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0E2B" w14:textId="77777777" w:rsidR="003F3E26" w:rsidRPr="000515A7" w:rsidRDefault="003F3E26" w:rsidP="004772AB">
      <w:pPr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</w:p>
    <w:p w14:paraId="76DBB655" w14:textId="1F21B637" w:rsidR="008878F1" w:rsidRPr="008878F1" w:rsidRDefault="00E52BED" w:rsidP="004772AB">
      <w:pPr>
        <w:spacing w:line="264" w:lineRule="auto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0515A7">
        <w:rPr>
          <w:rFonts w:asciiTheme="minorHAnsi" w:hAnsiTheme="minorHAnsi" w:cstheme="minorHAnsi"/>
          <w:b/>
          <w:sz w:val="32"/>
          <w:szCs w:val="28"/>
          <w:u w:val="single"/>
        </w:rPr>
        <w:t>Informácia o výsledku vyhodnotenia ponúk a poradie uchádzačov</w:t>
      </w:r>
    </w:p>
    <w:p w14:paraId="3F11E906" w14:textId="5D4E02CE" w:rsidR="008878F1" w:rsidRPr="009A1F8C" w:rsidRDefault="008878F1" w:rsidP="004772AB">
      <w:pPr>
        <w:spacing w:line="264" w:lineRule="auto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  <w:r w:rsidRPr="009A1F8C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v súlade s § 55 ods. 2 zákona č. 343/2015 Z. z. o verejnom obstarávaní a o zmene a doplnení niektorých zákonov </w:t>
      </w:r>
      <w:r w:rsidR="009A1F8C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        </w:t>
      </w:r>
      <w:r w:rsidRPr="009A1F8C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v znení neskorších predpisov</w:t>
      </w:r>
    </w:p>
    <w:p w14:paraId="72A06AD8" w14:textId="77777777" w:rsidR="00E52BED" w:rsidRPr="00F67A98" w:rsidRDefault="00E52BED" w:rsidP="000D097B">
      <w:pPr>
        <w:widowControl w:val="0"/>
        <w:spacing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  <w:lang w:eastAsia="sk-SK"/>
        </w:rPr>
      </w:pPr>
    </w:p>
    <w:p w14:paraId="0F2FCA7F" w14:textId="77777777" w:rsidR="00E52BED" w:rsidRPr="00F67A98" w:rsidRDefault="00E52BED" w:rsidP="000D097B">
      <w:pPr>
        <w:widowControl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81E83" w14:textId="3DA41AAF" w:rsidR="00E52BED" w:rsidRPr="0023164F" w:rsidRDefault="00E52BED" w:rsidP="000D097B">
      <w:pPr>
        <w:pStyle w:val="Odsekzoznamu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164F">
        <w:rPr>
          <w:rFonts w:asciiTheme="minorHAnsi" w:hAnsiTheme="minorHAnsi" w:cstheme="minorHAnsi"/>
          <w:b/>
          <w:bCs/>
          <w:sz w:val="22"/>
          <w:szCs w:val="22"/>
        </w:rPr>
        <w:t>Identifikácia verejného obstarávania</w:t>
      </w:r>
    </w:p>
    <w:p w14:paraId="22B2F36D" w14:textId="440C79F2" w:rsidR="00285507" w:rsidRPr="00B40782" w:rsidRDefault="00285507" w:rsidP="00B40782">
      <w:pPr>
        <w:pStyle w:val="Bezriadkovania"/>
        <w:tabs>
          <w:tab w:val="left" w:pos="2410"/>
        </w:tabs>
        <w:ind w:firstLine="284"/>
        <w:jc w:val="both"/>
      </w:pPr>
      <w:bookmarkStart w:id="0" w:name="_Hlk58431402"/>
      <w:r w:rsidRPr="00DC42F7">
        <w:rPr>
          <w:rStyle w:val="Predvolenpsmoodseku1"/>
          <w:rFonts w:asciiTheme="minorHAnsi" w:hAnsiTheme="minorHAnsi" w:cstheme="minorHAnsi"/>
          <w:b/>
          <w:bCs/>
        </w:rPr>
        <w:t>Verejný obstarávateľ</w:t>
      </w:r>
      <w:r w:rsidRPr="00B40782">
        <w:rPr>
          <w:rStyle w:val="Predvolenpsmoodseku1"/>
          <w:rFonts w:asciiTheme="minorHAnsi" w:hAnsiTheme="minorHAnsi" w:cstheme="minorHAnsi"/>
        </w:rPr>
        <w:t>:</w:t>
      </w:r>
      <w:r w:rsidR="00B40782" w:rsidRPr="00B40782">
        <w:rPr>
          <w:rStyle w:val="Predvolenpsmoodseku1"/>
          <w:rFonts w:asciiTheme="minorHAnsi" w:hAnsiTheme="minorHAnsi" w:cstheme="minorHAnsi"/>
        </w:rPr>
        <w:t xml:space="preserve"> </w:t>
      </w:r>
      <w:r w:rsidR="00B40782" w:rsidRPr="00B40782">
        <w:rPr>
          <w:rFonts w:cs="Calibri"/>
          <w:color w:val="000000"/>
        </w:rPr>
        <w:t xml:space="preserve"> </w:t>
      </w:r>
      <w:r w:rsidR="00B40782" w:rsidRPr="00B40782">
        <w:t>Stredná odborná škola hotelových služieb a dopravy, Zvolenská cesta 83, Lučenec</w:t>
      </w:r>
    </w:p>
    <w:p w14:paraId="66D63DC4" w14:textId="77777777" w:rsidR="00B40782" w:rsidRPr="00B40782" w:rsidRDefault="00B40782" w:rsidP="00B40782">
      <w:pPr>
        <w:pStyle w:val="Bezriadkovania"/>
        <w:tabs>
          <w:tab w:val="left" w:pos="2410"/>
        </w:tabs>
        <w:ind w:firstLine="284"/>
        <w:jc w:val="both"/>
        <w:rPr>
          <w:rStyle w:val="Predvolenpsmoodseku1"/>
          <w:rFonts w:asciiTheme="minorHAnsi" w:hAnsiTheme="minorHAnsi" w:cstheme="minorHAnsi"/>
        </w:rPr>
      </w:pPr>
    </w:p>
    <w:p w14:paraId="46316F52" w14:textId="7B2562E4" w:rsidR="00285507" w:rsidRPr="003738D1" w:rsidRDefault="00285507" w:rsidP="000D097B">
      <w:pPr>
        <w:pStyle w:val="Bezriadkovania"/>
        <w:tabs>
          <w:tab w:val="left" w:pos="2410"/>
        </w:tabs>
        <w:spacing w:line="276" w:lineRule="auto"/>
        <w:ind w:left="2410" w:hanging="2126"/>
        <w:jc w:val="both"/>
        <w:rPr>
          <w:rStyle w:val="Predvolenpsmoodseku1"/>
          <w:rFonts w:asciiTheme="minorHAnsi" w:hAnsiTheme="minorHAnsi" w:cstheme="minorHAnsi"/>
        </w:rPr>
      </w:pPr>
      <w:r w:rsidRPr="003738D1">
        <w:rPr>
          <w:rStyle w:val="Predvolenpsmoodseku1"/>
          <w:rFonts w:asciiTheme="minorHAnsi" w:hAnsiTheme="minorHAnsi" w:cstheme="minorHAnsi"/>
          <w:b/>
          <w:bCs/>
        </w:rPr>
        <w:t>Predmet zákazky:</w:t>
      </w:r>
      <w:r w:rsidR="004B5FDB">
        <w:rPr>
          <w:rStyle w:val="Predvolenpsmoodseku1"/>
          <w:rFonts w:asciiTheme="minorHAnsi" w:hAnsiTheme="minorHAnsi" w:cstheme="minorHAnsi"/>
          <w:b/>
          <w:bCs/>
        </w:rPr>
        <w:tab/>
      </w:r>
      <w:r w:rsidR="004B5FDB" w:rsidRPr="004B5FDB">
        <w:rPr>
          <w:rStyle w:val="Predvolenpsmoodseku1"/>
          <w:rFonts w:asciiTheme="minorHAnsi" w:hAnsiTheme="minorHAnsi" w:cstheme="minorHAnsi"/>
          <w:b/>
          <w:bCs/>
        </w:rPr>
        <w:t xml:space="preserve">Dodanie </w:t>
      </w:r>
      <w:r w:rsidR="00B40782">
        <w:rPr>
          <w:rStyle w:val="Predvolenpsmoodseku1"/>
          <w:rFonts w:asciiTheme="minorHAnsi" w:hAnsiTheme="minorHAnsi" w:cstheme="minorHAnsi"/>
          <w:b/>
          <w:bCs/>
        </w:rPr>
        <w:t>interiérového vybaveni</w:t>
      </w:r>
      <w:r w:rsidR="00BF6F83">
        <w:rPr>
          <w:rStyle w:val="Predvolenpsmoodseku1"/>
          <w:rFonts w:asciiTheme="minorHAnsi" w:hAnsiTheme="minorHAnsi" w:cstheme="minorHAnsi"/>
          <w:b/>
          <w:bCs/>
        </w:rPr>
        <w:t>a</w:t>
      </w:r>
      <w:r w:rsidR="004B5FDB" w:rsidRPr="004B5FDB">
        <w:rPr>
          <w:rStyle w:val="Predvolenpsmoodseku1"/>
          <w:rFonts w:asciiTheme="minorHAnsi" w:hAnsiTheme="minorHAnsi" w:cstheme="minorHAnsi"/>
          <w:b/>
          <w:bCs/>
        </w:rPr>
        <w:t xml:space="preserve"> pre Strednú odbornú školu </w:t>
      </w:r>
      <w:r w:rsidR="00B40782">
        <w:rPr>
          <w:rStyle w:val="Predvolenpsmoodseku1"/>
          <w:rFonts w:asciiTheme="minorHAnsi" w:hAnsiTheme="minorHAnsi" w:cstheme="minorHAnsi"/>
          <w:b/>
          <w:bCs/>
        </w:rPr>
        <w:t xml:space="preserve">hotelových služieb a dopravy </w:t>
      </w:r>
      <w:r w:rsidR="004B5FDB" w:rsidRPr="004B5FDB">
        <w:rPr>
          <w:rStyle w:val="Predvolenpsmoodseku1"/>
          <w:rFonts w:asciiTheme="minorHAnsi" w:hAnsiTheme="minorHAnsi" w:cstheme="minorHAnsi"/>
          <w:b/>
          <w:bCs/>
        </w:rPr>
        <w:t xml:space="preserve"> </w:t>
      </w:r>
      <w:r w:rsidR="00B40782">
        <w:rPr>
          <w:rStyle w:val="Predvolenpsmoodseku1"/>
          <w:rFonts w:asciiTheme="minorHAnsi" w:hAnsiTheme="minorHAnsi" w:cstheme="minorHAnsi"/>
          <w:b/>
          <w:bCs/>
        </w:rPr>
        <w:t xml:space="preserve">Lučenec </w:t>
      </w:r>
      <w:r w:rsidR="004B5FDB" w:rsidRPr="004B5FDB">
        <w:rPr>
          <w:rStyle w:val="Predvolenpsmoodseku1"/>
          <w:rFonts w:asciiTheme="minorHAnsi" w:hAnsiTheme="minorHAnsi" w:cstheme="minorHAnsi"/>
          <w:b/>
          <w:bCs/>
        </w:rPr>
        <w:t>– Výzva č. 3</w:t>
      </w:r>
      <w:r w:rsidR="00B40782">
        <w:rPr>
          <w:rStyle w:val="Predvolenpsmoodseku1"/>
          <w:rFonts w:asciiTheme="minorHAnsi" w:hAnsiTheme="minorHAnsi" w:cstheme="minorHAnsi"/>
          <w:b/>
          <w:bCs/>
        </w:rPr>
        <w:t>9</w:t>
      </w:r>
    </w:p>
    <w:p w14:paraId="718864A5" w14:textId="706BE030" w:rsidR="00285507" w:rsidRPr="00DC42F7" w:rsidRDefault="00285507" w:rsidP="000D097B">
      <w:pPr>
        <w:pStyle w:val="Bezriadkovania"/>
        <w:tabs>
          <w:tab w:val="left" w:pos="2410"/>
        </w:tabs>
        <w:spacing w:line="276" w:lineRule="auto"/>
        <w:ind w:left="2410" w:hanging="2126"/>
        <w:jc w:val="both"/>
        <w:rPr>
          <w:rStyle w:val="Predvolenpsmoodseku1"/>
          <w:rFonts w:asciiTheme="minorHAnsi" w:hAnsiTheme="minorHAnsi" w:cstheme="minorHAnsi"/>
        </w:rPr>
      </w:pPr>
      <w:r w:rsidRPr="00DC42F7">
        <w:rPr>
          <w:rStyle w:val="Predvolenpsmoodseku1"/>
          <w:rFonts w:asciiTheme="minorHAnsi" w:hAnsiTheme="minorHAnsi" w:cstheme="minorHAnsi"/>
          <w:b/>
          <w:bCs/>
        </w:rPr>
        <w:t>Vyhlásené:</w:t>
      </w:r>
      <w:r w:rsidRPr="00DC42F7">
        <w:rPr>
          <w:rStyle w:val="Predvolenpsmoodseku1"/>
          <w:rFonts w:asciiTheme="minorHAnsi" w:hAnsiTheme="minorHAnsi" w:cstheme="minorHAnsi"/>
        </w:rPr>
        <w:tab/>
      </w:r>
      <w:r w:rsidR="000D097B">
        <w:t xml:space="preserve">Výzvou na predkladanie ponúk zverejnenou v systéme JOSEPHINE dňa </w:t>
      </w:r>
      <w:r w:rsidR="00B40782">
        <w:t>24</w:t>
      </w:r>
      <w:r w:rsidR="000D097B">
        <w:t>.</w:t>
      </w:r>
      <w:r w:rsidR="00B40782">
        <w:t>10</w:t>
      </w:r>
      <w:r w:rsidR="000D097B">
        <w:t>.2023 a zaslanou všetkým záujemcom, zaradeným k momentu vyhlásenia výzvy do zriadeného dynamického nákupného systému (ďalej len „DNS“) s predmetom Dodanie nábytku</w:t>
      </w:r>
    </w:p>
    <w:p w14:paraId="1889EF33" w14:textId="775E8E92" w:rsidR="00285507" w:rsidRPr="00DC42F7" w:rsidRDefault="00285507" w:rsidP="000D097B">
      <w:pPr>
        <w:pStyle w:val="Bezriadkovania"/>
        <w:tabs>
          <w:tab w:val="left" w:pos="2410"/>
        </w:tabs>
        <w:spacing w:line="276" w:lineRule="auto"/>
        <w:ind w:firstLine="284"/>
        <w:jc w:val="both"/>
        <w:rPr>
          <w:rStyle w:val="Predvolenpsmoodseku1"/>
          <w:rFonts w:asciiTheme="minorHAnsi" w:hAnsiTheme="minorHAnsi" w:cstheme="minorHAnsi"/>
        </w:rPr>
      </w:pPr>
      <w:r w:rsidRPr="00DC42F7">
        <w:rPr>
          <w:rStyle w:val="Predvolenpsmoodseku1"/>
          <w:rFonts w:asciiTheme="minorHAnsi" w:hAnsiTheme="minorHAnsi" w:cstheme="minorHAnsi"/>
          <w:b/>
          <w:bCs/>
        </w:rPr>
        <w:t>Postup:</w:t>
      </w:r>
      <w:r w:rsidRPr="00DC42F7">
        <w:rPr>
          <w:rStyle w:val="Predvolenpsmoodseku1"/>
          <w:rFonts w:asciiTheme="minorHAnsi" w:hAnsiTheme="minorHAnsi" w:cstheme="minorHAnsi"/>
        </w:rPr>
        <w:tab/>
        <w:t xml:space="preserve">zákazka zadávaná v rámci zriadeného DNS (Výzva č. </w:t>
      </w:r>
      <w:r>
        <w:rPr>
          <w:rStyle w:val="Predvolenpsmoodseku1"/>
          <w:rFonts w:asciiTheme="minorHAnsi" w:hAnsiTheme="minorHAnsi" w:cstheme="minorHAnsi"/>
        </w:rPr>
        <w:t>3</w:t>
      </w:r>
      <w:r w:rsidR="00B40782">
        <w:rPr>
          <w:rStyle w:val="Predvolenpsmoodseku1"/>
          <w:rFonts w:asciiTheme="minorHAnsi" w:hAnsiTheme="minorHAnsi" w:cstheme="minorHAnsi"/>
        </w:rPr>
        <w:t>9</w:t>
      </w:r>
      <w:r w:rsidRPr="00DC42F7">
        <w:rPr>
          <w:rStyle w:val="Predvolenpsmoodseku1"/>
          <w:rFonts w:asciiTheme="minorHAnsi" w:hAnsiTheme="minorHAnsi" w:cstheme="minorHAnsi"/>
        </w:rPr>
        <w:t>)</w:t>
      </w:r>
    </w:p>
    <w:p w14:paraId="7EAA48AC" w14:textId="20E6CE34" w:rsidR="00285507" w:rsidRPr="00DC42F7" w:rsidRDefault="00285507" w:rsidP="000D097B">
      <w:pPr>
        <w:pStyle w:val="Bezriadkovania"/>
        <w:tabs>
          <w:tab w:val="left" w:pos="2410"/>
        </w:tabs>
        <w:spacing w:line="276" w:lineRule="auto"/>
        <w:ind w:firstLine="284"/>
        <w:jc w:val="both"/>
        <w:rPr>
          <w:rStyle w:val="Predvolenpsmoodseku1"/>
          <w:rFonts w:asciiTheme="minorHAnsi" w:hAnsiTheme="minorHAnsi" w:cstheme="minorHAnsi"/>
        </w:rPr>
      </w:pPr>
      <w:r w:rsidRPr="00DC42F7">
        <w:rPr>
          <w:rStyle w:val="Predvolenpsmoodseku1"/>
          <w:rFonts w:asciiTheme="minorHAnsi" w:hAnsiTheme="minorHAnsi" w:cstheme="minorHAnsi"/>
          <w:b/>
          <w:bCs/>
        </w:rPr>
        <w:t>Typ zákazky:</w:t>
      </w:r>
      <w:r w:rsidRPr="00DC42F7">
        <w:rPr>
          <w:rStyle w:val="Predvolenpsmoodseku1"/>
          <w:rFonts w:asciiTheme="minorHAnsi" w:hAnsiTheme="minorHAnsi" w:cstheme="minorHAnsi"/>
        </w:rPr>
        <w:tab/>
        <w:t>zákazka na dodanie tovaru</w:t>
      </w:r>
    </w:p>
    <w:bookmarkEnd w:id="0"/>
    <w:p w14:paraId="4FCFCE3B" w14:textId="77777777" w:rsidR="00E52BED" w:rsidRPr="0023164F" w:rsidRDefault="00E52BED" w:rsidP="000D097B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88322A" w14:textId="758DC64C" w:rsidR="009A3D38" w:rsidRPr="00F659F2" w:rsidRDefault="00E52BED" w:rsidP="000D097B">
      <w:pPr>
        <w:pStyle w:val="Odsekzoznamu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659F2">
        <w:rPr>
          <w:rFonts w:asciiTheme="minorHAnsi" w:hAnsiTheme="minorHAnsi" w:cstheme="minorHAnsi"/>
          <w:b/>
          <w:bCs/>
          <w:sz w:val="22"/>
          <w:szCs w:val="22"/>
        </w:rPr>
        <w:t>Identifikácia úspešného uchádzača</w:t>
      </w:r>
    </w:p>
    <w:p w14:paraId="12336E92" w14:textId="053C2E65" w:rsidR="0058313F" w:rsidRPr="000C57BA" w:rsidRDefault="002D7463" w:rsidP="000D097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proofErr w:type="spellStart"/>
      <w:r w:rsidR="00B40782" w:rsidRPr="00B40782">
        <w:rPr>
          <w:rFonts w:asciiTheme="minorHAnsi" w:hAnsiTheme="minorHAnsi" w:cstheme="minorHAnsi"/>
          <w:sz w:val="22"/>
          <w:szCs w:val="22"/>
        </w:rPr>
        <w:t>Lencos</w:t>
      </w:r>
      <w:proofErr w:type="spellEnd"/>
      <w:r w:rsidR="00B40782" w:rsidRPr="00B40782">
        <w:rPr>
          <w:rFonts w:asciiTheme="minorHAnsi" w:hAnsiTheme="minorHAnsi" w:cstheme="minorHAnsi"/>
          <w:sz w:val="22"/>
          <w:szCs w:val="22"/>
        </w:rPr>
        <w:t xml:space="preserve"> In, </w:t>
      </w:r>
      <w:proofErr w:type="spellStart"/>
      <w:r w:rsidR="00B40782" w:rsidRPr="00B40782">
        <w:rPr>
          <w:rFonts w:asciiTheme="minorHAnsi" w:hAnsiTheme="minorHAnsi" w:cstheme="minorHAnsi"/>
          <w:sz w:val="22"/>
          <w:szCs w:val="22"/>
        </w:rPr>
        <w:t>s.r.o</w:t>
      </w:r>
      <w:proofErr w:type="spellEnd"/>
      <w:r w:rsidR="0058313F" w:rsidRPr="000C57BA">
        <w:rPr>
          <w:rFonts w:asciiTheme="minorHAnsi" w:hAnsiTheme="minorHAnsi" w:cstheme="minorHAnsi"/>
          <w:sz w:val="22"/>
          <w:szCs w:val="22"/>
        </w:rPr>
        <w:t xml:space="preserve">., </w:t>
      </w:r>
      <w:r w:rsidR="00B40782">
        <w:rPr>
          <w:rFonts w:asciiTheme="minorHAnsi" w:hAnsiTheme="minorHAnsi" w:cstheme="minorHAnsi"/>
          <w:sz w:val="22"/>
          <w:szCs w:val="22"/>
        </w:rPr>
        <w:t>Bátovce 72</w:t>
      </w:r>
      <w:r w:rsidR="00B40782" w:rsidRPr="000C57BA">
        <w:rPr>
          <w:rFonts w:asciiTheme="minorHAnsi" w:hAnsiTheme="minorHAnsi" w:cstheme="minorHAnsi"/>
          <w:sz w:val="22"/>
          <w:szCs w:val="22"/>
        </w:rPr>
        <w:t xml:space="preserve">, </w:t>
      </w:r>
      <w:r w:rsidR="00B40782" w:rsidRPr="00B40782">
        <w:rPr>
          <w:rFonts w:asciiTheme="minorHAnsi" w:hAnsiTheme="minorHAnsi" w:cstheme="minorHAnsi"/>
          <w:sz w:val="22"/>
          <w:szCs w:val="22"/>
        </w:rPr>
        <w:t>935</w:t>
      </w:r>
      <w:r w:rsidR="00B40782">
        <w:rPr>
          <w:rFonts w:asciiTheme="minorHAnsi" w:hAnsiTheme="minorHAnsi" w:cstheme="minorHAnsi"/>
          <w:sz w:val="22"/>
          <w:szCs w:val="22"/>
        </w:rPr>
        <w:t xml:space="preserve"> </w:t>
      </w:r>
      <w:r w:rsidR="00B40782" w:rsidRPr="00B40782">
        <w:rPr>
          <w:rFonts w:asciiTheme="minorHAnsi" w:hAnsiTheme="minorHAnsi" w:cstheme="minorHAnsi"/>
          <w:sz w:val="22"/>
          <w:szCs w:val="22"/>
        </w:rPr>
        <w:t>03</w:t>
      </w:r>
      <w:r w:rsidR="00D627AF">
        <w:rPr>
          <w:rFonts w:asciiTheme="minorHAnsi" w:hAnsiTheme="minorHAnsi" w:cstheme="minorHAnsi"/>
          <w:sz w:val="22"/>
          <w:szCs w:val="22"/>
        </w:rPr>
        <w:t xml:space="preserve"> </w:t>
      </w:r>
      <w:r w:rsidR="00B40782" w:rsidRPr="000C57BA">
        <w:rPr>
          <w:rFonts w:asciiTheme="minorHAnsi" w:hAnsiTheme="minorHAnsi" w:cstheme="minorHAnsi"/>
          <w:sz w:val="22"/>
          <w:szCs w:val="22"/>
        </w:rPr>
        <w:t>B</w:t>
      </w:r>
      <w:r w:rsidR="00B40782">
        <w:rPr>
          <w:rFonts w:asciiTheme="minorHAnsi" w:hAnsiTheme="minorHAnsi" w:cstheme="minorHAnsi"/>
          <w:sz w:val="22"/>
          <w:szCs w:val="22"/>
        </w:rPr>
        <w:t>átovce</w:t>
      </w:r>
      <w:r w:rsidR="00B40782" w:rsidRPr="000C57BA">
        <w:rPr>
          <w:rFonts w:asciiTheme="minorHAnsi" w:hAnsiTheme="minorHAnsi" w:cstheme="minorHAnsi"/>
          <w:sz w:val="22"/>
          <w:szCs w:val="22"/>
        </w:rPr>
        <w:t xml:space="preserve">, IČO: </w:t>
      </w:r>
      <w:r w:rsidR="00B40782" w:rsidRPr="00B40782">
        <w:rPr>
          <w:rFonts w:asciiTheme="minorHAnsi" w:hAnsiTheme="minorHAnsi" w:cstheme="minorHAnsi"/>
          <w:sz w:val="22"/>
          <w:szCs w:val="22"/>
        </w:rPr>
        <w:t>46</w:t>
      </w:r>
      <w:r w:rsidR="00B40782">
        <w:rPr>
          <w:rFonts w:asciiTheme="minorHAnsi" w:hAnsiTheme="minorHAnsi" w:cstheme="minorHAnsi"/>
          <w:sz w:val="22"/>
          <w:szCs w:val="22"/>
        </w:rPr>
        <w:t> </w:t>
      </w:r>
      <w:r w:rsidR="00B40782" w:rsidRPr="00B40782">
        <w:rPr>
          <w:rFonts w:asciiTheme="minorHAnsi" w:hAnsiTheme="minorHAnsi" w:cstheme="minorHAnsi"/>
          <w:sz w:val="22"/>
          <w:szCs w:val="22"/>
        </w:rPr>
        <w:t>475</w:t>
      </w:r>
      <w:r w:rsidR="00B40782">
        <w:rPr>
          <w:rFonts w:asciiTheme="minorHAnsi" w:hAnsiTheme="minorHAnsi" w:cstheme="minorHAnsi"/>
          <w:sz w:val="22"/>
          <w:szCs w:val="22"/>
        </w:rPr>
        <w:t xml:space="preserve"> </w:t>
      </w:r>
      <w:r w:rsidR="00B40782" w:rsidRPr="00B40782">
        <w:rPr>
          <w:rFonts w:asciiTheme="minorHAnsi" w:hAnsiTheme="minorHAnsi" w:cstheme="minorHAnsi"/>
          <w:sz w:val="22"/>
          <w:szCs w:val="22"/>
        </w:rPr>
        <w:t>184</w:t>
      </w:r>
    </w:p>
    <w:p w14:paraId="1C81A1BD" w14:textId="77777777" w:rsidR="0028589E" w:rsidRPr="00352DAA" w:rsidRDefault="0028589E" w:rsidP="000D097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26981E" w14:textId="67C1DE75" w:rsidR="00E52BED" w:rsidRPr="00352DAA" w:rsidRDefault="00E52BED" w:rsidP="000D097B">
      <w:pPr>
        <w:pStyle w:val="Odsekzoznamu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2DAA">
        <w:rPr>
          <w:rFonts w:asciiTheme="minorHAnsi" w:hAnsiTheme="minorHAnsi" w:cstheme="minorHAnsi"/>
          <w:b/>
          <w:bCs/>
          <w:sz w:val="22"/>
          <w:szCs w:val="22"/>
        </w:rPr>
        <w:t>Odôvodnenie výberu úspešného uchádzača</w:t>
      </w:r>
    </w:p>
    <w:p w14:paraId="05703110" w14:textId="0A8312A3" w:rsidR="009A1F8C" w:rsidRDefault="000F6476" w:rsidP="000D097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0F647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Ponuka vyššie identifikovaného úspešného uchádzača splnila požiadavky verejného obstarávateľa </w:t>
      </w:r>
      <w:r w:rsidR="001270F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             </w:t>
      </w:r>
      <w:r w:rsidRPr="000F647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na predmet zákazky a umiestnila sa na prvom mieste z hľadiska plnenia kritéria (najnižšia cena).</w:t>
      </w:r>
    </w:p>
    <w:p w14:paraId="17A8083F" w14:textId="4D07F40A" w:rsidR="000F6476" w:rsidRPr="00C97F70" w:rsidRDefault="000F6476" w:rsidP="000D097B">
      <w:pPr>
        <w:autoSpaceDE w:val="0"/>
        <w:autoSpaceDN w:val="0"/>
        <w:adjustRightInd w:val="0"/>
        <w:spacing w:line="276" w:lineRule="auto"/>
        <w:ind w:left="284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2A1DFFCC" w14:textId="7839280F" w:rsidR="00285507" w:rsidRDefault="00C97F70" w:rsidP="00F22E0B">
      <w:pPr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F7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Úspešný uchádzač vo svojej ponuke predložil vyplnenú technickú špecifikáciu ponúkaného tovaru</w:t>
      </w:r>
      <w:r w:rsidR="0028550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v zmysle požiadaviek verejného obstarávateľa</w:t>
      </w:r>
      <w:r w:rsidRPr="00C97F7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v ktorej sú uvedené parametre tovarov spolu s označením ponúkaného tovaru. </w:t>
      </w:r>
      <w:r w:rsidR="00285507" w:rsidRPr="00BD3D42">
        <w:rPr>
          <w:rFonts w:asciiTheme="minorHAnsi" w:hAnsiTheme="minorHAnsi" w:cstheme="minorHAnsi"/>
          <w:bCs/>
          <w:sz w:val="22"/>
          <w:szCs w:val="22"/>
        </w:rPr>
        <w:t xml:space="preserve">Zároveň predložil </w:t>
      </w:r>
      <w:r w:rsidR="00285507">
        <w:rPr>
          <w:rFonts w:asciiTheme="minorHAnsi" w:hAnsiTheme="minorHAnsi" w:cstheme="minorHAnsi"/>
          <w:bCs/>
          <w:sz w:val="22"/>
          <w:szCs w:val="22"/>
        </w:rPr>
        <w:t>vyplnený n</w:t>
      </w:r>
      <w:r w:rsidR="00285507" w:rsidRPr="00BD3D42">
        <w:rPr>
          <w:rFonts w:asciiTheme="minorHAnsi" w:hAnsiTheme="minorHAnsi" w:cstheme="minorHAnsi"/>
          <w:bCs/>
          <w:sz w:val="22"/>
          <w:szCs w:val="22"/>
        </w:rPr>
        <w:t>ávrh</w:t>
      </w:r>
      <w:r w:rsidR="00285507">
        <w:rPr>
          <w:rFonts w:asciiTheme="minorHAnsi" w:hAnsiTheme="minorHAnsi" w:cstheme="minorHAnsi"/>
          <w:bCs/>
          <w:sz w:val="22"/>
          <w:szCs w:val="22"/>
        </w:rPr>
        <w:t xml:space="preserve"> uchádzača</w:t>
      </w:r>
      <w:r w:rsidR="00285507" w:rsidRPr="00BD3D42">
        <w:rPr>
          <w:rFonts w:asciiTheme="minorHAnsi" w:hAnsiTheme="minorHAnsi" w:cstheme="minorHAnsi"/>
          <w:bCs/>
          <w:sz w:val="22"/>
          <w:szCs w:val="22"/>
        </w:rPr>
        <w:t xml:space="preserve"> na plnenie kritéria</w:t>
      </w:r>
      <w:r w:rsidR="00285507">
        <w:rPr>
          <w:rFonts w:asciiTheme="minorHAnsi" w:hAnsiTheme="minorHAnsi" w:cstheme="minorHAnsi"/>
          <w:bCs/>
          <w:sz w:val="22"/>
          <w:szCs w:val="22"/>
        </w:rPr>
        <w:t xml:space="preserve">, ktorý korešponduje            </w:t>
      </w:r>
      <w:r w:rsidR="00285507" w:rsidRPr="00BD3D42">
        <w:rPr>
          <w:rFonts w:asciiTheme="minorHAnsi" w:hAnsiTheme="minorHAnsi" w:cstheme="minorHAnsi"/>
          <w:bCs/>
          <w:sz w:val="22"/>
          <w:szCs w:val="22"/>
        </w:rPr>
        <w:t xml:space="preserve">s cenou uvedenou v systéme </w:t>
      </w:r>
      <w:proofErr w:type="spellStart"/>
      <w:r w:rsidR="00285507" w:rsidRPr="00BD3D42">
        <w:rPr>
          <w:rFonts w:asciiTheme="minorHAnsi" w:hAnsiTheme="minorHAnsi" w:cstheme="minorHAnsi"/>
          <w:bCs/>
          <w:sz w:val="22"/>
          <w:szCs w:val="22"/>
        </w:rPr>
        <w:t>Josephine</w:t>
      </w:r>
      <w:proofErr w:type="spellEnd"/>
      <w:r w:rsidR="00285507">
        <w:rPr>
          <w:rFonts w:asciiTheme="minorHAnsi" w:hAnsiTheme="minorHAnsi" w:cstheme="minorHAnsi"/>
          <w:bCs/>
          <w:sz w:val="22"/>
          <w:szCs w:val="22"/>
        </w:rPr>
        <w:t>.</w:t>
      </w:r>
    </w:p>
    <w:p w14:paraId="3A1660BE" w14:textId="77777777" w:rsidR="00C97F70" w:rsidRPr="00C97F70" w:rsidRDefault="00C97F70" w:rsidP="000D097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46B1DC0F" w14:textId="07EED3D6" w:rsidR="000E7E1B" w:rsidRPr="0023164F" w:rsidRDefault="00E52BED" w:rsidP="000D097B">
      <w:pPr>
        <w:pStyle w:val="Odsekzoznamu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164F">
        <w:rPr>
          <w:rFonts w:asciiTheme="minorHAnsi" w:hAnsiTheme="minorHAnsi" w:cstheme="minorHAnsi"/>
          <w:b/>
          <w:bCs/>
          <w:sz w:val="22"/>
          <w:szCs w:val="22"/>
        </w:rPr>
        <w:t>Poradie uchádzačov</w:t>
      </w:r>
    </w:p>
    <w:p w14:paraId="6957F6E7" w14:textId="0E4F0F00" w:rsidR="00285507" w:rsidRPr="00B40782" w:rsidRDefault="00C55B53" w:rsidP="000D097B">
      <w:pPr>
        <w:pStyle w:val="Odsekzoznamu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Uchádzač č.3</w:t>
      </w:r>
      <w:r w:rsidR="00EA72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40782" w:rsidRPr="00B40782">
        <w:rPr>
          <w:rFonts w:asciiTheme="minorHAnsi" w:hAnsiTheme="minorHAnsi" w:cstheme="minorHAnsi"/>
          <w:b/>
          <w:bCs/>
          <w:sz w:val="22"/>
          <w:szCs w:val="22"/>
        </w:rPr>
        <w:t>Lencos</w:t>
      </w:r>
      <w:proofErr w:type="spellEnd"/>
      <w:r w:rsidR="00B40782" w:rsidRPr="00B40782">
        <w:rPr>
          <w:rFonts w:asciiTheme="minorHAnsi" w:hAnsiTheme="minorHAnsi" w:cstheme="minorHAnsi"/>
          <w:b/>
          <w:bCs/>
          <w:sz w:val="22"/>
          <w:szCs w:val="22"/>
        </w:rPr>
        <w:t xml:space="preserve"> In, </w:t>
      </w:r>
      <w:proofErr w:type="spellStart"/>
      <w:r w:rsidR="00B40782" w:rsidRPr="00B40782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="00B40782" w:rsidRPr="00B4078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97856" w:rsidRPr="00B4078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B40782" w:rsidRPr="00B40782">
        <w:rPr>
          <w:rFonts w:asciiTheme="minorHAnsi" w:hAnsiTheme="minorHAnsi" w:cstheme="minorHAnsi"/>
          <w:b/>
          <w:bCs/>
          <w:sz w:val="22"/>
          <w:szCs w:val="22"/>
        </w:rPr>
        <w:t xml:space="preserve"> Bátovce 72</w:t>
      </w:r>
      <w:r w:rsidR="00297856" w:rsidRPr="00B40782">
        <w:rPr>
          <w:rFonts w:asciiTheme="minorHAnsi" w:hAnsiTheme="minorHAnsi" w:cstheme="minorHAnsi"/>
          <w:b/>
          <w:bCs/>
          <w:sz w:val="22"/>
          <w:szCs w:val="22"/>
        </w:rPr>
        <w:t xml:space="preserve"> , </w:t>
      </w:r>
      <w:r w:rsidR="00B40782" w:rsidRPr="00B40782">
        <w:rPr>
          <w:rFonts w:asciiTheme="minorHAnsi" w:hAnsiTheme="minorHAnsi" w:cstheme="minorHAnsi"/>
          <w:b/>
          <w:bCs/>
          <w:sz w:val="22"/>
          <w:szCs w:val="22"/>
        </w:rPr>
        <w:t>935 03</w:t>
      </w:r>
      <w:r w:rsidR="00D627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40782" w:rsidRPr="00B40782">
        <w:rPr>
          <w:rFonts w:asciiTheme="minorHAnsi" w:hAnsiTheme="minorHAnsi" w:cstheme="minorHAnsi"/>
          <w:b/>
          <w:bCs/>
          <w:sz w:val="22"/>
          <w:szCs w:val="22"/>
        </w:rPr>
        <w:t>Bátovce</w:t>
      </w:r>
      <w:r w:rsidR="00297856" w:rsidRPr="00B4078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40782" w:rsidRPr="00B40782">
        <w:rPr>
          <w:rFonts w:asciiTheme="minorHAnsi" w:hAnsiTheme="minorHAnsi" w:cstheme="minorHAnsi"/>
          <w:b/>
          <w:bCs/>
          <w:sz w:val="22"/>
          <w:szCs w:val="22"/>
        </w:rPr>
        <w:t>IČO: 46 475 184</w:t>
      </w:r>
    </w:p>
    <w:p w14:paraId="6EA7FA3F" w14:textId="44CA1C21" w:rsidR="00285507" w:rsidRPr="0024579B" w:rsidRDefault="00285507" w:rsidP="000D097B">
      <w:pPr>
        <w:pStyle w:val="Odsekzoznamu"/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4579B">
        <w:rPr>
          <w:rFonts w:asciiTheme="minorHAnsi" w:hAnsiTheme="minorHAnsi" w:cstheme="minorHAnsi"/>
          <w:b/>
          <w:bCs/>
          <w:iCs/>
          <w:sz w:val="22"/>
          <w:szCs w:val="22"/>
        </w:rPr>
        <w:t>Návrh na plnenie kritéria</w:t>
      </w:r>
      <w:r w:rsidRPr="0024579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580821" w:rsidRPr="00580821">
        <w:rPr>
          <w:rFonts w:asciiTheme="minorHAnsi" w:hAnsiTheme="minorHAnsi" w:cstheme="minorHAnsi"/>
          <w:b/>
          <w:bCs/>
          <w:sz w:val="22"/>
          <w:szCs w:val="22"/>
        </w:rPr>
        <w:t>18 844,42</w:t>
      </w:r>
      <w:r w:rsidR="00580821">
        <w:rPr>
          <w:rFonts w:asciiTheme="minorHAnsi" w:hAnsiTheme="minorHAnsi" w:cstheme="minorHAnsi"/>
          <w:b/>
          <w:bCs/>
          <w:sz w:val="22"/>
          <w:szCs w:val="22"/>
        </w:rPr>
        <w:t xml:space="preserve"> EUR S DPH </w:t>
      </w:r>
    </w:p>
    <w:p w14:paraId="3D38262B" w14:textId="26293CD5" w:rsidR="00285507" w:rsidRPr="0024579B" w:rsidRDefault="00285507" w:rsidP="000D097B">
      <w:pPr>
        <w:pStyle w:val="Odsekzoznamu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579B">
        <w:rPr>
          <w:rFonts w:asciiTheme="minorHAnsi" w:hAnsiTheme="minorHAnsi" w:cstheme="minorHAnsi"/>
          <w:sz w:val="22"/>
          <w:szCs w:val="22"/>
        </w:rPr>
        <w:t xml:space="preserve">Uchádzač č. </w:t>
      </w:r>
      <w:r w:rsidR="00C55B53">
        <w:rPr>
          <w:rFonts w:asciiTheme="minorHAnsi" w:hAnsiTheme="minorHAnsi" w:cstheme="minorHAnsi"/>
          <w:sz w:val="22"/>
          <w:szCs w:val="22"/>
        </w:rPr>
        <w:t>1</w:t>
      </w:r>
    </w:p>
    <w:p w14:paraId="2E1D0D06" w14:textId="0382B31F" w:rsidR="00285507" w:rsidRPr="0024579B" w:rsidRDefault="00285507" w:rsidP="000D097B">
      <w:pPr>
        <w:pStyle w:val="Odsekzoznamu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4579B">
        <w:rPr>
          <w:rFonts w:asciiTheme="minorHAnsi" w:hAnsiTheme="minorHAnsi" w:cstheme="minorHAnsi"/>
          <w:iCs/>
          <w:sz w:val="22"/>
          <w:szCs w:val="22"/>
        </w:rPr>
        <w:t>Návrh na plnenie kritéria</w:t>
      </w:r>
      <w:r w:rsidRPr="0024579B">
        <w:rPr>
          <w:rFonts w:asciiTheme="minorHAnsi" w:hAnsiTheme="minorHAnsi" w:cstheme="minorHAnsi"/>
          <w:sz w:val="22"/>
          <w:szCs w:val="22"/>
        </w:rPr>
        <w:t xml:space="preserve">: </w:t>
      </w:r>
      <w:r w:rsidR="00580821">
        <w:rPr>
          <w:rFonts w:asciiTheme="minorHAnsi" w:hAnsiTheme="minorHAnsi" w:cstheme="minorHAnsi"/>
          <w:sz w:val="22"/>
          <w:szCs w:val="22"/>
        </w:rPr>
        <w:t>24 904</w:t>
      </w:r>
      <w:r w:rsidRPr="0024579B">
        <w:rPr>
          <w:rFonts w:asciiTheme="minorHAnsi" w:hAnsiTheme="minorHAnsi" w:cstheme="minorHAnsi"/>
          <w:sz w:val="22"/>
          <w:szCs w:val="22"/>
        </w:rPr>
        <w:t>,</w:t>
      </w:r>
      <w:r w:rsidR="00580821">
        <w:rPr>
          <w:rFonts w:asciiTheme="minorHAnsi" w:hAnsiTheme="minorHAnsi" w:cstheme="minorHAnsi"/>
          <w:sz w:val="22"/>
          <w:szCs w:val="22"/>
        </w:rPr>
        <w:t>3</w:t>
      </w:r>
      <w:r w:rsidR="00CC1E58">
        <w:rPr>
          <w:rFonts w:asciiTheme="minorHAnsi" w:hAnsiTheme="minorHAnsi" w:cstheme="minorHAnsi"/>
          <w:sz w:val="22"/>
          <w:szCs w:val="22"/>
        </w:rPr>
        <w:t>0</w:t>
      </w:r>
      <w:r w:rsidRPr="0024579B">
        <w:rPr>
          <w:rFonts w:asciiTheme="minorHAnsi" w:hAnsiTheme="minorHAnsi" w:cstheme="minorHAnsi"/>
          <w:sz w:val="22"/>
          <w:szCs w:val="22"/>
        </w:rPr>
        <w:t xml:space="preserve"> EUR s DPH</w:t>
      </w:r>
    </w:p>
    <w:p w14:paraId="2B896B02" w14:textId="2238A44C" w:rsidR="00285507" w:rsidRPr="0024579B" w:rsidRDefault="00285507" w:rsidP="000D097B">
      <w:pPr>
        <w:pStyle w:val="Odsekzoznamu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579B">
        <w:rPr>
          <w:rFonts w:asciiTheme="minorHAnsi" w:hAnsiTheme="minorHAnsi" w:cstheme="minorHAnsi"/>
          <w:sz w:val="22"/>
          <w:szCs w:val="22"/>
        </w:rPr>
        <w:t xml:space="preserve">Uchádzač č. </w:t>
      </w:r>
      <w:r w:rsidR="00C55B53">
        <w:rPr>
          <w:rFonts w:asciiTheme="minorHAnsi" w:hAnsiTheme="minorHAnsi" w:cstheme="minorHAnsi"/>
          <w:sz w:val="22"/>
          <w:szCs w:val="22"/>
        </w:rPr>
        <w:t>2</w:t>
      </w:r>
    </w:p>
    <w:p w14:paraId="51DAFEAC" w14:textId="6519CCB7" w:rsidR="00285507" w:rsidRPr="0024579B" w:rsidRDefault="00285507" w:rsidP="000D097B">
      <w:pPr>
        <w:pStyle w:val="Odsekzoznamu"/>
        <w:tabs>
          <w:tab w:val="left" w:pos="284"/>
          <w:tab w:val="left" w:pos="6576"/>
          <w:tab w:val="left" w:pos="706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4579B">
        <w:rPr>
          <w:rFonts w:asciiTheme="minorHAnsi" w:hAnsiTheme="minorHAnsi" w:cstheme="minorHAnsi"/>
          <w:iCs/>
          <w:sz w:val="22"/>
          <w:szCs w:val="22"/>
        </w:rPr>
        <w:t>Návrh na plnenie kritéria</w:t>
      </w:r>
      <w:r w:rsidRPr="0024579B">
        <w:rPr>
          <w:rFonts w:asciiTheme="minorHAnsi" w:hAnsiTheme="minorHAnsi" w:cstheme="minorHAnsi"/>
          <w:sz w:val="22"/>
          <w:szCs w:val="22"/>
        </w:rPr>
        <w:t xml:space="preserve">: </w:t>
      </w:r>
      <w:r w:rsidR="00580821">
        <w:rPr>
          <w:rFonts w:asciiTheme="minorHAnsi" w:hAnsiTheme="minorHAnsi" w:cstheme="minorHAnsi"/>
          <w:sz w:val="22"/>
          <w:szCs w:val="22"/>
        </w:rPr>
        <w:t>33 274</w:t>
      </w:r>
      <w:r w:rsidRPr="0024579B">
        <w:rPr>
          <w:rFonts w:asciiTheme="minorHAnsi" w:hAnsiTheme="minorHAnsi" w:cstheme="minorHAnsi"/>
          <w:sz w:val="22"/>
          <w:szCs w:val="22"/>
        </w:rPr>
        <w:t>,</w:t>
      </w:r>
      <w:r w:rsidR="00CC1E58">
        <w:rPr>
          <w:rFonts w:asciiTheme="minorHAnsi" w:hAnsiTheme="minorHAnsi" w:cstheme="minorHAnsi"/>
          <w:sz w:val="22"/>
          <w:szCs w:val="22"/>
        </w:rPr>
        <w:t>8</w:t>
      </w:r>
      <w:r w:rsidR="00580821">
        <w:rPr>
          <w:rFonts w:asciiTheme="minorHAnsi" w:hAnsiTheme="minorHAnsi" w:cstheme="minorHAnsi"/>
          <w:sz w:val="22"/>
          <w:szCs w:val="22"/>
        </w:rPr>
        <w:t>0</w:t>
      </w:r>
      <w:r w:rsidRPr="0024579B">
        <w:rPr>
          <w:rFonts w:asciiTheme="minorHAnsi" w:hAnsiTheme="minorHAnsi" w:cstheme="minorHAnsi"/>
          <w:sz w:val="22"/>
          <w:szCs w:val="22"/>
        </w:rPr>
        <w:t xml:space="preserve"> EUR s DPH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D748EDA" w14:textId="77777777" w:rsidR="004772AB" w:rsidRPr="0023164F" w:rsidRDefault="004772AB" w:rsidP="000D097B">
      <w:pPr>
        <w:pStyle w:val="Odsekzoznamu"/>
        <w:widowControl w:val="0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8907D8" w14:textId="77777777" w:rsidR="007F15A0" w:rsidRPr="0023164F" w:rsidRDefault="007F15A0" w:rsidP="000D097B">
      <w:pPr>
        <w:pStyle w:val="Odsekzoznamu"/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935DEBF" w14:textId="1347A12C" w:rsidR="007D1BEC" w:rsidRPr="0023164F" w:rsidRDefault="007D1BEC" w:rsidP="000D097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7D1BEC" w:rsidRPr="0023164F" w:rsidSect="009A1F8C">
      <w:headerReference w:type="first" r:id="rId10"/>
      <w:footerReference w:type="first" r:id="rId11"/>
      <w:pgSz w:w="11906" w:h="16838" w:code="9"/>
      <w:pgMar w:top="1134" w:right="1133" w:bottom="851" w:left="1134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41A97" w14:textId="77777777" w:rsidR="00A61568" w:rsidRDefault="00A61568">
      <w:r>
        <w:separator/>
      </w:r>
    </w:p>
  </w:endnote>
  <w:endnote w:type="continuationSeparator" w:id="0">
    <w:p w14:paraId="4BAC1C68" w14:textId="77777777" w:rsidR="00A61568" w:rsidRDefault="00A6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E4A7" w14:textId="4F84BA07" w:rsidR="000507E6" w:rsidRPr="00B013E6" w:rsidRDefault="000507E6">
    <w:pPr>
      <w:rPr>
        <w:rFonts w:asciiTheme="minorHAnsi" w:hAnsiTheme="minorHAnsi"/>
        <w:sz w:val="18"/>
        <w:szCs w:val="20"/>
      </w:rPr>
    </w:pPr>
    <w:r w:rsidRPr="00B013E6">
      <w:rPr>
        <w:rFonts w:asciiTheme="minorHAnsi" w:hAnsiTheme="minorHAnsi"/>
        <w:sz w:val="18"/>
        <w:szCs w:val="20"/>
      </w:rPr>
      <w:t>___________________________________________________________________________________</w:t>
    </w:r>
    <w:r w:rsidR="00DD2D06">
      <w:rPr>
        <w:rFonts w:asciiTheme="minorHAnsi" w:hAnsiTheme="minorHAnsi"/>
        <w:sz w:val="18"/>
        <w:szCs w:val="20"/>
      </w:rPr>
      <w:t>________________________</w:t>
    </w:r>
  </w:p>
  <w:tbl>
    <w:tblPr>
      <w:tblW w:w="10079" w:type="dxa"/>
      <w:tblInd w:w="-142" w:type="dxa"/>
      <w:tblLook w:val="01E0" w:firstRow="1" w:lastRow="1" w:firstColumn="1" w:lastColumn="1" w:noHBand="0" w:noVBand="0"/>
    </w:tblPr>
    <w:tblGrid>
      <w:gridCol w:w="1702"/>
      <w:gridCol w:w="1384"/>
      <w:gridCol w:w="1528"/>
      <w:gridCol w:w="1431"/>
      <w:gridCol w:w="2402"/>
      <w:gridCol w:w="1632"/>
    </w:tblGrid>
    <w:tr w:rsidR="00B97AA9" w:rsidRPr="00B013E6" w14:paraId="6446C1D5" w14:textId="77777777" w:rsidTr="001034F3">
      <w:tc>
        <w:tcPr>
          <w:tcW w:w="1702" w:type="dxa"/>
          <w:shd w:val="clear" w:color="auto" w:fill="auto"/>
        </w:tcPr>
        <w:p w14:paraId="6C51B10F" w14:textId="774A28A3" w:rsidR="00B97AA9" w:rsidRPr="00B013E6" w:rsidRDefault="00285507" w:rsidP="00642289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 xml:space="preserve"> </w:t>
          </w:r>
          <w:r w:rsidR="00B97AA9" w:rsidRPr="00B013E6">
            <w:rPr>
              <w:rFonts w:asciiTheme="minorHAnsi" w:hAnsiTheme="minorHAnsi"/>
              <w:sz w:val="18"/>
            </w:rPr>
            <w:t>Telefón</w:t>
          </w:r>
        </w:p>
      </w:tc>
      <w:tc>
        <w:tcPr>
          <w:tcW w:w="1384" w:type="dxa"/>
          <w:shd w:val="clear" w:color="auto" w:fill="auto"/>
        </w:tcPr>
        <w:p w14:paraId="150276DA" w14:textId="3C48E906" w:rsidR="00B97AA9" w:rsidRPr="00B013E6" w:rsidRDefault="00285507" w:rsidP="00642289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 xml:space="preserve"> </w:t>
          </w:r>
        </w:p>
      </w:tc>
      <w:tc>
        <w:tcPr>
          <w:tcW w:w="1528" w:type="dxa"/>
          <w:shd w:val="clear" w:color="auto" w:fill="auto"/>
        </w:tcPr>
        <w:p w14:paraId="1A9639FA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IČO</w:t>
          </w:r>
        </w:p>
      </w:tc>
      <w:tc>
        <w:tcPr>
          <w:tcW w:w="1431" w:type="dxa"/>
        </w:tcPr>
        <w:p w14:paraId="103AE8D1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</w:p>
      </w:tc>
      <w:tc>
        <w:tcPr>
          <w:tcW w:w="2402" w:type="dxa"/>
          <w:shd w:val="clear" w:color="auto" w:fill="auto"/>
        </w:tcPr>
        <w:p w14:paraId="3F0247DB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E-mail</w:t>
          </w:r>
        </w:p>
      </w:tc>
      <w:tc>
        <w:tcPr>
          <w:tcW w:w="1632" w:type="dxa"/>
          <w:shd w:val="clear" w:color="auto" w:fill="auto"/>
        </w:tcPr>
        <w:p w14:paraId="558B83A9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Internet</w:t>
          </w:r>
        </w:p>
      </w:tc>
    </w:tr>
    <w:tr w:rsidR="00B97AA9" w:rsidRPr="00B013E6" w14:paraId="42572CCA" w14:textId="77777777" w:rsidTr="001034F3">
      <w:trPr>
        <w:trHeight w:val="220"/>
      </w:trPr>
      <w:tc>
        <w:tcPr>
          <w:tcW w:w="1702" w:type="dxa"/>
          <w:shd w:val="clear" w:color="auto" w:fill="auto"/>
        </w:tcPr>
        <w:p w14:paraId="0987079C" w14:textId="614CB67B" w:rsidR="00B97AA9" w:rsidRPr="00B013E6" w:rsidRDefault="00285507" w:rsidP="00E0464E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 xml:space="preserve"> </w:t>
          </w:r>
          <w:r w:rsidR="000C57BA">
            <w:rPr>
              <w:rFonts w:asciiTheme="minorHAnsi" w:hAnsiTheme="minorHAnsi"/>
              <w:sz w:val="18"/>
            </w:rPr>
            <w:t>+ 421</w:t>
          </w:r>
          <w:r w:rsidR="00D627AF">
            <w:rPr>
              <w:rFonts w:asciiTheme="minorHAnsi" w:hAnsiTheme="minorHAnsi"/>
              <w:sz w:val="18"/>
            </w:rPr>
            <w:t> </w:t>
          </w:r>
          <w:r w:rsidR="00B26A3C">
            <w:rPr>
              <w:rFonts w:asciiTheme="minorHAnsi" w:hAnsiTheme="minorHAnsi"/>
              <w:sz w:val="18"/>
            </w:rPr>
            <w:t>948</w:t>
          </w:r>
          <w:r w:rsidR="00D627AF">
            <w:rPr>
              <w:rFonts w:asciiTheme="minorHAnsi" w:hAnsiTheme="minorHAnsi"/>
              <w:sz w:val="18"/>
            </w:rPr>
            <w:t> 292 782</w:t>
          </w:r>
        </w:p>
      </w:tc>
      <w:tc>
        <w:tcPr>
          <w:tcW w:w="1384" w:type="dxa"/>
          <w:shd w:val="clear" w:color="auto" w:fill="auto"/>
        </w:tcPr>
        <w:p w14:paraId="1C3BAF7C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</w:p>
      </w:tc>
      <w:tc>
        <w:tcPr>
          <w:tcW w:w="1528" w:type="dxa"/>
          <w:shd w:val="clear" w:color="auto" w:fill="auto"/>
        </w:tcPr>
        <w:p w14:paraId="38C7EA49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37828100</w:t>
          </w:r>
        </w:p>
      </w:tc>
      <w:tc>
        <w:tcPr>
          <w:tcW w:w="1431" w:type="dxa"/>
        </w:tcPr>
        <w:p w14:paraId="6873BBDF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</w:p>
      </w:tc>
      <w:tc>
        <w:tcPr>
          <w:tcW w:w="2402" w:type="dxa"/>
          <w:shd w:val="clear" w:color="auto" w:fill="auto"/>
        </w:tcPr>
        <w:p w14:paraId="3AFB538C" w14:textId="3D772760" w:rsidR="00B97AA9" w:rsidRPr="00B013E6" w:rsidRDefault="00BF6F83" w:rsidP="00642289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d</w:t>
          </w:r>
          <w:r w:rsidR="00D627AF">
            <w:rPr>
              <w:rFonts w:asciiTheme="minorHAnsi" w:hAnsiTheme="minorHAnsi"/>
              <w:sz w:val="18"/>
            </w:rPr>
            <w:t>ominika.cveckova</w:t>
          </w:r>
          <w:r w:rsidR="00B97AA9" w:rsidRPr="00B013E6">
            <w:rPr>
              <w:rFonts w:asciiTheme="minorHAnsi" w:hAnsiTheme="minorHAnsi"/>
              <w:sz w:val="18"/>
            </w:rPr>
            <w:t>@bbsk.sk</w:t>
          </w:r>
        </w:p>
      </w:tc>
      <w:tc>
        <w:tcPr>
          <w:tcW w:w="1632" w:type="dxa"/>
          <w:shd w:val="clear" w:color="auto" w:fill="auto"/>
        </w:tcPr>
        <w:p w14:paraId="56C0ED29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www.bbsk.sk</w:t>
          </w:r>
        </w:p>
      </w:tc>
    </w:tr>
  </w:tbl>
  <w:p w14:paraId="255E14A1" w14:textId="77777777" w:rsidR="00642289" w:rsidRPr="00B013E6" w:rsidRDefault="00642289" w:rsidP="00642289">
    <w:pPr>
      <w:pStyle w:val="Pta"/>
      <w:rPr>
        <w:rFonts w:asciiTheme="minorHAnsi" w:hAnsi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FEB9E" w14:textId="77777777" w:rsidR="00A61568" w:rsidRDefault="00A61568">
      <w:r>
        <w:separator/>
      </w:r>
    </w:p>
  </w:footnote>
  <w:footnote w:type="continuationSeparator" w:id="0">
    <w:p w14:paraId="3FEC6E50" w14:textId="77777777" w:rsidR="00A61568" w:rsidRDefault="00A6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D951" w14:textId="77777777" w:rsidR="000F6476" w:rsidRDefault="000F6476" w:rsidP="000F6476">
    <w:pPr>
      <w:pStyle w:val="Hlavika"/>
      <w:tabs>
        <w:tab w:val="clear" w:pos="4536"/>
        <w:tab w:val="right" w:pos="9354"/>
      </w:tabs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5293F900" wp14:editId="11C4495F">
              <wp:simplePos x="0" y="0"/>
              <wp:positionH relativeFrom="column">
                <wp:posOffset>541021</wp:posOffset>
              </wp:positionH>
              <wp:positionV relativeFrom="paragraph">
                <wp:posOffset>205105</wp:posOffset>
              </wp:positionV>
              <wp:extent cx="19431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F5E71C" w14:textId="77777777" w:rsidR="000F6476" w:rsidRDefault="000F6476" w:rsidP="000F6476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14:paraId="74AFD5AA" w14:textId="77777777" w:rsidR="000F6476" w:rsidRPr="00353691" w:rsidRDefault="000F6476" w:rsidP="000F6476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3F90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42.6pt;margin-top:16.15pt;width:153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" o:allowoverlap="f" filled="f" stroked="f">
              <v:textbox>
                <w:txbxContent>
                  <w:p w14:paraId="00F5E71C" w14:textId="77777777" w:rsidR="000F6476" w:rsidRDefault="000F6476" w:rsidP="000F6476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14:paraId="74AFD5AA" w14:textId="77777777" w:rsidR="000F6476" w:rsidRPr="00353691" w:rsidRDefault="000F6476" w:rsidP="000F6476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47DFC9E" w14:textId="77777777" w:rsidR="00B40782" w:rsidRDefault="000F6476" w:rsidP="00B40782">
    <w:pPr>
      <w:pStyle w:val="Default"/>
      <w:jc w:val="right"/>
      <w:rPr>
        <w:rFonts w:ascii="Calibri" w:eastAsia="Calibri" w:hAnsi="Calibri" w:cs="Calibri"/>
        <w:sz w:val="22"/>
        <w:szCs w:val="22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323F8938" wp14:editId="4A7FFCAA">
          <wp:simplePos x="0" y="0"/>
          <wp:positionH relativeFrom="column">
            <wp:posOffset>55245</wp:posOffset>
          </wp:positionH>
          <wp:positionV relativeFrom="paragraph">
            <wp:posOffset>635</wp:posOffset>
          </wp:positionV>
          <wp:extent cx="476885" cy="506730"/>
          <wp:effectExtent l="0" t="0" r="0" b="7620"/>
          <wp:wrapNone/>
          <wp:docPr id="57" name="Obrázok 57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B40782">
      <w:rPr>
        <w:rFonts w:ascii="Calibri" w:eastAsia="Calibri" w:hAnsi="Calibri" w:cs="Calibri"/>
        <w:sz w:val="22"/>
        <w:szCs w:val="22"/>
      </w:rPr>
      <w:t xml:space="preserve">Stredná odborná škola </w:t>
    </w:r>
  </w:p>
  <w:p w14:paraId="50511AF4" w14:textId="77777777" w:rsidR="00B40782" w:rsidRDefault="00B40782" w:rsidP="00B40782">
    <w:pPr>
      <w:pStyle w:val="Default"/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          hotelových služieb a dopravy</w:t>
    </w:r>
  </w:p>
  <w:p w14:paraId="5283EF83" w14:textId="77777777" w:rsidR="00B40782" w:rsidRDefault="00B40782" w:rsidP="00B40782">
    <w:pPr>
      <w:pStyle w:val="Default"/>
      <w:jc w:val="right"/>
      <w:rPr>
        <w:rFonts w:ascii="Calibri" w:eastAsia="Calibri" w:hAnsi="Calibri" w:cs="Calibri"/>
        <w:sz w:val="22"/>
        <w:szCs w:val="22"/>
      </w:rPr>
    </w:pPr>
    <w:r w:rsidRPr="0041330B">
      <w:rPr>
        <w:rFonts w:ascii="Calibri" w:eastAsia="Calibri" w:hAnsi="Calibri" w:cs="Calibri"/>
        <w:sz w:val="22"/>
        <w:szCs w:val="22"/>
      </w:rPr>
      <w:t>Zvolenská cesta 83</w:t>
    </w:r>
  </w:p>
  <w:p w14:paraId="2A884B82" w14:textId="77777777" w:rsidR="00B40782" w:rsidRDefault="00B40782" w:rsidP="00B40782">
    <w:pPr>
      <w:pStyle w:val="Default"/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                                                                                                                                      </w:t>
    </w:r>
    <w:r w:rsidRPr="0041330B">
      <w:rPr>
        <w:rFonts w:ascii="Calibri" w:eastAsia="Calibri" w:hAnsi="Calibri" w:cs="Calibri"/>
        <w:sz w:val="22"/>
        <w:szCs w:val="22"/>
      </w:rPr>
      <w:t>98401</w:t>
    </w:r>
    <w:r>
      <w:rPr>
        <w:rFonts w:ascii="Calibri" w:eastAsia="Calibri" w:hAnsi="Calibri" w:cs="Calibri"/>
        <w:sz w:val="22"/>
        <w:szCs w:val="22"/>
      </w:rPr>
      <w:t xml:space="preserve"> Lučenec</w:t>
    </w:r>
  </w:p>
  <w:p w14:paraId="18268863" w14:textId="49C588AD" w:rsidR="000F6476" w:rsidRPr="00154C7E" w:rsidRDefault="000F6476" w:rsidP="00B40782">
    <w:pPr>
      <w:pStyle w:val="Hlavika"/>
      <w:tabs>
        <w:tab w:val="clear" w:pos="9072"/>
        <w:tab w:val="right" w:pos="9639"/>
      </w:tabs>
      <w:ind w:firstLine="993"/>
      <w:jc w:val="right"/>
      <w:rPr>
        <w:rFonts w:asciiTheme="minorHAnsi" w:hAnsiTheme="minorHAnsi" w:cstheme="minorHAnsi"/>
      </w:rPr>
    </w:pPr>
  </w:p>
  <w:p w14:paraId="194AEB00" w14:textId="4A8A4A40" w:rsidR="000F6476" w:rsidRPr="00154C7E" w:rsidRDefault="000F6476" w:rsidP="000F6476">
    <w:pPr>
      <w:pStyle w:val="Hlavika"/>
      <w:tabs>
        <w:tab w:val="clear" w:pos="4536"/>
        <w:tab w:val="right" w:pos="9354"/>
      </w:tabs>
      <w:jc w:val="right"/>
      <w:rPr>
        <w:rFonts w:cs="Arial"/>
      </w:rPr>
    </w:pPr>
    <w:r w:rsidRPr="00154C7E">
      <w:rPr>
        <w:rFonts w:asciiTheme="minorHAnsi" w:hAnsiTheme="minorHAnsi" w:cstheme="minorHAnsi"/>
        <w:b/>
      </w:rPr>
      <w:t xml:space="preserve">                                                                                                  </w:t>
    </w:r>
    <w:r w:rsidRPr="00154C7E">
      <w:rPr>
        <w:rFonts w:asciiTheme="minorHAnsi" w:hAnsiTheme="minorHAnsi" w:cstheme="minorHAnsi"/>
        <w:b/>
      </w:rPr>
      <w:tab/>
    </w:r>
  </w:p>
  <w:p w14:paraId="10FC9533" w14:textId="1C07B084" w:rsidR="0023164F" w:rsidRPr="000F6476" w:rsidRDefault="000F6476" w:rsidP="000F6476">
    <w:pPr>
      <w:pStyle w:val="Hlavika"/>
    </w:pPr>
    <w:r>
      <w:t>_____________________________________________________________________________________</w:t>
    </w:r>
    <w:r w:rsidRPr="008A4321">
      <w:rPr>
        <w:rFonts w:cs="Arial"/>
        <w:noProof/>
        <w:lang w:eastAsia="sk-S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027"/>
    <w:multiLevelType w:val="hybridMultilevel"/>
    <w:tmpl w:val="633EAC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0DAC"/>
    <w:multiLevelType w:val="hybridMultilevel"/>
    <w:tmpl w:val="FC24B74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727725"/>
    <w:multiLevelType w:val="hybridMultilevel"/>
    <w:tmpl w:val="0CEC28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2912"/>
    <w:multiLevelType w:val="hybridMultilevel"/>
    <w:tmpl w:val="A580B326"/>
    <w:lvl w:ilvl="0" w:tplc="5DBC87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5522"/>
    <w:multiLevelType w:val="hybridMultilevel"/>
    <w:tmpl w:val="9338362A"/>
    <w:lvl w:ilvl="0" w:tplc="61BA8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3B94"/>
    <w:multiLevelType w:val="hybridMultilevel"/>
    <w:tmpl w:val="2DE05964"/>
    <w:lvl w:ilvl="0" w:tplc="852454C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D58D8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D7F43"/>
    <w:multiLevelType w:val="hybridMultilevel"/>
    <w:tmpl w:val="561859F4"/>
    <w:lvl w:ilvl="0" w:tplc="957EA7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47C90"/>
    <w:multiLevelType w:val="hybridMultilevel"/>
    <w:tmpl w:val="04545A76"/>
    <w:lvl w:ilvl="0" w:tplc="6B6681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702EA"/>
    <w:multiLevelType w:val="hybridMultilevel"/>
    <w:tmpl w:val="5D4EECD0"/>
    <w:lvl w:ilvl="0" w:tplc="96BADDBE">
      <w:start w:val="96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7086C"/>
    <w:multiLevelType w:val="hybridMultilevel"/>
    <w:tmpl w:val="FC24B746"/>
    <w:lvl w:ilvl="0" w:tplc="6F325F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49F457C"/>
    <w:multiLevelType w:val="hybridMultilevel"/>
    <w:tmpl w:val="5B065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D3C00"/>
    <w:multiLevelType w:val="hybridMultilevel"/>
    <w:tmpl w:val="DCE24850"/>
    <w:lvl w:ilvl="0" w:tplc="80329B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445D5"/>
    <w:multiLevelType w:val="hybridMultilevel"/>
    <w:tmpl w:val="3C6C5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A4267"/>
    <w:multiLevelType w:val="hybridMultilevel"/>
    <w:tmpl w:val="33F6CF28"/>
    <w:lvl w:ilvl="0" w:tplc="140C74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42A22"/>
    <w:multiLevelType w:val="hybridMultilevel"/>
    <w:tmpl w:val="33F6CF28"/>
    <w:lvl w:ilvl="0" w:tplc="140C74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32652"/>
    <w:multiLevelType w:val="hybridMultilevel"/>
    <w:tmpl w:val="62D01E56"/>
    <w:lvl w:ilvl="0" w:tplc="2B188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D2D54"/>
    <w:multiLevelType w:val="hybridMultilevel"/>
    <w:tmpl w:val="5770B428"/>
    <w:lvl w:ilvl="0" w:tplc="CF6E3C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74AB0"/>
    <w:multiLevelType w:val="hybridMultilevel"/>
    <w:tmpl w:val="B6EE5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37FD1"/>
    <w:multiLevelType w:val="hybridMultilevel"/>
    <w:tmpl w:val="660A0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E5946"/>
    <w:multiLevelType w:val="hybridMultilevel"/>
    <w:tmpl w:val="5B065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B1332"/>
    <w:multiLevelType w:val="hybridMultilevel"/>
    <w:tmpl w:val="C6703184"/>
    <w:lvl w:ilvl="0" w:tplc="78BC3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5741E"/>
    <w:multiLevelType w:val="hybridMultilevel"/>
    <w:tmpl w:val="EC4E1170"/>
    <w:lvl w:ilvl="0" w:tplc="6A5AA02C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425E3"/>
    <w:multiLevelType w:val="hybridMultilevel"/>
    <w:tmpl w:val="C7EC665C"/>
    <w:lvl w:ilvl="0" w:tplc="722EB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961FF"/>
    <w:multiLevelType w:val="hybridMultilevel"/>
    <w:tmpl w:val="B422EF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93966">
    <w:abstractNumId w:val="10"/>
  </w:num>
  <w:num w:numId="2" w16cid:durableId="1783449611">
    <w:abstractNumId w:val="9"/>
  </w:num>
  <w:num w:numId="3" w16cid:durableId="1772427761">
    <w:abstractNumId w:val="15"/>
  </w:num>
  <w:num w:numId="4" w16cid:durableId="659504433">
    <w:abstractNumId w:val="20"/>
  </w:num>
  <w:num w:numId="5" w16cid:durableId="929851464">
    <w:abstractNumId w:val="14"/>
  </w:num>
  <w:num w:numId="6" w16cid:durableId="344330231">
    <w:abstractNumId w:val="12"/>
  </w:num>
  <w:num w:numId="7" w16cid:durableId="1582255798">
    <w:abstractNumId w:val="13"/>
  </w:num>
  <w:num w:numId="8" w16cid:durableId="975184088">
    <w:abstractNumId w:val="32"/>
  </w:num>
  <w:num w:numId="9" w16cid:durableId="1152866044">
    <w:abstractNumId w:val="5"/>
  </w:num>
  <w:num w:numId="10" w16cid:durableId="1167359667">
    <w:abstractNumId w:val="3"/>
  </w:num>
  <w:num w:numId="11" w16cid:durableId="772674762">
    <w:abstractNumId w:val="11"/>
  </w:num>
  <w:num w:numId="12" w16cid:durableId="722556633">
    <w:abstractNumId w:val="26"/>
  </w:num>
  <w:num w:numId="13" w16cid:durableId="1411149882">
    <w:abstractNumId w:val="7"/>
  </w:num>
  <w:num w:numId="14" w16cid:durableId="1568884345">
    <w:abstractNumId w:val="30"/>
  </w:num>
  <w:num w:numId="15" w16cid:durableId="994837449">
    <w:abstractNumId w:val="19"/>
  </w:num>
  <w:num w:numId="16" w16cid:durableId="879780757">
    <w:abstractNumId w:val="21"/>
  </w:num>
  <w:num w:numId="17" w16cid:durableId="772364227">
    <w:abstractNumId w:val="25"/>
  </w:num>
  <w:num w:numId="18" w16cid:durableId="1900238250">
    <w:abstractNumId w:val="18"/>
  </w:num>
  <w:num w:numId="19" w16cid:durableId="1727214289">
    <w:abstractNumId w:val="22"/>
  </w:num>
  <w:num w:numId="20" w16cid:durableId="1751385881">
    <w:abstractNumId w:val="23"/>
  </w:num>
  <w:num w:numId="21" w16cid:durableId="806313985">
    <w:abstractNumId w:val="28"/>
  </w:num>
  <w:num w:numId="22" w16cid:durableId="570777616">
    <w:abstractNumId w:val="31"/>
  </w:num>
  <w:num w:numId="23" w16cid:durableId="1552764283">
    <w:abstractNumId w:val="8"/>
  </w:num>
  <w:num w:numId="24" w16cid:durableId="1809930415">
    <w:abstractNumId w:val="2"/>
  </w:num>
  <w:num w:numId="25" w16cid:durableId="378629445">
    <w:abstractNumId w:val="0"/>
  </w:num>
  <w:num w:numId="26" w16cid:durableId="1299071694">
    <w:abstractNumId w:val="17"/>
  </w:num>
  <w:num w:numId="27" w16cid:durableId="612057897">
    <w:abstractNumId w:val="27"/>
  </w:num>
  <w:num w:numId="28" w16cid:durableId="2019916707">
    <w:abstractNumId w:val="16"/>
  </w:num>
  <w:num w:numId="29" w16cid:durableId="1455057637">
    <w:abstractNumId w:val="1"/>
  </w:num>
  <w:num w:numId="30" w16cid:durableId="1764523941">
    <w:abstractNumId w:val="6"/>
  </w:num>
  <w:num w:numId="31" w16cid:durableId="748693204">
    <w:abstractNumId w:val="29"/>
  </w:num>
  <w:num w:numId="32" w16cid:durableId="777453938">
    <w:abstractNumId w:val="4"/>
  </w:num>
  <w:num w:numId="33" w16cid:durableId="17658767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67"/>
    <w:rsid w:val="0000434E"/>
    <w:rsid w:val="00017318"/>
    <w:rsid w:val="00027D2B"/>
    <w:rsid w:val="000314C4"/>
    <w:rsid w:val="000329B3"/>
    <w:rsid w:val="0004047A"/>
    <w:rsid w:val="00044255"/>
    <w:rsid w:val="000507E6"/>
    <w:rsid w:val="000515A7"/>
    <w:rsid w:val="00052A74"/>
    <w:rsid w:val="00097309"/>
    <w:rsid w:val="000A187D"/>
    <w:rsid w:val="000C56E9"/>
    <w:rsid w:val="000C57BA"/>
    <w:rsid w:val="000D097B"/>
    <w:rsid w:val="000E1E29"/>
    <w:rsid w:val="000E7E1B"/>
    <w:rsid w:val="000F6476"/>
    <w:rsid w:val="001034F3"/>
    <w:rsid w:val="00104FB9"/>
    <w:rsid w:val="00123104"/>
    <w:rsid w:val="00125920"/>
    <w:rsid w:val="001270F4"/>
    <w:rsid w:val="00141449"/>
    <w:rsid w:val="00176D38"/>
    <w:rsid w:val="001800D4"/>
    <w:rsid w:val="0018376C"/>
    <w:rsid w:val="001B26C1"/>
    <w:rsid w:val="001C02A7"/>
    <w:rsid w:val="001F458E"/>
    <w:rsid w:val="00203FB7"/>
    <w:rsid w:val="0021676E"/>
    <w:rsid w:val="00227228"/>
    <w:rsid w:val="00227D53"/>
    <w:rsid w:val="0023164F"/>
    <w:rsid w:val="00234D16"/>
    <w:rsid w:val="00241ECE"/>
    <w:rsid w:val="00260763"/>
    <w:rsid w:val="00283E11"/>
    <w:rsid w:val="00285507"/>
    <w:rsid w:val="0028589E"/>
    <w:rsid w:val="00297856"/>
    <w:rsid w:val="002B374B"/>
    <w:rsid w:val="002C0B00"/>
    <w:rsid w:val="002C3011"/>
    <w:rsid w:val="002C7ADC"/>
    <w:rsid w:val="002D48F9"/>
    <w:rsid w:val="002D7463"/>
    <w:rsid w:val="0033534E"/>
    <w:rsid w:val="0033759F"/>
    <w:rsid w:val="00352DAA"/>
    <w:rsid w:val="00360A26"/>
    <w:rsid w:val="003676FD"/>
    <w:rsid w:val="003709CC"/>
    <w:rsid w:val="00370EE4"/>
    <w:rsid w:val="003B000C"/>
    <w:rsid w:val="003F28BB"/>
    <w:rsid w:val="003F3E26"/>
    <w:rsid w:val="00410B76"/>
    <w:rsid w:val="00416369"/>
    <w:rsid w:val="00443DBB"/>
    <w:rsid w:val="00446F4F"/>
    <w:rsid w:val="00456CDF"/>
    <w:rsid w:val="004772AB"/>
    <w:rsid w:val="004B5FDB"/>
    <w:rsid w:val="004D1D32"/>
    <w:rsid w:val="004D75DE"/>
    <w:rsid w:val="004D7DDE"/>
    <w:rsid w:val="0050133C"/>
    <w:rsid w:val="00523D31"/>
    <w:rsid w:val="00540868"/>
    <w:rsid w:val="00562121"/>
    <w:rsid w:val="0056447E"/>
    <w:rsid w:val="00571936"/>
    <w:rsid w:val="00575084"/>
    <w:rsid w:val="005776F8"/>
    <w:rsid w:val="00577877"/>
    <w:rsid w:val="00580821"/>
    <w:rsid w:val="0058313F"/>
    <w:rsid w:val="005E05AF"/>
    <w:rsid w:val="005F3ED2"/>
    <w:rsid w:val="00616B19"/>
    <w:rsid w:val="0062767A"/>
    <w:rsid w:val="0063483C"/>
    <w:rsid w:val="00642289"/>
    <w:rsid w:val="00656170"/>
    <w:rsid w:val="006610BB"/>
    <w:rsid w:val="00661E89"/>
    <w:rsid w:val="00675F8E"/>
    <w:rsid w:val="006774BB"/>
    <w:rsid w:val="0069681F"/>
    <w:rsid w:val="006A03EB"/>
    <w:rsid w:val="006B2086"/>
    <w:rsid w:val="006C6967"/>
    <w:rsid w:val="006D6CFA"/>
    <w:rsid w:val="006D723F"/>
    <w:rsid w:val="006F19CA"/>
    <w:rsid w:val="0070521D"/>
    <w:rsid w:val="00721642"/>
    <w:rsid w:val="007268FE"/>
    <w:rsid w:val="0074351D"/>
    <w:rsid w:val="00761BCC"/>
    <w:rsid w:val="00765AE2"/>
    <w:rsid w:val="007D1BEC"/>
    <w:rsid w:val="007D46A3"/>
    <w:rsid w:val="007E1A5C"/>
    <w:rsid w:val="007F0B92"/>
    <w:rsid w:val="007F15A0"/>
    <w:rsid w:val="0081107E"/>
    <w:rsid w:val="00826A1A"/>
    <w:rsid w:val="00857E1E"/>
    <w:rsid w:val="0087106A"/>
    <w:rsid w:val="00873155"/>
    <w:rsid w:val="0088168E"/>
    <w:rsid w:val="00885C0B"/>
    <w:rsid w:val="008878F1"/>
    <w:rsid w:val="00894FF8"/>
    <w:rsid w:val="008A3F5B"/>
    <w:rsid w:val="008A5415"/>
    <w:rsid w:val="008D0CF9"/>
    <w:rsid w:val="008D359C"/>
    <w:rsid w:val="00960FE7"/>
    <w:rsid w:val="00986758"/>
    <w:rsid w:val="00990D8E"/>
    <w:rsid w:val="0099613F"/>
    <w:rsid w:val="009A1F8C"/>
    <w:rsid w:val="009A3D38"/>
    <w:rsid w:val="009C09AA"/>
    <w:rsid w:val="009D2947"/>
    <w:rsid w:val="009E143B"/>
    <w:rsid w:val="009F3EBA"/>
    <w:rsid w:val="00A21E4F"/>
    <w:rsid w:val="00A61568"/>
    <w:rsid w:val="00A67C14"/>
    <w:rsid w:val="00AB1341"/>
    <w:rsid w:val="00AB48A5"/>
    <w:rsid w:val="00AE4E3A"/>
    <w:rsid w:val="00B013E6"/>
    <w:rsid w:val="00B04467"/>
    <w:rsid w:val="00B1378D"/>
    <w:rsid w:val="00B26A3C"/>
    <w:rsid w:val="00B35E23"/>
    <w:rsid w:val="00B40782"/>
    <w:rsid w:val="00B723B9"/>
    <w:rsid w:val="00B739D6"/>
    <w:rsid w:val="00B97AA9"/>
    <w:rsid w:val="00BC0549"/>
    <w:rsid w:val="00BF165F"/>
    <w:rsid w:val="00BF6F83"/>
    <w:rsid w:val="00C0270E"/>
    <w:rsid w:val="00C134CA"/>
    <w:rsid w:val="00C26AF2"/>
    <w:rsid w:val="00C55B53"/>
    <w:rsid w:val="00C82F26"/>
    <w:rsid w:val="00C97F70"/>
    <w:rsid w:val="00CA5B47"/>
    <w:rsid w:val="00CC1E58"/>
    <w:rsid w:val="00CC2425"/>
    <w:rsid w:val="00CE39EF"/>
    <w:rsid w:val="00CE4F72"/>
    <w:rsid w:val="00CF7099"/>
    <w:rsid w:val="00D0592A"/>
    <w:rsid w:val="00D17B4F"/>
    <w:rsid w:val="00D336EB"/>
    <w:rsid w:val="00D37F5C"/>
    <w:rsid w:val="00D529E4"/>
    <w:rsid w:val="00D52C2C"/>
    <w:rsid w:val="00D61CDF"/>
    <w:rsid w:val="00D627AF"/>
    <w:rsid w:val="00D7073C"/>
    <w:rsid w:val="00D7146E"/>
    <w:rsid w:val="00D717CC"/>
    <w:rsid w:val="00D91F5D"/>
    <w:rsid w:val="00DA5392"/>
    <w:rsid w:val="00DA60AE"/>
    <w:rsid w:val="00DD2D06"/>
    <w:rsid w:val="00DF0C89"/>
    <w:rsid w:val="00E0206A"/>
    <w:rsid w:val="00E0464E"/>
    <w:rsid w:val="00E06B41"/>
    <w:rsid w:val="00E07F73"/>
    <w:rsid w:val="00E15C8A"/>
    <w:rsid w:val="00E3789B"/>
    <w:rsid w:val="00E42A03"/>
    <w:rsid w:val="00E52BED"/>
    <w:rsid w:val="00E63E54"/>
    <w:rsid w:val="00E776A1"/>
    <w:rsid w:val="00EA72A3"/>
    <w:rsid w:val="00ED3191"/>
    <w:rsid w:val="00F22E0B"/>
    <w:rsid w:val="00F23CAF"/>
    <w:rsid w:val="00F3039D"/>
    <w:rsid w:val="00F45FE8"/>
    <w:rsid w:val="00F47132"/>
    <w:rsid w:val="00F5058A"/>
    <w:rsid w:val="00F559F4"/>
    <w:rsid w:val="00F659F2"/>
    <w:rsid w:val="00F67A98"/>
    <w:rsid w:val="00F77B2C"/>
    <w:rsid w:val="00FA2E49"/>
    <w:rsid w:val="00FA3B79"/>
    <w:rsid w:val="00FA5556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26EC4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y"/>
    <w:link w:val="Nadpis1Char"/>
    <w:uiPriority w:val="9"/>
    <w:qFormat/>
    <w:rsid w:val="00873155"/>
    <w:pPr>
      <w:keepNext/>
      <w:keepLines/>
      <w:spacing w:after="0"/>
      <w:ind w:left="15" w:hanging="1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Odsek zoznamu1,Odrážky,Bulleted Text,lp1,Bullet List,Numbered List,ZOZNAM,Tabuľka,Bullet Number,lp11,List Paragraph11,Bullet 1,Use Case List Paragraph,Medium List 2 - Accent 41,FooterText,numbered"/>
    <w:basedOn w:val="Normlny"/>
    <w:link w:val="OdsekzoznamuChar"/>
    <w:uiPriority w:val="34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,List Paragraph Char,Odsek Char,Odsek zoznamu1 Char,Odrážky Char,Bulleted Text Char,lp1 Char,Bullet List Char,Numbered List Char,ZOZNAM Char,Tabuľka Char,Bullet Number Char,lp11 Char,List Paragraph11 Char"/>
    <w:basedOn w:val="Predvolenpsmoodseku"/>
    <w:link w:val="Odsekzoznamu"/>
    <w:uiPriority w:val="34"/>
    <w:qFormat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3F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1">
    <w:name w:val="Normálny1"/>
    <w:rsid w:val="000E1E2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873155"/>
    <w:rPr>
      <w:rFonts w:ascii="Calibri" w:eastAsia="Calibri" w:hAnsi="Calibri" w:cs="Calibri"/>
      <w:b/>
      <w:color w:val="000000"/>
      <w:lang w:val="en-US"/>
    </w:rPr>
  </w:style>
  <w:style w:type="character" w:customStyle="1" w:styleId="ra">
    <w:name w:val="ra"/>
    <w:basedOn w:val="Predvolenpsmoodseku"/>
    <w:rsid w:val="00873155"/>
  </w:style>
  <w:style w:type="paragraph" w:styleId="Zarkazkladnhotextu">
    <w:name w:val="Body Text Indent"/>
    <w:basedOn w:val="Normlny"/>
    <w:link w:val="ZarkazkladnhotextuChar"/>
    <w:uiPriority w:val="99"/>
    <w:unhideWhenUsed/>
    <w:rsid w:val="009A1F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A1F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9A1F8C"/>
    <w:rPr>
      <w:color w:val="0563C1" w:themeColor="hyperlink"/>
      <w:u w:val="single"/>
    </w:rPr>
  </w:style>
  <w:style w:type="character" w:customStyle="1" w:styleId="fscol4">
    <w:name w:val="fscol4"/>
    <w:basedOn w:val="Predvolenpsmoodseku"/>
    <w:rsid w:val="0023164F"/>
  </w:style>
  <w:style w:type="character" w:customStyle="1" w:styleId="Predvolenpsmoodseku1">
    <w:name w:val="Predvolené písmo odseku1"/>
    <w:rsid w:val="000F6476"/>
  </w:style>
  <w:style w:type="paragraph" w:styleId="Revzia">
    <w:name w:val="Revision"/>
    <w:hidden/>
    <w:uiPriority w:val="99"/>
    <w:semiHidden/>
    <w:rsid w:val="000A1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6A03E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87315FA827444B2429041782493A9" ma:contentTypeVersion="10" ma:contentTypeDescription="Umožňuje vytvoriť nový dokument." ma:contentTypeScope="" ma:versionID="f7106654d89a2117181719ed32389cc2">
  <xsd:schema xmlns:xsd="http://www.w3.org/2001/XMLSchema" xmlns:xs="http://www.w3.org/2001/XMLSchema" xmlns:p="http://schemas.microsoft.com/office/2006/metadata/properties" xmlns:ns3="0b1d3f8c-a9a6-4300-a4f3-bb6bab06bd95" xmlns:ns4="236965db-2132-4e66-b5c6-dad2c0f50337" targetNamespace="http://schemas.microsoft.com/office/2006/metadata/properties" ma:root="true" ma:fieldsID="ff15859d1db445d0e8b9061c20d5dd4e" ns3:_="" ns4:_="">
    <xsd:import namespace="0b1d3f8c-a9a6-4300-a4f3-bb6bab06bd95"/>
    <xsd:import namespace="236965db-2132-4e66-b5c6-dad2c0f5033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3f8c-a9a6-4300-a4f3-bb6bab06bd9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965db-2132-4e66-b5c6-dad2c0f5033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1d3f8c-a9a6-4300-a4f3-bb6bab06bd95" xsi:nil="true"/>
  </documentManagement>
</p:properties>
</file>

<file path=customXml/itemProps1.xml><?xml version="1.0" encoding="utf-8"?>
<ds:datastoreItem xmlns:ds="http://schemas.openxmlformats.org/officeDocument/2006/customXml" ds:itemID="{55C75AB5-2495-4FD2-AA23-9E4056804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CFAE7-D7C9-4662-88A3-C9598CDBB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3f8c-a9a6-4300-a4f3-bb6bab06bd95"/>
    <ds:schemaRef ds:uri="236965db-2132-4e66-b5c6-dad2c0f50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BB31E-293A-44C8-A556-C439BF52B083}">
  <ds:schemaRefs>
    <ds:schemaRef ds:uri="http://schemas.microsoft.com/office/2006/metadata/properties"/>
    <ds:schemaRef ds:uri="http://schemas.microsoft.com/office/infopath/2007/PartnerControls"/>
    <ds:schemaRef ds:uri="0b1d3f8c-a9a6-4300-a4f3-bb6bab06b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Cvečková Dominika</cp:lastModifiedBy>
  <cp:revision>9</cp:revision>
  <cp:lastPrinted>2021-11-09T13:00:00Z</cp:lastPrinted>
  <dcterms:created xsi:type="dcterms:W3CDTF">2023-11-06T10:28:00Z</dcterms:created>
  <dcterms:modified xsi:type="dcterms:W3CDTF">2023-11-07T10:24:00Z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0x01010039287315FA827444B2429041782493A9</vt:lpwstr>
  </property>
</Properties>
</file>