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0FA0C140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r w:rsidR="009141F4">
        <w:rPr>
          <w:rFonts w:ascii="Arial Narrow" w:hAnsi="Arial Narrow"/>
          <w:sz w:val="22"/>
          <w:szCs w:val="22"/>
        </w:rPr>
        <w:t> v súlade so</w:t>
      </w:r>
      <w:r w:rsidR="00D304BC" w:rsidRPr="00D304BC">
        <w:rPr>
          <w:rFonts w:ascii="Arial Narrow" w:hAnsi="Arial Narrow"/>
          <w:sz w:val="22"/>
          <w:szCs w:val="22"/>
        </w:rPr>
        <w:t xml:space="preserve"> zákon</w:t>
      </w:r>
      <w:r w:rsidR="009141F4">
        <w:rPr>
          <w:rFonts w:ascii="Arial Narrow" w:hAnsi="Arial Narrow"/>
          <w:sz w:val="22"/>
          <w:szCs w:val="22"/>
        </w:rPr>
        <w:t>om</w:t>
      </w:r>
      <w:r w:rsidR="00D304BC" w:rsidRPr="00D304BC">
        <w:rPr>
          <w:rFonts w:ascii="Arial Narrow" w:hAnsi="Arial Narrow"/>
          <w:sz w:val="22"/>
          <w:szCs w:val="22"/>
        </w:rPr>
        <w:t xml:space="preserve"> č. 343/2015 Z. z.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3B3A638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</w:t>
      </w:r>
      <w:r w:rsidR="00024A87">
        <w:rPr>
          <w:rFonts w:ascii="Arial Narrow" w:hAnsi="Arial Narrow"/>
          <w:sz w:val="22"/>
          <w:szCs w:val="22"/>
        </w:rPr>
        <w:t xml:space="preserve"> alebo „</w:t>
      </w:r>
      <w:r w:rsidR="00024A87" w:rsidRPr="00024A87">
        <w:rPr>
          <w:rFonts w:ascii="Arial Narrow" w:hAnsi="Arial Narrow"/>
          <w:b/>
          <w:sz w:val="22"/>
          <w:szCs w:val="22"/>
        </w:rPr>
        <w:t>zákon č. 343/2015 Z. z.</w:t>
      </w:r>
      <w:r w:rsidR="00024A87">
        <w:rPr>
          <w:rFonts w:ascii="Arial Narrow" w:hAnsi="Arial Narrow"/>
          <w:sz w:val="22"/>
          <w:szCs w:val="22"/>
        </w:rPr>
        <w:t>“</w:t>
      </w:r>
      <w:r w:rsidRPr="00146CC8">
        <w:rPr>
          <w:rFonts w:ascii="Arial Narrow" w:hAnsi="Arial Narrow"/>
          <w:sz w:val="22"/>
          <w:szCs w:val="22"/>
        </w:rPr>
        <w:t>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47DFEED" w:rsidR="00611391" w:rsidRPr="00611391" w:rsidRDefault="00564276" w:rsidP="0069044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690449" w:rsidRPr="00690449">
        <w:rPr>
          <w:rFonts w:ascii="Arial Narrow" w:hAnsi="Arial Narrow" w:cstheme="majorHAnsi"/>
          <w:b/>
          <w:sz w:val="22"/>
          <w:szCs w:val="22"/>
        </w:rPr>
        <w:t>Hasiace prístroje s príslušenstvom a bezpečnostné značenie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426BEE1A" w:rsidR="002761BF" w:rsidRPr="00764E20" w:rsidRDefault="00564276" w:rsidP="00764E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764E20" w:rsidRPr="00764E20">
        <w:rPr>
          <w:rFonts w:ascii="Arial Narrow" w:hAnsi="Arial Narrow" w:cs="Calibri"/>
          <w:b/>
          <w:i/>
          <w:sz w:val="22"/>
          <w:szCs w:val="22"/>
        </w:rPr>
        <w:t>Hasiace prístroje</w:t>
      </w:r>
      <w:r w:rsidR="00A3629F">
        <w:rPr>
          <w:rFonts w:ascii="Arial Narrow" w:hAnsi="Arial Narrow" w:cs="Calibri"/>
          <w:b/>
          <w:i/>
          <w:sz w:val="22"/>
          <w:szCs w:val="22"/>
        </w:rPr>
        <w:t xml:space="preserve"> 1_23</w:t>
      </w:r>
      <w:r w:rsidR="00764E20">
        <w:rPr>
          <w:rFonts w:ascii="Arial Narrow" w:hAnsi="Arial Narrow" w:cs="Calibri"/>
          <w:b/>
          <w:i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E7EFF4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764E20">
        <w:rPr>
          <w:rFonts w:ascii="Arial Narrow" w:hAnsi="Arial Narrow" w:cs="Calibri"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</w:t>
      </w:r>
      <w:r w:rsidR="00024A87">
        <w:rPr>
          <w:rFonts w:ascii="Arial Narrow" w:hAnsi="Arial Narrow" w:cs="Calibri"/>
          <w:sz w:val="22"/>
          <w:szCs w:val="22"/>
        </w:rPr>
        <w:t xml:space="preserve"> alebo „predmet zmluvy“</w:t>
      </w:r>
      <w:r w:rsidR="00E97A3E" w:rsidRPr="00A45CAC">
        <w:rPr>
          <w:rFonts w:ascii="Arial Narrow" w:hAnsi="Arial Narrow" w:cs="Calibri"/>
          <w:sz w:val="22"/>
          <w:szCs w:val="22"/>
        </w:rPr>
        <w:t>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</w:t>
      </w:r>
      <w:r w:rsidR="00024A87">
        <w:rPr>
          <w:rFonts w:ascii="Arial Narrow" w:hAnsi="Arial Narrow" w:cs="Calibri"/>
          <w:sz w:val="22"/>
          <w:szCs w:val="22"/>
        </w:rPr>
        <w:t>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7A7219EF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764E20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75BC5A1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EB2623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386A48D6" w:rsidR="00FC2417" w:rsidRPr="004D27AE" w:rsidRDefault="00FC2417" w:rsidP="00764E20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0C14BD">
        <w:rPr>
          <w:rFonts w:ascii="Arial Narrow" w:hAnsi="Arial Narrow" w:cs="Calibri"/>
          <w:b/>
          <w:sz w:val="22"/>
          <w:szCs w:val="22"/>
        </w:rPr>
        <w:t>6</w:t>
      </w:r>
      <w:r w:rsidR="00764E20" w:rsidRPr="00764E20">
        <w:rPr>
          <w:rFonts w:ascii="Arial Narrow" w:hAnsi="Arial Narrow" w:cs="Calibri"/>
          <w:b/>
          <w:sz w:val="22"/>
          <w:szCs w:val="22"/>
        </w:rPr>
        <w:t>0 dní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764E20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000496C8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FF09FD">
        <w:rPr>
          <w:rFonts w:ascii="Arial Narrow" w:hAnsi="Arial Narrow" w:cs="Calibri"/>
          <w:sz w:val="22"/>
          <w:szCs w:val="22"/>
        </w:rPr>
        <w:t>. V</w:t>
      </w:r>
      <w:r w:rsidR="00EC512C">
        <w:rPr>
          <w:rFonts w:ascii="Arial Narrow" w:hAnsi="Arial Narrow" w:cs="Calibri"/>
          <w:sz w:val="22"/>
          <w:szCs w:val="22"/>
        </w:rPr>
        <w:t>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</w:t>
      </w:r>
      <w:r w:rsidR="00FF09FD">
        <w:rPr>
          <w:rFonts w:ascii="Arial Narrow" w:hAnsi="Arial Narrow" w:cs="Calibri"/>
          <w:sz w:val="22"/>
          <w:szCs w:val="22"/>
        </w:rPr>
        <w:t xml:space="preserve">splnením podmienok podľa prvej vety tohto bodu zmluvy. 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54613A8A" w:rsidR="00FC2417" w:rsidRPr="004D27AE" w:rsidRDefault="00764E20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1EBE06B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</w:t>
      </w:r>
      <w:r w:rsidR="00FF09FD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 náklady za Tovar, na obstaranie Tovaru, dovozné clá, dopravu na miesto dodania, náklady na obalovú techniku a balenie.</w:t>
      </w:r>
    </w:p>
    <w:p w14:paraId="7183D2A7" w14:textId="6D1DA549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FF09FD">
        <w:rPr>
          <w:rFonts w:ascii="Arial Narrow" w:hAnsi="Arial Narrow"/>
          <w:sz w:val="22"/>
          <w:szCs w:val="22"/>
        </w:rPr>
        <w:t>vz</w:t>
      </w:r>
      <w:r w:rsidR="004003BF">
        <w:rPr>
          <w:rFonts w:ascii="Arial Narrow" w:hAnsi="Arial Narrow"/>
          <w:sz w:val="22"/>
          <w:szCs w:val="22"/>
        </w:rPr>
        <w:t>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5AB11B5" w:rsidR="00FC2417" w:rsidRPr="00611391" w:rsidRDefault="00611391" w:rsidP="006D3703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764E20">
        <w:rPr>
          <w:rFonts w:ascii="Arial Narrow" w:hAnsi="Arial Narrow"/>
          <w:b/>
          <w:sz w:val="22"/>
        </w:rPr>
        <w:t>Článok V</w:t>
      </w:r>
      <w:r w:rsidR="00FC2417" w:rsidRPr="00611391">
        <w:rPr>
          <w:rFonts w:ascii="Arial Narrow" w:hAnsi="Arial Narrow"/>
          <w:b/>
          <w:sz w:val="22"/>
        </w:rPr>
        <w:t>I.</w:t>
      </w:r>
    </w:p>
    <w:p w14:paraId="1991329F" w14:textId="77777777" w:rsidR="00FC2417" w:rsidRPr="004D27AE" w:rsidRDefault="00FC2417" w:rsidP="006D3703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6A2F3471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764E20" w:rsidRPr="00764E20">
        <w:rPr>
          <w:rFonts w:ascii="Arial Narrow" w:hAnsi="Arial Narrow"/>
          <w:b/>
          <w:i/>
          <w:sz w:val="22"/>
          <w:szCs w:val="22"/>
        </w:rPr>
        <w:t>24 mesiacov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BFCF9D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FF09FD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5E8D735A" w:rsidR="00FC2417" w:rsidRPr="004D27AE" w:rsidRDefault="00764E20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2F2B41A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435E0F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39365AF" w:rsidR="00357D06" w:rsidRPr="00B02C77" w:rsidRDefault="00357D06" w:rsidP="00764E20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5C447DE1" w:rsidR="00FC2417" w:rsidRPr="00F50D9F" w:rsidRDefault="00764E2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45A3EB7B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435E0F">
        <w:rPr>
          <w:rFonts w:ascii="Arial Narrow" w:hAnsi="Arial Narrow" w:cs="Calibri"/>
          <w:color w:val="000000" w:themeColor="text1"/>
          <w:sz w:val="22"/>
          <w:szCs w:val="22"/>
        </w:rPr>
        <w:t> 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čl. V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9141F4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0223BA6C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692694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92694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2E2DB3AB" w:rsidR="00233DAA" w:rsidRDefault="00745160" w:rsidP="00764E2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2A526876" w14:textId="77777777" w:rsidR="00764E20" w:rsidRPr="00764E20" w:rsidRDefault="00764E20" w:rsidP="00764E2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AAEF1A1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764E20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56692183" w:rsidR="00FC2417" w:rsidRPr="004D27AE" w:rsidRDefault="00FC2417" w:rsidP="00764E20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70DD7D0E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1324F">
        <w:rPr>
          <w:rFonts w:ascii="Arial Narrow" w:hAnsi="Arial Narrow" w:cs="Calibri"/>
          <w:sz w:val="22"/>
          <w:szCs w:val="22"/>
          <w:lang w:val="sk-SK"/>
        </w:rPr>
        <w:t>čl. I.</w:t>
      </w:r>
      <w:r w:rsidR="00D1324F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D1324F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3DD2BB7" w:rsidR="00DD6996" w:rsidRPr="00CB761A" w:rsidRDefault="00764E20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519FE8AB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7EADD3F0" w14:textId="77777777" w:rsidR="006D3703" w:rsidRPr="00CB761A" w:rsidRDefault="006D3703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690449">
      <w:pPr>
        <w:pStyle w:val="Bezriadkovania1"/>
        <w:tabs>
          <w:tab w:val="left" w:pos="567"/>
        </w:tabs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5471AA82" w:rsidR="006A0064" w:rsidRPr="00764E20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  <w:lang w:eastAsia="cs-CZ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690449" w:rsidRPr="00690449">
        <w:rPr>
          <w:rFonts w:ascii="Arial Narrow" w:hAnsi="Arial Narrow"/>
        </w:rPr>
        <w:t xml:space="preserve"> </w:t>
      </w:r>
      <w:r w:rsidR="00690449" w:rsidRPr="00764E20">
        <w:rPr>
          <w:rFonts w:ascii="Arial Narrow" w:hAnsi="Arial Narrow"/>
        </w:rPr>
        <w:t>J</w:t>
      </w:r>
      <w:r w:rsidR="00690449" w:rsidRPr="00764E20">
        <w:rPr>
          <w:rFonts w:ascii="Arial Narrow" w:hAnsi="Arial Narrow" w:cs="Times New Roman"/>
          <w:lang w:eastAsia="cs-CZ"/>
        </w:rPr>
        <w:t>UDr. Tomáš Franko</w:t>
      </w:r>
      <w:r w:rsidRPr="00764E20">
        <w:rPr>
          <w:rFonts w:ascii="Arial Narrow" w:hAnsi="Arial Narrow" w:cs="Times New Roman"/>
          <w:lang w:eastAsia="cs-CZ"/>
        </w:rPr>
        <w:tab/>
      </w:r>
      <w:r w:rsidRPr="00764E20">
        <w:rPr>
          <w:rFonts w:ascii="Arial Narrow" w:hAnsi="Arial Narrow" w:cs="Times New Roman"/>
          <w:lang w:eastAsia="cs-CZ"/>
        </w:rPr>
        <w:tab/>
      </w:r>
    </w:p>
    <w:p w14:paraId="5FCA01B3" w14:textId="3D18C51F" w:rsidR="00567BEE" w:rsidRPr="00C33AE6" w:rsidRDefault="006A0064" w:rsidP="0069044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64E20">
        <w:rPr>
          <w:rFonts w:ascii="Arial Narrow" w:hAnsi="Arial Narrow"/>
          <w:sz w:val="22"/>
          <w:szCs w:val="22"/>
        </w:rPr>
        <w:t xml:space="preserve">  </w:t>
      </w:r>
      <w:r w:rsidRPr="00764E20">
        <w:rPr>
          <w:rFonts w:ascii="Arial Narrow" w:hAnsi="Arial Narrow"/>
          <w:sz w:val="22"/>
          <w:szCs w:val="22"/>
        </w:rPr>
        <w:tab/>
        <w:t xml:space="preserve">email: </w:t>
      </w:r>
      <w:hyperlink r:id="rId10" w:history="1">
        <w:r w:rsidR="00690449" w:rsidRPr="00764E20">
          <w:rPr>
            <w:rFonts w:ascii="Arial Narrow" w:hAnsi="Arial Narrow"/>
            <w:sz w:val="22"/>
            <w:szCs w:val="22"/>
          </w:rPr>
          <w:t>tomas.franko@minv.sk</w:t>
        </w:r>
      </w:hyperlink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561079CB" w14:textId="1C5A7966" w:rsidR="00A41FD9" w:rsidRPr="00CF70F5" w:rsidRDefault="00613A8C" w:rsidP="00CF70F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246A5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246A5A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246A5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246A5A">
        <w:rPr>
          <w:rFonts w:ascii="Arial Narrow" w:hAnsi="Arial Narrow"/>
          <w:highlight w:val="yellow"/>
        </w:rPr>
        <w:tab/>
      </w:r>
      <w:proofErr w:type="spellStart"/>
      <w:r w:rsidR="00485F33" w:rsidRPr="00246A5A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46A5A">
        <w:rPr>
          <w:rFonts w:ascii="Arial Narrow" w:hAnsi="Arial Narrow"/>
          <w:highlight w:val="yellow"/>
        </w:rPr>
        <w:tab/>
      </w:r>
      <w:proofErr w:type="spellStart"/>
      <w:r w:rsidR="00485F33" w:rsidRPr="00246A5A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246A5A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246A5A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2F0A794D" w:rsidR="00FC2417" w:rsidRPr="00524C21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7AF41CE6" w14:textId="77777777" w:rsidR="00524C21" w:rsidRPr="00524C21" w:rsidRDefault="00524C21" w:rsidP="00524C21">
      <w:pPr>
        <w:pStyle w:val="Odsekzoznamu"/>
        <w:rPr>
          <w:rFonts w:ascii="Arial Narrow" w:hAnsi="Arial Narrow"/>
          <w:sz w:val="22"/>
          <w:lang w:val="sk-SK"/>
        </w:rPr>
      </w:pPr>
    </w:p>
    <w:p w14:paraId="3BD6177C" w14:textId="77777777" w:rsidR="00524C21" w:rsidRDefault="00524C21" w:rsidP="00524C21">
      <w:pPr>
        <w:numPr>
          <w:ilvl w:val="1"/>
          <w:numId w:val="48"/>
        </w:numPr>
        <w:tabs>
          <w:tab w:val="left" w:pos="70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49F94AAA" w:rsidR="00111BE1" w:rsidRPr="00764E20" w:rsidRDefault="00111BE1" w:rsidP="00764E20">
      <w:pPr>
        <w:rPr>
          <w:rFonts w:ascii="Arial Narrow" w:hAnsi="Arial Narrow"/>
          <w:sz w:val="22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0F740071" w14:textId="415ED385" w:rsidR="00764E20" w:rsidRPr="00764E20" w:rsidRDefault="00FC2417" w:rsidP="00764E20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23416C8" w14:textId="77777777" w:rsidR="00764E20" w:rsidRDefault="00764E20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5DC74F25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92B4B" w14:textId="77777777" w:rsidR="00603F88" w:rsidRDefault="00603F88" w:rsidP="00983CE3">
      <w:r>
        <w:separator/>
      </w:r>
    </w:p>
  </w:endnote>
  <w:endnote w:type="continuationSeparator" w:id="0">
    <w:p w14:paraId="1468CEDD" w14:textId="77777777" w:rsidR="00603F88" w:rsidRDefault="00603F88" w:rsidP="00983CE3">
      <w:r>
        <w:continuationSeparator/>
      </w:r>
    </w:p>
  </w:endnote>
  <w:endnote w:type="continuationNotice" w:id="1">
    <w:p w14:paraId="623CFE1A" w14:textId="77777777" w:rsidR="00603F88" w:rsidRDefault="00603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17061A4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CF70F5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EAD97" w14:textId="77777777" w:rsidR="00603F88" w:rsidRDefault="00603F88" w:rsidP="00983CE3">
      <w:r>
        <w:separator/>
      </w:r>
    </w:p>
  </w:footnote>
  <w:footnote w:type="continuationSeparator" w:id="0">
    <w:p w14:paraId="28E22821" w14:textId="77777777" w:rsidR="00603F88" w:rsidRDefault="00603F88" w:rsidP="00983CE3">
      <w:r>
        <w:continuationSeparator/>
      </w:r>
    </w:p>
  </w:footnote>
  <w:footnote w:type="continuationNotice" w:id="1">
    <w:p w14:paraId="7DADDFE2" w14:textId="77777777" w:rsidR="00603F88" w:rsidRDefault="00603F8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603F88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A0420F3" w:rsidR="000D4F91" w:rsidRDefault="00B57A27" w:rsidP="00B57A27">
    <w:pPr>
      <w:pStyle w:val="Hlavika"/>
      <w:jc w:val="right"/>
      <w:rPr>
        <w:rFonts w:asciiTheme="minorHAnsi" w:hAnsiTheme="minorHAnsi"/>
        <w:sz w:val="22"/>
        <w:szCs w:val="22"/>
      </w:rPr>
    </w:pPr>
    <w:r w:rsidRPr="000D4F91">
      <w:rPr>
        <w:rFonts w:ascii="Times New Roman" w:hAnsi="Times New Roman"/>
        <w:sz w:val="24"/>
        <w:szCs w:val="24"/>
      </w:rPr>
      <w:t xml:space="preserve">Príloha č. </w:t>
    </w:r>
    <w:r w:rsidR="00764E20">
      <w:rPr>
        <w:rFonts w:ascii="Times New Roman" w:hAnsi="Times New Roman"/>
        <w:sz w:val="24"/>
        <w:szCs w:val="24"/>
      </w:rPr>
      <w:t>4</w:t>
    </w:r>
    <w:r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0B70FD4C" w:rsidR="00DD6996" w:rsidRPr="000D4F91" w:rsidRDefault="00603F88" w:rsidP="00B57A27">
    <w:pPr>
      <w:pStyle w:val="Hlavika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10.25pt;margin-top:256.9pt;width:456.8pt;height:182.7pt;rotation:315;z-index:-251657216;mso-position-horizontal-relative:margin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B57A27">
      <w:rPr>
        <w:rFonts w:asciiTheme="minorHAnsi" w:hAnsiTheme="minorHAnsi"/>
        <w:sz w:val="22"/>
        <w:szCs w:val="22"/>
      </w:rPr>
      <w:t xml:space="preserve"> </w:t>
    </w:r>
    <w:r w:rsidR="00B57A27"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 w:numId="6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4A87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B7054"/>
    <w:rsid w:val="000C14BD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2FF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649"/>
    <w:rsid w:val="00216D53"/>
    <w:rsid w:val="00223693"/>
    <w:rsid w:val="002258B5"/>
    <w:rsid w:val="0023083E"/>
    <w:rsid w:val="00232340"/>
    <w:rsid w:val="00233DAA"/>
    <w:rsid w:val="00234CC9"/>
    <w:rsid w:val="00241A9A"/>
    <w:rsid w:val="00246A5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C63"/>
    <w:rsid w:val="00353C6A"/>
    <w:rsid w:val="00356109"/>
    <w:rsid w:val="00356909"/>
    <w:rsid w:val="00357D06"/>
    <w:rsid w:val="00363E6B"/>
    <w:rsid w:val="003653EA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D3F"/>
    <w:rsid w:val="00435E0F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38C5"/>
    <w:rsid w:val="004F1B98"/>
    <w:rsid w:val="004F26D3"/>
    <w:rsid w:val="004F5C4C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4C21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63B7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3F88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0449"/>
    <w:rsid w:val="00691CD7"/>
    <w:rsid w:val="00692694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3703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4E20"/>
    <w:rsid w:val="00765446"/>
    <w:rsid w:val="0076686F"/>
    <w:rsid w:val="0077096A"/>
    <w:rsid w:val="00775F46"/>
    <w:rsid w:val="00781E57"/>
    <w:rsid w:val="00794E6B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4616"/>
    <w:rsid w:val="008A780A"/>
    <w:rsid w:val="008B1FEE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1F4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4590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3629F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1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36CF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CF70F5"/>
    <w:rsid w:val="00D011C6"/>
    <w:rsid w:val="00D035DF"/>
    <w:rsid w:val="00D04933"/>
    <w:rsid w:val="00D058E5"/>
    <w:rsid w:val="00D07BDB"/>
    <w:rsid w:val="00D1324F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3B0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386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0279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B2623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57B4"/>
    <w:rsid w:val="00FE1659"/>
    <w:rsid w:val="00FF09FD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13B85178-D064-4C9E-973B-E59D40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franko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CEFA4F-B43A-4548-95D7-DFA3F9280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01ACF-1309-4850-9382-95196794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Alexander Starčevič</cp:lastModifiedBy>
  <cp:revision>3</cp:revision>
  <cp:lastPrinted>2022-08-04T10:02:00Z</cp:lastPrinted>
  <dcterms:created xsi:type="dcterms:W3CDTF">2023-10-27T06:45:00Z</dcterms:created>
  <dcterms:modified xsi:type="dcterms:W3CDTF">2023-10-27T08:27:00Z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