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  <w:bookmarkStart w:id="0" w:name="_GoBack"/>
      <w:bookmarkEnd w:id="0"/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F7D92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EF7D92" w:rsidRPr="00EF7D92" w:rsidRDefault="00EF7D92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EF7D92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1F79CD20" w:rsidR="00EF7D92" w:rsidRPr="00EF7D92" w:rsidRDefault="00EF7D92" w:rsidP="00155CD5">
            <w:pPr>
              <w:rPr>
                <w:rFonts w:asciiTheme="minorHAnsi" w:hAnsiTheme="minorHAnsi" w:cstheme="minorHAnsi"/>
                <w:b/>
              </w:rPr>
            </w:pPr>
            <w:hyperlink r:id="rId9" w:history="1">
              <w:r w:rsidRPr="00EF7D92">
                <w:rPr>
                  <w:rStyle w:val="Siln"/>
                  <w:rFonts w:asciiTheme="minorHAnsi" w:hAnsiTheme="minorHAnsi" w:cstheme="minorHAnsi"/>
                </w:rPr>
                <w:t>Poľnohospodárske</w:t>
              </w:r>
            </w:hyperlink>
            <w:r w:rsidRPr="00EF7D92">
              <w:rPr>
                <w:rStyle w:val="Siln"/>
                <w:rFonts w:asciiTheme="minorHAnsi" w:hAnsiTheme="minorHAnsi" w:cstheme="minorHAnsi"/>
              </w:rPr>
              <w:t xml:space="preserve"> družstvo Senica</w:t>
            </w:r>
          </w:p>
        </w:tc>
      </w:tr>
      <w:tr w:rsidR="00EF7D92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EF7D92" w:rsidRPr="00EF7D92" w:rsidRDefault="00EF7D92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EF7D92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1EBF1699" w:rsidR="00EF7D92" w:rsidRPr="00EF7D92" w:rsidRDefault="00EF7D92" w:rsidP="00155CD5">
            <w:pPr>
              <w:rPr>
                <w:rFonts w:asciiTheme="minorHAnsi" w:hAnsiTheme="minorHAnsi" w:cstheme="minorHAnsi"/>
                <w:i/>
              </w:rPr>
            </w:pPr>
            <w:r w:rsidRPr="00EF7D92">
              <w:rPr>
                <w:rStyle w:val="ra"/>
                <w:rFonts w:asciiTheme="minorHAnsi" w:hAnsiTheme="minorHAnsi" w:cstheme="minorHAnsi"/>
              </w:rPr>
              <w:t>00 203 670</w:t>
            </w:r>
          </w:p>
        </w:tc>
      </w:tr>
      <w:tr w:rsidR="00EF7D92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77777777" w:rsidR="00EF7D92" w:rsidRPr="00EF7D92" w:rsidRDefault="00EF7D92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EF7D92">
              <w:rPr>
                <w:rFonts w:asciiTheme="minorHAnsi" w:hAnsiTheme="minorHAnsi" w:cstheme="minorHAnsi"/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689B1BFF" w:rsidR="00EF7D92" w:rsidRPr="00EF7D92" w:rsidRDefault="00EF7D92" w:rsidP="00155CD5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EF7D92">
              <w:rPr>
                <w:rFonts w:asciiTheme="minorHAnsi" w:hAnsiTheme="minorHAnsi" w:cstheme="minorHAnsi"/>
              </w:rPr>
              <w:t>Rozmetadlá</w:t>
            </w:r>
            <w:proofErr w:type="spellEnd"/>
            <w:r w:rsidRPr="00EF7D92">
              <w:rPr>
                <w:rFonts w:asciiTheme="minorHAnsi" w:hAnsiTheme="minorHAnsi" w:cstheme="minorHAnsi"/>
              </w:rPr>
              <w:t xml:space="preserve"> priemyselných hnojív 2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EF7D92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Predvolenpsmoodseku"/>
    <w:uiPriority w:val="22"/>
    <w:qFormat/>
    <w:rsid w:val="00EF7D92"/>
    <w:rPr>
      <w:b/>
      <w:bCs/>
    </w:rPr>
  </w:style>
  <w:style w:type="character" w:customStyle="1" w:styleId="ra">
    <w:name w:val="ra"/>
    <w:rsid w:val="00EF7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Predvolenpsmoodseku"/>
    <w:uiPriority w:val="22"/>
    <w:qFormat/>
    <w:rsid w:val="00EF7D92"/>
    <w:rPr>
      <w:b/>
      <w:bCs/>
    </w:rPr>
  </w:style>
  <w:style w:type="character" w:customStyle="1" w:styleId="ra">
    <w:name w:val="ra"/>
    <w:rsid w:val="00EF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profile/31608469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CD11-75ED-407A-BAE2-780B94EF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6</cp:revision>
  <dcterms:created xsi:type="dcterms:W3CDTF">2022-10-18T14:16:00Z</dcterms:created>
  <dcterms:modified xsi:type="dcterms:W3CDTF">2023-10-29T15:56:00Z</dcterms:modified>
</cp:coreProperties>
</file>