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D2E8F5A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EB0303">
        <w:rPr>
          <w:rFonts w:ascii="Garamond" w:hAnsi="Garamond"/>
          <w:b/>
          <w:bCs/>
          <w:sz w:val="20"/>
          <w:szCs w:val="20"/>
        </w:rPr>
        <w:t>5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551F4F62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 –</w:t>
      </w:r>
      <w:r w:rsidR="00F52B2B">
        <w:rPr>
          <w:rFonts w:ascii="Garamond" w:hAnsi="Garamond"/>
          <w:sz w:val="20"/>
          <w:szCs w:val="20"/>
        </w:rPr>
        <w:t xml:space="preserve"> Náradie - </w:t>
      </w:r>
      <w:r w:rsidR="00670764">
        <w:rPr>
          <w:rFonts w:ascii="Garamond" w:hAnsi="Garamond"/>
          <w:sz w:val="20"/>
          <w:szCs w:val="20"/>
        </w:rPr>
        <w:t xml:space="preserve"> „</w:t>
      </w:r>
      <w:r w:rsidR="00F52B2B">
        <w:rPr>
          <w:rFonts w:ascii="Garamond" w:hAnsi="Garamond"/>
          <w:sz w:val="20"/>
          <w:szCs w:val="20"/>
        </w:rPr>
        <w:t>Náradie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F52B2B">
        <w:rPr>
          <w:rFonts w:ascii="Garamond" w:hAnsi="Garamond"/>
          <w:sz w:val="20"/>
          <w:szCs w:val="20"/>
        </w:rPr>
        <w:t>NA0</w:t>
      </w:r>
      <w:r w:rsidR="00EB0303">
        <w:rPr>
          <w:rFonts w:ascii="Garamond" w:hAnsi="Garamond"/>
          <w:sz w:val="20"/>
          <w:szCs w:val="20"/>
        </w:rPr>
        <w:t>5</w:t>
      </w:r>
      <w:r w:rsidR="00670764">
        <w:rPr>
          <w:rFonts w:ascii="Garamond" w:hAnsi="Garamond"/>
          <w:sz w:val="20"/>
          <w:szCs w:val="20"/>
        </w:rPr>
        <w:t>/202</w:t>
      </w:r>
      <w:r w:rsidR="00A27843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946BB7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957B4F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78D5E02" w14:textId="31946785" w:rsidR="00BC23ED" w:rsidRDefault="00957B4F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Pr="006B5A71">
          <w:rPr>
            <w:rStyle w:val="Hypertextovprepojenie"/>
            <w:rFonts w:ascii="Garamond" w:hAnsi="Garamond"/>
            <w:b/>
            <w:bCs/>
          </w:rPr>
          <w:t>https://josephine.proebiz.com/sk/tender/48999/summary</w:t>
        </w:r>
      </w:hyperlink>
    </w:p>
    <w:p w14:paraId="4B065717" w14:textId="3BF154DE" w:rsidR="009647C8" w:rsidRPr="00BC23ED" w:rsidRDefault="00957B4F" w:rsidP="00BC23ED">
      <w:pPr>
        <w:pStyle w:val="Odsekzoznamu"/>
        <w:rPr>
          <w:rFonts w:ascii="Garamond" w:hAnsi="Garamond"/>
          <w:b/>
          <w:bCs/>
        </w:rPr>
      </w:pPr>
      <w:hyperlink r:id="rId11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A02BC0A" w:rsidR="00D2690B" w:rsidRDefault="00957B4F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48999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51BF52BC" w:rsidR="00A65A4A" w:rsidRPr="00AD12DB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Náradie – NA0</w:t>
      </w:r>
      <w:r w:rsidR="00EB0303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79F90C5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C54794" w:rsidRPr="003611FD">
        <w:rPr>
          <w:rFonts w:ascii="Garamond" w:hAnsi="Garamond" w:cs="Arial"/>
          <w:b/>
          <w:bCs/>
          <w:sz w:val="20"/>
          <w:szCs w:val="20"/>
          <w:u w:val="single"/>
        </w:rPr>
        <w:t>náradia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 w:rsidRPr="003611FD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je uvedená v </w:t>
      </w:r>
      <w:r w:rsidRPr="003611F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2B2AAC16" w:rsidR="00C95EEE" w:rsidRPr="00E34C6D" w:rsidRDefault="00EB0303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</w:t>
      </w:r>
      <w:r w:rsidR="008107DA">
        <w:rPr>
          <w:rFonts w:ascii="Garamond" w:hAnsi="Garamond"/>
          <w:bCs/>
          <w:sz w:val="20"/>
          <w:szCs w:val="20"/>
        </w:rPr>
        <w:t xml:space="preserve"> 161,00 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4D29AC68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762DBA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2C3ABF">
        <w:rPr>
          <w:rFonts w:ascii="Garamond" w:hAnsi="Garamond"/>
          <w:bCs/>
          <w:sz w:val="20"/>
          <w:szCs w:val="20"/>
        </w:rPr>
        <w:t xml:space="preserve">, </w:t>
      </w:r>
      <w:r w:rsidR="00523844" w:rsidRPr="00523844">
        <w:rPr>
          <w:rFonts w:ascii="Garamond" w:hAnsi="Garamond"/>
          <w:bCs/>
          <w:sz w:val="20"/>
          <w:szCs w:val="20"/>
        </w:rPr>
        <w:t>Hlavný sklad-Trnávka, Vajnorská 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6BB9270C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C3474A">
        <w:rPr>
          <w:rFonts w:ascii="Garamond" w:hAnsi="Garamond"/>
          <w:bCs/>
          <w:sz w:val="20"/>
          <w:szCs w:val="20"/>
        </w:rPr>
        <w:t>...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7F78E6F0" w14:textId="77777777" w:rsidR="00523844" w:rsidRDefault="00523844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9E40E01" w14:textId="77777777" w:rsidR="00523844" w:rsidRPr="0001494F" w:rsidRDefault="00523844" w:rsidP="00523844">
      <w:pPr>
        <w:pStyle w:val="Odsekzoznamu"/>
        <w:numPr>
          <w:ilvl w:val="0"/>
          <w:numId w:val="1"/>
        </w:numPr>
        <w:rPr>
          <w:rFonts w:ascii="Garamond" w:hAnsi="Garamond"/>
          <w:b/>
          <w:bCs/>
          <w:sz w:val="20"/>
          <w:szCs w:val="20"/>
        </w:rPr>
      </w:pPr>
      <w:r w:rsidRPr="0001494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235FFE8" w14:textId="726CAA85" w:rsidR="00523844" w:rsidRPr="00D517C9" w:rsidRDefault="00523844" w:rsidP="0052384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495AAA0B" w:rsidR="00D849F0" w:rsidRPr="002163C1" w:rsidRDefault="002163C1" w:rsidP="002163C1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bookmarkStart w:id="1" w:name="_Hlk29804338"/>
      <w:r w:rsidRPr="002163C1">
        <w:rPr>
          <w:rFonts w:ascii="Garamond" w:hAnsi="Garamond"/>
          <w:bCs/>
          <w:sz w:val="20"/>
          <w:szCs w:val="20"/>
        </w:rPr>
        <w:t>Návrh na plnenie kritéria - Vyplnený záväzný návrh na plnenie v informačnom systéme JOSEPHINE; a Príloha č. 4 Návrh na plnenie kritérií</w:t>
      </w:r>
      <w:r>
        <w:rPr>
          <w:rFonts w:ascii="Garamond" w:hAnsi="Garamond"/>
          <w:bCs/>
          <w:sz w:val="20"/>
          <w:szCs w:val="20"/>
        </w:rPr>
        <w:t>.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4386E6BF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 nie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je rozdelená na časti. Uchádzač predlož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celý predmet zákazky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špecifikovan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ý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7E8F972B" w14:textId="77777777" w:rsidR="00A2731F" w:rsidRPr="0033307F" w:rsidRDefault="00A2731F" w:rsidP="00A2731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5A758BC" w14:textId="77777777" w:rsidR="00A2731F" w:rsidRPr="00EB2BE3" w:rsidRDefault="00A2731F" w:rsidP="00A2731F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uvedie:</w:t>
      </w:r>
    </w:p>
    <w:p w14:paraId="600417E9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špecifikáciu ponúkaného tovaru – výrobca, typové označenie a technické parametre, v prípade číselnej hodnoty uviesť jej skutočnosť;</w:t>
      </w:r>
    </w:p>
    <w:p w14:paraId="181629E7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celkovú cenu v informačnom systéme JOSEPHINE </w:t>
      </w:r>
    </w:p>
    <w:p w14:paraId="255237BF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dokumenty preukazujúce splnenie požiadaviek na predmet zákazky uvedených v Prílohe č. 1 </w:t>
      </w:r>
      <w:r>
        <w:rPr>
          <w:rFonts w:ascii="Garamond" w:hAnsi="Garamond"/>
          <w:bCs/>
          <w:sz w:val="20"/>
          <w:szCs w:val="20"/>
        </w:rPr>
        <w:t xml:space="preserve">Špecifikácia predmetu zákazky. </w:t>
      </w:r>
      <w:r w:rsidRPr="00EB2BE3">
        <w:rPr>
          <w:rFonts w:ascii="Garamond" w:hAnsi="Garamond"/>
          <w:bCs/>
          <w:sz w:val="20"/>
          <w:szCs w:val="20"/>
        </w:rPr>
        <w:t>Uchádzač splnenie požiadaviek na predmet zákazky zdokumentuje dostatočne podrobným a názorným spôsobom vrátane dôkazných prostriedkov tak, aby komisia mohla vyhodnotiť splnenie požiadaviek na predmet zákazky uchádzačom v celom rozsahu.</w:t>
      </w:r>
    </w:p>
    <w:p w14:paraId="5E315009" w14:textId="77777777" w:rsidR="00A2731F" w:rsidRPr="00EB2BE3" w:rsidRDefault="00A2731F" w:rsidP="00A2731F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uchádzača.</w:t>
      </w:r>
    </w:p>
    <w:p w14:paraId="24D84535" w14:textId="77777777" w:rsidR="00A2731F" w:rsidRPr="00EB2BE3" w:rsidRDefault="00A2731F" w:rsidP="00A2731F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2 – Čestné vyhlásenie uchádzača, že:</w:t>
      </w:r>
    </w:p>
    <w:p w14:paraId="17E3D73A" w14:textId="77777777" w:rsidR="00A2731F" w:rsidRPr="00EB2BE3" w:rsidRDefault="00A2731F" w:rsidP="00A2731F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AC47ECD" w14:textId="77777777" w:rsidR="00A2731F" w:rsidRDefault="00A2731F" w:rsidP="00A2731F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7F4130D2" w14:textId="77777777" w:rsidR="00A2731F" w:rsidRDefault="00A2731F" w:rsidP="00A2731F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02FAEAE5" w14:textId="77777777" w:rsidR="00A2731F" w:rsidRPr="00BF22C1" w:rsidRDefault="00A2731F" w:rsidP="00A2731F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943B8C">
        <w:rPr>
          <w:rFonts w:ascii="Garamond" w:hAnsi="Garamond"/>
          <w:bCs/>
          <w:sz w:val="20"/>
          <w:szCs w:val="20"/>
        </w:rPr>
        <w:t>S návrhom na plnenie kritéria na hodnotenie ponúk v zmysle Prílohy č. 3 podpísaný štatutárnym zástupcom uchádzača.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2F8F2F4E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957B4F">
        <w:rPr>
          <w:rFonts w:ascii="Garamond" w:hAnsi="Garamond"/>
          <w:bCs/>
          <w:sz w:val="20"/>
          <w:szCs w:val="20"/>
        </w:rPr>
        <w:t>13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F958CA">
        <w:rPr>
          <w:rFonts w:ascii="Garamond" w:hAnsi="Garamond"/>
          <w:bCs/>
          <w:sz w:val="20"/>
          <w:szCs w:val="20"/>
        </w:rPr>
        <w:t>1</w:t>
      </w:r>
      <w:r w:rsidR="008107DA">
        <w:rPr>
          <w:rFonts w:ascii="Garamond" w:hAnsi="Garamond"/>
          <w:bCs/>
          <w:sz w:val="20"/>
          <w:szCs w:val="20"/>
        </w:rPr>
        <w:t>1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27843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F958CA">
        <w:rPr>
          <w:rFonts w:ascii="Garamond" w:hAnsi="Garamond"/>
          <w:bCs/>
          <w:sz w:val="20"/>
          <w:szCs w:val="20"/>
        </w:rPr>
        <w:t>0</w:t>
      </w:r>
      <w:r w:rsidR="00957B4F">
        <w:rPr>
          <w:rFonts w:ascii="Garamond" w:hAnsi="Garamond"/>
          <w:bCs/>
          <w:sz w:val="20"/>
          <w:szCs w:val="20"/>
        </w:rPr>
        <w:t>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1FC3A709" w:rsidR="00B14658" w:rsidRDefault="00957B4F" w:rsidP="00B14658">
      <w:pPr>
        <w:pStyle w:val="Odsekzoznamu"/>
      </w:pPr>
      <w:hyperlink r:id="rId12" w:history="1">
        <w:r w:rsidRPr="006B5A71">
          <w:rPr>
            <w:rStyle w:val="Hypertextovprepojenie"/>
          </w:rPr>
          <w:t>https://josephine.proebiz.com/sk/tender/48999/summary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7B1F540C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957B4F">
        <w:rPr>
          <w:rFonts w:ascii="Garamond" w:hAnsi="Garamond"/>
          <w:bCs/>
          <w:sz w:val="20"/>
          <w:szCs w:val="20"/>
        </w:rPr>
        <w:t>13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F958CA">
        <w:rPr>
          <w:rFonts w:ascii="Garamond" w:hAnsi="Garamond"/>
          <w:bCs/>
          <w:sz w:val="20"/>
          <w:szCs w:val="20"/>
        </w:rPr>
        <w:t>1</w:t>
      </w:r>
      <w:r w:rsidR="008107DA">
        <w:rPr>
          <w:rFonts w:ascii="Garamond" w:hAnsi="Garamond"/>
          <w:bCs/>
          <w:sz w:val="20"/>
          <w:szCs w:val="20"/>
        </w:rPr>
        <w:t>1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27843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EC09D2">
        <w:rPr>
          <w:rFonts w:ascii="Garamond" w:hAnsi="Garamond"/>
          <w:bCs/>
          <w:sz w:val="20"/>
          <w:szCs w:val="20"/>
        </w:rPr>
        <w:t>0</w:t>
      </w:r>
      <w:r w:rsidR="00957B4F">
        <w:rPr>
          <w:rFonts w:ascii="Garamond" w:hAnsi="Garamond"/>
          <w:bCs/>
          <w:sz w:val="20"/>
          <w:szCs w:val="20"/>
        </w:rPr>
        <w:t>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957B4F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D9598B4" w14:textId="77777777" w:rsidR="008107DA" w:rsidRPr="0033307F" w:rsidRDefault="008107DA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6D279586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7046A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0D8B5841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107DA">
        <w:rPr>
          <w:rFonts w:ascii="Garamond" w:hAnsi="Garamond"/>
          <w:sz w:val="20"/>
          <w:szCs w:val="20"/>
        </w:rPr>
        <w:t>3</w:t>
      </w:r>
      <w:r w:rsidR="005F32C8">
        <w:rPr>
          <w:rFonts w:ascii="Garamond" w:hAnsi="Garamond"/>
          <w:sz w:val="20"/>
          <w:szCs w:val="20"/>
        </w:rPr>
        <w:t>1</w:t>
      </w:r>
      <w:r w:rsidR="00783BDA">
        <w:rPr>
          <w:rFonts w:ascii="Garamond" w:hAnsi="Garamond"/>
          <w:sz w:val="20"/>
          <w:szCs w:val="20"/>
        </w:rPr>
        <w:t>.</w:t>
      </w:r>
      <w:r w:rsidR="008107DA">
        <w:rPr>
          <w:rFonts w:ascii="Garamond" w:hAnsi="Garamond"/>
          <w:sz w:val="20"/>
          <w:szCs w:val="20"/>
        </w:rPr>
        <w:t>10</w:t>
      </w:r>
      <w:r w:rsidR="00783BDA">
        <w:rPr>
          <w:rFonts w:ascii="Garamond" w:hAnsi="Garamond"/>
          <w:sz w:val="20"/>
          <w:szCs w:val="20"/>
        </w:rPr>
        <w:t>.202</w:t>
      </w:r>
      <w:r w:rsidR="00A27843">
        <w:rPr>
          <w:rFonts w:ascii="Garamond" w:hAnsi="Garamond"/>
          <w:sz w:val="20"/>
          <w:szCs w:val="20"/>
        </w:rPr>
        <w:t>3</w:t>
      </w:r>
    </w:p>
    <w:p w14:paraId="24D6DB85" w14:textId="61B036A3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2CEED5" w14:textId="16D33AD9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545AA" w14:textId="77777777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A2731F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18AFD715" w14:textId="1D871F5A" w:rsidR="00A2731F" w:rsidRPr="00A2731F" w:rsidRDefault="00A2731F" w:rsidP="00A2731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C076C9A" w:rsidR="00B61543" w:rsidRPr="0033307F" w:rsidRDefault="008179DE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79CC1954" w:rsidR="007B4DB5" w:rsidRPr="00867473" w:rsidRDefault="008179DE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 xml:space="preserve">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26166807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4A198F4" w14:textId="06759C4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8F88516" w14:textId="2116998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B0C7F2B" w14:textId="29779E7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0803A4" w14:textId="6780896F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9256607" w14:textId="3AC7FA4D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4DA3B0F" w14:textId="6318752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545189" w14:textId="09C8B6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523844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6F85FE3C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– </w:t>
      </w:r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</w:t>
      </w:r>
      <w:r w:rsidR="002278D4">
        <w:rPr>
          <w:rFonts w:ascii="Garamond" w:hAnsi="Garamond"/>
          <w:b/>
          <w:bCs/>
          <w:sz w:val="20"/>
          <w:szCs w:val="20"/>
        </w:rPr>
        <w:t>NA0</w:t>
      </w:r>
      <w:r w:rsidR="008107DA">
        <w:rPr>
          <w:rFonts w:ascii="Garamond" w:hAnsi="Garamond"/>
          <w:b/>
          <w:bCs/>
          <w:sz w:val="20"/>
          <w:szCs w:val="20"/>
        </w:rPr>
        <w:t>5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27843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736F64B4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278D4" w:rsidRPr="002278D4">
        <w:rPr>
          <w:rFonts w:ascii="Garamond" w:hAnsi="Garamond"/>
          <w:b/>
          <w:bCs/>
          <w:sz w:val="20"/>
          <w:szCs w:val="20"/>
        </w:rPr>
        <w:t>Náradie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8107DA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181C9312" w14:textId="528D6785" w:rsidR="008107DA" w:rsidRPr="0033307F" w:rsidRDefault="008107DA" w:rsidP="008107DA">
      <w:pPr>
        <w:spacing w:after="0" w:line="240" w:lineRule="auto"/>
        <w:ind w:left="3686" w:hanging="3686"/>
        <w:rPr>
          <w:rFonts w:ascii="Garamond" w:hAnsi="Garamond" w:cs="Times New Roman"/>
          <w:b/>
          <w:sz w:val="20"/>
          <w:szCs w:val="20"/>
        </w:rPr>
      </w:pPr>
    </w:p>
    <w:p w14:paraId="1B42CAB2" w14:textId="77777777" w:rsidR="008107DA" w:rsidRPr="00E802AE" w:rsidRDefault="008107DA" w:rsidP="008107DA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6C66C822" w14:textId="77777777" w:rsidR="008107DA" w:rsidRPr="00E802AE" w:rsidRDefault="008107DA" w:rsidP="008107DA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E18A668" w14:textId="77777777" w:rsidR="008107DA" w:rsidRPr="00E802AE" w:rsidRDefault="008107DA" w:rsidP="008107DA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52B4A68B" w14:textId="77777777" w:rsidR="008107DA" w:rsidRPr="00E802AE" w:rsidRDefault="008107DA" w:rsidP="008107DA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65F643" w14:textId="77777777" w:rsidR="008107DA" w:rsidRPr="00E802AE" w:rsidRDefault="008107DA" w:rsidP="008107DA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DA56B64" w14:textId="77777777" w:rsidR="008107DA" w:rsidRPr="00E802AE" w:rsidRDefault="008107DA" w:rsidP="008107DA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E15A953" w14:textId="77777777" w:rsidR="008107DA" w:rsidRPr="00E802AE" w:rsidRDefault="008107DA" w:rsidP="008107DA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00DD8BA" w14:textId="77777777" w:rsidR="008107DA" w:rsidRPr="00E802AE" w:rsidRDefault="008107DA" w:rsidP="008107DA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3E402FE9" w14:textId="77777777" w:rsidR="008107DA" w:rsidRPr="00E802AE" w:rsidRDefault="008107DA" w:rsidP="008107D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F7ADD67" w14:textId="77777777" w:rsidR="008107DA" w:rsidRPr="00E802AE" w:rsidRDefault="008107DA" w:rsidP="008107DA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678C9780" w14:textId="77777777" w:rsidR="008107DA" w:rsidRPr="00E802AE" w:rsidRDefault="008107DA" w:rsidP="008107DA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179CF699" w14:textId="77777777" w:rsidR="008107DA" w:rsidRPr="00E802AE" w:rsidRDefault="008107DA" w:rsidP="008107DA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7BAD110A" w14:textId="77777777" w:rsidR="008107DA" w:rsidRDefault="008107DA" w:rsidP="008107DA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9739515" w14:textId="77777777" w:rsidR="008107DA" w:rsidRPr="00E802AE" w:rsidRDefault="008107DA" w:rsidP="008107DA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22B2890" w14:textId="77777777" w:rsidR="008107DA" w:rsidRPr="00BA375C" w:rsidRDefault="008107DA" w:rsidP="008107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6CBFDF4C" w14:textId="77777777" w:rsidR="008107DA" w:rsidRPr="00BA375C" w:rsidRDefault="008107DA" w:rsidP="008107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17E64F49" w14:textId="77777777" w:rsidR="008107DA" w:rsidRPr="00C63A5E" w:rsidRDefault="008107DA" w:rsidP="008107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97C73EA" w14:textId="77777777" w:rsidR="008107DA" w:rsidRDefault="008107DA" w:rsidP="008107D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E10170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419FD93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1C5624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797E640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F870A84" w14:textId="77777777" w:rsidR="00A2731F" w:rsidRDefault="00A2731F" w:rsidP="00A2731F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                                                                                             Príloha č. 4 </w:t>
      </w: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3AAB3EEC" w14:textId="77777777" w:rsidR="00A2731F" w:rsidRDefault="00A2731F" w:rsidP="00A2731F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</w:p>
    <w:p w14:paraId="5699BCD3" w14:textId="77777777" w:rsidR="00A2731F" w:rsidRDefault="00A2731F" w:rsidP="00A2731F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</w:p>
    <w:p w14:paraId="62EDC35E" w14:textId="77777777" w:rsidR="00A2731F" w:rsidRDefault="00A2731F" w:rsidP="00A2731F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566CC962" w14:textId="77777777" w:rsidR="00A2731F" w:rsidRDefault="00A2731F" w:rsidP="00A2731F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2676A572" w14:textId="77777777" w:rsidR="00A2731F" w:rsidRDefault="00A2731F" w:rsidP="00A2731F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30B5CF05" w14:textId="70F5A828" w:rsidR="00A2731F" w:rsidRPr="00E61190" w:rsidRDefault="00A2731F" w:rsidP="00A2731F">
      <w:pPr>
        <w:pStyle w:val="Odsekzoznamu"/>
        <w:spacing w:after="0" w:line="240" w:lineRule="auto"/>
        <w:ind w:left="1068"/>
        <w:rPr>
          <w:rFonts w:ascii="Garamond" w:hAnsi="Garamond"/>
          <w:b/>
          <w:bCs/>
          <w:sz w:val="20"/>
          <w:szCs w:val="20"/>
        </w:rPr>
      </w:pPr>
      <w:r w:rsidRPr="00E61190">
        <w:rPr>
          <w:rFonts w:ascii="Garamond" w:hAnsi="Garamond"/>
          <w:b/>
          <w:bCs/>
          <w:sz w:val="20"/>
          <w:szCs w:val="20"/>
        </w:rPr>
        <w:t xml:space="preserve">Návrh na plnenie kritérií: </w:t>
      </w:r>
      <w:r w:rsidRPr="00A2731F">
        <w:rPr>
          <w:rFonts w:ascii="Garamond" w:hAnsi="Garamond"/>
          <w:sz w:val="20"/>
          <w:szCs w:val="20"/>
        </w:rPr>
        <w:t>Metrel MI 3209 TeraOhmLT - Merač izolačného odporu 10kV</w:t>
      </w:r>
    </w:p>
    <w:p w14:paraId="49D3CD08" w14:textId="77777777" w:rsidR="00A2731F" w:rsidRDefault="00A2731F" w:rsidP="00A2731F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5D6D7A0E" w14:textId="77777777" w:rsidR="00A2731F" w:rsidRDefault="00A2731F" w:rsidP="00A2731F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tbl>
      <w:tblPr>
        <w:tblW w:w="7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2840"/>
        <w:gridCol w:w="1198"/>
        <w:gridCol w:w="928"/>
        <w:gridCol w:w="2043"/>
      </w:tblGrid>
      <w:tr w:rsidR="00A2731F" w:rsidRPr="00424374" w14:paraId="1269F154" w14:textId="77777777" w:rsidTr="00A2731F">
        <w:trPr>
          <w:trHeight w:val="455"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14:paraId="4BF0563C" w14:textId="77777777" w:rsidR="00A2731F" w:rsidRPr="00424374" w:rsidRDefault="00A2731F" w:rsidP="0077323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E290BE5" w14:textId="77777777" w:rsidR="00A2731F" w:rsidRDefault="00A2731F" w:rsidP="0077323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7BA30B2" w14:textId="77777777" w:rsidR="00A2731F" w:rsidRPr="00424374" w:rsidRDefault="00A2731F" w:rsidP="0077323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Predmet zákazky</w:t>
            </w:r>
          </w:p>
          <w:p w14:paraId="6CEB1B11" w14:textId="77777777" w:rsidR="00A2731F" w:rsidRPr="00424374" w:rsidRDefault="00A2731F" w:rsidP="0077323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A456D" w14:textId="77777777" w:rsidR="00A2731F" w:rsidRDefault="00A2731F" w:rsidP="0077323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7C62FF3" w14:textId="77777777" w:rsidR="00A2731F" w:rsidRPr="00424374" w:rsidRDefault="00A2731F" w:rsidP="0077323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A76D1" w14:textId="77777777" w:rsidR="00A2731F" w:rsidRDefault="00A2731F" w:rsidP="0077323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D1CD504" w14:textId="77777777" w:rsidR="00A2731F" w:rsidRPr="00424374" w:rsidRDefault="00A2731F" w:rsidP="0077323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MJ</w:t>
            </w:r>
          </w:p>
        </w:tc>
        <w:tc>
          <w:tcPr>
            <w:tcW w:w="204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20EFDAE" w14:textId="77777777" w:rsidR="00A2731F" w:rsidRDefault="00A2731F" w:rsidP="00773233">
            <w:pPr>
              <w:spacing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426DFF0" w14:textId="77777777" w:rsidR="00A2731F" w:rsidRPr="00424374" w:rsidRDefault="00A2731F" w:rsidP="0077323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Celková cena                                                                                            v EUR bez DPH</w:t>
            </w:r>
          </w:p>
        </w:tc>
      </w:tr>
      <w:tr w:rsidR="00A2731F" w:rsidRPr="00424374" w14:paraId="42A75839" w14:textId="77777777" w:rsidTr="00A2731F">
        <w:trPr>
          <w:trHeight w:val="712"/>
          <w:jc w:val="center"/>
        </w:trPr>
        <w:tc>
          <w:tcPr>
            <w:tcW w:w="421" w:type="dxa"/>
            <w:vAlign w:val="center"/>
          </w:tcPr>
          <w:p w14:paraId="055BCFCD" w14:textId="77777777" w:rsidR="00A2731F" w:rsidRPr="00424374" w:rsidRDefault="00A2731F" w:rsidP="0077323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424374">
              <w:rPr>
                <w:rFonts w:ascii="Garamond" w:hAnsi="Garamond" w:cs="Arial"/>
                <w:b/>
                <w:sz w:val="20"/>
                <w:szCs w:val="20"/>
              </w:rPr>
              <w:t>1.</w:t>
            </w:r>
          </w:p>
        </w:tc>
        <w:tc>
          <w:tcPr>
            <w:tcW w:w="2840" w:type="dxa"/>
            <w:vAlign w:val="center"/>
          </w:tcPr>
          <w:p w14:paraId="2E3FAC5D" w14:textId="471B97E3" w:rsidR="00A2731F" w:rsidRPr="00A2731F" w:rsidRDefault="00A2731F" w:rsidP="00773233">
            <w:pPr>
              <w:spacing w:after="0" w:line="240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A2731F">
              <w:rPr>
                <w:rFonts w:ascii="Garamond" w:hAnsi="Garamond" w:cs="Arial"/>
                <w:bCs/>
                <w:sz w:val="20"/>
                <w:szCs w:val="20"/>
              </w:rPr>
              <w:t>Metrel MI 3209 TeraOhmLT - Merač izolačného odporu 10kV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2ACC" w14:textId="3CCE6B0C" w:rsidR="00A2731F" w:rsidRPr="00424374" w:rsidRDefault="00A2731F" w:rsidP="0077323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ACB19" w14:textId="5D2A9803" w:rsidR="00A2731F" w:rsidRPr="00A46CA0" w:rsidRDefault="00A2731F" w:rsidP="00773233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KS</w:t>
            </w:r>
          </w:p>
        </w:tc>
        <w:tc>
          <w:tcPr>
            <w:tcW w:w="2043" w:type="dxa"/>
            <w:tcBorders>
              <w:left w:val="single" w:sz="4" w:space="0" w:color="auto"/>
            </w:tcBorders>
            <w:vAlign w:val="center"/>
          </w:tcPr>
          <w:p w14:paraId="3D8F6F23" w14:textId="77777777" w:rsidR="00A2731F" w:rsidRPr="009F56EE" w:rsidRDefault="00A2731F" w:rsidP="00773233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28F059A0" w14:textId="77777777" w:rsidR="00A2731F" w:rsidRPr="00E61190" w:rsidRDefault="00A2731F" w:rsidP="00A2731F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27AB1D94" w14:textId="77777777" w:rsidR="00A2731F" w:rsidRDefault="00A2731F" w:rsidP="00A2731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A9A710F" w14:textId="77777777" w:rsidR="00A2731F" w:rsidRDefault="00A2731F" w:rsidP="00A2731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1F0326D" w14:textId="77777777" w:rsidR="00A2731F" w:rsidRDefault="00A2731F" w:rsidP="00A2731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6CB619B" w14:textId="77777777" w:rsidR="00A2731F" w:rsidRDefault="00A2731F" w:rsidP="00A2731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36C4144" w14:textId="77777777" w:rsidR="00A2731F" w:rsidRDefault="00A2731F" w:rsidP="00A2731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1"/>
        <w:gridCol w:w="1179"/>
        <w:gridCol w:w="1771"/>
        <w:gridCol w:w="1769"/>
        <w:gridCol w:w="92"/>
        <w:gridCol w:w="109"/>
      </w:tblGrid>
      <w:tr w:rsidR="00A2731F" w:rsidRPr="00896EE2" w14:paraId="7EE81B90" w14:textId="77777777" w:rsidTr="00773233">
        <w:trPr>
          <w:trHeight w:val="300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8BE4" w14:textId="77777777" w:rsidR="00A2731F" w:rsidRPr="00896EE2" w:rsidRDefault="00A2731F" w:rsidP="00773233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24D3A0E4" w14:textId="77777777" w:rsidR="00A2731F" w:rsidRPr="00F00F18" w:rsidRDefault="00A2731F" w:rsidP="00773233">
            <w:pPr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  <w:r w:rsidRPr="00F00F18"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165B" w14:textId="77777777" w:rsidR="00A2731F" w:rsidRPr="00896EE2" w:rsidRDefault="00A2731F" w:rsidP="00773233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7E7E" w14:textId="77777777" w:rsidR="00A2731F" w:rsidRPr="00896EE2" w:rsidRDefault="00A2731F" w:rsidP="00773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9504" w14:textId="77777777" w:rsidR="00A2731F" w:rsidRPr="00896EE2" w:rsidRDefault="00A2731F" w:rsidP="00773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B45D" w14:textId="77777777" w:rsidR="00A2731F" w:rsidRPr="00896EE2" w:rsidRDefault="00A2731F" w:rsidP="00773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31F" w:rsidRPr="001D1154" w14:paraId="6CCEE0ED" w14:textId="77777777" w:rsidTr="00773233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663F7" w14:textId="77777777" w:rsidR="00A2731F" w:rsidRDefault="00A2731F" w:rsidP="0077323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F00F18">
              <w:rPr>
                <w:rFonts w:ascii="Garamond" w:hAnsi="Garamond" w:cs="Calibri"/>
                <w:color w:val="FF0000"/>
                <w:sz w:val="19"/>
                <w:szCs w:val="19"/>
              </w:rPr>
              <w:t>Uchádzač v Jednotkovej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3DE5CFED" w14:textId="77777777" w:rsidR="00A2731F" w:rsidRDefault="00A2731F" w:rsidP="0077323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34667EBB" w14:textId="77777777" w:rsidR="00A2731F" w:rsidRDefault="00A2731F" w:rsidP="0077323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5B189849" w14:textId="77777777" w:rsidR="00A2731F" w:rsidRDefault="00A2731F" w:rsidP="0077323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599705E1" w14:textId="77777777" w:rsidR="00A2731F" w:rsidRDefault="00A2731F" w:rsidP="0077323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11C96F05" w14:textId="77777777" w:rsidR="00A2731F" w:rsidRPr="00F00F18" w:rsidRDefault="00A2731F" w:rsidP="0077323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77B4C3F7" w14:textId="77777777" w:rsidR="00A2731F" w:rsidRPr="001D1154" w:rsidRDefault="00A2731F" w:rsidP="00773233">
            <w:pPr>
              <w:jc w:val="both"/>
              <w:rPr>
                <w:rFonts w:cs="Calibri"/>
                <w:color w:val="FF0000"/>
                <w:sz w:val="19"/>
                <w:szCs w:val="19"/>
              </w:rPr>
            </w:pPr>
          </w:p>
        </w:tc>
      </w:tr>
      <w:tr w:rsidR="00A2731F" w:rsidRPr="001D1154" w14:paraId="2E619441" w14:textId="77777777" w:rsidTr="00773233">
        <w:trPr>
          <w:gridAfter w:val="1"/>
          <w:wAfter w:w="48" w:type="pct"/>
          <w:trHeight w:val="28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CA39" w14:textId="77777777" w:rsidR="00A2731F" w:rsidRPr="001D1154" w:rsidRDefault="00A2731F" w:rsidP="007732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35DCB9" w14:textId="77777777" w:rsidR="00A2731F" w:rsidRPr="00F00F18" w:rsidRDefault="00A2731F" w:rsidP="00773233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A2731F" w:rsidRPr="001D1154" w14:paraId="32239426" w14:textId="77777777" w:rsidTr="00773233">
        <w:trPr>
          <w:gridAfter w:val="1"/>
          <w:wAfter w:w="48" w:type="pct"/>
          <w:trHeight w:val="27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3C94" w14:textId="77777777" w:rsidR="00A2731F" w:rsidRPr="001D1154" w:rsidRDefault="00A2731F" w:rsidP="007732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8FDF819" w14:textId="77777777" w:rsidR="00A2731F" w:rsidRPr="00F00F18" w:rsidRDefault="00A2731F" w:rsidP="00773233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A2731F" w:rsidRPr="001D1154" w14:paraId="2323C259" w14:textId="77777777" w:rsidTr="00773233">
        <w:trPr>
          <w:gridAfter w:val="1"/>
          <w:wAfter w:w="48" w:type="pct"/>
          <w:trHeight w:val="26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5112" w14:textId="77777777" w:rsidR="00A2731F" w:rsidRPr="001D1154" w:rsidRDefault="00A2731F" w:rsidP="007732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EDDC28" w14:textId="77777777" w:rsidR="00A2731F" w:rsidRPr="00F00F18" w:rsidRDefault="00A2731F" w:rsidP="00773233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</w:tbl>
    <w:p w14:paraId="3B0672ED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AFB3068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01B504D2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CEBB38F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7953120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63793D63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4DD69EA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67A809C3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61DA726E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CD07715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068F1770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B11BA93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6F1D5D72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9B969BA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11AF85B9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D79C1C1" w14:textId="77777777" w:rsidR="0044116F" w:rsidRDefault="0044116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1A8C734B" w14:textId="3D46249A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 w:rsidR="0044116F"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44116F"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192FD3BF" w14:textId="36B3DC33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10C5C6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2C70160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3857A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9BA268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ABF6285" w14:textId="6BD88F33" w:rsidR="0044116F" w:rsidRPr="00DC1937" w:rsidRDefault="0044116F" w:rsidP="0044116F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Všeobecné obchodné podmienky </w:t>
      </w:r>
      <w:r w:rsidRPr="00DC1937">
        <w:rPr>
          <w:rFonts w:ascii="Garamond" w:hAnsi="Garamond" w:cs="Arial"/>
          <w:bCs/>
          <w:sz w:val="20"/>
          <w:szCs w:val="20"/>
        </w:rPr>
        <w:t>tvor</w:t>
      </w:r>
      <w:r>
        <w:rPr>
          <w:rFonts w:ascii="Garamond" w:hAnsi="Garamond" w:cs="Arial"/>
          <w:bCs/>
          <w:sz w:val="20"/>
          <w:szCs w:val="20"/>
        </w:rPr>
        <w:t>ia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61BE9CA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A042FF8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141D889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AA734EB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006765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7F9691E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553A57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7CD974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5BC73CA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F5688F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BCAB4F2" w14:textId="77777777" w:rsidR="00A2731F" w:rsidRPr="00627FD7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A2731F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3C1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4A0C"/>
    <w:rsid w:val="00296446"/>
    <w:rsid w:val="002A7AB2"/>
    <w:rsid w:val="002C3ABF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468AE"/>
    <w:rsid w:val="003611FD"/>
    <w:rsid w:val="00362747"/>
    <w:rsid w:val="0037660C"/>
    <w:rsid w:val="003D7C95"/>
    <w:rsid w:val="003E7FFB"/>
    <w:rsid w:val="003F6885"/>
    <w:rsid w:val="004110C9"/>
    <w:rsid w:val="00431E53"/>
    <w:rsid w:val="00433AC0"/>
    <w:rsid w:val="0044116F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3844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32C8"/>
    <w:rsid w:val="005F6AC1"/>
    <w:rsid w:val="006007FC"/>
    <w:rsid w:val="00610182"/>
    <w:rsid w:val="00625F9A"/>
    <w:rsid w:val="0062743A"/>
    <w:rsid w:val="00627FD7"/>
    <w:rsid w:val="00650DB2"/>
    <w:rsid w:val="00651619"/>
    <w:rsid w:val="006539F7"/>
    <w:rsid w:val="00660AEF"/>
    <w:rsid w:val="00670764"/>
    <w:rsid w:val="006932F9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07DA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57B4F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2731F"/>
    <w:rsid w:val="00A27843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3474A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7046A"/>
    <w:rsid w:val="00E828E9"/>
    <w:rsid w:val="00E9014F"/>
    <w:rsid w:val="00E9408C"/>
    <w:rsid w:val="00E94678"/>
    <w:rsid w:val="00EA18FD"/>
    <w:rsid w:val="00EB0303"/>
    <w:rsid w:val="00EC09D2"/>
    <w:rsid w:val="00EC2B5B"/>
    <w:rsid w:val="00EF2286"/>
    <w:rsid w:val="00F33B37"/>
    <w:rsid w:val="00F52B2B"/>
    <w:rsid w:val="00F6067D"/>
    <w:rsid w:val="00F768C4"/>
    <w:rsid w:val="00F81093"/>
    <w:rsid w:val="00F872BC"/>
    <w:rsid w:val="00F958CA"/>
    <w:rsid w:val="00F95EEF"/>
    <w:rsid w:val="00FA5A66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8999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417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899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41</cp:revision>
  <cp:lastPrinted>2021-10-25T11:40:00Z</cp:lastPrinted>
  <dcterms:created xsi:type="dcterms:W3CDTF">2022-02-22T11:37:00Z</dcterms:created>
  <dcterms:modified xsi:type="dcterms:W3CDTF">2023-11-02T11:45:00Z</dcterms:modified>
</cp:coreProperties>
</file>