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5D34FA43" w:rsidR="00E34EAC" w:rsidRPr="00AF609E" w:rsidRDefault="00AF609E" w:rsidP="00AF609E">
      <w:pPr>
        <w:spacing w:after="0"/>
        <w:rPr>
          <w:highlight w:val="green"/>
        </w:rPr>
      </w:pPr>
      <w:r>
        <w:rPr>
          <w:bCs/>
        </w:rPr>
        <w:t>2.1.</w:t>
      </w:r>
      <w:r>
        <w:rPr>
          <w:bCs/>
        </w:rPr>
        <w:tab/>
      </w:r>
      <w:r w:rsidR="00E34EAC" w:rsidRPr="00852F7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w:t>
      </w:r>
      <w:r>
        <w:t> </w:t>
      </w:r>
      <w:r w:rsidR="00E34EAC" w:rsidRPr="00852F7B">
        <w:t xml:space="preserve">66 ZVO, vyhláseného oznámením o vyhlásení verejného obstarávania zverejneného v Úradnom vestníku EÚ č. </w:t>
      </w:r>
      <w:r w:rsidR="00245C5E" w:rsidRPr="00852F7B">
        <w:t>675777</w:t>
      </w:r>
      <w:r w:rsidR="008B6F6B" w:rsidRPr="00852F7B">
        <w:t>-2023</w:t>
      </w:r>
      <w:r w:rsidR="00E34EAC" w:rsidRPr="00852F7B">
        <w:t xml:space="preserve"> dňa </w:t>
      </w:r>
      <w:r w:rsidR="008B6F6B" w:rsidRPr="00852F7B">
        <w:t>7.11.2023</w:t>
      </w:r>
      <w:r w:rsidR="00E34EAC" w:rsidRPr="00852F7B">
        <w:t xml:space="preserve"> a vo Vestníku verejného obstarávania č. </w:t>
      </w:r>
      <w:r w:rsidR="00852F7B" w:rsidRPr="00852F7B">
        <w:t>218</w:t>
      </w:r>
      <w:r w:rsidR="00E34EAC" w:rsidRPr="00852F7B">
        <w:t xml:space="preserve">/2023, dňa </w:t>
      </w:r>
      <w:r w:rsidR="00852F7B" w:rsidRPr="00852F7B">
        <w:t>08</w:t>
      </w:r>
      <w:r w:rsidR="00E34EAC" w:rsidRPr="00852F7B">
        <w:t>.</w:t>
      </w:r>
      <w:r w:rsidR="00852F7B" w:rsidRPr="00852F7B">
        <w:t>11</w:t>
      </w:r>
      <w:r w:rsidR="00E34EAC" w:rsidRPr="00852F7B">
        <w:t xml:space="preserve">.2023, pod značkou oznámenia </w:t>
      </w:r>
      <w:r w:rsidR="00852F7B" w:rsidRPr="00852F7B">
        <w:t xml:space="preserve">36164 - MST </w:t>
      </w:r>
      <w:r w:rsidR="00E34EAC" w:rsidRPr="00852F7B">
        <w:t>na predmet zákazky s názvom:</w:t>
      </w:r>
      <w:r w:rsidR="00E34EAC" w:rsidRPr="00AF609E">
        <w:rPr>
          <w:b/>
          <w:bCs/>
        </w:rPr>
        <w:t xml:space="preserve"> </w:t>
      </w:r>
      <w:r w:rsidR="000C0C4F" w:rsidRPr="00AF609E">
        <w:rPr>
          <w:b/>
          <w:bCs/>
        </w:rPr>
        <w:t xml:space="preserve">Zabezpečovanie </w:t>
      </w:r>
      <w:r w:rsidR="00E728B6" w:rsidRPr="00AF609E">
        <w:rPr>
          <w:b/>
          <w:bCs/>
        </w:rPr>
        <w:t>dodávky potravín</w:t>
      </w:r>
      <w:r w:rsidR="00CF134B" w:rsidRPr="00AF609E">
        <w:rPr>
          <w:b/>
          <w:bCs/>
        </w:rPr>
        <w:t xml:space="preserve"> pre </w:t>
      </w:r>
      <w:r w:rsidR="00650E60" w:rsidRPr="00AF609E">
        <w:rPr>
          <w:b/>
          <w:bCs/>
        </w:rPr>
        <w:t>Domov M</w:t>
      </w:r>
      <w:r w:rsidR="00305435" w:rsidRPr="00AF609E">
        <w:rPr>
          <w:b/>
          <w:bCs/>
        </w:rPr>
        <w:t>ÁRIE</w:t>
      </w:r>
      <w:r w:rsidR="00650E60" w:rsidRPr="00AF609E">
        <w:rPr>
          <w:b/>
          <w:bCs/>
        </w:rPr>
        <w:t xml:space="preserve"> – Banská Štiavnica</w:t>
      </w:r>
      <w:r w:rsidR="00E34EAC" w:rsidRPr="00AF609E">
        <w:rPr>
          <w:b/>
          <w:bCs/>
        </w:rPr>
        <w:t>.</w:t>
      </w:r>
    </w:p>
    <w:p w14:paraId="7A274CB7" w14:textId="77777777" w:rsidR="00E34EAC" w:rsidRDefault="00E34EAC" w:rsidP="00AF609E">
      <w:pPr>
        <w:pStyle w:val="Odsekzoznamu"/>
        <w:spacing w:after="0"/>
        <w:ind w:left="0"/>
      </w:pPr>
    </w:p>
    <w:p w14:paraId="13B288C5" w14:textId="77777777" w:rsidR="00056EB9" w:rsidRDefault="00056EB9"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7F09CB6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ponúkaný predávajúcim, uvedený 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632D606A"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597290">
        <w:rPr>
          <w:rFonts w:ascii="Calibri" w:hAnsi="Calibri" w:cs="Calibri"/>
        </w:rPr>
        <w:t xml:space="preserve">objednávky bez jej rozdelenia </w:t>
      </w:r>
      <w:r w:rsidR="000C0C4F" w:rsidRPr="00597290">
        <w:rPr>
          <w:rFonts w:ascii="Calibri" w:hAnsi="Calibri" w:cs="Calibri"/>
          <w:b/>
          <w:bCs/>
        </w:rPr>
        <w:t>3</w:t>
      </w:r>
      <w:r w:rsidRPr="00597290">
        <w:rPr>
          <w:rFonts w:ascii="Calibri" w:hAnsi="Calibri" w:cs="Calibri"/>
          <w:b/>
          <w:bCs/>
        </w:rPr>
        <w:t>x v pracovnom týždni podľa potreby</w:t>
      </w:r>
      <w:r w:rsidRPr="00597290">
        <w:rPr>
          <w:rFonts w:ascii="Calibri" w:hAnsi="Calibri" w:cs="Calibri"/>
        </w:rPr>
        <w:t xml:space="preserve"> </w:t>
      </w:r>
      <w:r w:rsidRPr="00597290">
        <w:rPr>
          <w:rFonts w:ascii="Calibri" w:hAnsi="Calibri" w:cs="Calibri"/>
          <w:b/>
        </w:rPr>
        <w:t>ráno od</w:t>
      </w:r>
      <w:r w:rsidR="00D25CA6" w:rsidRPr="00597290">
        <w:rPr>
          <w:rFonts w:ascii="Calibri" w:hAnsi="Calibri" w:cs="Calibri"/>
          <w:b/>
        </w:rPr>
        <w:t> </w:t>
      </w:r>
      <w:r w:rsidRPr="00597290">
        <w:rPr>
          <w:rFonts w:ascii="Calibri" w:hAnsi="Calibri" w:cs="Calibri"/>
          <w:b/>
        </w:rPr>
        <w:t>06,00</w:t>
      </w:r>
      <w:r w:rsidR="00AA6926" w:rsidRPr="00597290">
        <w:rPr>
          <w:rFonts w:ascii="Calibri" w:hAnsi="Calibri" w:cs="Calibri"/>
          <w:b/>
        </w:rPr>
        <w:t xml:space="preserve"> </w:t>
      </w:r>
      <w:r w:rsidRPr="00597290">
        <w:rPr>
          <w:rFonts w:ascii="Calibri" w:hAnsi="Calibri" w:cs="Calibri"/>
          <w:b/>
        </w:rPr>
        <w:t xml:space="preserve">hod. do </w:t>
      </w:r>
      <w:r w:rsidR="00AA6926" w:rsidRPr="00597290">
        <w:rPr>
          <w:rFonts w:ascii="Calibri" w:hAnsi="Calibri" w:cs="Calibri"/>
          <w:b/>
        </w:rPr>
        <w:t>08</w:t>
      </w:r>
      <w:r w:rsidRPr="00597290">
        <w:rPr>
          <w:rFonts w:ascii="Calibri" w:hAnsi="Calibri" w:cs="Calibri"/>
          <w:b/>
        </w:rPr>
        <w:t>,00</w:t>
      </w:r>
      <w:r w:rsidR="00AA6926" w:rsidRPr="00597290">
        <w:rPr>
          <w:rFonts w:ascii="Calibri" w:hAnsi="Calibri" w:cs="Calibri"/>
          <w:b/>
        </w:rPr>
        <w:t xml:space="preserve"> </w:t>
      </w:r>
      <w:r w:rsidRPr="00597290">
        <w:rPr>
          <w:rFonts w:ascii="Calibri" w:hAnsi="Calibri" w:cs="Calibri"/>
          <w:b/>
        </w:rPr>
        <w:t>hod.</w:t>
      </w:r>
      <w:r w:rsidRPr="00DE04FC">
        <w:rPr>
          <w:rFonts w:ascii="Calibri" w:hAnsi="Calibri" w:cs="Calibri"/>
          <w:b/>
        </w:rPr>
        <w:t xml:space="preserve"> </w:t>
      </w:r>
      <w:r w:rsidRPr="001A2F0B">
        <w:rPr>
          <w:rFonts w:ascii="Calibri" w:hAnsi="Calibri" w:cs="Calibri"/>
        </w:rPr>
        <w:t>do odberného miesta kupujúceho</w:t>
      </w:r>
      <w:r w:rsidR="00654F8E" w:rsidRPr="001A2F0B">
        <w:rPr>
          <w:rFonts w:ascii="Calibri" w:hAnsi="Calibri" w:cs="Calibri"/>
        </w:rPr>
        <w:t xml:space="preserve">: Špitálska 3, </w:t>
      </w:r>
      <w:r w:rsidR="00AF7026" w:rsidRPr="001A2F0B">
        <w:rPr>
          <w:rFonts w:ascii="Calibri" w:hAnsi="Calibri" w:cs="Calibri"/>
        </w:rPr>
        <w:t xml:space="preserve">969 01  </w:t>
      </w:r>
      <w:r w:rsidR="00654F8E" w:rsidRPr="001A2F0B">
        <w:rPr>
          <w:rFonts w:ascii="Calibri" w:hAnsi="Calibri" w:cs="Calibri"/>
        </w:rPr>
        <w:t>Banská Štiavnica a</w:t>
      </w:r>
      <w:r w:rsidR="00AF7026" w:rsidRPr="001A2F0B">
        <w:rPr>
          <w:rFonts w:ascii="Calibri" w:hAnsi="Calibri" w:cs="Calibri"/>
        </w:rPr>
        <w:t> </w:t>
      </w:r>
      <w:r w:rsidR="00654F8E" w:rsidRPr="001A2F0B">
        <w:rPr>
          <w:rFonts w:ascii="Calibri" w:hAnsi="Calibri" w:cs="Calibri"/>
        </w:rPr>
        <w:t>Strieborná</w:t>
      </w:r>
      <w:r w:rsidR="00AF7026" w:rsidRPr="001A2F0B">
        <w:rPr>
          <w:rFonts w:ascii="Calibri" w:hAnsi="Calibri" w:cs="Calibri"/>
        </w:rPr>
        <w:t xml:space="preserve"> 15, 969 01  Banská Štiavnica</w:t>
      </w:r>
      <w:r w:rsidR="00654F8E" w:rsidRPr="001A2F0B">
        <w:rPr>
          <w:rFonts w:ascii="Calibri" w:hAnsi="Calibri" w:cs="Calibri"/>
        </w:rPr>
        <w:t xml:space="preserve"> </w:t>
      </w:r>
      <w:r w:rsidRPr="001A2F0B">
        <w:rPr>
          <w:rFonts w:ascii="Calibri" w:hAnsi="Calibri" w:cs="Calibri"/>
        </w:rPr>
        <w:t>v objednanej kvalite, množstve a čase podľa potrieb kupujúceho a</w:t>
      </w:r>
      <w:r w:rsidR="00B75C94" w:rsidRPr="001A2F0B">
        <w:rPr>
          <w:rFonts w:ascii="Calibri" w:hAnsi="Calibri" w:cs="Calibri"/>
        </w:rPr>
        <w:t> </w:t>
      </w:r>
      <w:r w:rsidRPr="001A2F0B">
        <w:rPr>
          <w:rFonts w:ascii="Calibri" w:hAnsi="Calibri" w:cs="Calibri"/>
        </w:rPr>
        <w:t>zabezpečiť pre kupujúceho</w:t>
      </w:r>
      <w:r w:rsidRPr="00DE04FC">
        <w:rPr>
          <w:rFonts w:ascii="Calibri" w:hAnsi="Calibri" w:cs="Calibri"/>
        </w:rPr>
        <w:t xml:space="preserve">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F57E067"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16411BE4" w:rsidR="00E34EAC" w:rsidRPr="00DE04FC" w:rsidRDefault="00E34EAC" w:rsidP="00E34EAC">
      <w:pPr>
        <w:pStyle w:val="Odsekzoznamu"/>
        <w:spacing w:after="0" w:line="256" w:lineRule="auto"/>
        <w:ind w:left="0" w:right="0" w:firstLine="0"/>
      </w:pPr>
      <w:r w:rsidRPr="00DE04FC">
        <w:t>4.</w:t>
      </w:r>
      <w:r w:rsidR="00E54D1E">
        <w:t>3</w:t>
      </w:r>
      <w:r w:rsidRPr="00DE04FC">
        <w:t xml:space="preserve">.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1383447D" w14:textId="77777777" w:rsidR="00E54D1E" w:rsidRDefault="00E54D1E" w:rsidP="00E34EAC">
      <w:pPr>
        <w:pStyle w:val="Odsekzoznamu"/>
        <w:spacing w:after="0" w:line="256" w:lineRule="auto"/>
        <w:ind w:left="0" w:right="0" w:firstLine="0"/>
      </w:pPr>
    </w:p>
    <w:p w14:paraId="4F987183" w14:textId="30C1BD2D" w:rsidR="00E34EAC" w:rsidRDefault="00E34EAC" w:rsidP="00E34EAC">
      <w:pPr>
        <w:pStyle w:val="Odsekzoznamu"/>
        <w:spacing w:after="0" w:line="256" w:lineRule="auto"/>
        <w:ind w:left="0" w:right="0" w:firstLine="0"/>
      </w:pPr>
      <w:r w:rsidRPr="00DE04FC">
        <w:t>4.</w:t>
      </w:r>
      <w:r w:rsidR="00E54D1E">
        <w:t>4</w:t>
      </w:r>
      <w:r w:rsidRPr="00DE04FC">
        <w:t>. Kontaktnou osobou predávajúceho je:  .................................................</w:t>
      </w:r>
    </w:p>
    <w:p w14:paraId="26479A1D" w14:textId="77777777" w:rsidR="00E34EAC" w:rsidRDefault="00E34EAC" w:rsidP="00E34EAC">
      <w:pPr>
        <w:pStyle w:val="Odsekzoznamu"/>
        <w:spacing w:after="0"/>
        <w:ind w:left="0"/>
      </w:pPr>
    </w:p>
    <w:p w14:paraId="23F0171D" w14:textId="09A19D6A" w:rsidR="00E34EAC" w:rsidRDefault="00E34EAC" w:rsidP="00E34EAC">
      <w:pPr>
        <w:pStyle w:val="Odsekzoznamu"/>
        <w:spacing w:after="0" w:line="256" w:lineRule="auto"/>
        <w:ind w:left="0" w:right="0" w:firstLine="0"/>
      </w:pPr>
      <w:r>
        <w:t>4.</w:t>
      </w:r>
      <w:r w:rsidR="00182369">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370CD4E2" w:rsidR="00E34EAC" w:rsidRDefault="00E34EAC" w:rsidP="00E34EAC">
      <w:pPr>
        <w:pStyle w:val="Odsekzoznamu"/>
        <w:spacing w:after="0" w:line="256" w:lineRule="auto"/>
        <w:ind w:left="0" w:right="0" w:firstLine="0"/>
      </w:pPr>
      <w:r>
        <w:t>4.</w:t>
      </w:r>
      <w:r w:rsidR="00182369">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46549075" w:rsidR="00E34EAC" w:rsidRDefault="00E34EAC" w:rsidP="00E34EAC">
      <w:pPr>
        <w:pStyle w:val="Odsekzoznamu"/>
        <w:spacing w:after="0" w:line="256" w:lineRule="auto"/>
        <w:ind w:left="0" w:right="0" w:firstLine="0"/>
      </w:pPr>
      <w:r>
        <w:t>4.</w:t>
      </w:r>
      <w:r w:rsidR="00182369">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4FD26AAC" w:rsidR="00E34EAC" w:rsidRDefault="00E34EAC" w:rsidP="00E34EAC">
      <w:pPr>
        <w:pStyle w:val="Odsekzoznamu"/>
        <w:spacing w:after="0" w:line="256" w:lineRule="auto"/>
        <w:ind w:left="0" w:right="0" w:firstLine="0"/>
      </w:pPr>
      <w:r>
        <w:t>4.</w:t>
      </w:r>
      <w:r w:rsidR="00182369">
        <w:t>8</w:t>
      </w:r>
      <w:r>
        <w:t>. Ak kupujúci zistí, že dopravné prostriedky, ktorými sa zabezpečuje preprava tovaru alebo jeho podstatná chladiaca časť zariadenia je poškodená alebo nefunkčná, vyzve predávajúceho na jeho opravu</w:t>
      </w:r>
      <w:r w:rsidR="002B71A8">
        <w:t>,</w:t>
      </w:r>
      <w:r>
        <w:t xml:space="preserve"> resp. výmenu. V prípade, ak daná porucha mala vplyv na kvalitu dodávky potravín, postupuje </w:t>
      </w:r>
      <w:r w:rsidRPr="001A79BC">
        <w:t>sa podľa ods. 4.</w:t>
      </w:r>
      <w:r w:rsidR="001A79BC" w:rsidRPr="001A79BC">
        <w:t>6</w:t>
      </w:r>
      <w:r w:rsidRPr="001A79BC">
        <w:t>. tohto článku zmluvy.</w:t>
      </w:r>
      <w:r>
        <w:t xml:space="preserve">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6E9609F" w:rsidR="00E34EAC" w:rsidRDefault="00E34EAC" w:rsidP="00E34EAC">
      <w:pPr>
        <w:pStyle w:val="Odsekzoznamu"/>
        <w:numPr>
          <w:ilvl w:val="0"/>
          <w:numId w:val="5"/>
        </w:numPr>
        <w:spacing w:after="0" w:line="256" w:lineRule="auto"/>
        <w:ind w:left="0" w:right="0" w:firstLine="0"/>
      </w:pPr>
      <w:r w:rsidRPr="001A2F0B">
        <w:t xml:space="preserve">Lehota splatnosti faktúry je v zmysle Zákona č. 91/2019 </w:t>
      </w:r>
      <w:proofErr w:type="spellStart"/>
      <w:r w:rsidRPr="001A2F0B">
        <w:t>Z.z</w:t>
      </w:r>
      <w:proofErr w:type="spellEnd"/>
      <w:r w:rsidRPr="001A2F0B">
        <w:t xml:space="preserve">., §3 </w:t>
      </w:r>
      <w:proofErr w:type="spellStart"/>
      <w:r w:rsidRPr="001A2F0B">
        <w:t>ods</w:t>
      </w:r>
      <w:proofErr w:type="spellEnd"/>
      <w:r w:rsidRPr="001A2F0B">
        <w:t xml:space="preserve"> (5), písm. f </w:t>
      </w:r>
      <w:r w:rsidR="001A2F0B" w:rsidRPr="001A2F0B">
        <w:t>30</w:t>
      </w:r>
      <w:r w:rsidRPr="001A2F0B">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59C8C7F8" w:rsidR="00E34EAC" w:rsidRDefault="00E34EAC" w:rsidP="00E34EAC">
      <w:pPr>
        <w:pStyle w:val="Odsekzoznamu"/>
        <w:spacing w:after="0"/>
        <w:ind w:left="0"/>
      </w:pPr>
      <w:r>
        <w:t xml:space="preserve">Neoddeliteľnou súčasťou tejto zmluvy je: Príloha č. 1 Výzvy_Špecifikácia položiek a požiadaviek – Dodávka </w:t>
      </w:r>
      <w:r w:rsidR="00D25CA6">
        <w:t>Ovocie a zelenina</w:t>
      </w:r>
      <w:r>
        <w:t xml:space="preserve"> pre </w:t>
      </w:r>
      <w:r w:rsidR="00056EB9">
        <w:t>Domov MÁRIE</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568ECC25" w14:textId="77777777" w:rsidR="0073343A" w:rsidRDefault="0073343A" w:rsidP="00E34EAC">
      <w:pPr>
        <w:pStyle w:val="Odsekzoznamu"/>
        <w:spacing w:after="0"/>
        <w:ind w:left="0"/>
      </w:pPr>
    </w:p>
    <w:p w14:paraId="0A9ECA6E" w14:textId="653DE32E" w:rsidR="005A171F" w:rsidRPr="0073343A" w:rsidRDefault="00E34EAC" w:rsidP="00DE04FC">
      <w:pPr>
        <w:spacing w:after="0"/>
        <w:ind w:left="0" w:firstLine="0"/>
        <w:rPr>
          <w:sz w:val="18"/>
          <w:szCs w:val="18"/>
        </w:rPr>
      </w:pPr>
      <w:r w:rsidRPr="0073343A">
        <w:rPr>
          <w:sz w:val="18"/>
          <w:szCs w:val="18"/>
        </w:rPr>
        <w:t xml:space="preserve">Príloha č. 1 Výzvy_Špecifikácia položiek a požiadaviek – Dodávka </w:t>
      </w:r>
      <w:r w:rsidR="00042361" w:rsidRPr="0073343A">
        <w:rPr>
          <w:sz w:val="18"/>
          <w:szCs w:val="18"/>
        </w:rPr>
        <w:t>Ovocie a zelenina</w:t>
      </w:r>
      <w:r w:rsidRPr="0073343A">
        <w:rPr>
          <w:sz w:val="18"/>
          <w:szCs w:val="18"/>
        </w:rPr>
        <w:t xml:space="preserve"> pre </w:t>
      </w:r>
      <w:r w:rsidR="0011160E" w:rsidRPr="0073343A">
        <w:rPr>
          <w:sz w:val="18"/>
          <w:szCs w:val="18"/>
        </w:rPr>
        <w:t>Domov MÁRIE – Banská Štiavnica</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309B73DC"/>
    <w:multiLevelType w:val="multilevel"/>
    <w:tmpl w:val="241810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6"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8"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5BDD723E"/>
    <w:multiLevelType w:val="multilevel"/>
    <w:tmpl w:val="0868BE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2578693">
    <w:abstractNumId w:val="9"/>
  </w:num>
  <w:num w:numId="14" w16cid:durableId="1088425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56EB9"/>
    <w:rsid w:val="0006359B"/>
    <w:rsid w:val="00085340"/>
    <w:rsid w:val="000A18EA"/>
    <w:rsid w:val="000C0C4F"/>
    <w:rsid w:val="0011160E"/>
    <w:rsid w:val="00182369"/>
    <w:rsid w:val="001A2F0B"/>
    <w:rsid w:val="001A79BC"/>
    <w:rsid w:val="001B5251"/>
    <w:rsid w:val="001C6C06"/>
    <w:rsid w:val="00223CC4"/>
    <w:rsid w:val="00245C5E"/>
    <w:rsid w:val="002B71A8"/>
    <w:rsid w:val="002C5960"/>
    <w:rsid w:val="002F0CC8"/>
    <w:rsid w:val="00305435"/>
    <w:rsid w:val="00336F29"/>
    <w:rsid w:val="003511FE"/>
    <w:rsid w:val="003747A4"/>
    <w:rsid w:val="003C18B5"/>
    <w:rsid w:val="00424A3C"/>
    <w:rsid w:val="00467F8F"/>
    <w:rsid w:val="0054285D"/>
    <w:rsid w:val="00597290"/>
    <w:rsid w:val="005A171F"/>
    <w:rsid w:val="00605C1A"/>
    <w:rsid w:val="00632BF4"/>
    <w:rsid w:val="00650E60"/>
    <w:rsid w:val="00654F8E"/>
    <w:rsid w:val="00714AD8"/>
    <w:rsid w:val="0072304F"/>
    <w:rsid w:val="0073343A"/>
    <w:rsid w:val="00852F7B"/>
    <w:rsid w:val="008B0C92"/>
    <w:rsid w:val="008B6F6B"/>
    <w:rsid w:val="009D3C04"/>
    <w:rsid w:val="00A25C43"/>
    <w:rsid w:val="00A92109"/>
    <w:rsid w:val="00AA6926"/>
    <w:rsid w:val="00AD225D"/>
    <w:rsid w:val="00AF609E"/>
    <w:rsid w:val="00AF7026"/>
    <w:rsid w:val="00B74448"/>
    <w:rsid w:val="00B75C94"/>
    <w:rsid w:val="00C64D47"/>
    <w:rsid w:val="00C67EA1"/>
    <w:rsid w:val="00C72D8E"/>
    <w:rsid w:val="00CD4F0E"/>
    <w:rsid w:val="00CF134B"/>
    <w:rsid w:val="00D25CA6"/>
    <w:rsid w:val="00D704FE"/>
    <w:rsid w:val="00DA0666"/>
    <w:rsid w:val="00DE04FC"/>
    <w:rsid w:val="00E34EAC"/>
    <w:rsid w:val="00E54D1E"/>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2656</Words>
  <Characters>15140</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40</cp:revision>
  <dcterms:created xsi:type="dcterms:W3CDTF">2023-11-03T06:32:00Z</dcterms:created>
  <dcterms:modified xsi:type="dcterms:W3CDTF">2023-11-08T09:01:00Z</dcterms:modified>
</cp:coreProperties>
</file>