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Poľnohospodár Nové Zámky a.s.</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Šimunek,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94D2582"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C64F03" w:rsidRPr="00C64F03">
        <w:rPr>
          <w:rFonts w:ascii="Arial" w:hAnsi="Arial" w:cs="Arial"/>
          <w:b/>
          <w:bCs/>
          <w:sz w:val="20"/>
          <w:szCs w:val="20"/>
          <w:lang w:val="sk-SK"/>
        </w:rPr>
        <w:t xml:space="preserve">Stroje na sejbu osivovej kukurice </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BB157FE" w:rsidR="00821CE5" w:rsidRDefault="00821CE5" w:rsidP="00821CE5">
      <w:pPr>
        <w:pStyle w:val="Standard"/>
        <w:numPr>
          <w:ilvl w:val="1"/>
          <w:numId w:val="2"/>
        </w:numPr>
        <w:spacing w:line="240" w:lineRule="atLeast"/>
        <w:jc w:val="both"/>
      </w:pPr>
      <w:r>
        <w:rPr>
          <w:rFonts w:ascii="Arial" w:hAnsi="Arial" w:cs="Arial"/>
          <w:sz w:val="20"/>
          <w:szCs w:val="20"/>
          <w:lang w:val="sk-SK"/>
        </w:rPr>
        <w:t>Dodávateľ sa zaväzuje odovzdať predmet zmluvy</w:t>
      </w:r>
      <w:r w:rsidR="00B226D7">
        <w:rPr>
          <w:rFonts w:ascii="Arial" w:hAnsi="Arial" w:cs="Arial"/>
          <w:sz w:val="20"/>
          <w:szCs w:val="20"/>
          <w:lang w:val="sk-SK"/>
        </w:rPr>
        <w:t xml:space="preserve"> najneskôr </w:t>
      </w:r>
      <w:r w:rsidRPr="00B226D7">
        <w:rPr>
          <w:rFonts w:ascii="Arial" w:hAnsi="Arial" w:cs="Arial"/>
          <w:b/>
          <w:bCs/>
          <w:sz w:val="20"/>
          <w:szCs w:val="20"/>
          <w:lang w:val="sk-SK"/>
        </w:rPr>
        <w:t xml:space="preserve">do </w:t>
      </w:r>
      <w:r w:rsidR="00B226D7" w:rsidRPr="00B226D7">
        <w:rPr>
          <w:rFonts w:ascii="Arial" w:hAnsi="Arial" w:cs="Arial"/>
          <w:b/>
          <w:bCs/>
          <w:sz w:val="20"/>
          <w:szCs w:val="20"/>
          <w:lang w:val="sk-SK"/>
        </w:rPr>
        <w:t>3</w:t>
      </w:r>
      <w:r w:rsidR="00C64F03">
        <w:rPr>
          <w:rFonts w:ascii="Arial" w:hAnsi="Arial" w:cs="Arial"/>
          <w:b/>
          <w:bCs/>
          <w:sz w:val="20"/>
          <w:szCs w:val="20"/>
          <w:lang w:val="sk-SK"/>
        </w:rPr>
        <w:t>1</w:t>
      </w:r>
      <w:r w:rsidR="00B226D7" w:rsidRPr="00B226D7">
        <w:rPr>
          <w:rFonts w:ascii="Arial" w:hAnsi="Arial" w:cs="Arial"/>
          <w:b/>
          <w:bCs/>
          <w:sz w:val="20"/>
          <w:szCs w:val="20"/>
          <w:lang w:val="sk-SK"/>
        </w:rPr>
        <w:t>.</w:t>
      </w:r>
      <w:r w:rsidR="00C64F03">
        <w:rPr>
          <w:rFonts w:ascii="Arial" w:hAnsi="Arial" w:cs="Arial"/>
          <w:b/>
          <w:bCs/>
          <w:sz w:val="20"/>
          <w:szCs w:val="20"/>
          <w:lang w:val="sk-SK"/>
        </w:rPr>
        <w:t>12</w:t>
      </w:r>
      <w:r w:rsidR="00B226D7" w:rsidRPr="00B226D7">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18441E5" w:rsidR="008E28C4" w:rsidRPr="00C64F03" w:rsidRDefault="00C64F03" w:rsidP="008E28C4">
            <w:pPr>
              <w:pStyle w:val="TableContents"/>
              <w:rPr>
                <w:rFonts w:ascii="Arial" w:hAnsi="Arial"/>
                <w:sz w:val="20"/>
                <w:szCs w:val="20"/>
                <w:lang w:val="sk-SK"/>
              </w:rPr>
            </w:pPr>
            <w:proofErr w:type="spellStart"/>
            <w:r w:rsidRPr="002077EE">
              <w:rPr>
                <w:rFonts w:asciiTheme="minorHAnsi" w:hAnsiTheme="minorHAnsi" w:cstheme="minorHAnsi"/>
                <w:b/>
                <w:bCs/>
                <w:sz w:val="22"/>
                <w:szCs w:val="22"/>
                <w:highlight w:val="yellow"/>
              </w:rPr>
              <w:t>Stroje</w:t>
            </w:r>
            <w:proofErr w:type="spellEnd"/>
            <w:r w:rsidRPr="002077EE">
              <w:rPr>
                <w:rFonts w:asciiTheme="minorHAnsi" w:hAnsiTheme="minorHAnsi" w:cstheme="minorHAnsi"/>
                <w:b/>
                <w:bCs/>
                <w:sz w:val="22"/>
                <w:szCs w:val="22"/>
                <w:highlight w:val="yellow"/>
              </w:rPr>
              <w:t xml:space="preserve"> </w:t>
            </w:r>
            <w:proofErr w:type="spellStart"/>
            <w:r w:rsidRPr="002077EE">
              <w:rPr>
                <w:rFonts w:asciiTheme="minorHAnsi" w:hAnsiTheme="minorHAnsi" w:cstheme="minorHAnsi"/>
                <w:b/>
                <w:bCs/>
                <w:sz w:val="22"/>
                <w:szCs w:val="22"/>
                <w:highlight w:val="yellow"/>
              </w:rPr>
              <w:t>na</w:t>
            </w:r>
            <w:proofErr w:type="spellEnd"/>
            <w:r w:rsidRPr="002077EE">
              <w:rPr>
                <w:rFonts w:asciiTheme="minorHAnsi" w:hAnsiTheme="minorHAnsi" w:cstheme="minorHAnsi"/>
                <w:b/>
                <w:bCs/>
                <w:sz w:val="22"/>
                <w:szCs w:val="22"/>
                <w:highlight w:val="yellow"/>
              </w:rPr>
              <w:t xml:space="preserve"> </w:t>
            </w:r>
            <w:proofErr w:type="spellStart"/>
            <w:r w:rsidRPr="002077EE">
              <w:rPr>
                <w:rFonts w:asciiTheme="minorHAnsi" w:hAnsiTheme="minorHAnsi" w:cstheme="minorHAnsi"/>
                <w:b/>
                <w:bCs/>
                <w:sz w:val="22"/>
                <w:szCs w:val="22"/>
                <w:highlight w:val="yellow"/>
              </w:rPr>
              <w:t>sejbu</w:t>
            </w:r>
            <w:proofErr w:type="spellEnd"/>
            <w:r w:rsidRPr="002077EE">
              <w:rPr>
                <w:rFonts w:asciiTheme="minorHAnsi" w:hAnsiTheme="minorHAnsi" w:cstheme="minorHAnsi"/>
                <w:b/>
                <w:bCs/>
                <w:sz w:val="22"/>
                <w:szCs w:val="22"/>
                <w:highlight w:val="yellow"/>
              </w:rPr>
              <w:t xml:space="preserve"> </w:t>
            </w:r>
            <w:proofErr w:type="spellStart"/>
            <w:r w:rsidRPr="002077EE">
              <w:rPr>
                <w:rFonts w:asciiTheme="minorHAnsi" w:hAnsiTheme="minorHAnsi" w:cstheme="minorHAnsi"/>
                <w:b/>
                <w:bCs/>
                <w:sz w:val="22"/>
                <w:szCs w:val="22"/>
                <w:highlight w:val="yellow"/>
              </w:rPr>
              <w:t>osivovej</w:t>
            </w:r>
            <w:proofErr w:type="spellEnd"/>
            <w:r w:rsidRPr="002077EE">
              <w:rPr>
                <w:rFonts w:asciiTheme="minorHAnsi" w:hAnsiTheme="minorHAnsi" w:cstheme="minorHAnsi"/>
                <w:b/>
                <w:bCs/>
                <w:sz w:val="22"/>
                <w:szCs w:val="22"/>
                <w:highlight w:val="yellow"/>
              </w:rPr>
              <w:t xml:space="preserve"> </w:t>
            </w:r>
            <w:proofErr w:type="spellStart"/>
            <w:r w:rsidRPr="002077EE">
              <w:rPr>
                <w:rFonts w:asciiTheme="minorHAnsi" w:hAnsiTheme="minorHAnsi" w:cstheme="minorHAnsi"/>
                <w:b/>
                <w:bCs/>
                <w:sz w:val="22"/>
                <w:szCs w:val="22"/>
                <w:highlight w:val="yellow"/>
              </w:rPr>
              <w:t>kukurice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E26B98">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85A95"/>
    <w:rsid w:val="002077EE"/>
    <w:rsid w:val="00287CB7"/>
    <w:rsid w:val="003C68A2"/>
    <w:rsid w:val="004E29DC"/>
    <w:rsid w:val="00775082"/>
    <w:rsid w:val="00821CE5"/>
    <w:rsid w:val="0089021D"/>
    <w:rsid w:val="008E28C4"/>
    <w:rsid w:val="009A5195"/>
    <w:rsid w:val="00A5520F"/>
    <w:rsid w:val="00A64243"/>
    <w:rsid w:val="00B226D7"/>
    <w:rsid w:val="00B35127"/>
    <w:rsid w:val="00B63D93"/>
    <w:rsid w:val="00C13D03"/>
    <w:rsid w:val="00C25DCE"/>
    <w:rsid w:val="00C64F03"/>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11202</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3</cp:revision>
  <dcterms:created xsi:type="dcterms:W3CDTF">2023-11-07T14:47:00Z</dcterms:created>
  <dcterms:modified xsi:type="dcterms:W3CDTF">2023-11-08T07:14:00Z</dcterms:modified>
</cp:coreProperties>
</file>