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D517" w14:textId="77777777" w:rsidR="00F1471A" w:rsidRDefault="00F1471A" w:rsidP="002D74BD">
      <w:pPr>
        <w:spacing w:after="0"/>
        <w:ind w:left="6372"/>
        <w:jc w:val="both"/>
        <w:rPr>
          <w:rFonts w:ascii="Arial" w:hAnsi="Arial" w:cs="Arial"/>
          <w:b/>
          <w:sz w:val="20"/>
          <w:szCs w:val="24"/>
        </w:rPr>
      </w:pPr>
    </w:p>
    <w:p w14:paraId="71C2BBE2" w14:textId="145A5E6C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b/>
          <w:sz w:val="20"/>
          <w:szCs w:val="24"/>
        </w:rPr>
        <w:t xml:space="preserve">           </w:t>
      </w:r>
      <w:bookmarkStart w:id="0" w:name="_GoBack"/>
      <w:bookmarkEnd w:id="0"/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  <w:r w:rsidR="00103B23">
        <w:rPr>
          <w:rFonts w:ascii="Arial" w:hAnsi="Arial" w:cs="Arial"/>
          <w:sz w:val="18"/>
          <w:szCs w:val="24"/>
        </w:rPr>
        <w:t xml:space="preserve"> SP</w:t>
      </w:r>
    </w:p>
    <w:p w14:paraId="084F70A4" w14:textId="02AEF36D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</w:t>
      </w:r>
      <w:r w:rsidR="00F1471A">
        <w:rPr>
          <w:rFonts w:ascii="Arial" w:hAnsi="Arial" w:cs="Arial"/>
          <w:b/>
          <w:sz w:val="18"/>
          <w:szCs w:val="24"/>
        </w:rPr>
        <w:t>4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79AA22DD" w:rsidR="00886AB7" w:rsidRPr="00886AB7" w:rsidRDefault="00F1471A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1471A">
      <w:rPr>
        <w:rFonts w:ascii="Arial" w:hAnsi="Arial" w:cs="Arial"/>
        <w:sz w:val="16"/>
        <w:szCs w:val="16"/>
      </w:rPr>
      <w:t>Vypracovanie dokumentácie stavebného zámeru (DSZ), dokumentácie pre územné rozhodnutie (DÚR) a oznámenia o zmene navrhovanej činnosti 8a po vypracovaní DÚR (8a po DÚR) stavby Rýchlostná cesta R4 Ladomirová - Hunkovce, rozšírenie na 4-pruh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33.6pt">
          <v:imagedata r:id="rId1" o:title=""/>
        </v:shape>
        <o:OLEObject Type="Embed" ProgID="Word.Document.12" ShapeID="_x0000_i1025" DrawAspect="Content" ObjectID="_1753784039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03B23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6903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1471A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12</cp:revision>
  <cp:lastPrinted>2019-09-09T05:29:00Z</cp:lastPrinted>
  <dcterms:created xsi:type="dcterms:W3CDTF">2021-07-20T10:24:00Z</dcterms:created>
  <dcterms:modified xsi:type="dcterms:W3CDTF">2023-08-17T11:28:00Z</dcterms:modified>
</cp:coreProperties>
</file>