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630C0EBE" w14:textId="71902544" w:rsidR="00BC45BB" w:rsidRPr="00335920" w:rsidRDefault="00EE7EB5" w:rsidP="00BC45BB">
            <w:pPr>
              <w:jc w:val="center"/>
              <w:rPr>
                <w:rFonts w:ascii="Arial Narrow" w:hAnsi="Arial Narrow"/>
                <w:b/>
                <w:szCs w:val="22"/>
              </w:rPr>
            </w:pPr>
            <w:r w:rsidRPr="00EE7EB5">
              <w:rPr>
                <w:rFonts w:ascii="Arial Narrow" w:hAnsi="Arial Narrow" w:cs="Arial"/>
                <w:b/>
                <w:sz w:val="22"/>
              </w:rPr>
              <w:t xml:space="preserve">Zabezpečenie služieb štandardnej licenčnej podpory (údržby) aplikačných licencií </w:t>
            </w:r>
            <w:proofErr w:type="spellStart"/>
            <w:r w:rsidRPr="00EE7EB5">
              <w:rPr>
                <w:rFonts w:ascii="Arial Narrow" w:hAnsi="Arial Narrow" w:cs="Arial"/>
                <w:b/>
                <w:sz w:val="22"/>
              </w:rPr>
              <w:t>Fabasoft</w:t>
            </w:r>
            <w:proofErr w:type="spellEnd"/>
            <w:r w:rsidRPr="00EE7EB5">
              <w:rPr>
                <w:rFonts w:ascii="Arial Narrow" w:hAnsi="Arial Narrow" w:cs="Arial"/>
                <w:b/>
                <w:sz w:val="22"/>
              </w:rPr>
              <w:t xml:space="preserve"> </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26B21170" w14:textId="09101765" w:rsidR="00335920" w:rsidRDefault="00335920">
      <w:pPr>
        <w:rPr>
          <w:rFonts w:ascii="Arial Narrow" w:hAnsi="Arial Narrow"/>
          <w:sz w:val="22"/>
          <w:szCs w:val="22"/>
        </w:rPr>
      </w:pPr>
    </w:p>
    <w:p w14:paraId="5AD4C0B7" w14:textId="77777777" w:rsidR="00A42A36" w:rsidRDefault="00A42A36">
      <w:pPr>
        <w:rPr>
          <w:rFonts w:ascii="Arial Narrow" w:hAnsi="Arial Narrow" w:cs="Arial"/>
          <w:b/>
          <w:sz w:val="22"/>
          <w:szCs w:val="22"/>
          <w:u w:val="single"/>
          <w:lang w:eastAsia="cs-CZ"/>
        </w:rPr>
      </w:pPr>
      <w:r>
        <w:rPr>
          <w:rFonts w:ascii="Arial Narrow" w:hAnsi="Arial Narrow" w:cs="Arial"/>
          <w:b/>
          <w:sz w:val="22"/>
          <w:szCs w:val="22"/>
          <w:u w:val="single"/>
          <w:lang w:eastAsia="cs-CZ"/>
        </w:rPr>
        <w:br w:type="page"/>
      </w: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A6E645"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36C3427C"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F01487">
        <w:rPr>
          <w:rFonts w:ascii="Arial Narrow" w:hAnsi="Arial Narrow"/>
          <w:sz w:val="22"/>
          <w:szCs w:val="22"/>
          <w:u w:val="single"/>
        </w:rPr>
        <w:br/>
      </w:r>
      <w:r w:rsidRPr="002712DE">
        <w:rPr>
          <w:rFonts w:ascii="Arial Narrow" w:hAnsi="Arial Narrow"/>
          <w:sz w:val="22"/>
          <w:szCs w:val="22"/>
          <w:u w:val="single"/>
        </w:rPr>
        <w:t xml:space="preserve">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6F543EF"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za osobu, </w:t>
      </w:r>
      <w:r w:rsidR="001A44BC">
        <w:rPr>
          <w:rFonts w:ascii="Arial Narrow" w:hAnsi="Arial Narrow"/>
          <w:sz w:val="22"/>
          <w:szCs w:val="22"/>
        </w:rPr>
        <w:br/>
      </w:r>
      <w:r w:rsidRPr="008F0AF7">
        <w:rPr>
          <w:rFonts w:ascii="Arial Narrow" w:hAnsi="Arial Narrow"/>
          <w:sz w:val="22"/>
          <w:szCs w:val="22"/>
        </w:rPr>
        <w:t>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16EC22E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Hospodársky subjekt - právnická osoba predloží výpisy z registra trestov nie staršie ako tri mesiace, alebo rovnocenné doklady vydané príslušným súdom alebo správnym orgánom v krajine svojho sídla, </w:t>
      </w:r>
      <w:r w:rsidR="001A44BC">
        <w:rPr>
          <w:rFonts w:ascii="Arial Narrow" w:hAnsi="Arial Narrow"/>
          <w:sz w:val="22"/>
          <w:szCs w:val="22"/>
        </w:rPr>
        <w:br/>
        <w:t xml:space="preserve">a </w:t>
      </w:r>
      <w:r w:rsidRPr="008F0AF7">
        <w:rPr>
          <w:rFonts w:ascii="Arial Narrow" w:hAnsi="Arial Narrow"/>
          <w:sz w:val="22"/>
          <w:szCs w:val="22"/>
        </w:rPr>
        <w:t xml:space="preserve">to za hospodársky subjekt (len v prípade, že v krajine sídla uchádzača takýto doklad je vydávaný) ako </w:t>
      </w:r>
      <w:r w:rsidR="001A44BC">
        <w:rPr>
          <w:rFonts w:ascii="Arial Narrow" w:hAnsi="Arial Narrow"/>
          <w:sz w:val="22"/>
          <w:szCs w:val="22"/>
        </w:rPr>
        <w:br/>
      </w:r>
      <w:r w:rsidRPr="008F0AF7">
        <w:rPr>
          <w:rFonts w:ascii="Arial Narrow" w:hAnsi="Arial Narrow"/>
          <w:sz w:val="22"/>
          <w:szCs w:val="22"/>
        </w:rPr>
        <w:t xml:space="preserve">aj za osobu, ktorá je štatutárnym orgánom, alebo za osoby, ktoré sú členmi štatutárneho orgánu, ako </w:t>
      </w:r>
      <w:r w:rsidR="001A44BC">
        <w:rPr>
          <w:rFonts w:ascii="Arial Narrow" w:hAnsi="Arial Narrow"/>
          <w:sz w:val="22"/>
          <w:szCs w:val="22"/>
        </w:rPr>
        <w:br/>
      </w:r>
      <w:r w:rsidRPr="008F0AF7">
        <w:rPr>
          <w:rFonts w:ascii="Arial Narrow" w:hAnsi="Arial Narrow"/>
          <w:sz w:val="22"/>
          <w:szCs w:val="22"/>
        </w:rPr>
        <w:t>aj za všetky osoby, ktoré sú členmi dozorného orgánu a prokuristami hospodárskeho subjektu.</w:t>
      </w:r>
    </w:p>
    <w:p w14:paraId="0BE1CD08" w14:textId="211E5364"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w:t>
      </w:r>
      <w:r w:rsidR="001A44BC">
        <w:rPr>
          <w:rFonts w:ascii="Arial Narrow" w:hAnsi="Arial Narrow"/>
          <w:sz w:val="22"/>
          <w:szCs w:val="22"/>
          <w:u w:val="single"/>
        </w:rPr>
        <w:br/>
      </w:r>
      <w:r w:rsidRPr="00B976EA">
        <w:rPr>
          <w:rFonts w:ascii="Arial Narrow" w:hAnsi="Arial Narrow"/>
          <w:sz w:val="22"/>
          <w:szCs w:val="22"/>
          <w:u w:val="single"/>
        </w:rPr>
        <w:t xml:space="preserve">a zdravotná poisťovňa neeviduje voči nemu pohľadávky po splatnosti podľa osobitných predpisov </w:t>
      </w:r>
      <w:r w:rsidR="001A44BC">
        <w:rPr>
          <w:rFonts w:ascii="Arial Narrow" w:hAnsi="Arial Narrow"/>
          <w:sz w:val="22"/>
          <w:szCs w:val="22"/>
          <w:u w:val="single"/>
        </w:rPr>
        <w:br/>
      </w:r>
      <w:r w:rsidRPr="00B976EA">
        <w:rPr>
          <w:rFonts w:ascii="Arial Narrow" w:hAnsi="Arial Narrow"/>
          <w:sz w:val="22"/>
          <w:szCs w:val="22"/>
          <w:u w:val="single"/>
        </w:rPr>
        <w:t xml:space="preserve">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3C72E67C"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w:t>
      </w:r>
      <w:r w:rsidR="001A44BC">
        <w:rPr>
          <w:rFonts w:ascii="Arial Narrow" w:hAnsi="Arial Narrow"/>
          <w:sz w:val="22"/>
          <w:szCs w:val="22"/>
          <w:u w:val="single"/>
        </w:rPr>
        <w:br/>
      </w:r>
      <w:r w:rsidRPr="00B976EA">
        <w:rPr>
          <w:rFonts w:ascii="Arial Narrow" w:hAnsi="Arial Narrow"/>
          <w:sz w:val="22"/>
          <w:szCs w:val="22"/>
          <w:u w:val="single"/>
        </w:rPr>
        <w:t xml:space="preserve">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lastRenderedPageBreak/>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462F21A6"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xml:space="preserve">§ 32 ods. 2 písm. e) doloženým dokladom </w:t>
      </w:r>
      <w:r w:rsidR="001A44BC">
        <w:rPr>
          <w:rFonts w:ascii="Arial Narrow" w:hAnsi="Arial Narrow"/>
          <w:b/>
          <w:sz w:val="22"/>
          <w:szCs w:val="22"/>
        </w:rPr>
        <w:br/>
      </w:r>
      <w:r w:rsidRPr="007E1243">
        <w:rPr>
          <w:rFonts w:ascii="Arial Narrow" w:hAnsi="Arial Narrow"/>
          <w:b/>
          <w:sz w:val="22"/>
          <w:szCs w:val="22"/>
        </w:rPr>
        <w:t>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65B2729E"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w:t>
      </w:r>
      <w:r w:rsidR="001A44BC">
        <w:rPr>
          <w:rFonts w:ascii="Arial Narrow" w:hAnsi="Arial Narrow"/>
          <w:sz w:val="22"/>
          <w:szCs w:val="22"/>
        </w:rPr>
        <w:br/>
      </w:r>
      <w:r w:rsidRPr="00397DDA">
        <w:rPr>
          <w:rFonts w:ascii="Arial Narrow" w:hAnsi="Arial Narrow"/>
          <w:sz w:val="22"/>
          <w:szCs w:val="22"/>
        </w:rPr>
        <w:t xml:space="preserve">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3A84A27C"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w:t>
      </w:r>
      <w:r w:rsidR="001A44BC">
        <w:rPr>
          <w:rFonts w:ascii="Arial Narrow" w:hAnsi="Arial Narrow"/>
          <w:sz w:val="22"/>
          <w:szCs w:val="22"/>
        </w:rPr>
        <w:br/>
      </w:r>
      <w:r w:rsidRPr="00FC20E1">
        <w:rPr>
          <w:rFonts w:ascii="Arial Narrow" w:hAnsi="Arial Narrow"/>
          <w:sz w:val="22"/>
          <w:szCs w:val="22"/>
        </w:rPr>
        <w:t xml:space="preserve">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w:t>
      </w:r>
      <w:r w:rsidR="001A44BC">
        <w:rPr>
          <w:rFonts w:ascii="Arial Narrow" w:hAnsi="Arial Narrow"/>
          <w:sz w:val="22"/>
          <w:szCs w:val="22"/>
        </w:rPr>
        <w:br/>
      </w:r>
      <w:r w:rsidRPr="00FC20E1">
        <w:rPr>
          <w:rFonts w:ascii="Arial Narrow" w:hAnsi="Arial Narrow"/>
          <w:sz w:val="22"/>
          <w:szCs w:val="22"/>
        </w:rPr>
        <w:t xml:space="preserve">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D5358EB" w14:textId="5B937DD5"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8CED303" w14:textId="79344B56"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 xml:space="preserve">Preukazovanie podmienok účasti ohľadne osobného postavenia je voči verejnému obstarávateľovi účinné </w:t>
      </w:r>
      <w:r w:rsidR="001A44BC">
        <w:rPr>
          <w:rFonts w:ascii="Arial Narrow" w:hAnsi="Arial Narrow"/>
          <w:bCs/>
          <w:sz w:val="22"/>
          <w:szCs w:val="22"/>
        </w:rPr>
        <w:br/>
      </w:r>
      <w:r w:rsidRPr="00663E1E">
        <w:rPr>
          <w:rFonts w:ascii="Arial Narrow" w:hAnsi="Arial Narrow"/>
          <w:bCs/>
          <w:sz w:val="22"/>
          <w:szCs w:val="22"/>
        </w:rPr>
        <w:t xml:space="preserve">aj spôsobom podľa § 152 ods. 4 zákona – teda prostredníctvom zápisu do zoznamu hospodárskych subjektov, </w:t>
      </w:r>
      <w:r w:rsidRPr="00663E1E">
        <w:rPr>
          <w:rFonts w:ascii="Arial Narrow" w:hAnsi="Arial Narrow"/>
          <w:bCs/>
          <w:sz w:val="22"/>
          <w:szCs w:val="22"/>
        </w:rPr>
        <w:lastRenderedPageBreak/>
        <w:t>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FB6D9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w:t>
      </w:r>
      <w:r w:rsidR="001A44BC">
        <w:rPr>
          <w:rFonts w:ascii="Arial Narrow" w:hAnsi="Arial Narrow"/>
          <w:sz w:val="22"/>
          <w:szCs w:val="22"/>
        </w:rPr>
        <w:br/>
      </w:r>
      <w:r w:rsidRPr="006A2F19">
        <w:rPr>
          <w:rFonts w:ascii="Arial Narrow" w:hAnsi="Arial Narrow"/>
          <w:sz w:val="22"/>
          <w:szCs w:val="22"/>
        </w:rPr>
        <w:t xml:space="preserve">na vykonanie nápravy musí uchádzač preukázať, že zaplatil alebo sa zaviazal zaplatiť náhradu týkajúcu </w:t>
      </w:r>
      <w:r w:rsidR="001A44BC">
        <w:rPr>
          <w:rFonts w:ascii="Arial Narrow" w:hAnsi="Arial Narrow"/>
          <w:sz w:val="22"/>
          <w:szCs w:val="22"/>
        </w:rPr>
        <w:br/>
      </w:r>
      <w:r w:rsidRPr="006A2F19">
        <w:rPr>
          <w:rFonts w:ascii="Arial Narrow" w:hAnsi="Arial Narrow"/>
          <w:sz w:val="22"/>
          <w:szCs w:val="22"/>
        </w:rPr>
        <w:t xml:space="preserve">sa akejkoľvek škody, napravil pochybenie, dostatočne objasnil sporné skutočnosti a okolnosti, a to aktívnou spoluprácou s príslušnými orgánmi, a že prijal konkrétne technické, organizačné a personálne opatrenia, aby </w:t>
      </w:r>
      <w:r w:rsidR="001A44BC">
        <w:rPr>
          <w:rFonts w:ascii="Arial Narrow" w:hAnsi="Arial Narrow"/>
          <w:sz w:val="22"/>
          <w:szCs w:val="22"/>
        </w:rPr>
        <w:br/>
      </w:r>
      <w:bookmarkStart w:id="0" w:name="_GoBack"/>
      <w:bookmarkEnd w:id="0"/>
      <w:r w:rsidRPr="006A2F19">
        <w:rPr>
          <w:rFonts w:ascii="Arial Narrow" w:hAnsi="Arial Narrow"/>
          <w:sz w:val="22"/>
          <w:szCs w:val="22"/>
        </w:rPr>
        <w:t>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265C9B9" w14:textId="6E2F0933" w:rsidR="009D6A8D" w:rsidRPr="00EE7EB5" w:rsidRDefault="00A8466F" w:rsidP="00EE7EB5">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36E28022" w14:textId="66BCF680"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DD98EF">
      <w:pPr>
        <w:pStyle w:val="Odsekzoznamu"/>
        <w:numPr>
          <w:ilvl w:val="1"/>
          <w:numId w:val="13"/>
        </w:numPr>
        <w:tabs>
          <w:tab w:val="left" w:pos="2880"/>
          <w:tab w:val="left" w:pos="4500"/>
          <w:tab w:val="left" w:leader="dot" w:pos="10034"/>
        </w:tabs>
        <w:spacing w:after="12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604EB8">
      <w:pPr>
        <w:pStyle w:val="Odsekzoznamu"/>
        <w:numPr>
          <w:ilvl w:val="1"/>
          <w:numId w:val="13"/>
        </w:numPr>
        <w:tabs>
          <w:tab w:val="left" w:pos="2880"/>
          <w:tab w:val="left" w:pos="4500"/>
          <w:tab w:val="left" w:leader="dot" w:pos="10034"/>
        </w:tabs>
        <w:spacing w:after="120"/>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 xml:space="preserve">ale využíva zdroje a/alebo kapacity iných osôb na preukázanie splnenia podmienok účasti, vyplní a predloží JED za svoju osobu spolu </w:t>
      </w:r>
      <w:r w:rsidRPr="005C6CCE">
        <w:rPr>
          <w:rFonts w:ascii="Arial Narrow" w:hAnsi="Arial Narrow" w:cs="Cambria"/>
          <w:b/>
          <w:sz w:val="22"/>
          <w:szCs w:val="22"/>
        </w:rPr>
        <w:lastRenderedPageBreak/>
        <w:t>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3E8D4" w14:textId="77777777" w:rsidR="001D7619" w:rsidRDefault="001D7619" w:rsidP="00FD690D">
      <w:r>
        <w:separator/>
      </w:r>
    </w:p>
  </w:endnote>
  <w:endnote w:type="continuationSeparator" w:id="0">
    <w:p w14:paraId="522DAE88" w14:textId="77777777" w:rsidR="001D7619" w:rsidRDefault="001D7619"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79B95A48" w:rsidR="009C3866" w:rsidRPr="009C3866" w:rsidRDefault="00EE7EB5" w:rsidP="009C3866">
        <w:pPr>
          <w:pStyle w:val="Pta"/>
          <w:jc w:val="center"/>
          <w:rPr>
            <w:i/>
            <w:sz w:val="17"/>
            <w:szCs w:val="17"/>
          </w:rPr>
        </w:pPr>
        <w:r w:rsidRPr="00EE7EB5">
          <w:rPr>
            <w:rFonts w:ascii="Arial Narrow" w:hAnsi="Arial Narrow"/>
            <w:i/>
            <w:sz w:val="17"/>
            <w:szCs w:val="17"/>
          </w:rPr>
          <w:t xml:space="preserve">Zabezpečenie služieb štandardnej licenčnej podpory (údržby) aplikačných licencií </w:t>
        </w:r>
        <w:proofErr w:type="spellStart"/>
        <w:r w:rsidRPr="00EE7EB5">
          <w:rPr>
            <w:rFonts w:ascii="Arial Narrow" w:hAnsi="Arial Narrow"/>
            <w:i/>
            <w:sz w:val="17"/>
            <w:szCs w:val="17"/>
          </w:rPr>
          <w:t>Fabasoft</w:t>
        </w:r>
        <w:proofErr w:type="spellEnd"/>
      </w:p>
      <w:p w14:paraId="2A1404BA" w14:textId="64EF22A9"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1A44BC">
          <w:rPr>
            <w:rFonts w:ascii="Arial Narrow" w:hAnsi="Arial Narrow"/>
            <w:noProof/>
            <w:sz w:val="20"/>
          </w:rPr>
          <w:t>3</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92F27" w14:textId="77777777" w:rsidR="001D7619" w:rsidRDefault="001D7619" w:rsidP="00FD690D">
      <w:r>
        <w:separator/>
      </w:r>
    </w:p>
  </w:footnote>
  <w:footnote w:type="continuationSeparator" w:id="0">
    <w:p w14:paraId="459D2787" w14:textId="77777777" w:rsidR="001D7619" w:rsidRDefault="001D7619"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1"/>
  </w:num>
  <w:num w:numId="2">
    <w:abstractNumId w:val="6"/>
  </w:num>
  <w:num w:numId="3">
    <w:abstractNumId w:val="2"/>
  </w:num>
  <w:num w:numId="4">
    <w:abstractNumId w:val="0"/>
  </w:num>
  <w:num w:numId="5">
    <w:abstractNumId w:val="12"/>
  </w:num>
  <w:num w:numId="6">
    <w:abstractNumId w:val="3"/>
  </w:num>
  <w:num w:numId="7">
    <w:abstractNumId w:val="8"/>
  </w:num>
  <w:num w:numId="8">
    <w:abstractNumId w:val="4"/>
  </w:num>
  <w:num w:numId="9">
    <w:abstractNumId w:val="10"/>
  </w:num>
  <w:num w:numId="10">
    <w:abstractNumId w:val="7"/>
  </w:num>
  <w:num w:numId="11">
    <w:abstractNumId w:val="5"/>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447F"/>
    <w:rsid w:val="0003614F"/>
    <w:rsid w:val="00041AEE"/>
    <w:rsid w:val="00044EDC"/>
    <w:rsid w:val="0004742D"/>
    <w:rsid w:val="00055588"/>
    <w:rsid w:val="00061785"/>
    <w:rsid w:val="000642D2"/>
    <w:rsid w:val="00071B15"/>
    <w:rsid w:val="00080268"/>
    <w:rsid w:val="0008075F"/>
    <w:rsid w:val="000807C3"/>
    <w:rsid w:val="00081120"/>
    <w:rsid w:val="000847CB"/>
    <w:rsid w:val="00086A0E"/>
    <w:rsid w:val="000928A2"/>
    <w:rsid w:val="0009399E"/>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A44BC"/>
    <w:rsid w:val="001B3110"/>
    <w:rsid w:val="001B665F"/>
    <w:rsid w:val="001C0EA7"/>
    <w:rsid w:val="001C250D"/>
    <w:rsid w:val="001C355B"/>
    <w:rsid w:val="001C3BC1"/>
    <w:rsid w:val="001C6CEE"/>
    <w:rsid w:val="001C7C50"/>
    <w:rsid w:val="001D0E9F"/>
    <w:rsid w:val="001D1FD8"/>
    <w:rsid w:val="001D3F24"/>
    <w:rsid w:val="001D7619"/>
    <w:rsid w:val="001E26AB"/>
    <w:rsid w:val="001E40A3"/>
    <w:rsid w:val="001E5845"/>
    <w:rsid w:val="001F1D3C"/>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C3071"/>
    <w:rsid w:val="006C40F1"/>
    <w:rsid w:val="006C5025"/>
    <w:rsid w:val="006D0629"/>
    <w:rsid w:val="006D0B97"/>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1E3F"/>
    <w:rsid w:val="009137F5"/>
    <w:rsid w:val="00922C53"/>
    <w:rsid w:val="00926FD1"/>
    <w:rsid w:val="00927CB1"/>
    <w:rsid w:val="00932A00"/>
    <w:rsid w:val="00935D2F"/>
    <w:rsid w:val="0094043D"/>
    <w:rsid w:val="00946598"/>
    <w:rsid w:val="00947E0D"/>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5A6B"/>
    <w:rsid w:val="00A20E1F"/>
    <w:rsid w:val="00A217AC"/>
    <w:rsid w:val="00A23BC4"/>
    <w:rsid w:val="00A42A36"/>
    <w:rsid w:val="00A45CEC"/>
    <w:rsid w:val="00A476AC"/>
    <w:rsid w:val="00A47BD0"/>
    <w:rsid w:val="00A5484F"/>
    <w:rsid w:val="00A579B8"/>
    <w:rsid w:val="00A61AF4"/>
    <w:rsid w:val="00A62906"/>
    <w:rsid w:val="00A636B6"/>
    <w:rsid w:val="00A67812"/>
    <w:rsid w:val="00A701DD"/>
    <w:rsid w:val="00A72AC8"/>
    <w:rsid w:val="00A72F01"/>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4A1C"/>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6530"/>
    <w:rsid w:val="00BD1066"/>
    <w:rsid w:val="00BD3770"/>
    <w:rsid w:val="00BE147B"/>
    <w:rsid w:val="00BE3DF3"/>
    <w:rsid w:val="00BF0144"/>
    <w:rsid w:val="00BF03BD"/>
    <w:rsid w:val="00BF1460"/>
    <w:rsid w:val="00BF3482"/>
    <w:rsid w:val="00BF465F"/>
    <w:rsid w:val="00BF75F0"/>
    <w:rsid w:val="00C01307"/>
    <w:rsid w:val="00C01977"/>
    <w:rsid w:val="00C045C2"/>
    <w:rsid w:val="00C07FC3"/>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E7EB5"/>
    <w:rsid w:val="00EF01F0"/>
    <w:rsid w:val="00EF2AE1"/>
    <w:rsid w:val="00EF4153"/>
    <w:rsid w:val="00F0084F"/>
    <w:rsid w:val="00F01487"/>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8808C2FF-57AE-450D-8CB4-6ABE39A6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2130</Words>
  <Characters>12147</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3</cp:revision>
  <cp:lastPrinted>2022-01-11T12:38:00Z</cp:lastPrinted>
  <dcterms:created xsi:type="dcterms:W3CDTF">2023-09-12T06:41:00Z</dcterms:created>
  <dcterms:modified xsi:type="dcterms:W3CDTF">2023-11-23T12:19:00Z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