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E2B0A" w14:textId="5B68418C" w:rsidR="00337B45" w:rsidRDefault="00BA52C0" w:rsidP="00C926C4">
      <w:pPr>
        <w:spacing w:line="259" w:lineRule="auto"/>
        <w:ind w:left="123"/>
        <w:jc w:val="center"/>
        <w:rPr>
          <w:rFonts w:ascii="Arial" w:hAnsi="Arial" w:cs="Arial"/>
          <w:b/>
          <w:sz w:val="28"/>
          <w:szCs w:val="28"/>
        </w:rPr>
      </w:pPr>
      <w:r>
        <w:rPr>
          <w:rFonts w:ascii="Arial" w:hAnsi="Arial" w:cs="Arial"/>
          <w:b/>
          <w:sz w:val="28"/>
          <w:szCs w:val="28"/>
        </w:rPr>
        <w:t xml:space="preserve"> </w:t>
      </w:r>
    </w:p>
    <w:p w14:paraId="0284C965" w14:textId="622DF934" w:rsidR="00781B46" w:rsidRPr="0045580B" w:rsidRDefault="00781B46" w:rsidP="00C926C4">
      <w:pPr>
        <w:spacing w:line="259" w:lineRule="auto"/>
        <w:ind w:left="123"/>
        <w:jc w:val="center"/>
        <w:rPr>
          <w:rFonts w:ascii="Arial" w:hAnsi="Arial" w:cs="Arial"/>
          <w:sz w:val="28"/>
          <w:szCs w:val="28"/>
        </w:rPr>
      </w:pPr>
      <w:r w:rsidRPr="0045580B">
        <w:rPr>
          <w:rFonts w:ascii="Arial" w:hAnsi="Arial" w:cs="Arial"/>
          <w:b/>
          <w:sz w:val="28"/>
          <w:szCs w:val="28"/>
        </w:rPr>
        <w:t xml:space="preserve">Kúpna zmluva </w:t>
      </w:r>
      <w:r w:rsidR="00337B45">
        <w:rPr>
          <w:rFonts w:ascii="Arial" w:hAnsi="Arial" w:cs="Arial"/>
          <w:b/>
          <w:sz w:val="28"/>
          <w:szCs w:val="28"/>
        </w:rPr>
        <w:t>- Návrh</w:t>
      </w:r>
    </w:p>
    <w:p w14:paraId="07BBFE93" w14:textId="3B2ECEF4" w:rsidR="00EF02F2" w:rsidRPr="00254441" w:rsidRDefault="00781B46" w:rsidP="00C926C4">
      <w:pPr>
        <w:pStyle w:val="Zkladntext"/>
        <w:spacing w:line="288" w:lineRule="auto"/>
        <w:jc w:val="center"/>
        <w:rPr>
          <w:rFonts w:cs="Arial"/>
          <w:b/>
          <w:sz w:val="20"/>
          <w:u w:val="single"/>
        </w:rPr>
      </w:pPr>
      <w:r w:rsidRPr="00254441">
        <w:rPr>
          <w:rFonts w:cs="Arial"/>
          <w:sz w:val="20"/>
        </w:rPr>
        <w:t xml:space="preserve">uzavretá podľa § 409 a </w:t>
      </w:r>
      <w:proofErr w:type="spellStart"/>
      <w:r w:rsidRPr="00254441">
        <w:rPr>
          <w:rFonts w:cs="Arial"/>
          <w:sz w:val="20"/>
        </w:rPr>
        <w:t>nasl</w:t>
      </w:r>
      <w:proofErr w:type="spellEnd"/>
      <w:r w:rsidRPr="00254441">
        <w:rPr>
          <w:rFonts w:cs="Arial"/>
          <w:sz w:val="20"/>
        </w:rPr>
        <w:t>. zákona č. 513/1991 Zb. Obchodný zákonník v znení neskorších zmien a doplnkov</w:t>
      </w:r>
    </w:p>
    <w:p w14:paraId="5221F6D6" w14:textId="77777777" w:rsidR="00EF02F2" w:rsidRPr="00254441" w:rsidRDefault="00EF02F2" w:rsidP="00C926C4">
      <w:pPr>
        <w:pStyle w:val="Zkladntext"/>
        <w:spacing w:line="288" w:lineRule="auto"/>
        <w:rPr>
          <w:rFonts w:cs="Arial"/>
          <w:b/>
          <w:sz w:val="20"/>
          <w:u w:val="single"/>
        </w:rPr>
      </w:pPr>
    </w:p>
    <w:p w14:paraId="7C075ABD" w14:textId="77777777"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77777777"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 xml:space="preserve">Kupujúci: </w:t>
            </w:r>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0564782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Obchodné meno:</w:t>
            </w:r>
          </w:p>
        </w:tc>
        <w:tc>
          <w:tcPr>
            <w:tcW w:w="5769" w:type="dxa"/>
            <w:tcBorders>
              <w:top w:val="nil"/>
              <w:left w:val="nil"/>
              <w:bottom w:val="nil"/>
              <w:right w:val="nil"/>
            </w:tcBorders>
          </w:tcPr>
          <w:p w14:paraId="7A616313" w14:textId="049F4FF3" w:rsidR="00781B46" w:rsidRPr="00016B92" w:rsidRDefault="009F30E2" w:rsidP="00C926C4">
            <w:pPr>
              <w:tabs>
                <w:tab w:val="center" w:pos="2923"/>
              </w:tabs>
              <w:spacing w:line="259" w:lineRule="auto"/>
              <w:rPr>
                <w:rFonts w:ascii="Arial" w:hAnsi="Arial" w:cs="Arial"/>
                <w:b/>
                <w:sz w:val="20"/>
                <w:szCs w:val="20"/>
              </w:rPr>
            </w:pPr>
            <w:r w:rsidRPr="00016B92">
              <w:rPr>
                <w:rFonts w:ascii="Arial" w:hAnsi="Arial" w:cs="Arial"/>
                <w:b/>
                <w:sz w:val="20"/>
                <w:szCs w:val="20"/>
              </w:rPr>
              <w:t xml:space="preserve">VITA – ZEL &amp; </w:t>
            </w:r>
            <w:proofErr w:type="spellStart"/>
            <w:r w:rsidRPr="00016B92">
              <w:rPr>
                <w:rFonts w:ascii="Arial" w:hAnsi="Arial" w:cs="Arial"/>
                <w:b/>
                <w:sz w:val="20"/>
                <w:szCs w:val="20"/>
              </w:rPr>
              <w:t>company</w:t>
            </w:r>
            <w:proofErr w:type="spellEnd"/>
            <w:r w:rsidRPr="00016B92">
              <w:rPr>
                <w:rFonts w:ascii="Arial" w:hAnsi="Arial" w:cs="Arial"/>
                <w:b/>
                <w:sz w:val="20"/>
                <w:szCs w:val="20"/>
              </w:rPr>
              <w:t>, spol. s </w:t>
            </w:r>
            <w:proofErr w:type="spellStart"/>
            <w:r w:rsidRPr="00016B92">
              <w:rPr>
                <w:rFonts w:ascii="Arial" w:hAnsi="Arial" w:cs="Arial"/>
                <w:b/>
                <w:sz w:val="20"/>
                <w:szCs w:val="20"/>
              </w:rPr>
              <w:t>r.o</w:t>
            </w:r>
            <w:proofErr w:type="spellEnd"/>
            <w:r w:rsidRPr="00016B92">
              <w:rPr>
                <w:rFonts w:ascii="Arial" w:hAnsi="Arial" w:cs="Arial"/>
                <w:b/>
                <w:sz w:val="20"/>
                <w:szCs w:val="20"/>
              </w:rPr>
              <w:t>.</w:t>
            </w:r>
          </w:p>
        </w:tc>
      </w:tr>
      <w:tr w:rsidR="00781B46" w:rsidRPr="00254441" w14:paraId="3B38B116" w14:textId="77777777" w:rsidTr="009F30E2">
        <w:trPr>
          <w:trHeight w:val="245"/>
        </w:trPr>
        <w:tc>
          <w:tcPr>
            <w:tcW w:w="2917" w:type="dxa"/>
            <w:tcBorders>
              <w:top w:val="nil"/>
              <w:left w:val="nil"/>
              <w:bottom w:val="nil"/>
              <w:right w:val="nil"/>
            </w:tcBorders>
          </w:tcPr>
          <w:p w14:paraId="236B4F6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Sídlo:</w:t>
            </w:r>
          </w:p>
        </w:tc>
        <w:tc>
          <w:tcPr>
            <w:tcW w:w="5769" w:type="dxa"/>
            <w:tcBorders>
              <w:top w:val="nil"/>
              <w:left w:val="nil"/>
              <w:bottom w:val="nil"/>
              <w:right w:val="nil"/>
            </w:tcBorders>
          </w:tcPr>
          <w:p w14:paraId="66D2ACB6" w14:textId="1A67289A" w:rsidR="00781B46" w:rsidRPr="00016B92" w:rsidRDefault="009F30E2" w:rsidP="00C926C4">
            <w:pPr>
              <w:tabs>
                <w:tab w:val="center" w:pos="2923"/>
              </w:tabs>
              <w:spacing w:line="259" w:lineRule="auto"/>
              <w:rPr>
                <w:rFonts w:ascii="Arial" w:hAnsi="Arial" w:cs="Arial"/>
                <w:sz w:val="20"/>
                <w:szCs w:val="20"/>
              </w:rPr>
            </w:pPr>
            <w:r w:rsidRPr="00016B92">
              <w:rPr>
                <w:rFonts w:ascii="Arial" w:hAnsi="Arial" w:cs="Arial"/>
                <w:sz w:val="20"/>
                <w:szCs w:val="20"/>
              </w:rPr>
              <w:t>Nová 1473, 946 32 Marcelová</w:t>
            </w:r>
          </w:p>
        </w:tc>
      </w:tr>
      <w:tr w:rsidR="00781B46" w:rsidRPr="00254441" w14:paraId="611F0890" w14:textId="77777777" w:rsidTr="009F30E2">
        <w:trPr>
          <w:trHeight w:val="245"/>
        </w:trPr>
        <w:tc>
          <w:tcPr>
            <w:tcW w:w="2917" w:type="dxa"/>
            <w:tcBorders>
              <w:top w:val="nil"/>
              <w:left w:val="nil"/>
              <w:bottom w:val="nil"/>
              <w:right w:val="nil"/>
            </w:tcBorders>
          </w:tcPr>
          <w:p w14:paraId="08EE7336" w14:textId="77777777" w:rsidR="00781B46" w:rsidRPr="00E4166F"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tc>
        <w:tc>
          <w:tcPr>
            <w:tcW w:w="5769" w:type="dxa"/>
            <w:tcBorders>
              <w:top w:val="nil"/>
              <w:left w:val="nil"/>
              <w:bottom w:val="nil"/>
              <w:right w:val="nil"/>
            </w:tcBorders>
          </w:tcPr>
          <w:p w14:paraId="3EC68668" w14:textId="34195238"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762CEF" w:rsidRPr="00016B92">
              <w:rPr>
                <w:rFonts w:ascii="Arial" w:hAnsi="Arial" w:cs="Arial"/>
                <w:sz w:val="20"/>
                <w:szCs w:val="20"/>
              </w:rPr>
              <w:t>Nitra</w:t>
            </w:r>
            <w:r w:rsidR="00E4166F" w:rsidRPr="00016B92">
              <w:rPr>
                <w:rFonts w:ascii="Arial" w:hAnsi="Arial" w:cs="Arial"/>
                <w:sz w:val="20"/>
                <w:szCs w:val="20"/>
              </w:rPr>
              <w:t>,</w:t>
            </w:r>
            <w:r w:rsidRPr="00016B92">
              <w:rPr>
                <w:rFonts w:ascii="Arial" w:hAnsi="Arial" w:cs="Arial"/>
                <w:sz w:val="20"/>
                <w:szCs w:val="20"/>
              </w:rPr>
              <w:t xml:space="preserve"> oddiel </w:t>
            </w:r>
            <w:proofErr w:type="spellStart"/>
            <w:r w:rsidRPr="00016B92">
              <w:rPr>
                <w:rFonts w:ascii="Arial" w:hAnsi="Arial" w:cs="Arial"/>
                <w:sz w:val="20"/>
                <w:szCs w:val="20"/>
              </w:rPr>
              <w:t>Sro</w:t>
            </w:r>
            <w:proofErr w:type="spellEnd"/>
            <w:r w:rsidRPr="00016B92">
              <w:rPr>
                <w:rFonts w:ascii="Arial" w:hAnsi="Arial" w:cs="Arial"/>
                <w:sz w:val="20"/>
                <w:szCs w:val="20"/>
              </w:rPr>
              <w:t>, vložka č.</w:t>
            </w:r>
            <w:r w:rsidR="009F30E2" w:rsidRPr="00016B92">
              <w:rPr>
                <w:rFonts w:ascii="Arial" w:hAnsi="Arial" w:cs="Arial"/>
                <w:sz w:val="20"/>
                <w:szCs w:val="20"/>
              </w:rPr>
              <w:t>13029</w:t>
            </w:r>
            <w:r w:rsidR="00762CEF" w:rsidRPr="00016B92">
              <w:rPr>
                <w:rFonts w:ascii="Arial" w:hAnsi="Arial" w:cs="Arial"/>
                <w:sz w:val="20"/>
                <w:szCs w:val="20"/>
              </w:rPr>
              <w:t>/N</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2C6E3C89"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36 545 694</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443A377B"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2020160505</w:t>
            </w:r>
          </w:p>
        </w:tc>
      </w:tr>
      <w:tr w:rsidR="00361AA9" w:rsidRPr="00254441" w14:paraId="1BBAA198" w14:textId="77777777" w:rsidTr="009F30E2">
        <w:trPr>
          <w:trHeight w:val="245"/>
        </w:trPr>
        <w:tc>
          <w:tcPr>
            <w:tcW w:w="2917" w:type="dxa"/>
            <w:tcBorders>
              <w:top w:val="nil"/>
              <w:left w:val="nil"/>
              <w:bottom w:val="nil"/>
              <w:right w:val="nil"/>
            </w:tcBorders>
          </w:tcPr>
          <w:p w14:paraId="4DECDD0E" w14:textId="77777777" w:rsidR="00361AA9" w:rsidRPr="00254441" w:rsidRDefault="00361AA9" w:rsidP="00C926C4">
            <w:pPr>
              <w:spacing w:line="259" w:lineRule="auto"/>
              <w:rPr>
                <w:rFonts w:ascii="Arial" w:hAnsi="Arial" w:cs="Arial"/>
                <w:sz w:val="20"/>
                <w:szCs w:val="20"/>
              </w:rPr>
            </w:pPr>
            <w:r w:rsidRPr="00254441">
              <w:rPr>
                <w:rFonts w:ascii="Arial" w:hAnsi="Arial" w:cs="Arial"/>
                <w:sz w:val="20"/>
                <w:szCs w:val="20"/>
              </w:rPr>
              <w:t xml:space="preserve">IČ DPH: </w:t>
            </w:r>
          </w:p>
        </w:tc>
        <w:tc>
          <w:tcPr>
            <w:tcW w:w="5769" w:type="dxa"/>
            <w:tcBorders>
              <w:top w:val="nil"/>
              <w:left w:val="nil"/>
              <w:bottom w:val="nil"/>
              <w:right w:val="nil"/>
            </w:tcBorders>
          </w:tcPr>
          <w:p w14:paraId="12E9504F" w14:textId="116CDA08"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SK2020160505</w:t>
            </w:r>
          </w:p>
        </w:tc>
      </w:tr>
      <w:tr w:rsidR="00781B46" w:rsidRPr="00254441" w14:paraId="1EDF6A8E" w14:textId="77777777" w:rsidTr="009F30E2">
        <w:trPr>
          <w:trHeight w:val="245"/>
        </w:trPr>
        <w:tc>
          <w:tcPr>
            <w:tcW w:w="2917" w:type="dxa"/>
            <w:tcBorders>
              <w:top w:val="nil"/>
              <w:left w:val="nil"/>
              <w:bottom w:val="nil"/>
              <w:right w:val="nil"/>
            </w:tcBorders>
          </w:tcPr>
          <w:p w14:paraId="61D61537"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V zastúpení:</w:t>
            </w:r>
          </w:p>
        </w:tc>
        <w:tc>
          <w:tcPr>
            <w:tcW w:w="5769" w:type="dxa"/>
            <w:tcBorders>
              <w:top w:val="nil"/>
              <w:left w:val="nil"/>
              <w:bottom w:val="nil"/>
              <w:right w:val="nil"/>
            </w:tcBorders>
          </w:tcPr>
          <w:p w14:paraId="6CF8C661" w14:textId="1BF6B877"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 xml:space="preserve">Miroslav </w:t>
            </w:r>
            <w:proofErr w:type="spellStart"/>
            <w:r w:rsidRPr="00016B92">
              <w:rPr>
                <w:rFonts w:ascii="Arial" w:hAnsi="Arial" w:cs="Arial"/>
                <w:sz w:val="20"/>
                <w:szCs w:val="20"/>
              </w:rPr>
              <w:t>Sudický</w:t>
            </w:r>
            <w:proofErr w:type="spellEnd"/>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7C07920A" w14:textId="77777777" w:rsidR="00781B46" w:rsidRPr="007A5BE5"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tc>
        <w:tc>
          <w:tcPr>
            <w:tcW w:w="5769" w:type="dxa"/>
            <w:tcBorders>
              <w:top w:val="nil"/>
              <w:left w:val="nil"/>
              <w:bottom w:val="nil"/>
              <w:right w:val="nil"/>
            </w:tcBorders>
          </w:tcPr>
          <w:p w14:paraId="497A7C46" w14:textId="010B60C0" w:rsidR="00781B46" w:rsidRPr="00016B92" w:rsidRDefault="005D78AC" w:rsidP="00C926C4">
            <w:pPr>
              <w:spacing w:line="259" w:lineRule="auto"/>
              <w:rPr>
                <w:rFonts w:ascii="Arial" w:hAnsi="Arial" w:cs="Arial"/>
                <w:b/>
                <w:i/>
                <w:sz w:val="20"/>
                <w:szCs w:val="20"/>
              </w:rPr>
            </w:pPr>
            <w:r>
              <w:rPr>
                <w:rFonts w:ascii="Arial" w:hAnsi="Arial" w:cs="Arial"/>
                <w:sz w:val="20"/>
                <w:szCs w:val="20"/>
              </w:rPr>
              <w:t xml:space="preserve">Všeobecná úverová banka, </w:t>
            </w:r>
            <w:proofErr w:type="spellStart"/>
            <w:r>
              <w:rPr>
                <w:rFonts w:ascii="Arial" w:hAnsi="Arial" w:cs="Arial"/>
                <w:sz w:val="20"/>
                <w:szCs w:val="20"/>
              </w:rPr>
              <w:t>a.s</w:t>
            </w:r>
            <w:proofErr w:type="spellEnd"/>
            <w:r>
              <w:rPr>
                <w:rFonts w:ascii="Arial" w:hAnsi="Arial" w:cs="Arial"/>
                <w:sz w:val="20"/>
                <w:szCs w:val="20"/>
              </w:rPr>
              <w:t>.</w:t>
            </w:r>
          </w:p>
        </w:tc>
      </w:tr>
      <w:tr w:rsidR="00781B46" w:rsidRPr="00254441" w14:paraId="777A0AC4" w14:textId="77777777" w:rsidTr="009F30E2">
        <w:trPr>
          <w:trHeight w:val="245"/>
        </w:trPr>
        <w:tc>
          <w:tcPr>
            <w:tcW w:w="2917" w:type="dxa"/>
            <w:tcBorders>
              <w:top w:val="nil"/>
              <w:left w:val="nil"/>
              <w:bottom w:val="nil"/>
              <w:right w:val="nil"/>
            </w:tcBorders>
          </w:tcPr>
          <w:p w14:paraId="0BB4A56F" w14:textId="77777777" w:rsidR="00781B46" w:rsidRPr="007A5BE5" w:rsidRDefault="00781B46" w:rsidP="00C926C4">
            <w:pPr>
              <w:spacing w:line="259" w:lineRule="auto"/>
              <w:rPr>
                <w:rFonts w:ascii="Arial" w:hAnsi="Arial" w:cs="Arial"/>
                <w:sz w:val="20"/>
                <w:szCs w:val="20"/>
              </w:rPr>
            </w:pPr>
            <w:r w:rsidRPr="007A5BE5">
              <w:rPr>
                <w:rFonts w:ascii="Arial" w:hAnsi="Arial" w:cs="Arial"/>
                <w:sz w:val="20"/>
                <w:szCs w:val="20"/>
              </w:rPr>
              <w:t>Číslo účtu:</w:t>
            </w:r>
          </w:p>
        </w:tc>
        <w:tc>
          <w:tcPr>
            <w:tcW w:w="5769" w:type="dxa"/>
            <w:tcBorders>
              <w:top w:val="nil"/>
              <w:left w:val="nil"/>
              <w:bottom w:val="nil"/>
              <w:right w:val="nil"/>
            </w:tcBorders>
          </w:tcPr>
          <w:p w14:paraId="2C3B3C03" w14:textId="6CED0FCD" w:rsidR="00781B46" w:rsidRPr="00016B92" w:rsidRDefault="005D78AC" w:rsidP="00C926C4">
            <w:pPr>
              <w:spacing w:line="259" w:lineRule="auto"/>
              <w:rPr>
                <w:rFonts w:ascii="Arial" w:hAnsi="Arial" w:cs="Arial"/>
                <w:sz w:val="20"/>
                <w:szCs w:val="20"/>
              </w:rPr>
            </w:pPr>
            <w:r>
              <w:rPr>
                <w:rFonts w:ascii="Arial" w:hAnsi="Arial" w:cs="Arial"/>
                <w:sz w:val="20"/>
                <w:szCs w:val="20"/>
              </w:rPr>
              <w:t>SK11 0200 0000 0033 7347 8553</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77777777"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 xml:space="preserve">Predávajúci: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180D87F6" w14:textId="77777777" w:rsidR="00781B46" w:rsidRPr="0025444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r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4BD2CA30" w14:textId="77777777" w:rsidR="00781B46" w:rsidRPr="0025444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1FB21D36" w14:textId="77777777" w:rsidR="00DB0AEA" w:rsidRPr="00254441"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389B4487" w14:textId="77777777" w:rsidR="00DB0AEA" w:rsidRPr="0025444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2FEDA9B7" w14:textId="77777777" w:rsidR="00DB0AEA" w:rsidRPr="0025444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23BA843B" w14:textId="77777777" w:rsidR="00DB0AEA" w:rsidRPr="0025444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r w:rsidRPr="00254441">
              <w:rPr>
                <w:rFonts w:ascii="Arial" w:hAnsi="Arial" w:cs="Arial"/>
                <w:sz w:val="20"/>
                <w:szCs w:val="20"/>
              </w:rPr>
              <w:tab/>
              <w:t xml:space="preserve"> </w:t>
            </w:r>
          </w:p>
        </w:tc>
        <w:tc>
          <w:tcPr>
            <w:tcW w:w="5769" w:type="dxa"/>
            <w:tcBorders>
              <w:top w:val="nil"/>
              <w:left w:val="nil"/>
              <w:bottom w:val="nil"/>
              <w:right w:val="nil"/>
            </w:tcBorders>
          </w:tcPr>
          <w:p w14:paraId="456F917E" w14:textId="7B47A9E7" w:rsidR="00DB0AEA" w:rsidRPr="00DB0AEA" w:rsidRDefault="00DB0AEA"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3C1ECBB3" w14:textId="77777777" w:rsidR="00DB0AEA" w:rsidRPr="0025444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r w:rsidRPr="00254441">
              <w:rPr>
                <w:rFonts w:ascii="Arial" w:hAnsi="Arial" w:cs="Arial"/>
                <w:sz w:val="20"/>
                <w:szCs w:val="20"/>
              </w:rPr>
              <w:tab/>
              <w:t xml:space="preserve"> </w:t>
            </w:r>
            <w:r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w:t>
      </w:r>
      <w:proofErr w:type="spellStart"/>
      <w:r w:rsidRPr="00254441">
        <w:rPr>
          <w:rFonts w:cs="Arial"/>
          <w:sz w:val="20"/>
        </w:rPr>
        <w:t>nasl</w:t>
      </w:r>
      <w:proofErr w:type="spellEnd"/>
      <w:r w:rsidRPr="00254441">
        <w:rPr>
          <w:rFonts w:cs="Arial"/>
          <w:sz w:val="20"/>
        </w:rPr>
        <w:t xml:space="preserve">.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7777777"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p>
    <w:p w14:paraId="32AF3D90" w14:textId="771FB89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p>
    <w:p w14:paraId="07D9950F" w14:textId="381032DC" w:rsidR="00EF02F2" w:rsidRPr="00254441"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41380876" w14:textId="01446A40" w:rsidR="00EF02F2" w:rsidRPr="00254441"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1DA9708F" w14:textId="38ACD771" w:rsidR="00EF02F2" w:rsidRPr="00542107" w:rsidRDefault="00D044D5" w:rsidP="00C926C4">
      <w:pPr>
        <w:pStyle w:val="Zkladntext"/>
        <w:numPr>
          <w:ilvl w:val="1"/>
          <w:numId w:val="2"/>
        </w:numPr>
        <w:suppressAutoHyphens/>
        <w:spacing w:before="120" w:line="276" w:lineRule="auto"/>
        <w:rPr>
          <w:rFonts w:cs="Arial"/>
          <w:sz w:val="20"/>
        </w:rPr>
      </w:pPr>
      <w:r w:rsidRPr="00254441">
        <w:rPr>
          <w:rFonts w:cs="Arial"/>
          <w:sz w:val="20"/>
        </w:rPr>
        <w:t xml:space="preserve">Predmetom zmluvy </w:t>
      </w:r>
      <w:r w:rsidR="00EF02F2" w:rsidRPr="00254441">
        <w:rPr>
          <w:rFonts w:cs="Arial"/>
          <w:sz w:val="20"/>
        </w:rPr>
        <w:t xml:space="preserve">sa pre účely tejto </w:t>
      </w:r>
      <w:r w:rsidR="001B5628">
        <w:rPr>
          <w:rFonts w:cs="Arial"/>
          <w:sz w:val="20"/>
        </w:rPr>
        <w:t>z</w:t>
      </w:r>
      <w:r w:rsidR="00EF02F2" w:rsidRPr="00254441">
        <w:rPr>
          <w:rFonts w:cs="Arial"/>
          <w:sz w:val="20"/>
        </w:rPr>
        <w:t xml:space="preserve">mluvy rozumie </w:t>
      </w:r>
      <w:r w:rsidR="00145095" w:rsidRPr="00254441">
        <w:rPr>
          <w:rFonts w:cs="Arial"/>
          <w:sz w:val="20"/>
        </w:rPr>
        <w:t>realizácia zákazky s názvom „</w:t>
      </w:r>
      <w:r w:rsidR="009F30E2" w:rsidRPr="00326677">
        <w:rPr>
          <w:rFonts w:cs="Arial"/>
          <w:b/>
          <w:bCs/>
          <w:color w:val="000000"/>
          <w:sz w:val="20"/>
        </w:rPr>
        <w:t xml:space="preserve">Obstaranie technológie pre spoločnosť </w:t>
      </w:r>
      <w:r w:rsidR="009F30E2" w:rsidRPr="00326677">
        <w:rPr>
          <w:rFonts w:cs="Arial"/>
          <w:b/>
          <w:bCs/>
          <w:sz w:val="20"/>
        </w:rPr>
        <w:t xml:space="preserve">VITA – ZEL &amp; </w:t>
      </w:r>
      <w:proofErr w:type="spellStart"/>
      <w:r w:rsidR="009F30E2" w:rsidRPr="00326677">
        <w:rPr>
          <w:rFonts w:cs="Arial"/>
          <w:b/>
          <w:bCs/>
          <w:sz w:val="20"/>
        </w:rPr>
        <w:t>company</w:t>
      </w:r>
      <w:proofErr w:type="spellEnd"/>
      <w:r w:rsidR="009F30E2" w:rsidRPr="00326677">
        <w:rPr>
          <w:rFonts w:cs="Arial"/>
          <w:b/>
          <w:bCs/>
          <w:sz w:val="20"/>
        </w:rPr>
        <w:t>, spol. s </w:t>
      </w:r>
      <w:proofErr w:type="spellStart"/>
      <w:r w:rsidR="009F30E2" w:rsidRPr="00326677">
        <w:rPr>
          <w:rFonts w:cs="Arial"/>
          <w:b/>
          <w:bCs/>
          <w:sz w:val="20"/>
        </w:rPr>
        <w:t>r.o</w:t>
      </w:r>
      <w:proofErr w:type="spellEnd"/>
      <w:r w:rsidR="009F30E2" w:rsidRPr="00326677">
        <w:rPr>
          <w:rFonts w:cs="Arial"/>
          <w:b/>
          <w:bCs/>
          <w:sz w:val="20"/>
        </w:rPr>
        <w:t>.</w:t>
      </w:r>
      <w:r w:rsidR="00EF02F2" w:rsidRPr="009F30E2">
        <w:rPr>
          <w:rFonts w:cs="Arial"/>
          <w:sz w:val="20"/>
        </w:rPr>
        <w:t>“</w:t>
      </w:r>
      <w:r w:rsidR="00EF02F2" w:rsidRPr="00254441">
        <w:rPr>
          <w:rFonts w:cs="Arial"/>
          <w:sz w:val="20"/>
        </w:rPr>
        <w:t xml:space="preserve"> </w:t>
      </w:r>
      <w:r w:rsidR="00AF2F3A" w:rsidRPr="00254441">
        <w:rPr>
          <w:rFonts w:cs="Arial"/>
          <w:sz w:val="20"/>
        </w:rPr>
        <w:t>podľa popisu</w:t>
      </w:r>
      <w:r w:rsidR="00EF02F2" w:rsidRPr="00254441">
        <w:rPr>
          <w:rFonts w:cs="Arial"/>
          <w:b/>
          <w:sz w:val="20"/>
        </w:rPr>
        <w:t xml:space="preserve">, ktorý je </w:t>
      </w:r>
      <w:r w:rsidR="00723095" w:rsidRPr="00254441">
        <w:rPr>
          <w:rFonts w:cs="Arial"/>
          <w:b/>
          <w:sz w:val="20"/>
        </w:rPr>
        <w:t xml:space="preserve">súčasťou </w:t>
      </w:r>
      <w:r w:rsidR="00EF02F2" w:rsidRPr="00254441">
        <w:rPr>
          <w:rFonts w:cs="Arial"/>
          <w:b/>
          <w:sz w:val="20"/>
        </w:rPr>
        <w:t>príloh</w:t>
      </w:r>
      <w:r w:rsidR="00723095" w:rsidRPr="00254441">
        <w:rPr>
          <w:rFonts w:cs="Arial"/>
          <w:b/>
          <w:sz w:val="20"/>
        </w:rPr>
        <w:t>y</w:t>
      </w:r>
      <w:r w:rsidR="00EF02F2" w:rsidRPr="00254441">
        <w:rPr>
          <w:rFonts w:cs="Arial"/>
          <w:b/>
          <w:sz w:val="20"/>
        </w:rPr>
        <w:t xml:space="preserve"> č. </w:t>
      </w:r>
      <w:r w:rsidR="00AF2F3A" w:rsidRPr="00254441">
        <w:rPr>
          <w:rFonts w:cs="Arial"/>
          <w:b/>
          <w:sz w:val="20"/>
        </w:rPr>
        <w:t>2</w:t>
      </w:r>
      <w:r w:rsidR="00723095" w:rsidRPr="00254441">
        <w:rPr>
          <w:rFonts w:cs="Arial"/>
          <w:b/>
          <w:sz w:val="20"/>
        </w:rPr>
        <w:t xml:space="preserve"> tejt</w:t>
      </w:r>
      <w:r w:rsidR="00EF02F2" w:rsidRPr="00254441">
        <w:rPr>
          <w:rFonts w:cs="Arial"/>
          <w:b/>
          <w:sz w:val="20"/>
        </w:rPr>
        <w:t>o zmluvy.</w:t>
      </w:r>
    </w:p>
    <w:tbl>
      <w:tblPr>
        <w:tblStyle w:val="Mriekatabuky"/>
        <w:tblW w:w="0" w:type="auto"/>
        <w:tblInd w:w="-5" w:type="dxa"/>
        <w:tblLayout w:type="fixed"/>
        <w:tblLook w:val="04A0" w:firstRow="1" w:lastRow="0" w:firstColumn="1" w:lastColumn="0" w:noHBand="0" w:noVBand="1"/>
      </w:tblPr>
      <w:tblGrid>
        <w:gridCol w:w="2547"/>
        <w:gridCol w:w="4375"/>
        <w:gridCol w:w="1732"/>
      </w:tblGrid>
      <w:tr w:rsidR="00542107" w:rsidRPr="00EA401D" w14:paraId="5E14E337" w14:textId="77777777" w:rsidTr="00542107">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43A66EB5" w14:textId="5781293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lastRenderedPageBreak/>
              <w:t>Logický celok</w:t>
            </w:r>
          </w:p>
        </w:tc>
        <w:tc>
          <w:tcPr>
            <w:tcW w:w="4375" w:type="dxa"/>
            <w:tcBorders>
              <w:top w:val="single" w:sz="8" w:space="0" w:color="auto"/>
              <w:left w:val="nil"/>
              <w:bottom w:val="single" w:sz="4" w:space="0" w:color="auto"/>
              <w:right w:val="single" w:sz="4" w:space="0" w:color="000000"/>
            </w:tcBorders>
            <w:shd w:val="clear" w:color="auto" w:fill="auto"/>
            <w:vAlign w:val="center"/>
          </w:tcPr>
          <w:p w14:paraId="62F1EF97"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76816BE3"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ks</w:t>
            </w:r>
          </w:p>
        </w:tc>
      </w:tr>
      <w:tr w:rsidR="00542107" w:rsidRPr="00EA401D" w14:paraId="68765DAF" w14:textId="77777777" w:rsidTr="00542107">
        <w:trPr>
          <w:trHeight w:val="542"/>
        </w:trPr>
        <w:tc>
          <w:tcPr>
            <w:tcW w:w="2547" w:type="dxa"/>
            <w:tcBorders>
              <w:top w:val="nil"/>
              <w:left w:val="single" w:sz="8" w:space="0" w:color="auto"/>
              <w:bottom w:val="single" w:sz="4" w:space="0" w:color="auto"/>
              <w:right w:val="single" w:sz="4" w:space="0" w:color="auto"/>
            </w:tcBorders>
            <w:shd w:val="clear" w:color="auto" w:fill="auto"/>
            <w:vAlign w:val="center"/>
          </w:tcPr>
          <w:p w14:paraId="5D0E5EB5"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3.</w:t>
            </w:r>
          </w:p>
        </w:tc>
        <w:tc>
          <w:tcPr>
            <w:tcW w:w="4375" w:type="dxa"/>
            <w:tcBorders>
              <w:top w:val="single" w:sz="4" w:space="0" w:color="auto"/>
              <w:left w:val="nil"/>
              <w:bottom w:val="single" w:sz="4" w:space="0" w:color="auto"/>
              <w:right w:val="single" w:sz="4" w:space="0" w:color="000000"/>
            </w:tcBorders>
            <w:shd w:val="clear" w:color="auto" w:fill="auto"/>
            <w:vAlign w:val="center"/>
          </w:tcPr>
          <w:p w14:paraId="0B5420A5" w14:textId="77777777" w:rsidR="00542107" w:rsidRPr="008838F1" w:rsidRDefault="00542107" w:rsidP="00C926C4">
            <w:pPr>
              <w:jc w:val="center"/>
              <w:rPr>
                <w:rFonts w:ascii="Arial" w:hAnsi="Arial" w:cs="Arial"/>
                <w:sz w:val="20"/>
                <w:szCs w:val="20"/>
              </w:rPr>
            </w:pPr>
            <w:r w:rsidRPr="008838F1">
              <w:rPr>
                <w:rFonts w:ascii="Arial" w:hAnsi="Arial" w:cs="Arial"/>
                <w:sz w:val="20"/>
                <w:szCs w:val="20"/>
                <w:shd w:val="clear" w:color="auto" w:fill="FFFFFF"/>
              </w:rPr>
              <w:t>ťahaný postrekovač</w:t>
            </w:r>
            <w:r w:rsidRPr="008838F1">
              <w:rPr>
                <w:rFonts w:ascii="Arial" w:hAnsi="Arial" w:cs="Arial"/>
                <w:sz w:val="20"/>
                <w:szCs w:val="20"/>
              </w:rPr>
              <w:t> </w:t>
            </w:r>
          </w:p>
        </w:tc>
        <w:tc>
          <w:tcPr>
            <w:tcW w:w="1732" w:type="dxa"/>
            <w:tcBorders>
              <w:top w:val="nil"/>
              <w:left w:val="nil"/>
              <w:bottom w:val="single" w:sz="4" w:space="0" w:color="auto"/>
              <w:right w:val="single" w:sz="4" w:space="0" w:color="auto"/>
            </w:tcBorders>
            <w:shd w:val="clear" w:color="auto" w:fill="auto"/>
            <w:vAlign w:val="center"/>
          </w:tcPr>
          <w:p w14:paraId="35751A15" w14:textId="77777777" w:rsidR="00542107" w:rsidRPr="00542107" w:rsidRDefault="00542107" w:rsidP="00C926C4">
            <w:pPr>
              <w:jc w:val="center"/>
              <w:rPr>
                <w:rFonts w:ascii="Arial" w:hAnsi="Arial" w:cs="Arial"/>
                <w:color w:val="000000"/>
                <w:sz w:val="20"/>
                <w:szCs w:val="20"/>
              </w:rPr>
            </w:pPr>
            <w:r w:rsidRPr="00542107">
              <w:rPr>
                <w:rFonts w:ascii="Arial" w:hAnsi="Arial" w:cs="Arial"/>
                <w:color w:val="000000"/>
                <w:sz w:val="20"/>
                <w:szCs w:val="20"/>
              </w:rPr>
              <w:t>1</w:t>
            </w:r>
          </w:p>
        </w:tc>
      </w:tr>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3002C02D" w:rsidR="00736C7D" w:rsidRPr="00736C7D" w:rsidRDefault="00736C7D" w:rsidP="00C926C4">
      <w:pPr>
        <w:spacing w:line="276" w:lineRule="auto"/>
        <w:ind w:left="708"/>
        <w:jc w:val="both"/>
        <w:rPr>
          <w:rFonts w:ascii="Arial" w:hAnsi="Arial" w:cs="Arial"/>
          <w:sz w:val="20"/>
          <w:szCs w:val="20"/>
        </w:rPr>
      </w:pPr>
      <w:bookmarkStart w:id="0" w:name="_Hlk117570479"/>
      <w:r w:rsidRPr="00736C7D">
        <w:rPr>
          <w:rFonts w:ascii="Arial" w:hAnsi="Arial" w:cs="Arial"/>
          <w:sz w:val="20"/>
          <w:szCs w:val="20"/>
        </w:rPr>
        <w:t>Predmetom zmluvy je technológia</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bookmarkEnd w:id="0"/>
    <w:p w14:paraId="1D6F5940" w14:textId="08876E43"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7DDA60A3" w14:textId="4B4FD06F"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40DDB3DF" w14:textId="18BE078A" w:rsidR="00D044D5" w:rsidRPr="00254441"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28B8A327"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p>
    <w:p w14:paraId="4F977456" w14:textId="77777777" w:rsidR="00D044D5" w:rsidRPr="00254441" w:rsidRDefault="00D044D5" w:rsidP="00C926C4">
      <w:pPr>
        <w:spacing w:line="259" w:lineRule="auto"/>
        <w:ind w:left="346"/>
        <w:rPr>
          <w:rFonts w:ascii="Arial" w:hAnsi="Arial" w:cs="Arial"/>
          <w:sz w:val="20"/>
          <w:szCs w:val="20"/>
        </w:rPr>
      </w:pPr>
      <w:r w:rsidRPr="00254441">
        <w:rPr>
          <w:rFonts w:ascii="Arial" w:hAnsi="Arial" w:cs="Arial"/>
          <w:b/>
          <w:sz w:val="20"/>
          <w:szCs w:val="20"/>
        </w:rPr>
        <w:t xml:space="preserve"> </w:t>
      </w:r>
    </w:p>
    <w:p w14:paraId="3FBB5D84" w14:textId="4998B998" w:rsidR="002D613F" w:rsidRPr="00905816" w:rsidRDefault="002D613F" w:rsidP="00C926C4">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w:t>
      </w:r>
      <w:r w:rsidR="00736C7D">
        <w:rPr>
          <w:rFonts w:ascii="Arial" w:hAnsi="Arial" w:cs="Arial"/>
          <w:sz w:val="20"/>
          <w:szCs w:val="20"/>
        </w:rPr>
        <w:t xml:space="preserve">, </w:t>
      </w:r>
      <w:r w:rsidR="00286163">
        <w:rPr>
          <w:rFonts w:ascii="Arial" w:hAnsi="Arial" w:cs="Arial"/>
          <w:sz w:val="20"/>
          <w:szCs w:val="20"/>
        </w:rPr>
        <w:t>technológiu</w:t>
      </w:r>
      <w:r w:rsidR="00736C7D">
        <w:rPr>
          <w:rFonts w:ascii="Arial" w:hAnsi="Arial" w:cs="Arial"/>
          <w:sz w:val="20"/>
          <w:szCs w:val="20"/>
        </w:rPr>
        <w:t>,</w:t>
      </w:r>
      <w:r>
        <w:rPr>
          <w:rFonts w:ascii="Arial" w:hAnsi="Arial" w:cs="Arial"/>
          <w:sz w:val="20"/>
          <w:szCs w:val="20"/>
        </w:rPr>
        <w:t xml:space="preserve"> aj jednotlivo v zmysle predloženej ponuky.</w:t>
      </w:r>
    </w:p>
    <w:p w14:paraId="11568866" w14:textId="77777777" w:rsidR="002D613F" w:rsidRDefault="002D613F" w:rsidP="00C926C4">
      <w:pPr>
        <w:pStyle w:val="Odsekzoznamu"/>
        <w:spacing w:after="5" w:line="248" w:lineRule="auto"/>
        <w:ind w:left="426"/>
        <w:jc w:val="both"/>
        <w:rPr>
          <w:rFonts w:ascii="Arial" w:hAnsi="Arial" w:cs="Arial"/>
          <w:sz w:val="20"/>
          <w:szCs w:val="20"/>
        </w:rPr>
      </w:pPr>
    </w:p>
    <w:p w14:paraId="0056D552" w14:textId="450F6D0B"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Predávajúci sa zaväzuje dodať kupujúcemu a protokolárne odovzdať</w:t>
      </w:r>
      <w:r w:rsidR="002D613F">
        <w:rPr>
          <w:rFonts w:ascii="Arial" w:hAnsi="Arial" w:cs="Arial"/>
          <w:sz w:val="20"/>
          <w:szCs w:val="20"/>
        </w:rPr>
        <w:t xml:space="preserve"> kaž</w:t>
      </w:r>
      <w:r w:rsidR="00736C7D">
        <w:rPr>
          <w:rFonts w:ascii="Arial" w:hAnsi="Arial" w:cs="Arial"/>
          <w:sz w:val="20"/>
          <w:szCs w:val="20"/>
        </w:rPr>
        <w:t>dú</w:t>
      </w:r>
      <w:r w:rsidR="002D613F">
        <w:rPr>
          <w:rFonts w:ascii="Arial" w:hAnsi="Arial" w:cs="Arial"/>
          <w:sz w:val="20"/>
          <w:szCs w:val="20"/>
        </w:rPr>
        <w:t xml:space="preserve"> časť </w:t>
      </w:r>
      <w:r w:rsidR="00905816">
        <w:rPr>
          <w:rFonts w:ascii="Arial" w:hAnsi="Arial" w:cs="Arial"/>
          <w:sz w:val="20"/>
          <w:szCs w:val="20"/>
        </w:rPr>
        <w:t>predmet</w:t>
      </w:r>
      <w:r w:rsidR="002D613F">
        <w:rPr>
          <w:rFonts w:ascii="Arial" w:hAnsi="Arial" w:cs="Arial"/>
          <w:sz w:val="20"/>
          <w:szCs w:val="20"/>
        </w:rPr>
        <w:t>u</w:t>
      </w:r>
      <w:r w:rsidR="00905816">
        <w:rPr>
          <w:rFonts w:ascii="Arial" w:hAnsi="Arial" w:cs="Arial"/>
          <w:sz w:val="20"/>
          <w:szCs w:val="20"/>
        </w:rPr>
        <w:t xml:space="preserve"> </w:t>
      </w:r>
      <w:r w:rsidRPr="00905816">
        <w:rPr>
          <w:rFonts w:ascii="Arial" w:hAnsi="Arial" w:cs="Arial"/>
          <w:sz w:val="20"/>
          <w:szCs w:val="20"/>
        </w:rPr>
        <w:t>zmluvy</w:t>
      </w:r>
      <w:r w:rsidR="00905816">
        <w:rPr>
          <w:rFonts w:ascii="Arial" w:hAnsi="Arial" w:cs="Arial"/>
          <w:sz w:val="20"/>
          <w:szCs w:val="20"/>
        </w:rPr>
        <w:t xml:space="preserve"> </w:t>
      </w:r>
      <w:r w:rsidRPr="00905816">
        <w:rPr>
          <w:rFonts w:ascii="Arial" w:hAnsi="Arial" w:cs="Arial"/>
          <w:sz w:val="20"/>
          <w:szCs w:val="20"/>
        </w:rPr>
        <w:t xml:space="preserve"> uveden</w:t>
      </w:r>
      <w:r w:rsidR="002D613F">
        <w:rPr>
          <w:rFonts w:ascii="Arial" w:hAnsi="Arial" w:cs="Arial"/>
          <w:sz w:val="20"/>
          <w:szCs w:val="20"/>
        </w:rPr>
        <w:t xml:space="preserve">ú </w:t>
      </w:r>
      <w:r w:rsidRPr="00905816">
        <w:rPr>
          <w:rFonts w:ascii="Arial" w:hAnsi="Arial" w:cs="Arial"/>
          <w:sz w:val="20"/>
          <w:szCs w:val="20"/>
        </w:rPr>
        <w:t>v</w:t>
      </w:r>
      <w:r w:rsidR="00905816">
        <w:rPr>
          <w:rFonts w:ascii="Arial" w:hAnsi="Arial" w:cs="Arial"/>
          <w:sz w:val="20"/>
          <w:szCs w:val="20"/>
        </w:rPr>
        <w:t> </w:t>
      </w:r>
      <w:r w:rsidRPr="00254441">
        <w:rPr>
          <w:rFonts w:ascii="Arial" w:hAnsi="Arial" w:cs="Arial"/>
          <w:sz w:val="20"/>
          <w:szCs w:val="20"/>
        </w:rPr>
        <w:t>Čl</w:t>
      </w:r>
      <w:r w:rsidR="00905816">
        <w:rPr>
          <w:rFonts w:ascii="Arial" w:hAnsi="Arial" w:cs="Arial"/>
          <w:sz w:val="20"/>
          <w:szCs w:val="20"/>
        </w:rPr>
        <w:t>ánku 2</w:t>
      </w:r>
      <w:r w:rsidR="00EC04E8">
        <w:rPr>
          <w:rFonts w:ascii="Arial" w:hAnsi="Arial" w:cs="Arial"/>
          <w:sz w:val="20"/>
          <w:szCs w:val="20"/>
        </w:rPr>
        <w:t xml:space="preserve"> </w:t>
      </w:r>
      <w:r w:rsidR="00156157">
        <w:rPr>
          <w:rFonts w:ascii="Arial" w:hAnsi="Arial" w:cs="Arial"/>
          <w:sz w:val="20"/>
          <w:szCs w:val="20"/>
        </w:rPr>
        <w:t>(</w:t>
      </w:r>
      <w:r w:rsidR="005319E2">
        <w:rPr>
          <w:rFonts w:ascii="Arial" w:hAnsi="Arial" w:cs="Arial"/>
          <w:sz w:val="20"/>
          <w:szCs w:val="20"/>
        </w:rPr>
        <w:t>technológia</w:t>
      </w:r>
      <w:r w:rsidR="00156157">
        <w:rPr>
          <w:rFonts w:ascii="Arial" w:hAnsi="Arial" w:cs="Arial"/>
          <w:sz w:val="20"/>
          <w:szCs w:val="20"/>
        </w:rPr>
        <w:t>)</w:t>
      </w:r>
      <w:r w:rsidR="00905816">
        <w:rPr>
          <w:rFonts w:ascii="Arial" w:hAnsi="Arial" w:cs="Arial"/>
          <w:sz w:val="20"/>
          <w:szCs w:val="20"/>
        </w:rPr>
        <w:t xml:space="preserve"> </w:t>
      </w:r>
      <w:r w:rsidR="00DD018F">
        <w:rPr>
          <w:rFonts w:ascii="Arial" w:hAnsi="Arial" w:cs="Arial"/>
          <w:sz w:val="20"/>
          <w:szCs w:val="20"/>
        </w:rPr>
        <w:t xml:space="preserve">tejto zmluvy </w:t>
      </w:r>
      <w:r w:rsidRPr="00254441">
        <w:rPr>
          <w:rFonts w:ascii="Arial" w:hAnsi="Arial" w:cs="Arial"/>
          <w:sz w:val="20"/>
          <w:szCs w:val="20"/>
        </w:rPr>
        <w:t xml:space="preserve">v </w:t>
      </w:r>
      <w:r w:rsidRPr="00070423">
        <w:rPr>
          <w:rFonts w:ascii="Arial" w:hAnsi="Arial" w:cs="Arial"/>
          <w:sz w:val="20"/>
          <w:szCs w:val="20"/>
        </w:rPr>
        <w:t xml:space="preserve">lehote </w:t>
      </w:r>
      <w:r w:rsidRPr="00156157">
        <w:rPr>
          <w:rFonts w:ascii="Arial" w:hAnsi="Arial" w:cs="Arial"/>
          <w:sz w:val="20"/>
          <w:szCs w:val="20"/>
        </w:rPr>
        <w:t xml:space="preserve">najneskôr </w:t>
      </w:r>
      <w:r w:rsidRPr="00D11CCA">
        <w:rPr>
          <w:rFonts w:ascii="Arial" w:hAnsi="Arial" w:cs="Arial"/>
          <w:b/>
          <w:sz w:val="20"/>
          <w:szCs w:val="20"/>
        </w:rPr>
        <w:t xml:space="preserve">do </w:t>
      </w:r>
      <w:r w:rsidR="00D11CCA" w:rsidRPr="00D11CCA">
        <w:rPr>
          <w:rFonts w:ascii="Arial" w:hAnsi="Arial" w:cs="Arial"/>
          <w:b/>
          <w:sz w:val="20"/>
          <w:szCs w:val="20"/>
        </w:rPr>
        <w:t>6</w:t>
      </w:r>
      <w:r w:rsidR="00607B25" w:rsidRPr="00D11CCA">
        <w:rPr>
          <w:rFonts w:ascii="Arial" w:hAnsi="Arial" w:cs="Arial"/>
          <w:b/>
          <w:sz w:val="20"/>
          <w:szCs w:val="20"/>
        </w:rPr>
        <w:t xml:space="preserve"> mesiacov</w:t>
      </w:r>
      <w:r w:rsidR="00905816" w:rsidRPr="00070423">
        <w:rPr>
          <w:rFonts w:ascii="Arial" w:hAnsi="Arial" w:cs="Arial"/>
          <w:sz w:val="20"/>
          <w:szCs w:val="20"/>
        </w:rPr>
        <w:t xml:space="preserve"> </w:t>
      </w:r>
      <w:r w:rsidRPr="00070423">
        <w:rPr>
          <w:rFonts w:ascii="Arial" w:hAnsi="Arial" w:cs="Arial"/>
          <w:sz w:val="20"/>
          <w:szCs w:val="20"/>
        </w:rPr>
        <w:t xml:space="preserve">od </w:t>
      </w:r>
      <w:proofErr w:type="spellStart"/>
      <w:r w:rsidR="002D613F" w:rsidRPr="00070423">
        <w:rPr>
          <w:rFonts w:ascii="Arial" w:hAnsi="Arial" w:cs="Arial"/>
          <w:sz w:val="20"/>
          <w:szCs w:val="20"/>
        </w:rPr>
        <w:t>obdržania</w:t>
      </w:r>
      <w:proofErr w:type="spellEnd"/>
      <w:r w:rsidR="002D613F">
        <w:rPr>
          <w:rFonts w:ascii="Arial" w:hAnsi="Arial" w:cs="Arial"/>
          <w:sz w:val="20"/>
          <w:szCs w:val="20"/>
        </w:rPr>
        <w:t xml:space="preserve"> Objednávky od </w:t>
      </w:r>
      <w:r w:rsidR="00286163">
        <w:rPr>
          <w:rFonts w:ascii="Arial" w:hAnsi="Arial" w:cs="Arial"/>
          <w:sz w:val="20"/>
          <w:szCs w:val="20"/>
        </w:rPr>
        <w:t>k</w:t>
      </w:r>
      <w:r w:rsidR="002D613F">
        <w:rPr>
          <w:rFonts w:ascii="Arial" w:hAnsi="Arial" w:cs="Arial"/>
          <w:sz w:val="20"/>
          <w:szCs w:val="20"/>
        </w:rPr>
        <w:t>upujúceho pre dan</w:t>
      </w:r>
      <w:r w:rsidR="0010721C">
        <w:rPr>
          <w:rFonts w:ascii="Arial" w:hAnsi="Arial" w:cs="Arial"/>
          <w:sz w:val="20"/>
          <w:szCs w:val="20"/>
        </w:rPr>
        <w:t>ú</w:t>
      </w:r>
      <w:r w:rsidR="002D613F">
        <w:rPr>
          <w:rFonts w:ascii="Arial" w:hAnsi="Arial" w:cs="Arial"/>
          <w:sz w:val="20"/>
          <w:szCs w:val="20"/>
        </w:rPr>
        <w:t xml:space="preserve"> </w:t>
      </w:r>
      <w:r w:rsidR="0010721C">
        <w:rPr>
          <w:rFonts w:ascii="Arial" w:hAnsi="Arial" w:cs="Arial"/>
          <w:sz w:val="20"/>
          <w:szCs w:val="20"/>
        </w:rPr>
        <w:t>technológiu</w:t>
      </w:r>
      <w:r w:rsidR="002D613F">
        <w:rPr>
          <w:rFonts w:ascii="Arial" w:hAnsi="Arial" w:cs="Arial"/>
          <w:sz w:val="20"/>
          <w:szCs w:val="20"/>
        </w:rPr>
        <w:t>.</w:t>
      </w:r>
    </w:p>
    <w:p w14:paraId="26DC5D3B" w14:textId="77777777" w:rsidR="002D613F" w:rsidRPr="002D613F" w:rsidRDefault="002D613F" w:rsidP="00C926C4">
      <w:pPr>
        <w:pStyle w:val="Odsekzoznamu"/>
        <w:rPr>
          <w:rFonts w:ascii="Arial" w:hAnsi="Arial" w:cs="Arial"/>
          <w:sz w:val="20"/>
          <w:szCs w:val="20"/>
        </w:rPr>
      </w:pPr>
    </w:p>
    <w:p w14:paraId="74B3D687" w14:textId="611E63D6" w:rsidR="00D044D5" w:rsidRPr="00254441"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sídlo kupujúceho, </w:t>
      </w:r>
      <w:r w:rsidR="009F30E2" w:rsidRPr="009F30E2">
        <w:rPr>
          <w:rFonts w:ascii="Arial" w:hAnsi="Arial" w:cs="Arial"/>
          <w:sz w:val="20"/>
          <w:szCs w:val="20"/>
        </w:rPr>
        <w:t>Nová 1473, 946 32 Marcelová</w:t>
      </w:r>
      <w:r w:rsidRPr="009F30E2">
        <w:rPr>
          <w:rFonts w:ascii="Arial" w:hAnsi="Arial" w:cs="Arial"/>
          <w:sz w:val="20"/>
          <w:szCs w:val="20"/>
        </w:rPr>
        <w:t xml:space="preserve">. </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F2C1F"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5465619D"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Pr="00D7501B"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w:t>
      </w:r>
      <w:proofErr w:type="spellStart"/>
      <w:r w:rsidRPr="00D7501B">
        <w:rPr>
          <w:rFonts w:ascii="Arial" w:hAnsi="Arial" w:cs="Arial"/>
          <w:sz w:val="20"/>
          <w:szCs w:val="20"/>
        </w:rPr>
        <w:t>Z.z</w:t>
      </w:r>
      <w:proofErr w:type="spellEnd"/>
      <w:r w:rsidRPr="00D7501B">
        <w:rPr>
          <w:rFonts w:ascii="Arial" w:hAnsi="Arial" w:cs="Arial"/>
          <w:sz w:val="20"/>
          <w:szCs w:val="20"/>
        </w:rPr>
        <w:t xml:space="preserve">. v znení neskorších predpisov v sume: </w:t>
      </w:r>
    </w:p>
    <w:p w14:paraId="4F9C8AAA" w14:textId="77777777" w:rsidR="00326677" w:rsidRDefault="00326677" w:rsidP="00C926C4">
      <w:pPr>
        <w:tabs>
          <w:tab w:val="center" w:pos="202"/>
          <w:tab w:val="center" w:pos="3440"/>
        </w:tabs>
        <w:rPr>
          <w:rFonts w:ascii="Arial" w:hAnsi="Arial" w:cs="Arial"/>
          <w:b/>
          <w:sz w:val="20"/>
          <w:szCs w:val="20"/>
        </w:rPr>
      </w:pPr>
    </w:p>
    <w:p w14:paraId="78E1A1AD" w14:textId="7B30E1CD" w:rsidR="00D044D5" w:rsidRDefault="00D044D5" w:rsidP="00C926C4">
      <w:pPr>
        <w:tabs>
          <w:tab w:val="center" w:pos="202"/>
          <w:tab w:val="center" w:pos="3440"/>
        </w:tabs>
        <w:rPr>
          <w:rFonts w:ascii="Arial" w:hAnsi="Arial" w:cs="Arial"/>
          <w:sz w:val="20"/>
          <w:szCs w:val="20"/>
        </w:rPr>
      </w:pPr>
      <w:r w:rsidRPr="00905816">
        <w:rPr>
          <w:rFonts w:ascii="Arial" w:hAnsi="Arial" w:cs="Arial"/>
          <w:b/>
          <w:sz w:val="20"/>
          <w:szCs w:val="20"/>
        </w:rPr>
        <w:t xml:space="preserve">           </w:t>
      </w:r>
    </w:p>
    <w:tbl>
      <w:tblPr>
        <w:tblStyle w:val="Mriekatabuky"/>
        <w:tblW w:w="0" w:type="auto"/>
        <w:tblInd w:w="-5" w:type="dxa"/>
        <w:tblLayout w:type="fixed"/>
        <w:tblLook w:val="04A0" w:firstRow="1" w:lastRow="0" w:firstColumn="1" w:lastColumn="0" w:noHBand="0" w:noVBand="1"/>
      </w:tblPr>
      <w:tblGrid>
        <w:gridCol w:w="1812"/>
        <w:gridCol w:w="2719"/>
        <w:gridCol w:w="1418"/>
        <w:gridCol w:w="2126"/>
      </w:tblGrid>
      <w:tr w:rsidR="00C926C4" w:rsidRPr="00EA401D" w14:paraId="6AB5FDD3" w14:textId="77777777" w:rsidTr="00326677">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0854E375" w14:textId="77777777" w:rsidR="00C926C4" w:rsidRPr="006C3002" w:rsidRDefault="00C926C4" w:rsidP="00C926C4">
            <w:pPr>
              <w:jc w:val="center"/>
              <w:rPr>
                <w:rFonts w:ascii="Arial" w:hAnsi="Arial" w:cs="Arial"/>
                <w:b/>
                <w:bCs/>
                <w:color w:val="000000"/>
                <w:sz w:val="20"/>
                <w:szCs w:val="20"/>
              </w:rPr>
            </w:pPr>
            <w:r w:rsidRPr="006C3002">
              <w:rPr>
                <w:rFonts w:ascii="Arial" w:hAnsi="Arial" w:cs="Arial"/>
                <w:b/>
                <w:bCs/>
                <w:color w:val="000000"/>
                <w:sz w:val="20"/>
                <w:szCs w:val="20"/>
              </w:rPr>
              <w:t>Logický celok</w:t>
            </w:r>
          </w:p>
        </w:tc>
        <w:tc>
          <w:tcPr>
            <w:tcW w:w="2719" w:type="dxa"/>
            <w:tcBorders>
              <w:top w:val="single" w:sz="8" w:space="0" w:color="auto"/>
              <w:left w:val="nil"/>
              <w:bottom w:val="single" w:sz="4" w:space="0" w:color="auto"/>
              <w:right w:val="single" w:sz="4" w:space="0" w:color="000000"/>
            </w:tcBorders>
            <w:shd w:val="clear" w:color="auto" w:fill="auto"/>
            <w:vAlign w:val="center"/>
          </w:tcPr>
          <w:p w14:paraId="3BA6C1D1" w14:textId="77777777" w:rsidR="00C926C4" w:rsidRPr="006C3002" w:rsidRDefault="00C926C4" w:rsidP="00C926C4">
            <w:pPr>
              <w:jc w:val="center"/>
              <w:rPr>
                <w:rFonts w:ascii="Arial" w:hAnsi="Arial" w:cs="Arial"/>
                <w:b/>
                <w:bCs/>
                <w:color w:val="000000"/>
                <w:sz w:val="20"/>
                <w:szCs w:val="20"/>
              </w:rPr>
            </w:pPr>
            <w:r w:rsidRPr="006C3002">
              <w:rPr>
                <w:rFonts w:ascii="Arial" w:hAnsi="Arial" w:cs="Arial"/>
                <w:b/>
                <w:bCs/>
                <w:color w:val="000000"/>
                <w:sz w:val="20"/>
                <w:szCs w:val="20"/>
              </w:rPr>
              <w:t>Názov položky</w:t>
            </w:r>
          </w:p>
        </w:tc>
        <w:tc>
          <w:tcPr>
            <w:tcW w:w="1418" w:type="dxa"/>
            <w:tcBorders>
              <w:top w:val="single" w:sz="8" w:space="0" w:color="auto"/>
              <w:left w:val="nil"/>
              <w:bottom w:val="single" w:sz="4" w:space="0" w:color="auto"/>
              <w:right w:val="single" w:sz="4" w:space="0" w:color="auto"/>
            </w:tcBorders>
            <w:shd w:val="clear" w:color="auto" w:fill="auto"/>
            <w:vAlign w:val="center"/>
          </w:tcPr>
          <w:p w14:paraId="07663F41" w14:textId="77777777" w:rsidR="00C926C4" w:rsidRPr="006C3002" w:rsidRDefault="00C926C4" w:rsidP="00C926C4">
            <w:pPr>
              <w:jc w:val="center"/>
              <w:rPr>
                <w:rFonts w:ascii="Arial" w:hAnsi="Arial" w:cs="Arial"/>
                <w:b/>
                <w:bCs/>
                <w:color w:val="000000"/>
                <w:sz w:val="20"/>
                <w:szCs w:val="20"/>
              </w:rPr>
            </w:pPr>
            <w:r w:rsidRPr="006C3002">
              <w:rPr>
                <w:rFonts w:ascii="Arial" w:hAnsi="Arial" w:cs="Arial"/>
                <w:b/>
                <w:bCs/>
                <w:color w:val="000000"/>
                <w:sz w:val="20"/>
                <w:szCs w:val="20"/>
              </w:rPr>
              <w:t>Množstvo</w:t>
            </w:r>
          </w:p>
        </w:tc>
        <w:tc>
          <w:tcPr>
            <w:tcW w:w="2126" w:type="dxa"/>
            <w:tcBorders>
              <w:top w:val="single" w:sz="8" w:space="0" w:color="auto"/>
              <w:left w:val="nil"/>
              <w:bottom w:val="single" w:sz="4" w:space="0" w:color="auto"/>
              <w:right w:val="single" w:sz="4" w:space="0" w:color="000000"/>
            </w:tcBorders>
            <w:shd w:val="clear" w:color="auto" w:fill="auto"/>
            <w:vAlign w:val="center"/>
          </w:tcPr>
          <w:p w14:paraId="7895494C" w14:textId="77777777" w:rsidR="00C926C4" w:rsidRPr="006C3002" w:rsidRDefault="00C926C4" w:rsidP="00C926C4">
            <w:pPr>
              <w:jc w:val="center"/>
              <w:rPr>
                <w:rFonts w:ascii="Arial" w:hAnsi="Arial" w:cs="Arial"/>
                <w:sz w:val="20"/>
                <w:szCs w:val="20"/>
              </w:rPr>
            </w:pPr>
            <w:r w:rsidRPr="006C3002">
              <w:rPr>
                <w:rFonts w:ascii="Arial" w:hAnsi="Arial" w:cs="Arial"/>
                <w:sz w:val="20"/>
                <w:szCs w:val="20"/>
              </w:rPr>
              <w:t>Cena</w:t>
            </w:r>
          </w:p>
          <w:p w14:paraId="1229DAA7" w14:textId="77777777" w:rsidR="00C926C4" w:rsidRPr="006C3002" w:rsidRDefault="00C926C4" w:rsidP="00C926C4">
            <w:pPr>
              <w:jc w:val="center"/>
              <w:rPr>
                <w:rFonts w:ascii="Arial" w:hAnsi="Arial" w:cs="Arial"/>
                <w:b/>
                <w:bCs/>
                <w:color w:val="000000"/>
                <w:sz w:val="20"/>
                <w:szCs w:val="20"/>
              </w:rPr>
            </w:pPr>
            <w:r w:rsidRPr="006C3002">
              <w:rPr>
                <w:rFonts w:ascii="Arial" w:hAnsi="Arial" w:cs="Arial"/>
                <w:sz w:val="20"/>
                <w:szCs w:val="20"/>
              </w:rPr>
              <w:t>bez DPH v EUR</w:t>
            </w:r>
          </w:p>
        </w:tc>
      </w:tr>
      <w:tr w:rsidR="00C926C4" w:rsidRPr="00EA401D" w14:paraId="0A905639" w14:textId="77777777" w:rsidTr="00326677">
        <w:trPr>
          <w:trHeight w:val="647"/>
        </w:trPr>
        <w:tc>
          <w:tcPr>
            <w:tcW w:w="1812" w:type="dxa"/>
            <w:tcBorders>
              <w:top w:val="nil"/>
              <w:left w:val="single" w:sz="8" w:space="0" w:color="auto"/>
              <w:bottom w:val="single" w:sz="4" w:space="0" w:color="auto"/>
              <w:right w:val="single" w:sz="4" w:space="0" w:color="auto"/>
            </w:tcBorders>
            <w:shd w:val="clear" w:color="auto" w:fill="auto"/>
            <w:vAlign w:val="center"/>
          </w:tcPr>
          <w:p w14:paraId="149B1ABB" w14:textId="77777777" w:rsidR="00C926C4" w:rsidRPr="006C3002" w:rsidRDefault="00C926C4" w:rsidP="00C926C4">
            <w:pPr>
              <w:jc w:val="center"/>
              <w:rPr>
                <w:rFonts w:ascii="Arial" w:hAnsi="Arial" w:cs="Arial"/>
                <w:b/>
                <w:bCs/>
                <w:color w:val="000000"/>
                <w:sz w:val="20"/>
                <w:szCs w:val="20"/>
              </w:rPr>
            </w:pPr>
            <w:r w:rsidRPr="006C3002">
              <w:rPr>
                <w:rFonts w:ascii="Arial" w:hAnsi="Arial" w:cs="Arial"/>
                <w:b/>
                <w:bCs/>
                <w:color w:val="000000"/>
                <w:sz w:val="20"/>
                <w:szCs w:val="20"/>
              </w:rPr>
              <w:t>3.</w:t>
            </w:r>
          </w:p>
        </w:tc>
        <w:tc>
          <w:tcPr>
            <w:tcW w:w="2719" w:type="dxa"/>
            <w:tcBorders>
              <w:top w:val="single" w:sz="4" w:space="0" w:color="auto"/>
              <w:left w:val="nil"/>
              <w:bottom w:val="single" w:sz="4" w:space="0" w:color="auto"/>
              <w:right w:val="single" w:sz="4" w:space="0" w:color="000000"/>
            </w:tcBorders>
            <w:shd w:val="clear" w:color="auto" w:fill="auto"/>
            <w:vAlign w:val="center"/>
          </w:tcPr>
          <w:p w14:paraId="1D5D3AC6" w14:textId="77777777" w:rsidR="00C926C4" w:rsidRPr="008838F1" w:rsidRDefault="00C926C4" w:rsidP="00C926C4">
            <w:pPr>
              <w:jc w:val="center"/>
              <w:rPr>
                <w:rFonts w:ascii="Arial" w:hAnsi="Arial" w:cs="Arial"/>
                <w:sz w:val="20"/>
                <w:szCs w:val="20"/>
              </w:rPr>
            </w:pPr>
            <w:r w:rsidRPr="008838F1">
              <w:rPr>
                <w:rFonts w:ascii="Arial" w:hAnsi="Arial" w:cs="Arial"/>
                <w:sz w:val="20"/>
                <w:szCs w:val="20"/>
                <w:shd w:val="clear" w:color="auto" w:fill="FFFFFF"/>
              </w:rPr>
              <w:t>ťahaný postrekovač</w:t>
            </w:r>
            <w:r w:rsidRPr="008838F1">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vAlign w:val="center"/>
          </w:tcPr>
          <w:p w14:paraId="1CA4724F" w14:textId="77777777" w:rsidR="00C926C4" w:rsidRPr="006C3002" w:rsidRDefault="00C926C4" w:rsidP="00C926C4">
            <w:pPr>
              <w:jc w:val="center"/>
              <w:rPr>
                <w:rFonts w:ascii="Arial" w:hAnsi="Arial" w:cs="Arial"/>
                <w:color w:val="000000"/>
                <w:sz w:val="20"/>
                <w:szCs w:val="20"/>
              </w:rPr>
            </w:pPr>
            <w:r w:rsidRPr="006C3002">
              <w:rPr>
                <w:rFonts w:ascii="Arial" w:hAnsi="Arial" w:cs="Arial"/>
                <w:color w:val="000000"/>
                <w:sz w:val="20"/>
                <w:szCs w:val="20"/>
              </w:rPr>
              <w:t>1</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6BC1F2E6" w14:textId="77777777" w:rsidR="00C926C4" w:rsidRPr="006C3002" w:rsidRDefault="00C926C4" w:rsidP="00C926C4">
            <w:pPr>
              <w:jc w:val="center"/>
              <w:rPr>
                <w:rFonts w:ascii="Arial" w:hAnsi="Arial" w:cs="Arial"/>
                <w:color w:val="000000"/>
                <w:sz w:val="20"/>
                <w:szCs w:val="20"/>
                <w:highlight w:val="yellow"/>
              </w:rPr>
            </w:pPr>
          </w:p>
        </w:tc>
      </w:tr>
      <w:tr w:rsidR="00C926C4" w:rsidRPr="00EA401D" w14:paraId="098BFFE6" w14:textId="77777777" w:rsidTr="00326677">
        <w:tc>
          <w:tcPr>
            <w:tcW w:w="5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49F0E" w14:textId="77777777" w:rsidR="00C926C4" w:rsidRPr="006C3002" w:rsidRDefault="00C926C4" w:rsidP="00C926C4">
            <w:pPr>
              <w:jc w:val="center"/>
              <w:rPr>
                <w:rFonts w:ascii="Arial" w:hAnsi="Arial" w:cs="Arial"/>
                <w:color w:val="000000"/>
                <w:sz w:val="20"/>
                <w:szCs w:val="20"/>
              </w:rPr>
            </w:pPr>
            <w:r w:rsidRPr="006C3002">
              <w:rPr>
                <w:rFonts w:ascii="Arial" w:hAnsi="Arial" w:cs="Arial"/>
                <w:sz w:val="20"/>
                <w:szCs w:val="20"/>
              </w:rPr>
              <w:t>Spolu bez DPH (v EUR)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269E18" w14:textId="77777777" w:rsidR="00C926C4" w:rsidRPr="006C3002" w:rsidRDefault="00C926C4" w:rsidP="00C926C4">
            <w:pPr>
              <w:jc w:val="center"/>
              <w:rPr>
                <w:rFonts w:ascii="Arial" w:hAnsi="Arial" w:cs="Arial"/>
                <w:b/>
                <w:bCs/>
                <w:sz w:val="20"/>
                <w:szCs w:val="20"/>
              </w:rPr>
            </w:pPr>
          </w:p>
        </w:tc>
      </w:tr>
    </w:tbl>
    <w:p w14:paraId="760ED468" w14:textId="77777777"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463D67F" w14:textId="75C51343"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Cena je stanovená ako konečná, úplná a neprekročiteľná, zahŕňa všetky predvídateľné a nepredvídateľné náklady predávajúceho spojené s predmetom tejto zmluvy vrátane dopravy, inštalácie, zaškolenia obsluhy a uvedenia predmetu zmluvy  do prevádzky.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lastRenderedPageBreak/>
        <w:t xml:space="preserve"> </w:t>
      </w:r>
    </w:p>
    <w:p w14:paraId="185ADC07" w14:textId="113C3F4B" w:rsidR="00C54EF4" w:rsidRPr="006C3002" w:rsidRDefault="00D044D5" w:rsidP="006C3002">
      <w:pPr>
        <w:pStyle w:val="Odsekzoznamu"/>
        <w:numPr>
          <w:ilvl w:val="1"/>
          <w:numId w:val="17"/>
        </w:numPr>
        <w:spacing w:after="5" w:line="248" w:lineRule="auto"/>
        <w:jc w:val="both"/>
        <w:rPr>
          <w:rFonts w:ascii="Arial" w:hAnsi="Arial" w:cs="Arial"/>
          <w:sz w:val="20"/>
          <w:szCs w:val="20"/>
        </w:rPr>
      </w:pPr>
      <w:r w:rsidRPr="00D11CCA">
        <w:rPr>
          <w:rFonts w:ascii="Arial" w:hAnsi="Arial" w:cs="Arial"/>
          <w:sz w:val="20"/>
          <w:szCs w:val="20"/>
        </w:rPr>
        <w:t xml:space="preserve">Podkladom pre platenie budú faktúry vystavené predávajúcim. Zmluvné strany sa dohodli, že predávajúci vystaví kupujúcemu </w:t>
      </w:r>
      <w:r w:rsidR="00AA2FDC" w:rsidRPr="00D11CCA">
        <w:rPr>
          <w:rFonts w:ascii="Arial" w:hAnsi="Arial" w:cs="Arial"/>
          <w:sz w:val="20"/>
          <w:szCs w:val="20"/>
        </w:rPr>
        <w:t xml:space="preserve">zálohovú faktúru po </w:t>
      </w:r>
      <w:proofErr w:type="spellStart"/>
      <w:r w:rsidR="00AA2FDC" w:rsidRPr="00D11CCA">
        <w:rPr>
          <w:rFonts w:ascii="Arial" w:hAnsi="Arial" w:cs="Arial"/>
          <w:sz w:val="20"/>
          <w:szCs w:val="20"/>
        </w:rPr>
        <w:t>obdržaní</w:t>
      </w:r>
      <w:proofErr w:type="spellEnd"/>
      <w:r w:rsidR="00AA2FDC" w:rsidRPr="00D11CCA">
        <w:rPr>
          <w:rFonts w:ascii="Arial" w:hAnsi="Arial" w:cs="Arial"/>
          <w:sz w:val="20"/>
          <w:szCs w:val="20"/>
        </w:rPr>
        <w:t xml:space="preserve"> objednávky na časť </w:t>
      </w:r>
      <w:r w:rsidR="008838F1">
        <w:rPr>
          <w:rFonts w:ascii="Arial" w:hAnsi="Arial" w:cs="Arial"/>
          <w:sz w:val="20"/>
          <w:szCs w:val="20"/>
        </w:rPr>
        <w:t>p</w:t>
      </w:r>
      <w:r w:rsidR="00AA2FDC" w:rsidRPr="00D11CCA">
        <w:rPr>
          <w:rFonts w:ascii="Arial" w:hAnsi="Arial" w:cs="Arial"/>
          <w:sz w:val="20"/>
          <w:szCs w:val="20"/>
        </w:rPr>
        <w:t xml:space="preserve">redmetu </w:t>
      </w:r>
      <w:r w:rsidR="008838F1">
        <w:rPr>
          <w:rFonts w:ascii="Arial" w:hAnsi="Arial" w:cs="Arial"/>
          <w:sz w:val="20"/>
          <w:szCs w:val="20"/>
        </w:rPr>
        <w:t>zmluvy</w:t>
      </w:r>
      <w:r w:rsidR="00AA2FDC" w:rsidRPr="00D11CCA">
        <w:rPr>
          <w:rFonts w:ascii="Arial" w:hAnsi="Arial" w:cs="Arial"/>
          <w:sz w:val="20"/>
          <w:szCs w:val="20"/>
        </w:rPr>
        <w:t xml:space="preserve"> vo výške 50 % kúpnej ceny. Záverečnú </w:t>
      </w:r>
      <w:r w:rsidRPr="00D11CCA">
        <w:rPr>
          <w:rFonts w:ascii="Arial" w:hAnsi="Arial" w:cs="Arial"/>
          <w:sz w:val="20"/>
          <w:szCs w:val="20"/>
        </w:rPr>
        <w:t>faktúr</w:t>
      </w:r>
      <w:r w:rsidR="00AA2FDC" w:rsidRPr="00D11CCA">
        <w:rPr>
          <w:rFonts w:ascii="Arial" w:hAnsi="Arial" w:cs="Arial"/>
          <w:sz w:val="20"/>
          <w:szCs w:val="20"/>
        </w:rPr>
        <w:t>u vo výške zvyšných 50 % vystaví</w:t>
      </w:r>
      <w:r w:rsidRPr="00D11CCA">
        <w:rPr>
          <w:rFonts w:ascii="Arial" w:hAnsi="Arial" w:cs="Arial"/>
          <w:sz w:val="20"/>
          <w:szCs w:val="20"/>
        </w:rPr>
        <w:t xml:space="preserve"> až po odovzdaní a prevzatí čast</w:t>
      </w:r>
      <w:r w:rsidR="00A54F21">
        <w:rPr>
          <w:rFonts w:ascii="Arial" w:hAnsi="Arial" w:cs="Arial"/>
          <w:sz w:val="20"/>
          <w:szCs w:val="20"/>
        </w:rPr>
        <w:t>i</w:t>
      </w:r>
      <w:r w:rsidRPr="00D11CCA">
        <w:rPr>
          <w:rFonts w:ascii="Arial" w:hAnsi="Arial" w:cs="Arial"/>
          <w:sz w:val="20"/>
          <w:szCs w:val="20"/>
        </w:rPr>
        <w:t xml:space="preserve"> predmetu zmluvy. </w:t>
      </w:r>
      <w:r w:rsidR="007B6BBD" w:rsidRPr="00D11CCA">
        <w:rPr>
          <w:rFonts w:ascii="Arial" w:hAnsi="Arial" w:cs="Arial"/>
          <w:sz w:val="20"/>
          <w:szCs w:val="20"/>
        </w:rPr>
        <w:t>Záverečná f</w:t>
      </w:r>
      <w:r w:rsidRPr="00D11CCA">
        <w:rPr>
          <w:rFonts w:ascii="Arial" w:hAnsi="Arial" w:cs="Arial"/>
          <w:sz w:val="20"/>
          <w:szCs w:val="20"/>
        </w:rPr>
        <w:t>aktúr</w:t>
      </w:r>
      <w:r w:rsidR="007B6BBD" w:rsidRPr="00D11CCA">
        <w:rPr>
          <w:rFonts w:ascii="Arial" w:hAnsi="Arial" w:cs="Arial"/>
          <w:sz w:val="20"/>
          <w:szCs w:val="20"/>
        </w:rPr>
        <w:t>a</w:t>
      </w:r>
      <w:r w:rsidRPr="00D11CCA">
        <w:rPr>
          <w:rFonts w:ascii="Arial" w:hAnsi="Arial" w:cs="Arial"/>
          <w:sz w:val="20"/>
          <w:szCs w:val="20"/>
        </w:rPr>
        <w:t xml:space="preserve"> bud</w:t>
      </w:r>
      <w:r w:rsidR="007B6BBD" w:rsidRPr="00D11CCA">
        <w:rPr>
          <w:rFonts w:ascii="Arial" w:hAnsi="Arial" w:cs="Arial"/>
          <w:sz w:val="20"/>
          <w:szCs w:val="20"/>
        </w:rPr>
        <w:t>e</w:t>
      </w:r>
      <w:r w:rsidRPr="00D11CCA">
        <w:rPr>
          <w:rFonts w:ascii="Arial" w:hAnsi="Arial" w:cs="Arial"/>
          <w:sz w:val="20"/>
          <w:szCs w:val="20"/>
        </w:rPr>
        <w:t xml:space="preserve"> vyhotoven</w:t>
      </w:r>
      <w:r w:rsidR="007B6BBD" w:rsidRPr="00D11CCA">
        <w:rPr>
          <w:rFonts w:ascii="Arial" w:hAnsi="Arial" w:cs="Arial"/>
          <w:sz w:val="20"/>
          <w:szCs w:val="20"/>
        </w:rPr>
        <w:t>á</w:t>
      </w:r>
      <w:r w:rsidRPr="00D11CCA">
        <w:rPr>
          <w:rFonts w:ascii="Arial" w:hAnsi="Arial" w:cs="Arial"/>
          <w:sz w:val="20"/>
          <w:szCs w:val="20"/>
        </w:rPr>
        <w:t xml:space="preserve"> na základe skutočn</w:t>
      </w:r>
      <w:r w:rsidR="007B6BBD" w:rsidRPr="00D11CCA">
        <w:rPr>
          <w:rFonts w:ascii="Arial" w:hAnsi="Arial" w:cs="Arial"/>
          <w:sz w:val="20"/>
          <w:szCs w:val="20"/>
        </w:rPr>
        <w:t xml:space="preserve">ého dodania časti predmetu </w:t>
      </w:r>
      <w:r w:rsidR="008838F1">
        <w:rPr>
          <w:rFonts w:ascii="Arial" w:hAnsi="Arial" w:cs="Arial"/>
          <w:sz w:val="20"/>
          <w:szCs w:val="20"/>
        </w:rPr>
        <w:t>zmluvy</w:t>
      </w:r>
      <w:r w:rsidR="007B6BBD" w:rsidRPr="00D11CCA">
        <w:rPr>
          <w:rFonts w:ascii="Arial" w:hAnsi="Arial" w:cs="Arial"/>
          <w:sz w:val="20"/>
          <w:szCs w:val="20"/>
        </w:rPr>
        <w:t xml:space="preserve"> a </w:t>
      </w:r>
      <w:r w:rsidRPr="00D11CCA">
        <w:rPr>
          <w:rFonts w:ascii="Arial" w:hAnsi="Arial" w:cs="Arial"/>
          <w:sz w:val="20"/>
          <w:szCs w:val="20"/>
        </w:rPr>
        <w:t>odsúhlasen</w:t>
      </w:r>
      <w:r w:rsidR="007B6BBD" w:rsidRPr="00D11CCA">
        <w:rPr>
          <w:rFonts w:ascii="Arial" w:hAnsi="Arial" w:cs="Arial"/>
          <w:sz w:val="20"/>
          <w:szCs w:val="20"/>
        </w:rPr>
        <w:t>ia</w:t>
      </w:r>
      <w:r w:rsidRPr="00D11CCA">
        <w:rPr>
          <w:rFonts w:ascii="Arial" w:hAnsi="Arial" w:cs="Arial"/>
          <w:sz w:val="20"/>
          <w:szCs w:val="20"/>
        </w:rPr>
        <w:t xml:space="preserve"> preberac</w:t>
      </w:r>
      <w:r w:rsidR="007B6BBD" w:rsidRPr="00D11CCA">
        <w:rPr>
          <w:rFonts w:ascii="Arial" w:hAnsi="Arial" w:cs="Arial"/>
          <w:sz w:val="20"/>
          <w:szCs w:val="20"/>
        </w:rPr>
        <w:t>ieho protokolu</w:t>
      </w:r>
      <w:r w:rsidRPr="00D11CCA">
        <w:rPr>
          <w:rFonts w:ascii="Arial" w:hAnsi="Arial" w:cs="Arial"/>
          <w:sz w:val="20"/>
          <w:szCs w:val="20"/>
        </w:rPr>
        <w:t xml:space="preserve">.  </w:t>
      </w:r>
    </w:p>
    <w:p w14:paraId="2ABA7DC4" w14:textId="745724A2" w:rsidR="00C54EF4" w:rsidRPr="00D11CCA" w:rsidRDefault="00734381" w:rsidP="00C926C4">
      <w:pPr>
        <w:pStyle w:val="Zkladntext"/>
        <w:numPr>
          <w:ilvl w:val="1"/>
          <w:numId w:val="17"/>
        </w:numPr>
        <w:spacing w:before="120" w:line="288" w:lineRule="auto"/>
        <w:rPr>
          <w:rFonts w:cs="Arial"/>
          <w:b/>
          <w:sz w:val="20"/>
          <w:u w:val="single"/>
        </w:rPr>
      </w:pPr>
      <w:r w:rsidRPr="00D11CCA">
        <w:rPr>
          <w:rFonts w:cs="Arial"/>
          <w:sz w:val="20"/>
        </w:rPr>
        <w:t xml:space="preserve">Jednotlivé </w:t>
      </w:r>
      <w:r w:rsidR="00C54EF4" w:rsidRPr="00D11CCA">
        <w:rPr>
          <w:rFonts w:cs="Arial"/>
          <w:sz w:val="20"/>
        </w:rPr>
        <w:t>čas</w:t>
      </w:r>
      <w:r w:rsidRPr="00D11CCA">
        <w:rPr>
          <w:rFonts w:cs="Arial"/>
          <w:sz w:val="20"/>
        </w:rPr>
        <w:t>ti</w:t>
      </w:r>
      <w:r w:rsidR="00C54EF4" w:rsidRPr="00D11CCA">
        <w:rPr>
          <w:rFonts w:cs="Arial"/>
          <w:sz w:val="20"/>
        </w:rPr>
        <w:t xml:space="preserve"> kúpnej ceny </w:t>
      </w:r>
      <w:r w:rsidRPr="00D11CCA">
        <w:rPr>
          <w:rFonts w:cs="Arial"/>
          <w:sz w:val="20"/>
        </w:rPr>
        <w:t xml:space="preserve">sú </w:t>
      </w:r>
      <w:r w:rsidR="00C54EF4" w:rsidRPr="00D11CCA">
        <w:rPr>
          <w:rFonts w:cs="Arial"/>
          <w:sz w:val="20"/>
        </w:rPr>
        <w:t>splatn</w:t>
      </w:r>
      <w:r w:rsidRPr="00D11CCA">
        <w:rPr>
          <w:rFonts w:cs="Arial"/>
          <w:sz w:val="20"/>
        </w:rPr>
        <w:t>é</w:t>
      </w:r>
      <w:r w:rsidR="00C54EF4" w:rsidRPr="00D11CCA">
        <w:rPr>
          <w:rFonts w:cs="Arial"/>
          <w:sz w:val="20"/>
        </w:rPr>
        <w:t xml:space="preserve"> nasledovne:</w:t>
      </w:r>
    </w:p>
    <w:p w14:paraId="4F779CA6" w14:textId="5392C8CB" w:rsidR="00C54EF4" w:rsidRPr="00D11CCA" w:rsidRDefault="00C54EF4" w:rsidP="00C926C4">
      <w:pPr>
        <w:pStyle w:val="Zkladntext"/>
        <w:numPr>
          <w:ilvl w:val="2"/>
          <w:numId w:val="17"/>
        </w:numPr>
        <w:spacing w:before="120" w:line="288" w:lineRule="auto"/>
        <w:ind w:left="567" w:hanging="567"/>
        <w:rPr>
          <w:rFonts w:cs="Arial"/>
          <w:b/>
          <w:sz w:val="20"/>
          <w:u w:val="single"/>
        </w:rPr>
      </w:pPr>
      <w:r w:rsidRPr="00D11CCA">
        <w:rPr>
          <w:rFonts w:cs="Arial"/>
          <w:sz w:val="20"/>
        </w:rPr>
        <w:t xml:space="preserve">50 % do 14 dní od doručenia zálohovej faktúry na dodávku časti </w:t>
      </w:r>
      <w:r w:rsidR="008838F1">
        <w:rPr>
          <w:rFonts w:cs="Arial"/>
          <w:sz w:val="20"/>
        </w:rPr>
        <w:t>p</w:t>
      </w:r>
      <w:r w:rsidRPr="00D11CCA">
        <w:rPr>
          <w:rFonts w:cs="Arial"/>
          <w:sz w:val="20"/>
        </w:rPr>
        <w:t xml:space="preserve">redmetu </w:t>
      </w:r>
      <w:r w:rsidR="008838F1">
        <w:rPr>
          <w:rFonts w:cs="Arial"/>
          <w:sz w:val="20"/>
        </w:rPr>
        <w:t>zmluvy</w:t>
      </w:r>
      <w:r w:rsidRPr="00D11CCA">
        <w:rPr>
          <w:rFonts w:cs="Arial"/>
          <w:sz w:val="20"/>
        </w:rPr>
        <w:t xml:space="preserve">, za ktorú sa kúpna cena platí. </w:t>
      </w:r>
    </w:p>
    <w:p w14:paraId="3AC15AFB" w14:textId="4DE78691" w:rsidR="00C54EF4" w:rsidRPr="00D11CCA" w:rsidRDefault="00C54EF4" w:rsidP="00C926C4">
      <w:pPr>
        <w:pStyle w:val="Zkladntext"/>
        <w:numPr>
          <w:ilvl w:val="2"/>
          <w:numId w:val="17"/>
        </w:numPr>
        <w:spacing w:before="120" w:line="288" w:lineRule="auto"/>
        <w:ind w:left="567" w:hanging="567"/>
        <w:rPr>
          <w:rFonts w:cs="Arial"/>
          <w:b/>
          <w:sz w:val="20"/>
          <w:u w:val="single"/>
        </w:rPr>
      </w:pPr>
      <w:r w:rsidRPr="00D11CCA">
        <w:rPr>
          <w:rFonts w:cs="Arial"/>
          <w:sz w:val="20"/>
        </w:rPr>
        <w:t xml:space="preserve">50 % do </w:t>
      </w:r>
      <w:r w:rsidR="00EC04E8" w:rsidRPr="00D11CCA">
        <w:rPr>
          <w:rFonts w:cs="Arial"/>
          <w:sz w:val="20"/>
        </w:rPr>
        <w:t>14</w:t>
      </w:r>
      <w:r w:rsidRPr="00D11CCA">
        <w:rPr>
          <w:rFonts w:cs="Arial"/>
          <w:sz w:val="20"/>
        </w:rPr>
        <w:t xml:space="preserve"> dní po </w:t>
      </w:r>
      <w:r w:rsidR="00EC04E8" w:rsidRPr="00D11CCA">
        <w:rPr>
          <w:rFonts w:cs="Arial"/>
          <w:sz w:val="20"/>
        </w:rPr>
        <w:t xml:space="preserve">protokolárnom odovzdaní </w:t>
      </w:r>
      <w:r w:rsidRPr="00D11CCA">
        <w:rPr>
          <w:rFonts w:cs="Arial"/>
          <w:sz w:val="20"/>
        </w:rPr>
        <w:t xml:space="preserve">časti </w:t>
      </w:r>
      <w:r w:rsidR="008838F1">
        <w:rPr>
          <w:rFonts w:cs="Arial"/>
          <w:sz w:val="20"/>
        </w:rPr>
        <w:t>p</w:t>
      </w:r>
      <w:r w:rsidRPr="00D11CCA">
        <w:rPr>
          <w:rFonts w:cs="Arial"/>
          <w:sz w:val="20"/>
        </w:rPr>
        <w:t xml:space="preserve">redmetu </w:t>
      </w:r>
      <w:r w:rsidR="008838F1">
        <w:rPr>
          <w:rFonts w:cs="Arial"/>
          <w:sz w:val="20"/>
        </w:rPr>
        <w:t>zmluvy</w:t>
      </w:r>
      <w:r w:rsidRPr="00D11CCA">
        <w:rPr>
          <w:rFonts w:cs="Arial"/>
          <w:sz w:val="20"/>
        </w:rPr>
        <w:t>, za ktorú sa kúpna cena platí.</w:t>
      </w:r>
    </w:p>
    <w:p w14:paraId="4B882F08" w14:textId="2A26B023"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r w:rsidRPr="00254441">
        <w:rPr>
          <w:rFonts w:ascii="Arial" w:hAnsi="Arial" w:cs="Arial"/>
          <w:color w:val="3366FF"/>
          <w:sz w:val="20"/>
          <w:szCs w:val="20"/>
        </w:rPr>
        <w:t xml:space="preserve"> </w:t>
      </w: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P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Pr="00327E81"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7E3798E0"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533B2"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6152FAAE" w14:textId="1909F41E" w:rsidR="00DD018F" w:rsidRPr="001B5628" w:rsidRDefault="00DD018F" w:rsidP="00C926C4">
      <w:pPr>
        <w:jc w:val="both"/>
        <w:rPr>
          <w:rFonts w:ascii="Arial" w:hAnsi="Arial" w:cs="Arial"/>
          <w:sz w:val="20"/>
          <w:szCs w:val="20"/>
        </w:rPr>
      </w:pPr>
    </w:p>
    <w:p w14:paraId="4F34C4D3" w14:textId="2DE6EF2D" w:rsidR="001B5628"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lastRenderedPageBreak/>
        <w:t>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Pr="00DD018F"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mluvy),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2C859764"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BA52C0">
        <w:rPr>
          <w:rFonts w:ascii="Arial" w:hAnsi="Arial" w:cs="Arial"/>
          <w:sz w:val="20"/>
          <w:szCs w:val="20"/>
        </w:rPr>
        <w:t>ického zariadenia</w:t>
      </w:r>
      <w:bookmarkStart w:id="1" w:name="_GoBack"/>
      <w:bookmarkEnd w:id="1"/>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Pr="006C3002"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nevyhnutnú súčinnosť.</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lastRenderedPageBreak/>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P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povinností predávajúceho. Suma sankcií podľa bodu 5.12 tohto článku zmluvy, ani suma prípadnej zmluvnej pokuty sa nezapočítavajú na náhradu škody. </w:t>
      </w:r>
    </w:p>
    <w:p w14:paraId="4F379619" w14:textId="77777777" w:rsidR="005319E2" w:rsidRDefault="005319E2" w:rsidP="006C3002">
      <w:pPr>
        <w:spacing w:line="259" w:lineRule="auto"/>
        <w:rPr>
          <w:rFonts w:ascii="Arial" w:hAnsi="Arial" w:cs="Arial"/>
          <w:sz w:val="20"/>
          <w:szCs w:val="20"/>
        </w:rPr>
      </w:pPr>
    </w:p>
    <w:p w14:paraId="76B10D01" w14:textId="12D470B5"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Pr="00254441"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3C2D224F" w14:textId="1DCAC543"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Pr="009300D3"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Pr="002A6686"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lastRenderedPageBreak/>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Pr="005F2C1F"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0B95F434" w14:textId="77777777" w:rsidR="00327E81" w:rsidRPr="00254441" w:rsidRDefault="00327E81" w:rsidP="00CA52EA">
      <w:pPr>
        <w:spacing w:line="259" w:lineRule="auto"/>
        <w:rPr>
          <w:rFonts w:ascii="Arial" w:hAnsi="Arial" w:cs="Arial"/>
          <w:sz w:val="20"/>
          <w:szCs w:val="20"/>
        </w:rPr>
      </w:pPr>
    </w:p>
    <w:p w14:paraId="7182E518" w14:textId="7302F587"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Pr="006821AF"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w:t>
      </w:r>
      <w:proofErr w:type="spellStart"/>
      <w:r w:rsidRPr="006821AF">
        <w:rPr>
          <w:rFonts w:ascii="Arial" w:hAnsi="Arial" w:cs="Arial"/>
          <w:sz w:val="20"/>
          <w:szCs w:val="20"/>
        </w:rPr>
        <w:t>nasl</w:t>
      </w:r>
      <w:proofErr w:type="spellEnd"/>
      <w:r w:rsidRPr="006821AF">
        <w:rPr>
          <w:rFonts w:ascii="Arial" w:hAnsi="Arial" w:cs="Arial"/>
          <w:sz w:val="20"/>
          <w:szCs w:val="20"/>
        </w:rPr>
        <w:t xml:space="preserve">. Obchodného zákonníka, ktorá vznikne v dôsledku omeškania predávajúceho s dodaním predmetu zmluvy.  </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Pr="00C07F3B"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784F853" w14:textId="0E83F0F7" w:rsidR="0062537F" w:rsidRP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401C122A"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Pr="00254441"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40FE0D63"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Poskytnutá záruka na predmet zmluvy je 24 mesiacov odo dňa ich protokolárneho odovzdania a prevzatia v zmysle tejto zmluvy. </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DB6A585" w14:textId="6D6C787C"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lastRenderedPageBreak/>
        <w:t xml:space="preserve">Reklamáciu je možné uplatniť najneskôr do posledného dňa záručnej doby, pričom aj reklamácia preukázateľne odoslaná kupujúcim v posledný deň záručnej doby sa považuje za uplatnenú v záručnej dobe.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715BBAC9" w14:textId="18900F19"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 xml:space="preserve">dobu vybavenia reklamácie.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071CA483" w14:textId="58D24A68" w:rsidR="00D35AC3" w:rsidRDefault="00D35AC3" w:rsidP="00C926C4">
      <w:pPr>
        <w:pStyle w:val="Odsekzoznamu"/>
        <w:numPr>
          <w:ilvl w:val="1"/>
          <w:numId w:val="19"/>
        </w:numPr>
        <w:spacing w:after="5" w:line="248" w:lineRule="auto"/>
        <w:ind w:left="426" w:hanging="426"/>
        <w:jc w:val="both"/>
        <w:rPr>
          <w:rFonts w:ascii="Arial" w:hAnsi="Arial" w:cs="Arial"/>
          <w:sz w:val="20"/>
          <w:szCs w:val="20"/>
        </w:rPr>
      </w:pPr>
      <w:r>
        <w:rPr>
          <w:rFonts w:ascii="Arial" w:hAnsi="Arial" w:cs="Arial"/>
          <w:sz w:val="20"/>
          <w:szCs w:val="20"/>
        </w:rPr>
        <w:t xml:space="preserve"> </w:t>
      </w:r>
      <w:r w:rsidR="00D044D5" w:rsidRPr="00254441">
        <w:rPr>
          <w:rFonts w:ascii="Arial" w:hAnsi="Arial" w:cs="Arial"/>
          <w:sz w:val="20"/>
          <w:szCs w:val="20"/>
        </w:rPr>
        <w:t xml:space="preserve">Predávajúci je povinný vybaviť reklamáciu ihneď po nahlásení, najneskoršie do </w:t>
      </w:r>
      <w:r w:rsidR="0022306F">
        <w:rPr>
          <w:rFonts w:ascii="Arial" w:hAnsi="Arial" w:cs="Arial"/>
          <w:sz w:val="20"/>
          <w:szCs w:val="20"/>
        </w:rPr>
        <w:t>48</w:t>
      </w:r>
      <w:r w:rsidR="00D044D5" w:rsidRPr="00254441">
        <w:rPr>
          <w:rFonts w:ascii="Arial" w:hAnsi="Arial" w:cs="Arial"/>
          <w:sz w:val="20"/>
          <w:szCs w:val="20"/>
        </w:rPr>
        <w:t xml:space="preserve"> hodín alebo </w:t>
      </w:r>
      <w:r>
        <w:rPr>
          <w:rFonts w:ascii="Arial" w:hAnsi="Arial" w:cs="Arial"/>
          <w:sz w:val="20"/>
          <w:szCs w:val="20"/>
        </w:rPr>
        <w:t xml:space="preserve">  </w:t>
      </w:r>
    </w:p>
    <w:p w14:paraId="157C4BAE" w14:textId="77777777" w:rsidR="000070FC" w:rsidRDefault="000070FC" w:rsidP="000070FC">
      <w:pPr>
        <w:pStyle w:val="Odsekzoznamu"/>
        <w:rPr>
          <w:rFonts w:ascii="Arial" w:hAnsi="Arial" w:cs="Arial"/>
          <w:sz w:val="20"/>
          <w:szCs w:val="20"/>
        </w:rPr>
      </w:pPr>
    </w:p>
    <w:p w14:paraId="600CF44B" w14:textId="4749105B" w:rsidR="00D044D5" w:rsidRPr="00D35AC3" w:rsidRDefault="00D044D5" w:rsidP="000070FC">
      <w:pPr>
        <w:spacing w:after="5" w:line="248" w:lineRule="auto"/>
        <w:ind w:left="426"/>
        <w:jc w:val="both"/>
        <w:rPr>
          <w:rFonts w:ascii="Arial" w:hAnsi="Arial" w:cs="Arial"/>
          <w:sz w:val="20"/>
          <w:szCs w:val="20"/>
        </w:rPr>
      </w:pPr>
      <w:r w:rsidRPr="00D35AC3">
        <w:rPr>
          <w:rFonts w:ascii="Arial" w:hAnsi="Arial" w:cs="Arial"/>
          <w:sz w:val="20"/>
          <w:szCs w:val="20"/>
        </w:rPr>
        <w:t xml:space="preserve">nahradiť </w:t>
      </w:r>
      <w:proofErr w:type="spellStart"/>
      <w:r w:rsidRPr="00D35AC3">
        <w:rPr>
          <w:rFonts w:ascii="Arial" w:hAnsi="Arial" w:cs="Arial"/>
          <w:sz w:val="20"/>
          <w:szCs w:val="20"/>
        </w:rPr>
        <w:t>vadnú</w:t>
      </w:r>
      <w:proofErr w:type="spellEnd"/>
      <w:r w:rsidRPr="00D35AC3">
        <w:rPr>
          <w:rFonts w:ascii="Arial" w:hAnsi="Arial" w:cs="Arial"/>
          <w:sz w:val="20"/>
          <w:szCs w:val="20"/>
        </w:rPr>
        <w:t xml:space="preserve"> časť technol</w:t>
      </w:r>
      <w:r w:rsidR="005319E2">
        <w:rPr>
          <w:rFonts w:ascii="Arial" w:hAnsi="Arial" w:cs="Arial"/>
          <w:sz w:val="20"/>
          <w:szCs w:val="20"/>
        </w:rPr>
        <w:t>ógie</w:t>
      </w:r>
      <w:r w:rsidRPr="00D35AC3">
        <w:rPr>
          <w:rFonts w:ascii="Arial" w:hAnsi="Arial" w:cs="Arial"/>
          <w:sz w:val="20"/>
          <w:szCs w:val="20"/>
        </w:rPr>
        <w:t xml:space="preserve"> za funkčnú v</w:t>
      </w:r>
      <w:r w:rsidR="000070FC">
        <w:rPr>
          <w:rFonts w:ascii="Arial" w:hAnsi="Arial" w:cs="Arial"/>
          <w:sz w:val="20"/>
          <w:szCs w:val="20"/>
        </w:rPr>
        <w:t> </w:t>
      </w:r>
      <w:r w:rsidRPr="00D35AC3">
        <w:rPr>
          <w:rFonts w:ascii="Arial" w:hAnsi="Arial" w:cs="Arial"/>
          <w:sz w:val="20"/>
          <w:szCs w:val="20"/>
        </w:rPr>
        <w:t xml:space="preserve">uvedenej lehote.  </w:t>
      </w:r>
    </w:p>
    <w:p w14:paraId="6C04D96E" w14:textId="77777777" w:rsidR="00D044D5" w:rsidRPr="00254441" w:rsidRDefault="00D044D5" w:rsidP="00C926C4">
      <w:pPr>
        <w:pStyle w:val="Odsekzoznamu"/>
        <w:ind w:left="426" w:hanging="426"/>
        <w:rPr>
          <w:rFonts w:ascii="Arial" w:hAnsi="Arial" w:cs="Arial"/>
          <w:sz w:val="20"/>
          <w:szCs w:val="20"/>
        </w:rPr>
      </w:pPr>
    </w:p>
    <w:p w14:paraId="1116384A" w14:textId="44AA42BF" w:rsidR="00D044D5" w:rsidRPr="00254441"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254441">
        <w:rPr>
          <w:rFonts w:ascii="Arial" w:hAnsi="Arial" w:cs="Arial"/>
          <w:sz w:val="20"/>
          <w:szCs w:val="20"/>
        </w:rPr>
        <w:t xml:space="preserve">Ak reklamovaná vada </w:t>
      </w:r>
      <w:r w:rsidR="005319E2">
        <w:rPr>
          <w:rFonts w:ascii="Arial" w:hAnsi="Arial" w:cs="Arial"/>
          <w:sz w:val="20"/>
          <w:szCs w:val="20"/>
        </w:rPr>
        <w:t xml:space="preserve">technológie </w:t>
      </w:r>
      <w:r w:rsidRPr="00254441">
        <w:rPr>
          <w:rFonts w:ascii="Arial" w:hAnsi="Arial" w:cs="Arial"/>
          <w:sz w:val="20"/>
          <w:szCs w:val="20"/>
        </w:rPr>
        <w:t>nebude predávajúcim odstránená v</w:t>
      </w:r>
      <w:r w:rsidR="000070FC">
        <w:rPr>
          <w:rFonts w:ascii="Arial" w:hAnsi="Arial" w:cs="Arial"/>
          <w:sz w:val="20"/>
          <w:szCs w:val="20"/>
        </w:rPr>
        <w:t> </w:t>
      </w:r>
      <w:r w:rsidRPr="00254441">
        <w:rPr>
          <w:rFonts w:ascii="Arial" w:hAnsi="Arial" w:cs="Arial"/>
          <w:sz w:val="20"/>
          <w:szCs w:val="20"/>
        </w:rPr>
        <w:t>stanovenej lehote má kupujúci právo dať reklamovanú vadu odstrániť prostredníctvom tretej osoby na náklady a</w:t>
      </w:r>
      <w:r w:rsidR="000070FC">
        <w:rPr>
          <w:rFonts w:ascii="Arial" w:hAnsi="Arial" w:cs="Arial"/>
          <w:sz w:val="20"/>
          <w:szCs w:val="20"/>
        </w:rPr>
        <w:t> </w:t>
      </w:r>
      <w:r w:rsidRPr="00254441">
        <w:rPr>
          <w:rFonts w:ascii="Arial" w:hAnsi="Arial" w:cs="Arial"/>
          <w:sz w:val="20"/>
          <w:szCs w:val="20"/>
        </w:rPr>
        <w:t xml:space="preserve">nebezpečenstvo predávajúceho.  </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Pr="00254441"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proofErr w:type="spellStart"/>
      <w:r w:rsidRPr="00254441">
        <w:rPr>
          <w:rFonts w:ascii="Arial" w:hAnsi="Arial" w:cs="Arial"/>
          <w:sz w:val="20"/>
          <w:szCs w:val="20"/>
        </w:rPr>
        <w:t>nasl</w:t>
      </w:r>
      <w:proofErr w:type="spellEnd"/>
      <w:r w:rsidRPr="00254441">
        <w:rPr>
          <w:rFonts w:ascii="Arial" w:hAnsi="Arial" w:cs="Arial"/>
          <w:sz w:val="20"/>
          <w:szCs w:val="20"/>
        </w:rPr>
        <w:t>.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67A12CCF"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2E5EEE77" w14:textId="77777777" w:rsidR="00EF02F2" w:rsidRDefault="00EF02F2" w:rsidP="006C3002">
      <w:pPr>
        <w:pStyle w:val="Zkladntext"/>
        <w:suppressAutoHyphens/>
        <w:spacing w:line="288" w:lineRule="auto"/>
        <w:rPr>
          <w:rFonts w:cs="Arial"/>
          <w:sz w:val="20"/>
        </w:rPr>
      </w:pPr>
    </w:p>
    <w:p w14:paraId="2CB8A0F9" w14:textId="77777777" w:rsidR="006C3002" w:rsidRDefault="006C3002" w:rsidP="006C3002">
      <w:pPr>
        <w:pStyle w:val="Zkladntext"/>
        <w:suppressAutoHyphens/>
        <w:spacing w:line="288" w:lineRule="auto"/>
        <w:rPr>
          <w:rFonts w:cs="Arial"/>
          <w:sz w:val="20"/>
        </w:rPr>
      </w:pPr>
    </w:p>
    <w:p w14:paraId="39335453" w14:textId="77777777" w:rsidR="00EF02F2"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p>
    <w:p w14:paraId="0136D424" w14:textId="77777777" w:rsidR="00EF02F2" w:rsidRDefault="00EF02F2" w:rsidP="00683DDD">
      <w:pPr>
        <w:ind w:left="705" w:hanging="705"/>
        <w:rPr>
          <w:rFonts w:ascii="Arial" w:hAnsi="Arial" w:cs="Arial"/>
        </w:rPr>
      </w:pPr>
    </w:p>
    <w:p w14:paraId="2F751058" w14:textId="683BB5C6" w:rsidR="00EF02F2" w:rsidRPr="00683DDD"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6BF96DB0" w14:textId="21338777"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0CFBADC4" w14:textId="42972C58" w:rsidR="00EF02F2" w:rsidRPr="00683DDD"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lastRenderedPageBreak/>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r w:rsidR="00683DDD">
        <w:rPr>
          <w:rFonts w:ascii="Arial" w:hAnsi="Arial" w:cs="Arial"/>
          <w:color w:val="000000"/>
          <w:sz w:val="20"/>
          <w:szCs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Pr="005319E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683DDD"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4F079ED5"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Pr="00C75B7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Kupujúci je oprávnený odstúpiť od tejto </w:t>
      </w:r>
      <w:r w:rsidR="00683DDD">
        <w:rPr>
          <w:rFonts w:cs="Arial"/>
          <w:sz w:val="20"/>
        </w:rPr>
        <w:t>z</w:t>
      </w:r>
      <w:r w:rsidRPr="00C75B71">
        <w:rPr>
          <w:rFonts w:cs="Arial"/>
          <w:sz w:val="20"/>
        </w:rPr>
        <w:t xml:space="preserve">mluvy </w:t>
      </w:r>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 xml:space="preserve">z dôvodov uvedených v § 19 zákona č. 343/2015 </w:t>
      </w:r>
      <w:proofErr w:type="spellStart"/>
      <w:r w:rsidRPr="00C75B71">
        <w:rPr>
          <w:rFonts w:cs="Arial"/>
          <w:sz w:val="20"/>
        </w:rPr>
        <w:t>Z.z</w:t>
      </w:r>
      <w:proofErr w:type="spellEnd"/>
      <w:r w:rsidRPr="00C75B71">
        <w:rPr>
          <w:rFonts w:cs="Arial"/>
          <w:sz w:val="20"/>
        </w:rPr>
        <w:t>. o verejnom obstarávaní a o zmene a doplnení niektorých zákonov;</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2C1086E" w:rsidR="00DA4F92" w:rsidRDefault="00DA4F92" w:rsidP="00683DDD">
      <w:pPr>
        <w:pStyle w:val="Zkladntext"/>
        <w:numPr>
          <w:ilvl w:val="0"/>
          <w:numId w:val="33"/>
        </w:numPr>
        <w:suppressAutoHyphens/>
        <w:spacing w:line="288" w:lineRule="auto"/>
        <w:rPr>
          <w:rFonts w:cs="Arial"/>
          <w:sz w:val="20"/>
        </w:rPr>
      </w:pPr>
      <w:r w:rsidRPr="00C75B71">
        <w:rPr>
          <w:rFonts w:cs="Arial"/>
          <w:sz w:val="20"/>
        </w:rPr>
        <w:lastRenderedPageBreak/>
        <w:t>z dôvodov uvedených v zákone č. 513/1991 Zb. Obchodný zákonník v znení neskorších zmien a doplnkov,</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4CD7E1D8" w14:textId="77777777" w:rsidR="00683DDD" w:rsidRPr="00C75B71" w:rsidRDefault="00683DDD" w:rsidP="00683DDD">
      <w:pPr>
        <w:pStyle w:val="Zkladntext"/>
        <w:suppressAutoHyphens/>
        <w:spacing w:line="288" w:lineRule="auto"/>
        <w:rPr>
          <w:rFonts w:cs="Arial"/>
          <w:sz w:val="20"/>
        </w:rPr>
      </w:pPr>
    </w:p>
    <w:p w14:paraId="59A72950" w14:textId="1B678F66"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683DDD" w:rsidRDefault="00A51957" w:rsidP="00683DDD">
      <w:pPr>
        <w:pStyle w:val="Zkladntext"/>
        <w:numPr>
          <w:ilvl w:val="1"/>
          <w:numId w:val="19"/>
        </w:numPr>
        <w:suppressAutoHyphens/>
        <w:spacing w:line="288" w:lineRule="auto"/>
        <w:ind w:left="567" w:hanging="567"/>
        <w:rPr>
          <w:rFonts w:cs="Arial"/>
          <w:sz w:val="20"/>
        </w:rPr>
      </w:pPr>
      <w:bookmarkStart w:id="2"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683DDD"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lastRenderedPageBreak/>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2"/>
      <w:r w:rsidR="00385517" w:rsidRPr="00C75B71">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3FFADA72"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683DDD"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683DDD"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683DDD"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V prípade, ak nebude možné dosiahnuť dohodu ani do 3 mesiacov od vzniku sporu, podajú zmluvné strany žalobu na súd v Slovenskej republike podľa ustanovení procesného práva Slovenskej republiky.</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3"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5F8C530E" w14:textId="77777777" w:rsidR="00683DDD" w:rsidRDefault="00683DDD" w:rsidP="00683DDD">
      <w:pPr>
        <w:pStyle w:val="Zkladntext"/>
        <w:suppressAutoHyphens/>
        <w:spacing w:line="288" w:lineRule="auto"/>
        <w:rPr>
          <w:rFonts w:cs="Arial"/>
          <w:sz w:val="20"/>
        </w:rPr>
      </w:pPr>
    </w:p>
    <w:bookmarkEnd w:id="3"/>
    <w:p w14:paraId="6A2F8E14" w14:textId="51C42E30"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2809DEA1" w14:textId="4ACD412E" w:rsidR="00723095" w:rsidRPr="00914455"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4F3A6006" w14:textId="07A7D830" w:rsidR="00914455" w:rsidRDefault="00914455" w:rsidP="00C926C4">
      <w:pPr>
        <w:pStyle w:val="Zkladntext"/>
        <w:ind w:left="567"/>
        <w:rPr>
          <w:rFonts w:cs="Arial"/>
          <w:sz w:val="20"/>
        </w:rPr>
      </w:pPr>
      <w:r>
        <w:rPr>
          <w:rFonts w:cs="Arial"/>
          <w:sz w:val="20"/>
        </w:rPr>
        <w:lastRenderedPageBreak/>
        <w:t xml:space="preserve"> </w:t>
      </w:r>
    </w:p>
    <w:p w14:paraId="1061A12A" w14:textId="5ED6AAB8" w:rsidR="00EF02F2" w:rsidRDefault="00EF02F2" w:rsidP="00C926C4">
      <w:pPr>
        <w:pStyle w:val="Zkladntext"/>
        <w:ind w:left="720"/>
        <w:rPr>
          <w:rFonts w:cs="Arial"/>
          <w:sz w:val="20"/>
        </w:rPr>
      </w:pPr>
    </w:p>
    <w:p w14:paraId="2D2F005B" w14:textId="02A328FF" w:rsidR="00781B46" w:rsidRPr="005F2C1F"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 xml:space="preserve">Kupujúci: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 xml:space="preserve">Predávajúci: </w:t>
      </w: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t xml:space="preserve"> </w:t>
      </w:r>
    </w:p>
    <w:p w14:paraId="0F625220" w14:textId="671E9E09"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A2432C">
        <w:rPr>
          <w:rFonts w:ascii="Arial" w:hAnsi="Arial" w:cs="Arial"/>
          <w:sz w:val="20"/>
          <w:szCs w:val="20"/>
        </w:rPr>
        <w:t> Marcelovej,</w:t>
      </w:r>
      <w:r w:rsidRPr="005F2C1F">
        <w:rPr>
          <w:rFonts w:ascii="Arial" w:hAnsi="Arial" w:cs="Arial"/>
          <w:sz w:val="20"/>
          <w:szCs w:val="20"/>
        </w:rPr>
        <w:t xml:space="preserve"> dňa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361AA9">
        <w:rPr>
          <w:rFonts w:ascii="Arial" w:hAnsi="Arial" w:cs="Arial"/>
          <w:sz w:val="20"/>
          <w:szCs w:val="20"/>
        </w:rPr>
        <w:t>.......................</w:t>
      </w:r>
      <w:r w:rsidRPr="005F2C1F">
        <w:rPr>
          <w:rFonts w:ascii="Arial" w:hAnsi="Arial" w:cs="Arial"/>
          <w:sz w:val="20"/>
          <w:szCs w:val="20"/>
        </w:rPr>
        <w:t>, dňa .....................</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0CA05C60"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proofErr w:type="spellStart"/>
      <w:r>
        <w:rPr>
          <w:rFonts w:ascii="Arial" w:hAnsi="Arial" w:cs="Arial"/>
          <w:sz w:val="20"/>
          <w:szCs w:val="20"/>
        </w:rPr>
        <w:t>Sudický</w:t>
      </w:r>
      <w:proofErr w:type="spellEnd"/>
      <w:r w:rsidR="00781B46" w:rsidRPr="005F2C1F">
        <w:rPr>
          <w:rFonts w:ascii="Arial" w:hAnsi="Arial" w:cs="Arial"/>
          <w:sz w:val="20"/>
          <w:szCs w:val="20"/>
        </w:rPr>
        <w:t>, konateľ</w:t>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C926C4">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4" w:name="_Toc5785244"/>
      <w:r w:rsidRPr="0006059F">
        <w:rPr>
          <w:rFonts w:ascii="Arial" w:hAnsi="Arial" w:cs="Arial"/>
          <w:color w:val="000000" w:themeColor="text1"/>
          <w:sz w:val="28"/>
          <w:szCs w:val="28"/>
        </w:rPr>
        <w:lastRenderedPageBreak/>
        <w:t>ZOZNAM  SUBDODÁVATEĽOV</w:t>
      </w:r>
      <w:bookmarkEnd w:id="4"/>
    </w:p>
    <w:p w14:paraId="532E4F17" w14:textId="77777777" w:rsidR="0006059F" w:rsidRPr="004059CB" w:rsidRDefault="0006059F" w:rsidP="0006059F">
      <w:pPr>
        <w:rPr>
          <w:lang w:eastAsia="zh-CN"/>
        </w:rPr>
      </w:pPr>
    </w:p>
    <w:p w14:paraId="1D5C1161" w14:textId="182FD7CF" w:rsidR="0006059F" w:rsidRPr="004059CB" w:rsidRDefault="004059CB" w:rsidP="0006059F">
      <w:pPr>
        <w:shd w:val="clear" w:color="auto" w:fill="FFFFFF"/>
        <w:jc w:val="both"/>
        <w:rPr>
          <w:rFonts w:ascii="Arial" w:hAnsi="Arial" w:cs="Arial"/>
          <w:bCs/>
        </w:rPr>
      </w:pPr>
      <w:r w:rsidRPr="004059CB">
        <w:rPr>
          <w:rFonts w:ascii="Arial" w:hAnsi="Arial" w:cs="Arial"/>
          <w:bCs/>
        </w:rPr>
        <w:t xml:space="preserve">Predávajúci </w:t>
      </w:r>
      <w:r w:rsidR="0006059F" w:rsidRPr="004059CB">
        <w:rPr>
          <w:rFonts w:ascii="Arial" w:hAnsi="Arial" w:cs="Arial"/>
          <w:bCs/>
        </w:rPr>
        <w:t xml:space="preserve"> ......................................... </w:t>
      </w:r>
    </w:p>
    <w:p w14:paraId="7250DD19" w14:textId="1C052BBC" w:rsidR="006E4080" w:rsidRDefault="0006059F" w:rsidP="006E4080">
      <w:pPr>
        <w:shd w:val="clear" w:color="auto" w:fill="FFFFFF"/>
        <w:jc w:val="both"/>
        <w:rPr>
          <w:rFonts w:ascii="Arial" w:hAnsi="Arial" w:cs="Arial"/>
          <w:bCs/>
        </w:rPr>
      </w:pPr>
      <w:r w:rsidRPr="004059CB">
        <w:rPr>
          <w:rFonts w:ascii="Arial" w:hAnsi="Arial" w:cs="Arial"/>
          <w:bCs/>
        </w:rPr>
        <w:t xml:space="preserve">IČO: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5"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technológie pre spoločnosť </w:t>
      </w:r>
      <w:r w:rsidR="00A2432C" w:rsidRPr="00A2432C">
        <w:rPr>
          <w:rFonts w:ascii="Arial" w:hAnsi="Arial" w:cs="Arial"/>
          <w:b/>
        </w:rPr>
        <w:t xml:space="preserve">VITA – ZEL &amp; </w:t>
      </w:r>
      <w:proofErr w:type="spellStart"/>
      <w:r w:rsidR="00A2432C" w:rsidRPr="00A2432C">
        <w:rPr>
          <w:rFonts w:ascii="Arial" w:hAnsi="Arial" w:cs="Arial"/>
          <w:b/>
        </w:rPr>
        <w:t>company</w:t>
      </w:r>
      <w:proofErr w:type="spellEnd"/>
      <w:r w:rsidR="00A2432C" w:rsidRPr="00A2432C">
        <w:rPr>
          <w:rFonts w:ascii="Arial" w:hAnsi="Arial" w:cs="Arial"/>
          <w:b/>
        </w:rPr>
        <w:t>, spol. s </w:t>
      </w:r>
      <w:proofErr w:type="spellStart"/>
      <w:r w:rsidR="00A2432C" w:rsidRPr="00A2432C">
        <w:rPr>
          <w:rFonts w:ascii="Arial" w:hAnsi="Arial" w:cs="Arial"/>
          <w:b/>
        </w:rPr>
        <w:t>r.o</w:t>
      </w:r>
      <w:proofErr w:type="spellEnd"/>
      <w:r w:rsidR="00A2432C" w:rsidRPr="00A2432C">
        <w:rPr>
          <w:rFonts w:ascii="Arial" w:hAnsi="Arial" w:cs="Arial"/>
          <w:b/>
        </w:rPr>
        <w:t>.</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5"/>
      <w:r w:rsidR="00A2432C">
        <w:rPr>
          <w:rFonts w:ascii="Arial" w:hAnsi="Arial" w:cs="Arial"/>
          <w:bCs/>
        </w:rPr>
        <w:t>logické celky</w:t>
      </w:r>
      <w:r w:rsidR="006E4080">
        <w:rPr>
          <w:rFonts w:ascii="Arial" w:hAnsi="Arial" w:cs="Arial"/>
          <w:bCs/>
        </w:rPr>
        <w:t>:</w:t>
      </w:r>
    </w:p>
    <w:p w14:paraId="1CBF27E2" w14:textId="03303007"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6A84E8C6"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p>
    <w:p w14:paraId="45369172" w14:textId="77777777"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5976A47E" w14:textId="77777777" w:rsidR="0006059F" w:rsidRPr="0006059F" w:rsidRDefault="0006059F" w:rsidP="00D94ACB">
            <w:pPr>
              <w:spacing w:after="160" w:line="259" w:lineRule="auto"/>
              <w:jc w:val="center"/>
              <w:rPr>
                <w:rFonts w:ascii="Arial" w:hAnsi="Arial" w:cs="Arial"/>
                <w:b/>
              </w:rPr>
            </w:pPr>
            <w:r w:rsidRPr="0006059F">
              <w:rPr>
                <w:rFonts w:ascii="Arial" w:hAnsi="Arial" w:cs="Arial"/>
                <w:b/>
              </w:rPr>
              <w:t>Obchodné meno/sídlo/IČO</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240F8B88" w14:textId="77777777" w:rsidR="0006059F" w:rsidRP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0368A50B" w14:textId="77777777" w:rsidR="0006059F" w:rsidRP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905928" w14:textId="77777777" w:rsidR="0006059F" w:rsidRP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71394CCC"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 , dňa ...................................</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P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06059F" w:rsidRPr="005F2C1F" w:rsidSect="0006059F">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5BC61" w14:textId="77777777" w:rsidR="004C3B2B" w:rsidRDefault="004C3B2B">
      <w:r>
        <w:separator/>
      </w:r>
    </w:p>
  </w:endnote>
  <w:endnote w:type="continuationSeparator" w:id="0">
    <w:p w14:paraId="77067789" w14:textId="77777777" w:rsidR="004C3B2B" w:rsidRDefault="004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4F5D21">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7A95F" w14:textId="77777777" w:rsidR="004C3B2B" w:rsidRDefault="004C3B2B">
      <w:r>
        <w:separator/>
      </w:r>
    </w:p>
  </w:footnote>
  <w:footnote w:type="continuationSeparator" w:id="0">
    <w:p w14:paraId="0EC18B48" w14:textId="77777777" w:rsidR="004C3B2B" w:rsidRDefault="004C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abstractNumId w:val="1"/>
  </w:num>
  <w:num w:numId="2">
    <w:abstractNumId w:val="2"/>
  </w:num>
  <w:num w:numId="3">
    <w:abstractNumId w:val="3"/>
  </w:num>
  <w:num w:numId="4">
    <w:abstractNumId w:val="19"/>
  </w:num>
  <w:num w:numId="5">
    <w:abstractNumId w:val="20"/>
  </w:num>
  <w:num w:numId="6">
    <w:abstractNumId w:val="18"/>
  </w:num>
  <w:num w:numId="7">
    <w:abstractNumId w:val="6"/>
  </w:num>
  <w:num w:numId="8">
    <w:abstractNumId w:val="34"/>
  </w:num>
  <w:num w:numId="9">
    <w:abstractNumId w:val="29"/>
  </w:num>
  <w:num w:numId="10">
    <w:abstractNumId w:val="16"/>
  </w:num>
  <w:num w:numId="11">
    <w:abstractNumId w:val="14"/>
  </w:num>
  <w:num w:numId="12">
    <w:abstractNumId w:val="25"/>
  </w:num>
  <w:num w:numId="13">
    <w:abstractNumId w:val="12"/>
  </w:num>
  <w:num w:numId="14">
    <w:abstractNumId w:val="30"/>
  </w:num>
  <w:num w:numId="15">
    <w:abstractNumId w:val="35"/>
  </w:num>
  <w:num w:numId="16">
    <w:abstractNumId w:val="9"/>
  </w:num>
  <w:num w:numId="17">
    <w:abstractNumId w:val="32"/>
  </w:num>
  <w:num w:numId="18">
    <w:abstractNumId w:val="8"/>
  </w:num>
  <w:num w:numId="19">
    <w:abstractNumId w:val="13"/>
  </w:num>
  <w:num w:numId="20">
    <w:abstractNumId w:val="27"/>
  </w:num>
  <w:num w:numId="21">
    <w:abstractNumId w:val="33"/>
  </w:num>
  <w:num w:numId="22">
    <w:abstractNumId w:val="28"/>
  </w:num>
  <w:num w:numId="23">
    <w:abstractNumId w:val="17"/>
  </w:num>
  <w:num w:numId="24">
    <w:abstractNumId w:val="15"/>
  </w:num>
  <w:num w:numId="25">
    <w:abstractNumId w:val="24"/>
  </w:num>
  <w:num w:numId="26">
    <w:abstractNumId w:val="21"/>
  </w:num>
  <w:num w:numId="27">
    <w:abstractNumId w:val="11"/>
  </w:num>
  <w:num w:numId="28">
    <w:abstractNumId w:val="26"/>
  </w:num>
  <w:num w:numId="29">
    <w:abstractNumId w:val="10"/>
  </w:num>
  <w:num w:numId="30">
    <w:abstractNumId w:val="4"/>
  </w:num>
  <w:num w:numId="31">
    <w:abstractNumId w:val="0"/>
  </w:num>
  <w:num w:numId="32">
    <w:abstractNumId w:val="5"/>
  </w:num>
  <w:num w:numId="33">
    <w:abstractNumId w:val="22"/>
  </w:num>
  <w:num w:numId="34">
    <w:abstractNumId w:val="23"/>
  </w:num>
  <w:num w:numId="35">
    <w:abstractNumId w:val="3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F3EBB"/>
    <w:rsid w:val="0010721C"/>
    <w:rsid w:val="00123440"/>
    <w:rsid w:val="00135EBB"/>
    <w:rsid w:val="00143B24"/>
    <w:rsid w:val="00145095"/>
    <w:rsid w:val="00147D37"/>
    <w:rsid w:val="00156157"/>
    <w:rsid w:val="00156E36"/>
    <w:rsid w:val="00166A6E"/>
    <w:rsid w:val="00172032"/>
    <w:rsid w:val="001A26FA"/>
    <w:rsid w:val="001B5628"/>
    <w:rsid w:val="001B7D02"/>
    <w:rsid w:val="001C4FBB"/>
    <w:rsid w:val="001D6DE8"/>
    <w:rsid w:val="001F7B93"/>
    <w:rsid w:val="0021338E"/>
    <w:rsid w:val="0022306F"/>
    <w:rsid w:val="00254441"/>
    <w:rsid w:val="00274A91"/>
    <w:rsid w:val="00286163"/>
    <w:rsid w:val="00286E65"/>
    <w:rsid w:val="00287E3A"/>
    <w:rsid w:val="002A5E8D"/>
    <w:rsid w:val="002A6686"/>
    <w:rsid w:val="002C1142"/>
    <w:rsid w:val="002C18A6"/>
    <w:rsid w:val="002C3441"/>
    <w:rsid w:val="002D4DBD"/>
    <w:rsid w:val="002D613F"/>
    <w:rsid w:val="00302718"/>
    <w:rsid w:val="00312E95"/>
    <w:rsid w:val="0031516D"/>
    <w:rsid w:val="00320AC8"/>
    <w:rsid w:val="00326677"/>
    <w:rsid w:val="00327E81"/>
    <w:rsid w:val="00337B45"/>
    <w:rsid w:val="00345058"/>
    <w:rsid w:val="003452ED"/>
    <w:rsid w:val="00361AA9"/>
    <w:rsid w:val="00385517"/>
    <w:rsid w:val="00392246"/>
    <w:rsid w:val="003978EE"/>
    <w:rsid w:val="003A11DB"/>
    <w:rsid w:val="003C4268"/>
    <w:rsid w:val="003C6E3C"/>
    <w:rsid w:val="004059CB"/>
    <w:rsid w:val="00424FC5"/>
    <w:rsid w:val="00435ABC"/>
    <w:rsid w:val="0045580B"/>
    <w:rsid w:val="0049425E"/>
    <w:rsid w:val="004C3B2B"/>
    <w:rsid w:val="004D0475"/>
    <w:rsid w:val="004E6B8A"/>
    <w:rsid w:val="004F2220"/>
    <w:rsid w:val="004F5D21"/>
    <w:rsid w:val="005018F9"/>
    <w:rsid w:val="005319E2"/>
    <w:rsid w:val="00542107"/>
    <w:rsid w:val="0054678F"/>
    <w:rsid w:val="00560940"/>
    <w:rsid w:val="00566EFC"/>
    <w:rsid w:val="00584F9B"/>
    <w:rsid w:val="00586694"/>
    <w:rsid w:val="005C183E"/>
    <w:rsid w:val="005C60AA"/>
    <w:rsid w:val="005D78AC"/>
    <w:rsid w:val="005F2C1F"/>
    <w:rsid w:val="005F661E"/>
    <w:rsid w:val="00607B25"/>
    <w:rsid w:val="00610C9B"/>
    <w:rsid w:val="0062537F"/>
    <w:rsid w:val="0063271C"/>
    <w:rsid w:val="006678AE"/>
    <w:rsid w:val="006821AF"/>
    <w:rsid w:val="00683DDD"/>
    <w:rsid w:val="006857EB"/>
    <w:rsid w:val="006A401B"/>
    <w:rsid w:val="006A5F8F"/>
    <w:rsid w:val="006B1D93"/>
    <w:rsid w:val="006C1072"/>
    <w:rsid w:val="006C3002"/>
    <w:rsid w:val="006E4080"/>
    <w:rsid w:val="00710995"/>
    <w:rsid w:val="007214E7"/>
    <w:rsid w:val="00723095"/>
    <w:rsid w:val="00731803"/>
    <w:rsid w:val="00734381"/>
    <w:rsid w:val="00736C7D"/>
    <w:rsid w:val="0075038F"/>
    <w:rsid w:val="00754108"/>
    <w:rsid w:val="00762CEF"/>
    <w:rsid w:val="00780853"/>
    <w:rsid w:val="00781B46"/>
    <w:rsid w:val="007859C0"/>
    <w:rsid w:val="00795246"/>
    <w:rsid w:val="00797C0F"/>
    <w:rsid w:val="007A5BE5"/>
    <w:rsid w:val="007A6D76"/>
    <w:rsid w:val="007A768A"/>
    <w:rsid w:val="007B5CD8"/>
    <w:rsid w:val="007B6BBD"/>
    <w:rsid w:val="007C3E41"/>
    <w:rsid w:val="00815E7A"/>
    <w:rsid w:val="008431E2"/>
    <w:rsid w:val="008838F1"/>
    <w:rsid w:val="008D4861"/>
    <w:rsid w:val="00905111"/>
    <w:rsid w:val="00905816"/>
    <w:rsid w:val="00910448"/>
    <w:rsid w:val="00914455"/>
    <w:rsid w:val="00914513"/>
    <w:rsid w:val="00917D93"/>
    <w:rsid w:val="009300D3"/>
    <w:rsid w:val="00940049"/>
    <w:rsid w:val="0095492B"/>
    <w:rsid w:val="009A5B18"/>
    <w:rsid w:val="009C2333"/>
    <w:rsid w:val="009C6E08"/>
    <w:rsid w:val="009F296D"/>
    <w:rsid w:val="009F30E2"/>
    <w:rsid w:val="009F39BE"/>
    <w:rsid w:val="009F50BE"/>
    <w:rsid w:val="00A2432C"/>
    <w:rsid w:val="00A50DE8"/>
    <w:rsid w:val="00A51957"/>
    <w:rsid w:val="00A54F21"/>
    <w:rsid w:val="00A63F34"/>
    <w:rsid w:val="00A64E91"/>
    <w:rsid w:val="00A7283A"/>
    <w:rsid w:val="00AA2FDC"/>
    <w:rsid w:val="00AC5C80"/>
    <w:rsid w:val="00AD50FE"/>
    <w:rsid w:val="00AF2F3A"/>
    <w:rsid w:val="00B01CB1"/>
    <w:rsid w:val="00B33D63"/>
    <w:rsid w:val="00B34D35"/>
    <w:rsid w:val="00B45351"/>
    <w:rsid w:val="00B4743A"/>
    <w:rsid w:val="00B4786F"/>
    <w:rsid w:val="00B829AC"/>
    <w:rsid w:val="00B85E5E"/>
    <w:rsid w:val="00B9005D"/>
    <w:rsid w:val="00B94081"/>
    <w:rsid w:val="00BA411C"/>
    <w:rsid w:val="00BA52C0"/>
    <w:rsid w:val="00BF357F"/>
    <w:rsid w:val="00BF46A9"/>
    <w:rsid w:val="00BF5054"/>
    <w:rsid w:val="00C07161"/>
    <w:rsid w:val="00C07F3B"/>
    <w:rsid w:val="00C21443"/>
    <w:rsid w:val="00C44B46"/>
    <w:rsid w:val="00C54EF4"/>
    <w:rsid w:val="00C57C3C"/>
    <w:rsid w:val="00C64EB5"/>
    <w:rsid w:val="00C710E6"/>
    <w:rsid w:val="00C74EE8"/>
    <w:rsid w:val="00C75B71"/>
    <w:rsid w:val="00C83E58"/>
    <w:rsid w:val="00C83FCE"/>
    <w:rsid w:val="00C85759"/>
    <w:rsid w:val="00C926C4"/>
    <w:rsid w:val="00CA52EA"/>
    <w:rsid w:val="00CC2799"/>
    <w:rsid w:val="00CD607C"/>
    <w:rsid w:val="00CE684A"/>
    <w:rsid w:val="00CE748E"/>
    <w:rsid w:val="00CF4474"/>
    <w:rsid w:val="00D044D5"/>
    <w:rsid w:val="00D11CCA"/>
    <w:rsid w:val="00D35AC3"/>
    <w:rsid w:val="00D3691A"/>
    <w:rsid w:val="00D36C70"/>
    <w:rsid w:val="00D61374"/>
    <w:rsid w:val="00D725F0"/>
    <w:rsid w:val="00D7501B"/>
    <w:rsid w:val="00D80EA2"/>
    <w:rsid w:val="00D85072"/>
    <w:rsid w:val="00DA271F"/>
    <w:rsid w:val="00DA4F92"/>
    <w:rsid w:val="00DB0AEA"/>
    <w:rsid w:val="00DB7288"/>
    <w:rsid w:val="00DC7718"/>
    <w:rsid w:val="00DD018F"/>
    <w:rsid w:val="00E4166F"/>
    <w:rsid w:val="00E926A7"/>
    <w:rsid w:val="00EC04E8"/>
    <w:rsid w:val="00EC0D43"/>
    <w:rsid w:val="00EF02F2"/>
    <w:rsid w:val="00F008F0"/>
    <w:rsid w:val="00F30EFA"/>
    <w:rsid w:val="00F318E2"/>
    <w:rsid w:val="00F3269A"/>
    <w:rsid w:val="00F361FB"/>
    <w:rsid w:val="00F65615"/>
    <w:rsid w:val="00F85F45"/>
    <w:rsid w:val="00F872A3"/>
    <w:rsid w:val="00FA678B"/>
    <w:rsid w:val="00FB4E1E"/>
    <w:rsid w:val="00FB6C7C"/>
    <w:rsid w:val="00FD1CF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DEDE8-4847-4AC8-9078-9268BA3A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4883</Words>
  <Characters>27839</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Skulibova</dc:creator>
  <cp:lastModifiedBy>Inkubator Inkubator</cp:lastModifiedBy>
  <cp:revision>10</cp:revision>
  <cp:lastPrinted>2023-09-20T06:15:00Z</cp:lastPrinted>
  <dcterms:created xsi:type="dcterms:W3CDTF">2023-09-26T09:06:00Z</dcterms:created>
  <dcterms:modified xsi:type="dcterms:W3CDTF">2023-11-10T14:15:00Z</dcterms:modified>
</cp:coreProperties>
</file>