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7E4F4E9" w:rsidR="00F552BC" w:rsidRPr="009C403A" w:rsidRDefault="00F552BC" w:rsidP="009C403A">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C403A" w:rsidRPr="009C403A">
        <w:rPr>
          <w:rFonts w:ascii="Arial Narrow" w:hAnsi="Arial Narrow"/>
          <w:color w:val="333333"/>
          <w:shd w:val="clear" w:color="auto" w:fill="FFFFFF"/>
        </w:rPr>
        <w:t>Hasiace prístroje s príslušenstvom a bezpečnostné značenie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2FDA16CC"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9C403A" w:rsidRPr="009C403A">
        <w:rPr>
          <w:rFonts w:ascii="Arial Narrow" w:hAnsi="Arial Narrow"/>
          <w:b/>
          <w:i/>
          <w:color w:val="000000" w:themeColor="text1"/>
          <w:sz w:val="28"/>
          <w:shd w:val="clear" w:color="auto" w:fill="FFFFFF"/>
        </w:rPr>
        <w:t>Hasiace prístroje</w:t>
      </w:r>
      <w:r w:rsidR="00B904E6">
        <w:rPr>
          <w:rFonts w:ascii="Arial Narrow" w:hAnsi="Arial Narrow"/>
          <w:b/>
          <w:i/>
          <w:color w:val="000000" w:themeColor="text1"/>
          <w:sz w:val="28"/>
          <w:shd w:val="clear" w:color="auto" w:fill="FFFFFF"/>
        </w:rPr>
        <w:t xml:space="preserve"> </w:t>
      </w:r>
      <w:r w:rsidR="009855EB">
        <w:rPr>
          <w:rFonts w:ascii="Arial Narrow" w:hAnsi="Arial Narrow"/>
          <w:b/>
          <w:i/>
          <w:color w:val="000000" w:themeColor="text1"/>
          <w:sz w:val="28"/>
          <w:shd w:val="clear" w:color="auto" w:fill="FFFFFF"/>
        </w:rPr>
        <w:t>2</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96BAC9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9855EB">
        <w:rPr>
          <w:rFonts w:ascii="Arial Narrow" w:hAnsi="Arial Narrow"/>
        </w:rPr>
        <w:t>november</w:t>
      </w:r>
      <w:r w:rsidR="00145C1A">
        <w:rPr>
          <w:rFonts w:ascii="Arial Narrow" w:hAnsi="Arial Narrow"/>
        </w:rPr>
        <w:t xml:space="preserve">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DF1154E" w:rsidR="00814958"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B904E6" w:rsidRPr="00BA2F68">
          <w:rPr>
            <w:rStyle w:val="Hypertextovprepojenie"/>
            <w:rFonts w:ascii="Arial Narrow" w:hAnsi="Arial Narrow"/>
          </w:rPr>
          <w:t>alexander.starcevic</w:t>
        </w:r>
        <w:r w:rsidR="00B904E6" w:rsidRPr="00BA2F68">
          <w:rPr>
            <w:rStyle w:val="Hypertextovprepojenie"/>
            <w:rFonts w:ascii="Arial Narrow" w:hAnsi="Arial Narrow"/>
            <w:lang w:val="en-US"/>
          </w:rPr>
          <w:t>@</w:t>
        </w:r>
        <w:r w:rsidR="00B904E6" w:rsidRPr="00BA2F68">
          <w:rPr>
            <w:rStyle w:val="Hypertextovprepojenie"/>
            <w:rFonts w:ascii="Arial Narrow" w:hAnsi="Arial Narrow"/>
          </w:rPr>
          <w:t>minv.sk</w:t>
        </w:r>
      </w:hyperlink>
    </w:p>
    <w:p w14:paraId="14CB1466" w14:textId="77777777" w:rsidR="00B904E6" w:rsidRDefault="00B904E6" w:rsidP="008A38F0">
      <w:pPr>
        <w:spacing w:line="276" w:lineRule="auto"/>
        <w:jc w:val="both"/>
        <w:rPr>
          <w:rFonts w:ascii="Arial Narrow" w:hAnsi="Arial Narrow"/>
        </w:rPr>
      </w:pPr>
    </w:p>
    <w:p w14:paraId="0DB20899" w14:textId="77777777" w:rsidR="00B904E6" w:rsidRPr="004058C6" w:rsidRDefault="00B904E6" w:rsidP="00B904E6">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529DE16C" w14:textId="6997D6D2" w:rsidR="009855EB" w:rsidRPr="009855EB" w:rsidRDefault="009855EB" w:rsidP="008A38F0">
      <w:pPr>
        <w:spacing w:line="276" w:lineRule="auto"/>
        <w:jc w:val="both"/>
        <w:rPr>
          <w:rFonts w:ascii="Arial Narrow" w:hAnsi="Arial Narrow"/>
        </w:rPr>
      </w:pPr>
      <w:hyperlink r:id="rId9" w:history="1">
        <w:r w:rsidRPr="009855EB">
          <w:rPr>
            <w:rStyle w:val="Hypertextovprepojenie"/>
            <w:rFonts w:ascii="Arial Narrow" w:hAnsi="Arial Narrow"/>
          </w:rPr>
          <w:t>https://josephine.proebiz.com/sk/tender/49467/summary</w:t>
        </w:r>
      </w:hyperlink>
    </w:p>
    <w:p w14:paraId="6707B6A0" w14:textId="7FFE1CA5" w:rsidR="00B904E6" w:rsidRDefault="00B904E6" w:rsidP="008A38F0">
      <w:pPr>
        <w:spacing w:line="276" w:lineRule="auto"/>
        <w:jc w:val="both"/>
        <w:rPr>
          <w:rFonts w:ascii="Arial Narrow" w:hAnsi="Arial Narrow"/>
        </w:rPr>
      </w:pPr>
      <w:r w:rsidRPr="00E75FFC">
        <w:rPr>
          <w:rFonts w:ascii="Arial Narrow" w:hAnsi="Arial Narrow"/>
        </w:rPr>
        <w:t xml:space="preserve">Odkaz na adresu, na ktorej sú prístupné súťažné podklady ku </w:t>
      </w:r>
      <w:r w:rsidRPr="004058C6">
        <w:rPr>
          <w:rFonts w:ascii="Arial Narrow" w:hAnsi="Arial Narrow"/>
        </w:rPr>
        <w:t xml:space="preserve">DNS a podmienkam účasti: </w:t>
      </w:r>
    </w:p>
    <w:p w14:paraId="65BC096C" w14:textId="2D806AD0" w:rsidR="00F20DCE" w:rsidRPr="008A38F0" w:rsidRDefault="00CB1BB9" w:rsidP="00F20DCE">
      <w:pPr>
        <w:spacing w:line="360" w:lineRule="auto"/>
        <w:jc w:val="both"/>
        <w:rPr>
          <w:rFonts w:ascii="Arial Narrow" w:hAnsi="Arial Narrow"/>
        </w:rPr>
      </w:pPr>
      <w:hyperlink r:id="rId10" w:history="1">
        <w:r w:rsidR="00F20DCE" w:rsidRPr="001F26F6">
          <w:rPr>
            <w:rStyle w:val="Hypertextovprepojenie"/>
            <w:rFonts w:ascii="Arial Narrow" w:hAnsi="Arial Narrow"/>
          </w:rPr>
          <w:t>https://josephine.proebiz.com/sk/promoter/tender/43743/summary</w:t>
        </w:r>
      </w:hyperlink>
      <w:r w:rsidR="00F20DCE">
        <w:rPr>
          <w:rFonts w:ascii="Arial Narrow" w:hAnsi="Arial Narrow"/>
        </w:rPr>
        <w:t xml:space="preserve"> </w:t>
      </w:r>
    </w:p>
    <w:p w14:paraId="1870E000" w14:textId="423A8AE2"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Start w:id="1" w:name="_GoBack"/>
      <w:bookmarkEnd w:id="0"/>
      <w:bookmarkEnd w:id="1"/>
    </w:p>
    <w:p w14:paraId="3D4E10FF" w14:textId="76F8FA4C"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AF422C">
        <w:rPr>
          <w:rFonts w:ascii="Arial Narrow" w:hAnsi="Arial Narrow"/>
          <w:sz w:val="24"/>
          <w:szCs w:val="24"/>
        </w:rPr>
        <w:t>ktorým</w:t>
      </w:r>
      <w:r w:rsidR="00BC1B30" w:rsidRPr="00AF422C">
        <w:rPr>
          <w:rFonts w:ascii="Arial Narrow" w:hAnsi="Arial Narrow"/>
          <w:sz w:val="24"/>
          <w:szCs w:val="24"/>
        </w:rPr>
        <w:t xml:space="preserve"> </w:t>
      </w:r>
      <w:r w:rsidR="00AF422C" w:rsidRPr="00AF422C">
        <w:rPr>
          <w:rFonts w:ascii="Arial Narrow" w:hAnsi="Arial Narrow"/>
          <w:sz w:val="24"/>
          <w:szCs w:val="24"/>
        </w:rPr>
        <w:t xml:space="preserve">je </w:t>
      </w:r>
      <w:r w:rsidR="009C403A" w:rsidRPr="009C403A">
        <w:rPr>
          <w:rFonts w:ascii="Arial Narrow" w:hAnsi="Arial Narrow"/>
          <w:sz w:val="24"/>
          <w:szCs w:val="24"/>
        </w:rPr>
        <w:t>obstaranie hasiacich prístrojov a príslušenstva pre potreby MV SR a krajských centier podpory MV SR, prostredníctvom zriadeného DNS.</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0408979"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9C403A" w:rsidRPr="009C403A">
        <w:rPr>
          <w:rFonts w:ascii="Arial Narrow" w:hAnsi="Arial Narrow"/>
          <w:b/>
        </w:rPr>
        <w:t>81 792,90</w:t>
      </w:r>
      <w:r w:rsidR="009C403A">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FDC064E"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9F5E66">
        <w:rPr>
          <w:rFonts w:ascii="Arial Narrow" w:hAnsi="Arial Narrow"/>
          <w:b/>
        </w:rPr>
        <w:t>6</w:t>
      </w:r>
      <w:r w:rsidR="009C403A">
        <w:rPr>
          <w:rFonts w:ascii="Arial Narrow" w:hAnsi="Arial Narrow"/>
          <w:b/>
        </w:rPr>
        <w:t>0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4FF2247D"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w:t>
      </w:r>
      <w:r w:rsidRPr="009C403A">
        <w:rPr>
          <w:rFonts w:ascii="Arial Narrow" w:hAnsi="Arial Narrow"/>
          <w:sz w:val="24"/>
          <w:szCs w:val="24"/>
        </w:rPr>
        <w:t xml:space="preserve">bude </w:t>
      </w:r>
      <w:r w:rsidR="009C6825" w:rsidRPr="009C403A">
        <w:rPr>
          <w:rFonts w:ascii="Arial Narrow" w:hAnsi="Arial Narrow"/>
          <w:sz w:val="24"/>
          <w:szCs w:val="24"/>
        </w:rPr>
        <w:t>financovaný</w:t>
      </w:r>
      <w:r w:rsidR="00665194" w:rsidRPr="009C403A">
        <w:rPr>
          <w:rFonts w:ascii="Arial Narrow" w:hAnsi="Arial Narrow"/>
          <w:sz w:val="24"/>
          <w:szCs w:val="24"/>
          <w:lang w:val="sk-SK"/>
        </w:rPr>
        <w:t xml:space="preserve"> </w:t>
      </w:r>
      <w:r w:rsidRPr="009C403A">
        <w:rPr>
          <w:rFonts w:ascii="Arial Narrow" w:hAnsi="Arial Narrow"/>
          <w:sz w:val="24"/>
          <w:szCs w:val="24"/>
          <w:lang w:val="sk-SK"/>
        </w:rPr>
        <w:t>z</w:t>
      </w:r>
      <w:r w:rsidR="003B28BD" w:rsidRPr="009C403A">
        <w:rPr>
          <w:rFonts w:ascii="Arial Narrow" w:hAnsi="Arial Narrow"/>
          <w:sz w:val="24"/>
          <w:szCs w:val="24"/>
          <w:lang w:val="sk-SK"/>
        </w:rPr>
        <w:t xml:space="preserve"> prostriedkov </w:t>
      </w:r>
      <w:r w:rsidR="00AF422C" w:rsidRPr="009C403A">
        <w:rPr>
          <w:rFonts w:ascii="Arial Narrow" w:hAnsi="Arial Narrow"/>
          <w:sz w:val="24"/>
          <w:szCs w:val="24"/>
          <w:lang w:val="sk-SK"/>
        </w:rPr>
        <w:t>organizačného útvaru</w:t>
      </w:r>
      <w:r w:rsidR="00BC156F" w:rsidRPr="009C403A">
        <w:rPr>
          <w:rFonts w:ascii="Arial Narrow" w:hAnsi="Arial Narrow"/>
          <w:sz w:val="24"/>
          <w:szCs w:val="24"/>
          <w:lang w:val="sk-SK"/>
        </w:rPr>
        <w:t xml:space="preserve"> </w:t>
      </w:r>
      <w:r w:rsidR="009C403A" w:rsidRPr="009C403A">
        <w:rPr>
          <w:rFonts w:ascii="Arial Narrow" w:hAnsi="Arial Narrow"/>
          <w:sz w:val="24"/>
          <w:szCs w:val="24"/>
          <w:lang w:val="sk-SK"/>
        </w:rPr>
        <w:t xml:space="preserve">OHZ SE </w:t>
      </w:r>
      <w:r w:rsidR="00AF422C" w:rsidRPr="009C403A">
        <w:rPr>
          <w:rFonts w:ascii="Arial Narrow" w:hAnsi="Arial Narrow"/>
          <w:sz w:val="24"/>
          <w:szCs w:val="24"/>
          <w:lang w:val="sk-SK"/>
        </w:rPr>
        <w:t>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D52ECB5"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913184">
        <w:rPr>
          <w:rFonts w:ascii="Arial Narrow" w:eastAsia="TimesNewRomanPSMT" w:hAnsi="Arial Narrow"/>
          <w:color w:val="000000"/>
        </w:rPr>
        <w:t xml:space="preserve"> </w:t>
      </w:r>
      <w:r w:rsidR="00913184" w:rsidRPr="008A38F0">
        <w:rPr>
          <w:rFonts w:ascii="Arial Narrow" w:hAnsi="Arial Narrow"/>
          <w:color w:val="000000"/>
          <w:shd w:val="clear" w:color="auto" w:fill="FFFFFF"/>
        </w:rPr>
        <w:t>(príloha č. 1)</w:t>
      </w:r>
      <w:r w:rsidR="00913184">
        <w:rPr>
          <w:rFonts w:ascii="Arial Narrow" w:eastAsia="TimesNewRomanPSMT" w:hAnsi="Arial Narrow"/>
          <w:color w:val="000000"/>
        </w:rPr>
        <w:t xml:space="preserve">. </w:t>
      </w:r>
    </w:p>
    <w:p w14:paraId="542E41E1" w14:textId="7033A0F0"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913184">
        <w:rPr>
          <w:rFonts w:ascii="Arial Narrow" w:hAnsi="Arial Narrow"/>
          <w:color w:val="000000"/>
          <w:shd w:val="clear" w:color="auto" w:fill="FFFFFF"/>
        </w:rPr>
        <w:t xml:space="preserve">, uchádzač predloží aj vyplnený štruktúrovaní rozpočet </w:t>
      </w:r>
      <w:r w:rsidR="00913184" w:rsidRPr="008A38F0">
        <w:rPr>
          <w:rFonts w:ascii="Arial Narrow" w:hAnsi="Arial Narrow"/>
          <w:color w:val="000000"/>
          <w:shd w:val="clear" w:color="auto" w:fill="FFFFFF"/>
        </w:rPr>
        <w:t xml:space="preserve"> </w:t>
      </w:r>
      <w:r w:rsidRPr="008A38F0">
        <w:rPr>
          <w:rFonts w:ascii="Arial Narrow" w:hAnsi="Arial Narrow"/>
          <w:color w:val="000000"/>
          <w:shd w:val="clear" w:color="auto" w:fill="FFFFFF"/>
        </w:rPr>
        <w:t>(príloha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1FF4628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12567" w14:textId="77777777" w:rsidR="00CB1BB9" w:rsidRDefault="00CB1BB9">
      <w:r>
        <w:separator/>
      </w:r>
    </w:p>
  </w:endnote>
  <w:endnote w:type="continuationSeparator" w:id="0">
    <w:p w14:paraId="22A95F72" w14:textId="77777777" w:rsidR="00CB1BB9" w:rsidRDefault="00CB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008A0005" w:rsidR="00312F97" w:rsidRPr="00312F97" w:rsidRDefault="00A366D0" w:rsidP="00312F97">
    <w:pPr>
      <w:pStyle w:val="Pta"/>
      <w:rPr>
        <w:sz w:val="22"/>
        <w:szCs w:val="22"/>
      </w:rPr>
    </w:pPr>
    <w:r w:rsidRPr="00A366D0">
      <w:rPr>
        <w:rFonts w:ascii="Arial Narrow" w:hAnsi="Arial Narrow"/>
        <w:color w:val="333333"/>
        <w:szCs w:val="21"/>
        <w:shd w:val="clear" w:color="auto" w:fill="FFFFFF"/>
        <w:lang w:val="sk-SK"/>
      </w:rPr>
      <w:t>Hasiace prístroje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9855EB" w:rsidRPr="009855EB">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D00A6" w14:textId="77777777" w:rsidR="00CB1BB9" w:rsidRDefault="00CB1BB9">
      <w:r>
        <w:separator/>
      </w:r>
    </w:p>
  </w:footnote>
  <w:footnote w:type="continuationSeparator" w:id="0">
    <w:p w14:paraId="4F6F856A" w14:textId="77777777" w:rsidR="00CB1BB9" w:rsidRDefault="00CB1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MwNDcztjC3tDAyMjdW0lEKTi0uzszPAykwrgUA9fapx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5C1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C5F"/>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36C7"/>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428"/>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030"/>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D77B2"/>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4273"/>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7C"/>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4E7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1FB6"/>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184"/>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B"/>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03A"/>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5E66"/>
    <w:rsid w:val="009F6CE3"/>
    <w:rsid w:val="009F6F98"/>
    <w:rsid w:val="009F72EE"/>
    <w:rsid w:val="009F7550"/>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523"/>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6D0"/>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4E6"/>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3FD4"/>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1BB9"/>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B4F"/>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3E0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DC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9D"/>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071"/>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starcevic@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promoter/tender/4374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4946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2D44-A78F-4443-8958-9FF21B70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9</Pages>
  <Words>3031</Words>
  <Characters>17281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5</cp:revision>
  <cp:lastPrinted>2021-01-20T13:59:00Z</cp:lastPrinted>
  <dcterms:created xsi:type="dcterms:W3CDTF">2023-10-27T06:26:00Z</dcterms:created>
  <dcterms:modified xsi:type="dcterms:W3CDTF">2023-11-14T12:43:00Z</dcterms:modified>
</cp:coreProperties>
</file>