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7E" w:rsidRPr="00C03B1B" w:rsidRDefault="009834A3" w:rsidP="008B19CD">
      <w:pPr>
        <w:rPr>
          <w:b/>
        </w:rPr>
      </w:pPr>
      <w:r w:rsidRPr="00C03B1B">
        <w:rPr>
          <w:b/>
        </w:rPr>
        <w:t>Príloha č.2</w:t>
      </w:r>
    </w:p>
    <w:p w:rsidR="009834A3" w:rsidRDefault="009834A3" w:rsidP="008B19CD"/>
    <w:p w:rsidR="009834A3" w:rsidRDefault="009834A3" w:rsidP="008B19CD">
      <w:pPr>
        <w:rPr>
          <w:b/>
        </w:rPr>
      </w:pPr>
      <w:r>
        <w:t xml:space="preserve">Opis predmetu zákazky : </w:t>
      </w:r>
      <w:r w:rsidR="00464461" w:rsidRPr="00464461">
        <w:rPr>
          <w:b/>
        </w:rPr>
        <w:t>„Rekonštrukcia schodov pred vstupnou bránou“</w:t>
      </w:r>
    </w:p>
    <w:p w:rsidR="00464461" w:rsidRDefault="00464461" w:rsidP="008B19CD">
      <w:pPr>
        <w:rPr>
          <w:b/>
        </w:rPr>
      </w:pPr>
    </w:p>
    <w:p w:rsidR="00C03B1B" w:rsidRDefault="00C03B1B" w:rsidP="00C03B1B">
      <w:r>
        <w:t xml:space="preserve">Schody sa nachádzajú pred vstupom do Botanickej záhrady školy – Stredná odborná škola Lesnícka Banská Štiavnica, LV č.5596, </w:t>
      </w:r>
      <w:proofErr w:type="spellStart"/>
      <w:r>
        <w:t>k.ú</w:t>
      </w:r>
      <w:proofErr w:type="spellEnd"/>
      <w:r>
        <w:t>. Banská Štiavnica.</w:t>
      </w:r>
      <w:r w:rsidR="00A4718E">
        <w:t xml:space="preserve"> </w:t>
      </w:r>
    </w:p>
    <w:p w:rsidR="00C03B1B" w:rsidRDefault="00C03B1B" w:rsidP="008B19CD"/>
    <w:p w:rsidR="00C03B1B" w:rsidRDefault="00C03B1B" w:rsidP="008B19CD"/>
    <w:p w:rsidR="00464461" w:rsidRDefault="00464461" w:rsidP="008B19CD">
      <w:pPr>
        <w:rPr>
          <w:b/>
          <w:u w:val="single"/>
        </w:rPr>
      </w:pPr>
      <w:r w:rsidRPr="00464461">
        <w:rPr>
          <w:b/>
          <w:u w:val="single"/>
        </w:rPr>
        <w:t>Schody sú evidované ako Národná kultúrna pamiatka pod č.2503/13.</w:t>
      </w:r>
    </w:p>
    <w:p w:rsidR="00464461" w:rsidRDefault="00464461" w:rsidP="008B19CD">
      <w:pPr>
        <w:rPr>
          <w:b/>
          <w:u w:val="single"/>
        </w:rPr>
      </w:pPr>
    </w:p>
    <w:p w:rsidR="00464461" w:rsidRDefault="00464461" w:rsidP="008B19CD">
      <w:pPr>
        <w:rPr>
          <w:b/>
          <w:u w:val="single"/>
        </w:rPr>
      </w:pPr>
      <w:r>
        <w:rPr>
          <w:b/>
          <w:u w:val="single"/>
        </w:rPr>
        <w:t xml:space="preserve">Z uvedeného dôvodu, je potrebné dodržať pri rekonštrukcii </w:t>
      </w:r>
      <w:r w:rsidR="00C03B1B">
        <w:rPr>
          <w:b/>
          <w:u w:val="single"/>
        </w:rPr>
        <w:t xml:space="preserve">všetky </w:t>
      </w:r>
      <w:r>
        <w:rPr>
          <w:b/>
          <w:u w:val="single"/>
        </w:rPr>
        <w:t>podmienky, ktoré určil Krajský pamiatkový úrad Banská Bystrica v rozhodnutí zo dňa 24.06.2015, č.k.KPUBB-2015/13120-4/42167/MES.</w:t>
      </w:r>
    </w:p>
    <w:p w:rsidR="00C03B1B" w:rsidRDefault="00C03B1B" w:rsidP="008B19CD">
      <w:pPr>
        <w:rPr>
          <w:b/>
          <w:u w:val="single"/>
        </w:rPr>
      </w:pPr>
    </w:p>
    <w:p w:rsidR="00C03B1B" w:rsidRDefault="00C03B1B" w:rsidP="00C03B1B"/>
    <w:p w:rsidR="00C03B1B" w:rsidRDefault="00C03B1B" w:rsidP="00C03B1B">
      <w:pPr>
        <w:rPr>
          <w:u w:val="single"/>
        </w:rPr>
      </w:pPr>
      <w:r w:rsidRPr="00C03B1B">
        <w:rPr>
          <w:u w:val="single"/>
        </w:rPr>
        <w:t>Jedná sa tu nasledovné stavebné práce :</w:t>
      </w:r>
    </w:p>
    <w:p w:rsidR="00C03B1B" w:rsidRDefault="00C03B1B" w:rsidP="00C03B1B">
      <w:pPr>
        <w:rPr>
          <w:u w:val="single"/>
        </w:rPr>
      </w:pPr>
    </w:p>
    <w:p w:rsidR="00C03B1B" w:rsidRDefault="00C03B1B" w:rsidP="00C03B1B">
      <w:r w:rsidRPr="00C03B1B">
        <w:t>1./ výmena</w:t>
      </w:r>
      <w:r>
        <w:t xml:space="preserve"> pôvodných schodiskových stupňov za nové</w:t>
      </w:r>
    </w:p>
    <w:p w:rsidR="00636E18" w:rsidRDefault="00636E18" w:rsidP="00C03B1B"/>
    <w:p w:rsidR="00C03B1B" w:rsidRDefault="00C03B1B" w:rsidP="00C03B1B">
      <w:r>
        <w:t xml:space="preserve">2./ položenie novej </w:t>
      </w:r>
      <w:proofErr w:type="spellStart"/>
      <w:r>
        <w:t>ryolitovej</w:t>
      </w:r>
      <w:proofErr w:type="spellEnd"/>
      <w:r>
        <w:t xml:space="preserve"> dlažby na podeste pred bránou</w:t>
      </w:r>
    </w:p>
    <w:p w:rsidR="00636E18" w:rsidRDefault="00636E18" w:rsidP="00C03B1B"/>
    <w:p w:rsidR="00636E18" w:rsidRDefault="00C03B1B" w:rsidP="00C03B1B">
      <w:r>
        <w:t>3./</w:t>
      </w:r>
      <w:proofErr w:type="spellStart"/>
      <w:r>
        <w:t>predláždenie</w:t>
      </w:r>
      <w:proofErr w:type="spellEnd"/>
      <w:r>
        <w:t xml:space="preserve"> spevnenej plochy </w:t>
      </w:r>
      <w:r w:rsidR="00636E18">
        <w:t xml:space="preserve">za bránou s využitím pôvodnej </w:t>
      </w:r>
      <w:proofErr w:type="spellStart"/>
      <w:r w:rsidR="00636E18">
        <w:t>ryolitovej</w:t>
      </w:r>
      <w:proofErr w:type="spellEnd"/>
      <w:r w:rsidR="00636E18">
        <w:t xml:space="preserve"> dlažby</w:t>
      </w:r>
    </w:p>
    <w:p w:rsidR="00C03B1B" w:rsidRDefault="00636E18" w:rsidP="00C03B1B">
      <w:r>
        <w:t xml:space="preserve">    a vyčistenie jestvujúcich odvodňovacích šácht</w:t>
      </w:r>
    </w:p>
    <w:p w:rsidR="00636E18" w:rsidRDefault="00636E18" w:rsidP="00C03B1B"/>
    <w:p w:rsidR="00636E18" w:rsidRDefault="00636E18" w:rsidP="00C03B1B">
      <w:r>
        <w:t>4./ odvodnenie spevnenej plochy za bránou</w:t>
      </w:r>
    </w:p>
    <w:p w:rsidR="00636E18" w:rsidRDefault="00636E18" w:rsidP="00C03B1B"/>
    <w:p w:rsidR="00636E18" w:rsidRDefault="00636E18" w:rsidP="00C03B1B">
      <w:r>
        <w:t xml:space="preserve">5./ realizácia nových krycích </w:t>
      </w:r>
      <w:r w:rsidR="00A4718E">
        <w:t>d</w:t>
      </w:r>
      <w:r>
        <w:t xml:space="preserve">osiek muriva nachádzajúceho sa po oboch stranách </w:t>
      </w:r>
    </w:p>
    <w:p w:rsidR="00636E18" w:rsidRDefault="00636E18" w:rsidP="00C03B1B">
      <w:r>
        <w:t xml:space="preserve">    schodiska. Schodisko a spevnené plochy sú situované na pozemku parcely č.3578/1 –  </w:t>
      </w:r>
    </w:p>
    <w:p w:rsidR="00636E18" w:rsidRDefault="00636E18" w:rsidP="00C03B1B">
      <w:r>
        <w:t xml:space="preserve">    zastavaná plocha sa nezväčšuje.</w:t>
      </w:r>
    </w:p>
    <w:p w:rsidR="00A4718E" w:rsidRDefault="00A4718E" w:rsidP="00C03B1B"/>
    <w:p w:rsidR="00A4718E" w:rsidRDefault="00A4718E" w:rsidP="00C03B1B">
      <w:r>
        <w:t>Schodisko je samostatne stojaca stavba. Realizáciou stavebných prác nedôjde k obmedzeniu a záberu verejného priestranstva.</w:t>
      </w:r>
    </w:p>
    <w:p w:rsidR="00A4718E" w:rsidRDefault="00A4718E" w:rsidP="00C03B1B">
      <w:r>
        <w:t>Skladovanie stavebného materiálu sa bude situovať na pozemku parcely.</w:t>
      </w:r>
    </w:p>
    <w:p w:rsidR="00A4718E" w:rsidRDefault="00A4718E" w:rsidP="00C03B1B">
      <w:r>
        <w:t>Stavba nie je časovo viazaná na okolitú zástavbu.</w:t>
      </w:r>
      <w:bookmarkStart w:id="0" w:name="_GoBack"/>
      <w:bookmarkEnd w:id="0"/>
    </w:p>
    <w:p w:rsidR="00636E18" w:rsidRPr="00C03B1B" w:rsidRDefault="00636E18" w:rsidP="00C03B1B"/>
    <w:p w:rsidR="00C03B1B" w:rsidRPr="00C03B1B" w:rsidRDefault="00C03B1B" w:rsidP="008B19CD">
      <w:pPr>
        <w:rPr>
          <w:b/>
          <w:u w:val="single"/>
        </w:rPr>
      </w:pPr>
    </w:p>
    <w:sectPr w:rsidR="00C03B1B" w:rsidRPr="00C03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A3"/>
    <w:rsid w:val="000357FA"/>
    <w:rsid w:val="00126F1C"/>
    <w:rsid w:val="00224747"/>
    <w:rsid w:val="00464461"/>
    <w:rsid w:val="004C16CB"/>
    <w:rsid w:val="00610C61"/>
    <w:rsid w:val="00636E18"/>
    <w:rsid w:val="008B19CD"/>
    <w:rsid w:val="009834A3"/>
    <w:rsid w:val="00A4718E"/>
    <w:rsid w:val="00C03B1B"/>
    <w:rsid w:val="00DE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8C575-F562-4B91-8EBD-DAED6AB5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Ľubica</dc:creator>
  <cp:keywords/>
  <dc:description/>
  <cp:lastModifiedBy>Kapustová Ľubica</cp:lastModifiedBy>
  <cp:revision>3</cp:revision>
  <dcterms:created xsi:type="dcterms:W3CDTF">2018-04-17T07:39:00Z</dcterms:created>
  <dcterms:modified xsi:type="dcterms:W3CDTF">2018-04-18T08:33:00Z</dcterms:modified>
</cp:coreProperties>
</file>