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2C11CEA2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8135C9">
        <w:rPr>
          <w:rFonts w:ascii="Arial Narrow" w:eastAsia="Arial" w:hAnsi="Arial Narrow" w:cs="Calibri Light"/>
          <w:b/>
          <w:color w:val="000000"/>
          <w:sz w:val="22"/>
          <w:szCs w:val="22"/>
        </w:rPr>
        <w:t xml:space="preserve">Pamätné medaily pre služby hraničnej a cudzineckej polície </w:t>
      </w:r>
      <w:r w:rsidR="007D7E99">
        <w:rPr>
          <w:rFonts w:ascii="Arial Narrow" w:eastAsia="Arial" w:hAnsi="Arial Narrow" w:cs="Calibri Light"/>
          <w:b/>
          <w:color w:val="000000"/>
          <w:sz w:val="22"/>
          <w:szCs w:val="22"/>
        </w:rPr>
        <w:t xml:space="preserve"> </w:t>
      </w:r>
      <w:r w:rsidR="007D7E99" w:rsidRPr="0056647A">
        <w:rPr>
          <w:rFonts w:ascii="Arial Narrow" w:hAnsi="Arial Narrow"/>
          <w:b/>
          <w:sz w:val="22"/>
          <w:szCs w:val="22"/>
        </w:rPr>
        <w:t xml:space="preserve">(ID zákazky </w:t>
      </w:r>
      <w:r w:rsidR="008135C9">
        <w:rPr>
          <w:rFonts w:ascii="Arial Narrow" w:hAnsi="Arial Narrow"/>
          <w:b/>
          <w:sz w:val="22"/>
          <w:szCs w:val="22"/>
        </w:rPr>
        <w:t>49634</w:t>
      </w:r>
      <w:r w:rsidR="007D7E99" w:rsidRPr="0056647A">
        <w:rPr>
          <w:rFonts w:ascii="Arial Narrow" w:hAnsi="Arial Narrow"/>
          <w:b/>
          <w:sz w:val="22"/>
          <w:szCs w:val="22"/>
        </w:rPr>
        <w:t>)</w:t>
      </w:r>
      <w:r w:rsidR="005B503C" w:rsidRPr="007D7E99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4612D612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973556">
        <w:rPr>
          <w:rFonts w:ascii="Arial Narrow" w:hAnsi="Arial Narrow" w:cs="Calibri"/>
          <w:sz w:val="22"/>
          <w:szCs w:val="22"/>
        </w:rPr>
        <w:t xml:space="preserve">vybraný </w:t>
      </w:r>
      <w:r w:rsidR="008135C9">
        <w:rPr>
          <w:rFonts w:ascii="Arial Narrow" w:hAnsi="Arial Narrow" w:cs="Calibri"/>
          <w:sz w:val="22"/>
          <w:szCs w:val="22"/>
        </w:rPr>
        <w:t>sortiment pamätných medailí a mosadzných odznakov</w:t>
      </w:r>
      <w:r w:rsidR="00A75BA7">
        <w:rPr>
          <w:rFonts w:ascii="Arial Narrow" w:hAnsi="Arial Narrow" w:cs="Calibri"/>
          <w:sz w:val="22"/>
          <w:szCs w:val="22"/>
        </w:rPr>
        <w:t xml:space="preserve"> </w:t>
      </w:r>
      <w:r w:rsidR="006015FD">
        <w:rPr>
          <w:rFonts w:ascii="Arial Narrow" w:hAnsi="Arial Narrow" w:cs="Calibri"/>
          <w:sz w:val="22"/>
          <w:szCs w:val="22"/>
        </w:rPr>
        <w:t xml:space="preserve">pre potreby služieb hraničnej a cudzineckej polície </w:t>
      </w:r>
      <w:r w:rsidR="00A75BA7">
        <w:rPr>
          <w:rFonts w:ascii="Arial Narrow" w:hAnsi="Arial Narrow" w:cs="Calibri"/>
          <w:sz w:val="22"/>
          <w:szCs w:val="22"/>
        </w:rPr>
        <w:t xml:space="preserve">vrátane </w:t>
      </w:r>
      <w:r w:rsidR="008135C9">
        <w:rPr>
          <w:rFonts w:ascii="Arial Narrow" w:hAnsi="Arial Narrow" w:cs="Calibri"/>
          <w:sz w:val="22"/>
          <w:szCs w:val="22"/>
        </w:rPr>
        <w:t xml:space="preserve">príslušenstva  a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60164C0B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C57A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0C57AF">
        <w:rPr>
          <w:rFonts w:ascii="Arial Narrow" w:hAnsi="Arial Narrow" w:cs="Calibri"/>
          <w:sz w:val="22"/>
          <w:szCs w:val="22"/>
        </w:rPr>
        <w:t xml:space="preserve">tovar </w:t>
      </w:r>
      <w:r w:rsidRPr="000C57AF">
        <w:rPr>
          <w:rFonts w:ascii="Arial Narrow" w:hAnsi="Arial Narrow" w:cs="Calibri"/>
          <w:sz w:val="22"/>
          <w:szCs w:val="22"/>
        </w:rPr>
        <w:t>Kupujúcemu</w:t>
      </w:r>
      <w:r w:rsidR="004C286C" w:rsidRPr="000C57AF">
        <w:rPr>
          <w:rFonts w:ascii="Arial Narrow" w:hAnsi="Arial Narrow" w:cs="Calibri"/>
          <w:sz w:val="22"/>
          <w:szCs w:val="22"/>
        </w:rPr>
        <w:t xml:space="preserve"> </w:t>
      </w:r>
      <w:r w:rsidR="003E5B18" w:rsidRPr="000C57AF">
        <w:rPr>
          <w:rFonts w:ascii="Arial Narrow" w:hAnsi="Arial Narrow" w:cs="Calibri"/>
          <w:sz w:val="22"/>
          <w:szCs w:val="22"/>
        </w:rPr>
        <w:t>v </w:t>
      </w:r>
      <w:r w:rsidR="00691CD7" w:rsidRPr="000C57AF">
        <w:rPr>
          <w:rFonts w:ascii="Arial Narrow" w:hAnsi="Arial Narrow" w:cs="Calibri"/>
          <w:sz w:val="22"/>
          <w:szCs w:val="22"/>
        </w:rPr>
        <w:t>lehote</w:t>
      </w:r>
      <w:r w:rsidR="003E5B18" w:rsidRPr="000C57AF">
        <w:rPr>
          <w:rFonts w:ascii="Arial Narrow" w:hAnsi="Arial Narrow" w:cs="Calibri"/>
          <w:sz w:val="22"/>
          <w:szCs w:val="22"/>
        </w:rPr>
        <w:t xml:space="preserve"> </w:t>
      </w:r>
      <w:r w:rsidR="008135C9">
        <w:rPr>
          <w:rFonts w:ascii="Arial Narrow" w:hAnsi="Arial Narrow"/>
          <w:iCs/>
          <w:sz w:val="22"/>
          <w:szCs w:val="22"/>
        </w:rPr>
        <w:t>do 30</w:t>
      </w:r>
      <w:r w:rsidR="001D5B9C" w:rsidRPr="000C57AF">
        <w:rPr>
          <w:rFonts w:ascii="Arial Narrow" w:hAnsi="Arial Narrow"/>
          <w:iCs/>
          <w:sz w:val="22"/>
          <w:szCs w:val="22"/>
        </w:rPr>
        <w:t xml:space="preserve"> dní odo dňa nadobudnutia účinnosti</w:t>
      </w:r>
      <w:r w:rsidR="002819D6" w:rsidRPr="000C57AF">
        <w:rPr>
          <w:rFonts w:ascii="Arial Narrow" w:hAnsi="Arial Narrow"/>
          <w:iCs/>
          <w:sz w:val="22"/>
          <w:szCs w:val="22"/>
        </w:rPr>
        <w:t xml:space="preserve"> zmluvy</w:t>
      </w:r>
      <w:r w:rsidR="00896797" w:rsidRPr="00D914C5">
        <w:rPr>
          <w:rFonts w:ascii="Arial Narrow" w:hAnsi="Arial Narrow"/>
          <w:iCs/>
        </w:rPr>
        <w:t>.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00609537" w:rsidR="00BB427D" w:rsidRPr="00536CA7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449008D" w14:textId="56EE82A3" w:rsidR="00536CA7" w:rsidRDefault="00536CA7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</w:t>
      </w:r>
      <w:r w:rsidR="003E277A">
        <w:rPr>
          <w:rFonts w:ascii="Arial Narrow" w:hAnsi="Arial Narrow"/>
          <w:sz w:val="22"/>
          <w:szCs w:val="22"/>
        </w:rPr>
        <w:t>partnerov verejného s</w:t>
      </w:r>
      <w:r>
        <w:rPr>
          <w:rFonts w:ascii="Arial Narrow" w:hAnsi="Arial Narrow"/>
          <w:sz w:val="22"/>
          <w:szCs w:val="22"/>
        </w:rPr>
        <w:t>e</w:t>
      </w:r>
      <w:r w:rsidR="003E277A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tora, rovnako ani konečným užívateľom výhod jeho subdodávateľa podľa zákona č. 343/2015</w:t>
      </w:r>
      <w:r w:rsidR="003E277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E277A">
        <w:rPr>
          <w:rFonts w:ascii="Arial Narrow" w:hAnsi="Arial Narrow"/>
          <w:sz w:val="22"/>
          <w:szCs w:val="22"/>
        </w:rPr>
        <w:t>Z.z</w:t>
      </w:r>
      <w:proofErr w:type="spellEnd"/>
      <w:r w:rsidR="003E277A">
        <w:rPr>
          <w:rFonts w:ascii="Arial Narrow" w:hAnsi="Arial Narrow"/>
          <w:sz w:val="22"/>
          <w:szCs w:val="22"/>
        </w:rPr>
        <w:t>. alebo subdodávateľa</w:t>
      </w:r>
      <w:r>
        <w:rPr>
          <w:rFonts w:ascii="Arial Narrow" w:hAnsi="Arial Narrow"/>
          <w:sz w:val="22"/>
          <w:szCs w:val="22"/>
        </w:rPr>
        <w:t xml:space="preserve">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12519889" w14:textId="2FD940D8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3C997323" w14:textId="49E37CCF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696B7579" w14:textId="77777777" w:rsidR="00536CA7" w:rsidRPr="00AC4EAA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3737F168" w14:textId="7B922953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314853B5" w14:textId="172054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4E465C34" w14:textId="49C548D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3087F875" w14:textId="21AEF37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4FBF3B4D" w14:textId="6C0179EC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0FAF32A5" w14:textId="14C944D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08630693" w14:textId="1FBB8C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tajomník služobného úradu,</w:t>
      </w:r>
    </w:p>
    <w:p w14:paraId="78F9D04D" w14:textId="5A5DD940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5D644530" w14:textId="1E93611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1700C8BD" w14:textId="48EBADD5" w:rsidR="00536CA7" w:rsidRPr="002761BF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10E54B19" w14:textId="528CE7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1899FBB6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="008135C9" w:rsidRPr="008135C9">
        <w:rPr>
          <w:rFonts w:ascii="Arial Narrow" w:hAnsi="Arial Narrow"/>
          <w:sz w:val="22"/>
          <w:szCs w:val="22"/>
        </w:rPr>
        <w:t xml:space="preserve">. </w:t>
      </w:r>
      <w:r w:rsidR="002A06F7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  <w:r w:rsidR="002A06F7">
        <w:rPr>
          <w:rFonts w:ascii="Arial Narrow" w:hAnsi="Arial Narrow"/>
          <w:sz w:val="22"/>
          <w:szCs w:val="22"/>
        </w:rPr>
        <w:t xml:space="preserve"> 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</w:t>
      </w:r>
      <w:r w:rsidR="00E33056" w:rsidRPr="00EA047C">
        <w:rPr>
          <w:rFonts w:ascii="Arial Narrow" w:hAnsi="Arial Narrow" w:cs="Calibri"/>
          <w:sz w:val="22"/>
          <w:szCs w:val="22"/>
        </w:rPr>
        <w:lastRenderedPageBreak/>
        <w:t xml:space="preserve">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5532AAB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BC6196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5DFB4DAD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0CDFC935" w14:textId="7842B71B" w:rsidR="003E277A" w:rsidRPr="00BC6196" w:rsidRDefault="003E277A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C6196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BC6196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BC6196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BC6196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EUR. </w:t>
      </w:r>
      <w:bookmarkStart w:id="0" w:name="_GoBack"/>
      <w:bookmarkEnd w:id="0"/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42E22DC2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B9170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1B4E37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12AA05EF" w:rsidR="00111BE1" w:rsidRPr="00CE35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485E2C">
        <w:rPr>
          <w:rFonts w:ascii="Arial Narrow" w:hAnsi="Arial Narrow"/>
          <w:sz w:val="22"/>
          <w:szCs w:val="22"/>
          <w:lang w:val="sk-SK"/>
        </w:rPr>
        <w:t>štyroch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485E2C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 w:rsidR="00485E2C">
        <w:rPr>
          <w:rFonts w:ascii="Arial Narrow" w:hAnsi="Arial Narrow"/>
          <w:sz w:val="22"/>
          <w:szCs w:val="22"/>
          <w:lang w:val="sk-SK"/>
        </w:rPr>
        <w:t>1</w:t>
      </w:r>
      <w:r>
        <w:rPr>
          <w:rFonts w:ascii="Arial Narrow" w:hAnsi="Arial Narrow"/>
          <w:sz w:val="22"/>
          <w:szCs w:val="22"/>
        </w:rPr>
        <w:t>)</w:t>
      </w:r>
      <w:r w:rsidR="00485E2C">
        <w:rPr>
          <w:rFonts w:ascii="Arial Narrow" w:hAnsi="Arial Narrow"/>
          <w:sz w:val="22"/>
          <w:szCs w:val="22"/>
        </w:rPr>
        <w:t xml:space="preserve"> rovnopis zostane</w:t>
      </w:r>
      <w:r w:rsidRPr="000B1262">
        <w:rPr>
          <w:rFonts w:ascii="Arial Narrow" w:hAnsi="Arial Narrow"/>
          <w:sz w:val="22"/>
          <w:szCs w:val="22"/>
        </w:rPr>
        <w:t xml:space="preserve">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 w:rsidR="00485E2C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4E51A90D" w14:textId="77777777" w:rsidR="00CE35D3" w:rsidRPr="00CE35D3" w:rsidRDefault="00CE35D3" w:rsidP="00CE35D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DFAB017" w14:textId="14748110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488117C" w14:textId="7B0EA9AB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8FEC72" w14:textId="19D05AD5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395AE5" w14:textId="403B2342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C46A8D" w14:textId="08820999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FB6F5B7" w14:textId="54F7E3AC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E61201" w14:textId="77777777" w:rsidR="00CE35D3" w:rsidRP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lastRenderedPageBreak/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8F7BC" w14:textId="77777777" w:rsidR="00076570" w:rsidRDefault="00076570" w:rsidP="00983CE3">
      <w:r>
        <w:separator/>
      </w:r>
    </w:p>
  </w:endnote>
  <w:endnote w:type="continuationSeparator" w:id="0">
    <w:p w14:paraId="7FDEA9F3" w14:textId="77777777" w:rsidR="00076570" w:rsidRDefault="00076570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28B11F60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BC6196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A2D69" w14:textId="77777777" w:rsidR="00076570" w:rsidRDefault="00076570" w:rsidP="00983CE3">
      <w:r>
        <w:separator/>
      </w:r>
    </w:p>
  </w:footnote>
  <w:footnote w:type="continuationSeparator" w:id="0">
    <w:p w14:paraId="12A66BAB" w14:textId="77777777" w:rsidR="00076570" w:rsidRDefault="00076570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6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5"/>
  </w:num>
  <w:num w:numId="26">
    <w:abstractNumId w:val="5"/>
  </w:num>
  <w:num w:numId="27">
    <w:abstractNumId w:val="27"/>
  </w:num>
  <w:num w:numId="28">
    <w:abstractNumId w:val="30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3FF1"/>
    <w:rsid w:val="00047F29"/>
    <w:rsid w:val="00052BBB"/>
    <w:rsid w:val="00063F4E"/>
    <w:rsid w:val="00076570"/>
    <w:rsid w:val="00085D7D"/>
    <w:rsid w:val="00092962"/>
    <w:rsid w:val="000A644D"/>
    <w:rsid w:val="000B4ECA"/>
    <w:rsid w:val="000B5370"/>
    <w:rsid w:val="000B6765"/>
    <w:rsid w:val="000C4250"/>
    <w:rsid w:val="000C57AF"/>
    <w:rsid w:val="000D526E"/>
    <w:rsid w:val="000E2F2D"/>
    <w:rsid w:val="000E63B6"/>
    <w:rsid w:val="000F0810"/>
    <w:rsid w:val="000F28BD"/>
    <w:rsid w:val="0010577B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4E37"/>
    <w:rsid w:val="001B5406"/>
    <w:rsid w:val="001C1564"/>
    <w:rsid w:val="001C5BFE"/>
    <w:rsid w:val="001D0C05"/>
    <w:rsid w:val="001D30F9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A06F7"/>
    <w:rsid w:val="002B3C9A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A5783"/>
    <w:rsid w:val="003B06AC"/>
    <w:rsid w:val="003B3DFB"/>
    <w:rsid w:val="003D1B32"/>
    <w:rsid w:val="003D2F55"/>
    <w:rsid w:val="003D7909"/>
    <w:rsid w:val="003E277A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7BA"/>
    <w:rsid w:val="00436AD6"/>
    <w:rsid w:val="00440497"/>
    <w:rsid w:val="004716F5"/>
    <w:rsid w:val="004719DF"/>
    <w:rsid w:val="004738F4"/>
    <w:rsid w:val="004819EC"/>
    <w:rsid w:val="00482E46"/>
    <w:rsid w:val="00485E2C"/>
    <w:rsid w:val="00485F33"/>
    <w:rsid w:val="004A2B36"/>
    <w:rsid w:val="004A570F"/>
    <w:rsid w:val="004C286C"/>
    <w:rsid w:val="004D37DE"/>
    <w:rsid w:val="004D65F1"/>
    <w:rsid w:val="004E5F02"/>
    <w:rsid w:val="004E6904"/>
    <w:rsid w:val="004E7FDE"/>
    <w:rsid w:val="004F1B98"/>
    <w:rsid w:val="004F39A6"/>
    <w:rsid w:val="005014F7"/>
    <w:rsid w:val="00502A0C"/>
    <w:rsid w:val="00503DEC"/>
    <w:rsid w:val="00513182"/>
    <w:rsid w:val="00516957"/>
    <w:rsid w:val="0052010E"/>
    <w:rsid w:val="00521270"/>
    <w:rsid w:val="005277B8"/>
    <w:rsid w:val="00530175"/>
    <w:rsid w:val="00530292"/>
    <w:rsid w:val="00536CA7"/>
    <w:rsid w:val="0054359B"/>
    <w:rsid w:val="00543852"/>
    <w:rsid w:val="00545155"/>
    <w:rsid w:val="005525E5"/>
    <w:rsid w:val="00554EC0"/>
    <w:rsid w:val="00556CEB"/>
    <w:rsid w:val="00564276"/>
    <w:rsid w:val="00565125"/>
    <w:rsid w:val="00566976"/>
    <w:rsid w:val="00582DCF"/>
    <w:rsid w:val="00593CAE"/>
    <w:rsid w:val="005A5B03"/>
    <w:rsid w:val="005B1A3F"/>
    <w:rsid w:val="005B294C"/>
    <w:rsid w:val="005B503C"/>
    <w:rsid w:val="005B6A6B"/>
    <w:rsid w:val="005D485A"/>
    <w:rsid w:val="005E5837"/>
    <w:rsid w:val="005F0DEE"/>
    <w:rsid w:val="006015FD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51E58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5635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D7E99"/>
    <w:rsid w:val="007E2863"/>
    <w:rsid w:val="007E5974"/>
    <w:rsid w:val="007F2BE7"/>
    <w:rsid w:val="007F32BF"/>
    <w:rsid w:val="007F6C78"/>
    <w:rsid w:val="00802FB6"/>
    <w:rsid w:val="008135C9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96797"/>
    <w:rsid w:val="008A3759"/>
    <w:rsid w:val="008A4E93"/>
    <w:rsid w:val="008A6F08"/>
    <w:rsid w:val="008B47C9"/>
    <w:rsid w:val="008B5D71"/>
    <w:rsid w:val="008C35B2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3556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A7C0E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56D81"/>
    <w:rsid w:val="00B60143"/>
    <w:rsid w:val="00B60CB6"/>
    <w:rsid w:val="00B73EB0"/>
    <w:rsid w:val="00B744AA"/>
    <w:rsid w:val="00B91702"/>
    <w:rsid w:val="00B92002"/>
    <w:rsid w:val="00BA1A70"/>
    <w:rsid w:val="00BA2865"/>
    <w:rsid w:val="00BA7462"/>
    <w:rsid w:val="00BB427D"/>
    <w:rsid w:val="00BB6F56"/>
    <w:rsid w:val="00BB79AD"/>
    <w:rsid w:val="00BC6196"/>
    <w:rsid w:val="00BD21DD"/>
    <w:rsid w:val="00BE1E37"/>
    <w:rsid w:val="00BF0AE1"/>
    <w:rsid w:val="00BF12AA"/>
    <w:rsid w:val="00BF5140"/>
    <w:rsid w:val="00C0423C"/>
    <w:rsid w:val="00C05A2D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35D3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914C5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2A26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DB10B67-1A53-40A8-A020-F439BCEA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2985</Words>
  <Characters>17018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2020-02-05T09:35:00Z</cp:lastPrinted>
  <dcterms:created xsi:type="dcterms:W3CDTF">2024-03-15T09:31:00Z</dcterms:created>
  <dcterms:modified xsi:type="dcterms:W3CDTF">2024-04-05T07:06:00Z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