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3A39304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B0549E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01947FD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>
        <w:rPr>
          <w:rFonts w:ascii="Times New Roman" w:hAnsi="Times New Roman"/>
          <w:color w:val="000000"/>
          <w:sz w:val="24"/>
          <w:szCs w:val="24"/>
        </w:rPr>
        <w:t>KAMENEC, s.r.o.</w:t>
      </w:r>
    </w:p>
    <w:p w14:paraId="6D5B91EA" w14:textId="756B785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>
        <w:rPr>
          <w:rFonts w:ascii="Times New Roman" w:hAnsi="Times New Roman"/>
          <w:color w:val="000000"/>
          <w:sz w:val="24"/>
          <w:szCs w:val="24"/>
        </w:rPr>
        <w:t>58, 906 14  Bukovec</w:t>
      </w:r>
    </w:p>
    <w:p w14:paraId="6CF9A196" w14:textId="00D88984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bookmarkStart w:id="0" w:name="_Hlk109353225"/>
      <w:r w:rsidR="00F75CCE" w:rsidRPr="00F75CCE">
        <w:rPr>
          <w:rFonts w:ascii="Times New Roman" w:hAnsi="Times New Roman"/>
          <w:color w:val="000000"/>
          <w:sz w:val="24"/>
          <w:szCs w:val="24"/>
        </w:rPr>
        <w:t>36226343</w:t>
      </w:r>
      <w:bookmarkEnd w:id="0"/>
    </w:p>
    <w:p w14:paraId="3FB8EE67" w14:textId="784574AA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2020187543</w:t>
      </w:r>
    </w:p>
    <w:p w14:paraId="349EC973" w14:textId="388C2E5C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Aise Bouma - konateľ</w:t>
      </w:r>
    </w:p>
    <w:p w14:paraId="4AA3070F" w14:textId="3010E0B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421905779248</w:t>
      </w:r>
    </w:p>
    <w:p w14:paraId="6B52B2D2" w14:textId="4A2BD1AB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kamenecsro@gmail.com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4FF2BCA6" w:rsidR="00BD217E" w:rsidRPr="00BD217E" w:rsidRDefault="00A1106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Zásobná preklenovacia nerezová nádrž mlieka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1EE7F657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KAMENEC, s.r.o.</w:t>
      </w:r>
      <w:r w:rsidR="00555209">
        <w:rPr>
          <w:rFonts w:ascii="Times New Roman" w:hAnsi="Times New Roman"/>
          <w:color w:val="000000"/>
          <w:sz w:val="24"/>
          <w:szCs w:val="24"/>
        </w:rPr>
        <w:t>, 58, 906 14  Bukovec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k.ú. </w:t>
      </w:r>
      <w:r w:rsidR="00555209">
        <w:rPr>
          <w:rFonts w:ascii="Times New Roman" w:hAnsi="Times New Roman"/>
          <w:color w:val="000000"/>
          <w:sz w:val="24"/>
          <w:szCs w:val="24"/>
        </w:rPr>
        <w:t>Bukovec pri Myjave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nasl.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46B83374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>je tovar slúžiaci ako s</w:t>
      </w:r>
      <w:r w:rsidR="00555209" w:rsidRPr="00555209">
        <w:rPr>
          <w:rFonts w:ascii="Times New Roman" w:hAnsi="Times New Roman"/>
          <w:sz w:val="24"/>
          <w:szCs w:val="24"/>
        </w:rPr>
        <w:t>ystém detekcie ruje a sledovania zdravotného stavu kráv</w:t>
      </w:r>
      <w:r w:rsidR="00555209">
        <w:rPr>
          <w:rFonts w:ascii="Times New Roman" w:hAnsi="Times New Roman"/>
          <w:sz w:val="24"/>
          <w:szCs w:val="24"/>
        </w:rPr>
        <w:t xml:space="preserve">. 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49F09FB8" w:rsidR="00C87EDD" w:rsidRDefault="00415A7C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A7C">
        <w:rPr>
          <w:rFonts w:ascii="Times New Roman" w:hAnsi="Times New Roman"/>
          <w:sz w:val="24"/>
          <w:szCs w:val="24"/>
        </w:rPr>
        <w:t xml:space="preserve">42211000-8 </w:t>
      </w:r>
      <w:r w:rsidR="00B0549E" w:rsidRPr="00B0549E">
        <w:rPr>
          <w:rFonts w:ascii="Times New Roman" w:hAnsi="Times New Roman"/>
          <w:sz w:val="24"/>
          <w:szCs w:val="24"/>
        </w:rPr>
        <w:t xml:space="preserve">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415A7C">
        <w:rPr>
          <w:rFonts w:ascii="Times New Roman" w:hAnsi="Times New Roman"/>
          <w:sz w:val="24"/>
          <w:szCs w:val="24"/>
        </w:rPr>
        <w:t>Mliekarenské zariadenia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650DB82D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1106E" w:rsidRPr="00A1106E">
        <w:rPr>
          <w:rFonts w:ascii="Times New Roman" w:hAnsi="Times New Roman"/>
          <w:color w:val="000000"/>
          <w:sz w:val="24"/>
          <w:szCs w:val="24"/>
        </w:rPr>
        <w:t>17023,33</w:t>
      </w:r>
      <w:r w:rsidR="0026180B" w:rsidRPr="0026180B">
        <w:rPr>
          <w:rFonts w:ascii="Times New Roman" w:hAnsi="Times New Roman"/>
          <w:color w:val="000000"/>
          <w:sz w:val="24"/>
          <w:szCs w:val="24"/>
        </w:rPr>
        <w:t> 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podopatrenie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0828892A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0549E" w:rsidRPr="00B0549E">
        <w:rPr>
          <w:iCs/>
        </w:rPr>
        <w:t xml:space="preserve"> </w:t>
      </w:r>
      <w:r w:rsidR="00B0549E" w:rsidRPr="00B0549E">
        <w:rPr>
          <w:rFonts w:ascii="Times New Roman" w:hAnsi="Times New Roman"/>
          <w:iCs/>
          <w:sz w:val="24"/>
          <w:szCs w:val="24"/>
        </w:rPr>
        <w:t>alebo</w:t>
      </w:r>
      <w:r w:rsidR="00B0549E" w:rsidRPr="00B0549E">
        <w:rPr>
          <w:rFonts w:ascii="Times New Roman" w:hAnsi="Times New Roman"/>
          <w:b/>
          <w:bCs/>
          <w:iCs/>
          <w:sz w:val="24"/>
          <w:szCs w:val="24"/>
        </w:rPr>
        <w:t xml:space="preserve"> obdobný doklad v krajine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2FB3F492" w14:textId="759BB239" w:rsidR="00560E24" w:rsidRPr="00B0549E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9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0549E" w:rsidRPr="00B0549E">
        <w:rPr>
          <w:rFonts w:ascii="Times New Roman" w:hAnsi="Times New Roman"/>
          <w:b/>
          <w:bCs/>
          <w:iCs/>
          <w:sz w:val="24"/>
          <w:szCs w:val="24"/>
        </w:rPr>
        <w:t xml:space="preserve">Čestné vyhlásenie o neuložení zákazu účasti vo verejnom obstarávaní </w:t>
      </w:r>
      <w:r w:rsidR="00B0549E" w:rsidRPr="00B0549E">
        <w:rPr>
          <w:rFonts w:ascii="Times New Roman" w:hAnsi="Times New Roman"/>
          <w:iCs/>
          <w:sz w:val="24"/>
          <w:szCs w:val="24"/>
        </w:rPr>
        <w:t>(podpísané a opečiatkované; príloha č.4 Výzvy na predloženie ponuky)</w:t>
      </w:r>
      <w:r w:rsidR="006B00D2" w:rsidRPr="00B0549E">
        <w:rPr>
          <w:rFonts w:ascii="Times New Roman" w:hAnsi="Times New Roman"/>
          <w:sz w:val="24"/>
          <w:szCs w:val="24"/>
        </w:rPr>
        <w:t>,</w:t>
      </w:r>
    </w:p>
    <w:p w14:paraId="21B01985" w14:textId="77777777" w:rsidR="00651DC7" w:rsidRPr="00B0549E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0C58B88" w:rsidR="00CA16FB" w:rsidRDefault="00560E24" w:rsidP="00B054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549E">
        <w:rPr>
          <w:rFonts w:ascii="Times New Roman" w:hAnsi="Times New Roman"/>
          <w:sz w:val="24"/>
          <w:szCs w:val="24"/>
        </w:rPr>
        <w:t xml:space="preserve">-  </w:t>
      </w:r>
      <w:r w:rsidR="00CA16FB"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B0549E">
        <w:rPr>
          <w:rFonts w:ascii="Times New Roman" w:hAnsi="Times New Roman"/>
          <w:iCs/>
          <w:sz w:val="24"/>
          <w:szCs w:val="24"/>
        </w:rPr>
        <w:t xml:space="preserve"> </w:t>
      </w:r>
      <w:r w:rsidR="00CA16FB"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 w:rsidR="00CA16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6D89FD0" w14:textId="77777777" w:rsidR="00B0549E" w:rsidRDefault="00B0549E" w:rsidP="00B054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006CD570" w14:textId="1AADF207" w:rsidR="00B0549E" w:rsidRPr="00B0549E" w:rsidRDefault="00B0549E" w:rsidP="00B0549E">
      <w:pPr>
        <w:pStyle w:val="Odsekzoznamu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color w:val="000000"/>
          <w:lang w:eastAsia="sk-SK"/>
        </w:rPr>
      </w:pPr>
      <w:r w:rsidRPr="00B0549E">
        <w:rPr>
          <w:rFonts w:ascii="Times New Roman" w:hAnsi="Times New Roman"/>
          <w:color w:val="000000"/>
          <w:lang w:eastAsia="sk-SK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041A5F86" w14:textId="766716FB" w:rsidR="00560E24" w:rsidRPr="00B0549E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549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06213695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 za celý predmet zákazky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72A13186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549E">
        <w:rPr>
          <w:rFonts w:ascii="Times New Roman" w:hAnsi="Times New Roman"/>
          <w:b/>
          <w:bCs/>
          <w:sz w:val="24"/>
          <w:szCs w:val="24"/>
        </w:rPr>
        <w:t>01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B0549E">
        <w:rPr>
          <w:rFonts w:ascii="Times New Roman" w:hAnsi="Times New Roman"/>
          <w:b/>
          <w:bCs/>
          <w:sz w:val="24"/>
          <w:szCs w:val="24"/>
        </w:rPr>
        <w:t>12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1C3168">
        <w:rPr>
          <w:rFonts w:ascii="Times New Roman" w:hAnsi="Times New Roman"/>
          <w:b/>
          <w:bCs/>
          <w:sz w:val="24"/>
          <w:szCs w:val="24"/>
        </w:rPr>
        <w:t>3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D158BA">
        <w:rPr>
          <w:rFonts w:ascii="Times New Roman" w:hAnsi="Times New Roman"/>
          <w:b/>
          <w:bCs/>
          <w:sz w:val="24"/>
          <w:szCs w:val="24"/>
        </w:rPr>
        <w:t>0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(link: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345D8CC0" w14:textId="63077386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lastRenderedPageBreak/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0549E">
        <w:rPr>
          <w:rFonts w:ascii="Times New Roman" w:hAnsi="Times New Roman"/>
          <w:b/>
          <w:sz w:val="24"/>
          <w:szCs w:val="24"/>
        </w:rPr>
        <w:t>01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B0549E">
        <w:rPr>
          <w:rFonts w:ascii="Times New Roman" w:hAnsi="Times New Roman"/>
          <w:b/>
          <w:sz w:val="24"/>
          <w:szCs w:val="24"/>
        </w:rPr>
        <w:t>12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1C3168">
        <w:rPr>
          <w:rFonts w:ascii="Times New Roman" w:hAnsi="Times New Roman"/>
          <w:b/>
          <w:sz w:val="24"/>
          <w:szCs w:val="24"/>
        </w:rPr>
        <w:t>3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0E21D7E6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>Lehota viazanosti ponúk: do 31.</w:t>
      </w:r>
      <w:r w:rsidR="00B0549E">
        <w:rPr>
          <w:rFonts w:ascii="Times New Roman" w:hAnsi="Times New Roman"/>
          <w:b/>
          <w:sz w:val="24"/>
          <w:szCs w:val="24"/>
        </w:rPr>
        <w:t>03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B0549E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56B918" w14:textId="18214913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30EA5297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19394606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0549E">
        <w:rPr>
          <w:rFonts w:ascii="Times New Roman" w:hAnsi="Times New Roman"/>
          <w:b/>
          <w:bCs/>
          <w:sz w:val="24"/>
          <w:szCs w:val="24"/>
        </w:rPr>
        <w:t>20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B0549E">
        <w:rPr>
          <w:rFonts w:ascii="Times New Roman" w:hAnsi="Times New Roman"/>
          <w:b/>
          <w:bCs/>
          <w:sz w:val="24"/>
          <w:szCs w:val="24"/>
        </w:rPr>
        <w:t>11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1C3168">
        <w:rPr>
          <w:rFonts w:ascii="Times New Roman" w:hAnsi="Times New Roman"/>
          <w:b/>
          <w:bCs/>
          <w:sz w:val="24"/>
          <w:szCs w:val="24"/>
        </w:rPr>
        <w:t>3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86A1347" w14:textId="77777777" w:rsidR="00B0549E" w:rsidRDefault="00B0549E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b/>
          <w:sz w:val="24"/>
          <w:szCs w:val="24"/>
        </w:rPr>
      </w:pPr>
    </w:p>
    <w:p w14:paraId="627F113B" w14:textId="1872944A" w:rsidR="00567673" w:rsidRDefault="00651DC7" w:rsidP="00B0549E">
      <w:pPr>
        <w:tabs>
          <w:tab w:val="left" w:pos="4962"/>
        </w:tabs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5C0016E2" w14:textId="77777777" w:rsidR="00651DC7" w:rsidRPr="00651DC7" w:rsidRDefault="00651DC7" w:rsidP="00B0549E">
      <w:pPr>
        <w:tabs>
          <w:tab w:val="left" w:pos="4962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22DF89BB" w14:textId="6634DDD9" w:rsidR="00D000EF" w:rsidRPr="00B0549E" w:rsidRDefault="005330F5" w:rsidP="00B0549E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 w:rsidRPr="00F75CCE">
        <w:rPr>
          <w:rFonts w:ascii="Times New Roman" w:hAnsi="Times New Roman"/>
          <w:color w:val="000000"/>
          <w:sz w:val="24"/>
          <w:szCs w:val="24"/>
        </w:rPr>
        <w:t xml:space="preserve">Aise Bouma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F75CCE">
        <w:rPr>
          <w:rFonts w:ascii="Times New Roman" w:hAnsi="Times New Roman"/>
          <w:color w:val="000000"/>
          <w:sz w:val="24"/>
          <w:szCs w:val="24"/>
        </w:rPr>
        <w:t xml:space="preserve"> konateľ</w:t>
      </w:r>
    </w:p>
    <w:sectPr w:rsidR="00D000EF" w:rsidRPr="00B0549E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AE7DFB"/>
    <w:multiLevelType w:val="hybridMultilevel"/>
    <w:tmpl w:val="915CDF1A"/>
    <w:lvl w:ilvl="0" w:tplc="0F3837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6"/>
  </w:num>
  <w:num w:numId="2" w16cid:durableId="316805072">
    <w:abstractNumId w:val="7"/>
  </w:num>
  <w:num w:numId="3" w16cid:durableId="960381017">
    <w:abstractNumId w:val="5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3"/>
  </w:num>
  <w:num w:numId="7" w16cid:durableId="1544294190">
    <w:abstractNumId w:val="8"/>
  </w:num>
  <w:num w:numId="8" w16cid:durableId="280304615">
    <w:abstractNumId w:val="4"/>
  </w:num>
  <w:num w:numId="9" w16cid:durableId="99090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2054C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39B9"/>
    <w:rsid w:val="00223D57"/>
    <w:rsid w:val="00223F1A"/>
    <w:rsid w:val="0026180B"/>
    <w:rsid w:val="00290B57"/>
    <w:rsid w:val="00301C38"/>
    <w:rsid w:val="003266E3"/>
    <w:rsid w:val="00376976"/>
    <w:rsid w:val="003941FD"/>
    <w:rsid w:val="00395986"/>
    <w:rsid w:val="003A729D"/>
    <w:rsid w:val="003E0F45"/>
    <w:rsid w:val="003F0A7A"/>
    <w:rsid w:val="00415A7C"/>
    <w:rsid w:val="00420F43"/>
    <w:rsid w:val="00446EBF"/>
    <w:rsid w:val="0046234E"/>
    <w:rsid w:val="00467636"/>
    <w:rsid w:val="004868C6"/>
    <w:rsid w:val="004B21CE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F7968"/>
    <w:rsid w:val="0080763F"/>
    <w:rsid w:val="00812CE1"/>
    <w:rsid w:val="00870AFC"/>
    <w:rsid w:val="008873EF"/>
    <w:rsid w:val="00894BC5"/>
    <w:rsid w:val="008D5D2A"/>
    <w:rsid w:val="009954ED"/>
    <w:rsid w:val="00A1106E"/>
    <w:rsid w:val="00A66A8A"/>
    <w:rsid w:val="00A70598"/>
    <w:rsid w:val="00AD7F43"/>
    <w:rsid w:val="00AE6EC7"/>
    <w:rsid w:val="00B0549E"/>
    <w:rsid w:val="00B470B4"/>
    <w:rsid w:val="00B96132"/>
    <w:rsid w:val="00B96305"/>
    <w:rsid w:val="00BA11A7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502AF"/>
    <w:rsid w:val="00D80EE0"/>
    <w:rsid w:val="00DD29E9"/>
    <w:rsid w:val="00DE0DDE"/>
    <w:rsid w:val="00DE7876"/>
    <w:rsid w:val="00E0161F"/>
    <w:rsid w:val="00E16A1C"/>
    <w:rsid w:val="00E456B4"/>
    <w:rsid w:val="00EE2170"/>
    <w:rsid w:val="00EF01D3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50</cp:revision>
  <dcterms:created xsi:type="dcterms:W3CDTF">2021-07-20T21:59:00Z</dcterms:created>
  <dcterms:modified xsi:type="dcterms:W3CDTF">2023-11-20T08:15:00Z</dcterms:modified>
</cp:coreProperties>
</file>