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:rsidR="00CD55E8" w:rsidRDefault="00CD55E8" w:rsidP="00CD55E8">
      <w:pPr>
        <w:rPr>
          <w:rFonts w:ascii="Arial Narrow" w:hAnsi="Arial Narrow"/>
          <w:sz w:val="22"/>
        </w:rPr>
      </w:pPr>
    </w:p>
    <w:p w:rsidR="00CD55E8" w:rsidRPr="009E308E" w:rsidRDefault="00CD55E8" w:rsidP="00CD55E8">
      <w:pPr>
        <w:rPr>
          <w:rFonts w:ascii="Arial Narrow" w:hAnsi="Arial Narrow"/>
          <w:b/>
          <w:sz w:val="22"/>
        </w:rPr>
      </w:pPr>
      <w:r w:rsidRPr="009E308E">
        <w:rPr>
          <w:rFonts w:ascii="Arial Narrow" w:hAnsi="Arial Narrow"/>
          <w:sz w:val="22"/>
        </w:rPr>
        <w:t xml:space="preserve">Predmet zákazky: </w:t>
      </w:r>
      <w:r w:rsidRPr="00CD55E8">
        <w:rPr>
          <w:rFonts w:ascii="Arial Narrow" w:hAnsi="Arial Narrow"/>
          <w:b/>
          <w:sz w:val="22"/>
        </w:rPr>
        <w:t>Nástroj na zlepšenie plánovania rádioterapie za podpory umelej inteligencie</w:t>
      </w:r>
    </w:p>
    <w:p w:rsidR="00CD55E8" w:rsidRDefault="00CD55E8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CD55E8" w:rsidRPr="00835010" w:rsidRDefault="00CD55E8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:rsidTr="003F2FFD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F06B91" w:rsidRPr="00835010" w:rsidRDefault="00F06B91" w:rsidP="00A72B44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</w:t>
            </w:r>
            <w:r w:rsidR="00CD55E8">
              <w:rPr>
                <w:rFonts w:ascii="Arial Narrow" w:hAnsi="Arial Narrow" w:cs="Arial"/>
                <w:b/>
                <w:sz w:val="22"/>
              </w:rPr>
              <w:t xml:space="preserve"> č. 6</w:t>
            </w:r>
            <w:r w:rsidR="003F2FFD">
              <w:rPr>
                <w:rFonts w:ascii="Arial Narrow" w:hAnsi="Arial Narrow" w:cs="Arial"/>
                <w:b/>
                <w:sz w:val="22"/>
              </w:rPr>
              <w:t xml:space="preserve">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</w:t>
            </w:r>
            <w:r w:rsidR="00A72B44">
              <w:rPr>
                <w:rFonts w:ascii="Arial Narrow" w:hAnsi="Arial Narrow" w:cs="Arial"/>
                <w:b/>
                <w:sz w:val="22"/>
              </w:rPr>
              <w:t>é</w:t>
            </w:r>
            <w:bookmarkStart w:id="0" w:name="_GoBack"/>
            <w:r w:rsidR="00CD55E8">
              <w:rPr>
                <w:rFonts w:ascii="Arial Narrow" w:hAnsi="Arial Narrow" w:cs="Arial"/>
                <w:b/>
                <w:sz w:val="22"/>
              </w:rPr>
              <w:t xml:space="preserve"> </w:t>
            </w:r>
            <w:bookmarkEnd w:id="0"/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:rsidTr="003F2FFD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F06B91" w:rsidRPr="00835010" w:rsidTr="003F2FFD">
        <w:trPr>
          <w:trHeight w:val="891"/>
        </w:trPr>
        <w:tc>
          <w:tcPr>
            <w:tcW w:w="4192" w:type="dxa"/>
          </w:tcPr>
          <w:p w:rsidR="00F06B91" w:rsidRDefault="00F06B91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F06B91" w:rsidRPr="00835010" w:rsidRDefault="00CD55E8" w:rsidP="00CB1183">
            <w:pPr>
              <w:jc w:val="both"/>
              <w:rPr>
                <w:rFonts w:ascii="Arial Narrow" w:hAnsi="Arial Narrow" w:cs="Arial"/>
                <w:sz w:val="22"/>
              </w:rPr>
            </w:pPr>
            <w:r w:rsidRPr="00CF063C">
              <w:rPr>
                <w:rFonts w:ascii="Arial Narrow" w:hAnsi="Arial Narrow"/>
                <w:b/>
                <w:sz w:val="22"/>
              </w:rPr>
              <w:t>Celková cena za uskutočnenie požadovaného predmetu zákazky vyjadrená v EUR s DPH</w:t>
            </w:r>
          </w:p>
        </w:tc>
        <w:tc>
          <w:tcPr>
            <w:tcW w:w="4342" w:type="dxa"/>
            <w:vAlign w:val="center"/>
          </w:tcPr>
          <w:p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F06B91" w:rsidRDefault="00F06B91" w:rsidP="00F06B91"/>
    <w:p w:rsidR="006751F2" w:rsidRPr="00835010" w:rsidRDefault="006751F2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sectPr w:rsidR="006751F2" w:rsidRPr="00835010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B2FCC"/>
    <w:rsid w:val="003F2FFD"/>
    <w:rsid w:val="006751F2"/>
    <w:rsid w:val="009528CA"/>
    <w:rsid w:val="00A10B53"/>
    <w:rsid w:val="00A71452"/>
    <w:rsid w:val="00A72B44"/>
    <w:rsid w:val="00CD55E8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B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347</Characters>
  <Application>Microsoft Office Word</Application>
  <DocSecurity>0</DocSecurity>
  <Lines>2</Lines>
  <Paragraphs>1</Paragraphs>
  <ScaleCrop>false</ScaleCrop>
  <Company>MZ SR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9</cp:revision>
  <dcterms:created xsi:type="dcterms:W3CDTF">2022-05-09T10:53:00Z</dcterms:created>
  <dcterms:modified xsi:type="dcterms:W3CDTF">2023-10-12T11:47:00Z</dcterms:modified>
</cp:coreProperties>
</file>