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47BE" w:rsidRPr="00C3772D" w:rsidRDefault="005647BE" w:rsidP="005647BE">
      <w:pPr>
        <w:jc w:val="center"/>
        <w:rPr>
          <w:b/>
          <w:sz w:val="28"/>
          <w:szCs w:val="28"/>
        </w:rPr>
      </w:pPr>
      <w:proofErr w:type="spellStart"/>
      <w:r w:rsidRPr="00C3772D">
        <w:rPr>
          <w:b/>
          <w:sz w:val="28"/>
          <w:szCs w:val="28"/>
        </w:rPr>
        <w:t>Položkový</w:t>
      </w:r>
      <w:proofErr w:type="spellEnd"/>
      <w:r w:rsidRPr="00C3772D">
        <w:rPr>
          <w:b/>
          <w:sz w:val="28"/>
          <w:szCs w:val="28"/>
        </w:rPr>
        <w:t xml:space="preserve"> rozpočet</w:t>
      </w:r>
    </w:p>
    <w:p w:rsidR="005647BE" w:rsidRDefault="005647BE" w:rsidP="005647BE">
      <w:pPr>
        <w:jc w:val="center"/>
        <w:rPr>
          <w:b/>
        </w:rPr>
      </w:pPr>
      <w:r w:rsidRPr="00C3772D">
        <w:rPr>
          <w:b/>
        </w:rPr>
        <w:t>ŠTANDARDNÁ ÚDRŽBA – LOKALITA</w:t>
      </w:r>
      <w:r>
        <w:rPr>
          <w:b/>
        </w:rPr>
        <w:t>/ČASŤ</w:t>
      </w:r>
      <w:r w:rsidRPr="00C3772D">
        <w:rPr>
          <w:b/>
        </w:rPr>
        <w:t xml:space="preserve"> č.</w:t>
      </w:r>
      <w:r>
        <w:rPr>
          <w:b/>
        </w:rPr>
        <w:t xml:space="preserve"> 9</w:t>
      </w:r>
    </w:p>
    <w:p w:rsidR="005647BE" w:rsidRDefault="005647BE" w:rsidP="005647BE">
      <w:pPr>
        <w:jc w:val="center"/>
        <w:rPr>
          <w:b/>
        </w:rPr>
      </w:pPr>
    </w:p>
    <w:p w:rsidR="005647BE" w:rsidRDefault="005647BE" w:rsidP="005647BE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5647BE" w:rsidRPr="003D4A5B" w:rsidRDefault="005647BE" w:rsidP="005647BE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5647BE" w:rsidRPr="003D4A5B" w:rsidRDefault="005647BE" w:rsidP="005647BE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:rsidR="006030D6" w:rsidRPr="00A66F6D" w:rsidRDefault="006030D6" w:rsidP="006030D6">
      <w:pPr>
        <w:rPr>
          <w:sz w:val="32"/>
          <w:szCs w:val="32"/>
          <w:u w:val="single"/>
        </w:rPr>
      </w:pPr>
    </w:p>
    <w:tbl>
      <w:tblPr>
        <w:tblW w:w="920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3"/>
        <w:gridCol w:w="1463"/>
        <w:gridCol w:w="1161"/>
        <w:gridCol w:w="1151"/>
        <w:gridCol w:w="1028"/>
        <w:gridCol w:w="1150"/>
      </w:tblGrid>
      <w:tr w:rsidR="006030D6" w:rsidRPr="005647BE" w:rsidTr="007A2C82">
        <w:trPr>
          <w:trHeight w:val="1273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5647BE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>Cena za požadované  práce v lokalite č.</w:t>
            </w:r>
            <w:r w:rsidRPr="005647BE">
              <w:rPr>
                <w:sz w:val="20"/>
                <w:szCs w:val="20"/>
                <w:lang w:eastAsia="en-US"/>
              </w:rPr>
              <w:t xml:space="preserve"> </w:t>
            </w:r>
            <w:r w:rsidR="00A76D55" w:rsidRPr="005647BE">
              <w:rPr>
                <w:b/>
                <w:sz w:val="20"/>
                <w:szCs w:val="20"/>
                <w:lang w:eastAsia="en-US"/>
              </w:rPr>
              <w:t>9</w:t>
            </w:r>
          </w:p>
          <w:p w:rsidR="006030D6" w:rsidRPr="005647BE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5647BE" w:rsidRDefault="006030D6" w:rsidP="003475D2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>Výmera</w:t>
            </w:r>
          </w:p>
          <w:p w:rsidR="003475D2" w:rsidRPr="005647BE" w:rsidRDefault="003475D2" w:rsidP="003475D2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5647BE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>Cena za</w:t>
            </w:r>
          </w:p>
          <w:p w:rsidR="006030D6" w:rsidRPr="005647BE" w:rsidRDefault="005647BE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mernú jednotku bez DPH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5647BE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>Cena</w:t>
            </w:r>
          </w:p>
          <w:p w:rsidR="006030D6" w:rsidRPr="005647BE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5647BE">
              <w:rPr>
                <w:b/>
                <w:sz w:val="20"/>
                <w:szCs w:val="20"/>
              </w:rPr>
              <w:t>Celkom</w:t>
            </w:r>
          </w:p>
          <w:p w:rsidR="006030D6" w:rsidRPr="005647BE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5647BE">
              <w:rPr>
                <w:b/>
                <w:sz w:val="20"/>
                <w:szCs w:val="20"/>
              </w:rPr>
              <w:t xml:space="preserve">bez </w:t>
            </w:r>
          </w:p>
          <w:p w:rsidR="006030D6" w:rsidRPr="005647BE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5647BE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030D6" w:rsidRPr="005647BE" w:rsidRDefault="006030D6" w:rsidP="00A838C0">
            <w:pPr>
              <w:ind w:left="-6"/>
              <w:rPr>
                <w:b/>
                <w:sz w:val="20"/>
                <w:szCs w:val="20"/>
              </w:rPr>
            </w:pPr>
          </w:p>
          <w:p w:rsidR="006030D6" w:rsidRPr="005647BE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5647BE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>Cena</w:t>
            </w:r>
          </w:p>
          <w:p w:rsidR="006030D6" w:rsidRPr="005647BE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5647BE">
              <w:rPr>
                <w:b/>
                <w:sz w:val="20"/>
                <w:szCs w:val="20"/>
              </w:rPr>
              <w:t xml:space="preserve">celkom </w:t>
            </w:r>
          </w:p>
          <w:p w:rsidR="006030D6" w:rsidRPr="005647BE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>s DPH</w:t>
            </w:r>
          </w:p>
        </w:tc>
      </w:tr>
      <w:tr w:rsidR="006030D6" w:rsidRPr="005647BE" w:rsidTr="007A2C82">
        <w:trPr>
          <w:trHeight w:val="969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5647BE" w:rsidRDefault="006030D6" w:rsidP="00A838C0">
            <w:pPr>
              <w:ind w:left="-8"/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5647BE">
              <w:rPr>
                <w:sz w:val="20"/>
                <w:szCs w:val="20"/>
              </w:rPr>
              <w:t>anorg.nečistôt</w:t>
            </w:r>
            <w:proofErr w:type="spellEnd"/>
            <w:r w:rsidRPr="005647BE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5647BE">
              <w:rPr>
                <w:sz w:val="20"/>
                <w:szCs w:val="20"/>
              </w:rPr>
              <w:t>vyžínačkami</w:t>
            </w:r>
            <w:proofErr w:type="spellEnd"/>
          </w:p>
          <w:p w:rsidR="006030D6" w:rsidRPr="005647BE" w:rsidRDefault="006030D6" w:rsidP="00A838C0">
            <w:pPr>
              <w:ind w:left="-8"/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 xml:space="preserve"> </w:t>
            </w:r>
            <w:r w:rsidRPr="005647BE">
              <w:rPr>
                <w:b/>
                <w:sz w:val="20"/>
                <w:szCs w:val="20"/>
              </w:rPr>
              <w:t>spolu</w:t>
            </w:r>
            <w:r w:rsidRPr="005647BE">
              <w:rPr>
                <w:sz w:val="20"/>
                <w:szCs w:val="20"/>
              </w:rPr>
              <w:t xml:space="preserve"> </w:t>
            </w:r>
          </w:p>
          <w:p w:rsidR="006030D6" w:rsidRPr="005647BE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5647BE" w:rsidRDefault="006030D6" w:rsidP="00496056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5647BE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5647BE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5647BE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5647BE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0203CA" w:rsidRPr="005647BE" w:rsidTr="007A2C82">
        <w:trPr>
          <w:trHeight w:val="405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3CA" w:rsidRPr="005647BE" w:rsidRDefault="000203CA" w:rsidP="000203CA">
            <w:pPr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>1.kosba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3CA" w:rsidRPr="005647BE" w:rsidRDefault="00D63E49" w:rsidP="00960E0F">
            <w:pPr>
              <w:jc w:val="center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>326 154,70</w:t>
            </w:r>
            <w:r w:rsidR="007A2C82">
              <w:rPr>
                <w:sz w:val="20"/>
                <w:szCs w:val="20"/>
                <w:lang w:eastAsia="en-US"/>
              </w:rPr>
              <w:t xml:space="preserve"> </w:t>
            </w:r>
            <w:r w:rsidR="00741D5C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3CA" w:rsidRPr="005647BE" w:rsidRDefault="000203CA" w:rsidP="000203C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3CA" w:rsidRPr="005647BE" w:rsidRDefault="000203CA" w:rsidP="000203C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3CA" w:rsidRPr="005647BE" w:rsidRDefault="000203CA" w:rsidP="000203C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3CA" w:rsidRPr="005647BE" w:rsidRDefault="000203CA" w:rsidP="000203C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63E49" w:rsidRPr="005647BE" w:rsidTr="007A2C82">
        <w:trPr>
          <w:trHeight w:val="405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E49" w:rsidRPr="005647BE" w:rsidRDefault="00D63E49" w:rsidP="00D63E49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>2.kosba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49" w:rsidRPr="005647BE" w:rsidRDefault="00D63E49" w:rsidP="00393767">
            <w:pPr>
              <w:jc w:val="center"/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  <w:lang w:eastAsia="en-US"/>
              </w:rPr>
              <w:t>326 154,70</w:t>
            </w:r>
            <w:r w:rsidR="007A2C82">
              <w:rPr>
                <w:sz w:val="20"/>
                <w:szCs w:val="20"/>
                <w:lang w:eastAsia="en-US"/>
              </w:rPr>
              <w:t xml:space="preserve"> </w:t>
            </w:r>
            <w:r w:rsidR="00741D5C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63E49" w:rsidRPr="005647BE" w:rsidTr="007A2C82">
        <w:trPr>
          <w:trHeight w:val="405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E49" w:rsidRPr="005647BE" w:rsidRDefault="00D63E49" w:rsidP="00D63E49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>3.kosba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49" w:rsidRPr="005647BE" w:rsidRDefault="00D63E49" w:rsidP="00393767">
            <w:pPr>
              <w:jc w:val="center"/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  <w:lang w:eastAsia="en-US"/>
              </w:rPr>
              <w:t>326 154,70</w:t>
            </w:r>
            <w:r w:rsidR="007A2C82">
              <w:rPr>
                <w:sz w:val="20"/>
                <w:szCs w:val="20"/>
                <w:lang w:eastAsia="en-US"/>
              </w:rPr>
              <w:t xml:space="preserve"> </w:t>
            </w:r>
            <w:r w:rsidR="00741D5C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63E49" w:rsidRPr="005647BE" w:rsidTr="007A2C82">
        <w:trPr>
          <w:trHeight w:val="405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E49" w:rsidRPr="005647BE" w:rsidRDefault="00D63E49" w:rsidP="00D63E49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>4.kosba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49" w:rsidRPr="005647BE" w:rsidRDefault="00D63E49" w:rsidP="00393767">
            <w:pPr>
              <w:jc w:val="center"/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  <w:lang w:eastAsia="en-US"/>
              </w:rPr>
              <w:t>326 154,70</w:t>
            </w:r>
            <w:r w:rsidR="007A2C82">
              <w:rPr>
                <w:sz w:val="20"/>
                <w:szCs w:val="20"/>
                <w:lang w:eastAsia="en-US"/>
              </w:rPr>
              <w:t xml:space="preserve"> </w:t>
            </w:r>
            <w:r w:rsidR="00741D5C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</w:rPr>
            </w:pPr>
          </w:p>
        </w:tc>
      </w:tr>
      <w:tr w:rsidR="00D63E49" w:rsidRPr="005647BE" w:rsidTr="007A2C82">
        <w:trPr>
          <w:trHeight w:val="405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E49" w:rsidRPr="005647BE" w:rsidRDefault="00D63E49" w:rsidP="00D63E49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>5.kosba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49" w:rsidRPr="005647BE" w:rsidRDefault="00D63E49" w:rsidP="00393767">
            <w:pPr>
              <w:jc w:val="center"/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  <w:lang w:eastAsia="en-US"/>
              </w:rPr>
              <w:t>326 154,70</w:t>
            </w:r>
            <w:r w:rsidR="007A2C82">
              <w:rPr>
                <w:sz w:val="20"/>
                <w:szCs w:val="20"/>
                <w:lang w:eastAsia="en-US"/>
              </w:rPr>
              <w:t xml:space="preserve"> </w:t>
            </w:r>
            <w:r w:rsidR="00741D5C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</w:rPr>
            </w:pPr>
          </w:p>
        </w:tc>
      </w:tr>
      <w:tr w:rsidR="00D63E49" w:rsidRPr="005647BE" w:rsidTr="007A2C82">
        <w:trPr>
          <w:trHeight w:val="435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E49" w:rsidRPr="005647BE" w:rsidRDefault="00D63E49" w:rsidP="00D63E49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49" w:rsidRPr="005647BE" w:rsidRDefault="00D63E49" w:rsidP="00393767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D63E49" w:rsidRPr="005647BE" w:rsidRDefault="00D63E49" w:rsidP="00393767">
            <w:pPr>
              <w:jc w:val="center"/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  <w:lang w:eastAsia="en-US"/>
              </w:rPr>
              <w:t>326 154,70</w:t>
            </w:r>
            <w:r w:rsidR="007A2C82">
              <w:rPr>
                <w:sz w:val="20"/>
                <w:szCs w:val="20"/>
                <w:lang w:eastAsia="en-US"/>
              </w:rPr>
              <w:t xml:space="preserve"> </w:t>
            </w:r>
            <w:r w:rsidR="00741D5C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63E49" w:rsidRPr="005647BE" w:rsidTr="007A2C82">
        <w:trPr>
          <w:trHeight w:val="435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E49" w:rsidRPr="005647BE" w:rsidRDefault="00D63E49" w:rsidP="00D63E49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>Jesenné vyhrabanie lístia s naložením, odvozom a vyložením od 15.10 do 20.12 zbierať  operatívne podľa intenzity padania listov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49" w:rsidRPr="005647BE" w:rsidRDefault="00D63E49" w:rsidP="00393767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D63E49" w:rsidRPr="005647BE" w:rsidRDefault="00D63E49" w:rsidP="00393767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D63E49" w:rsidRPr="005647BE" w:rsidRDefault="00D63E49" w:rsidP="00393767">
            <w:pPr>
              <w:jc w:val="center"/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  <w:lang w:eastAsia="en-US"/>
              </w:rPr>
              <w:t>326 154,70</w:t>
            </w:r>
            <w:r w:rsidR="007A2C82">
              <w:rPr>
                <w:sz w:val="20"/>
                <w:szCs w:val="20"/>
                <w:lang w:eastAsia="en-US"/>
              </w:rPr>
              <w:t xml:space="preserve"> </w:t>
            </w:r>
            <w:r w:rsidR="00741D5C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63E49" w:rsidRPr="005647BE" w:rsidTr="007A2C82">
        <w:trPr>
          <w:trHeight w:val="525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E49" w:rsidRPr="005647BE" w:rsidRDefault="00D63E49" w:rsidP="00D63E49">
            <w:pPr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</w:rPr>
              <w:t xml:space="preserve">Údržba </w:t>
            </w:r>
            <w:r w:rsidRPr="005647BE">
              <w:rPr>
                <w:sz w:val="20"/>
                <w:szCs w:val="20"/>
                <w:vertAlign w:val="superscript"/>
              </w:rPr>
              <w:t xml:space="preserve"> </w:t>
            </w:r>
            <w:r w:rsidRPr="005647BE">
              <w:rPr>
                <w:sz w:val="20"/>
                <w:szCs w:val="20"/>
              </w:rPr>
              <w:t>ružových záhonov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63E49" w:rsidRPr="005647BE" w:rsidTr="007A2C82">
        <w:trPr>
          <w:trHeight w:val="525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E49" w:rsidRPr="005647BE" w:rsidRDefault="00D63E49" w:rsidP="00D63E49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>Údržba vegetačných otvorov v spevnených plochách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49" w:rsidRPr="005647BE" w:rsidRDefault="00D63E49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7A2C82">
        <w:trPr>
          <w:trHeight w:val="525"/>
        </w:trPr>
        <w:tc>
          <w:tcPr>
            <w:tcW w:w="5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7BE" w:rsidRPr="005647BE" w:rsidRDefault="005647BE" w:rsidP="00D63E4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  <w:lang w:eastAsia="en-US"/>
              </w:rPr>
              <w:t>Celkom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7BE" w:rsidRPr="005647BE" w:rsidRDefault="005647BE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7BE" w:rsidRPr="005647BE" w:rsidRDefault="005647BE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7BE" w:rsidRPr="005647BE" w:rsidRDefault="005647BE" w:rsidP="00D63E4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030D6" w:rsidRPr="005647BE" w:rsidRDefault="006030D6" w:rsidP="006030D6">
      <w:pPr>
        <w:rPr>
          <w:sz w:val="20"/>
          <w:szCs w:val="20"/>
        </w:rPr>
      </w:pPr>
    </w:p>
    <w:p w:rsidR="006030D6" w:rsidRPr="005647BE" w:rsidRDefault="005074D5">
      <w:pPr>
        <w:rPr>
          <w:sz w:val="20"/>
          <w:szCs w:val="20"/>
        </w:rPr>
      </w:pPr>
      <w:r w:rsidRPr="005647BE">
        <w:rPr>
          <w:sz w:val="20"/>
          <w:szCs w:val="20"/>
        </w:rPr>
        <w:t xml:space="preserve">                                                                                     </w:t>
      </w:r>
    </w:p>
    <w:p w:rsidR="006030D6" w:rsidRDefault="006030D6">
      <w:pPr>
        <w:rPr>
          <w:sz w:val="20"/>
          <w:szCs w:val="20"/>
        </w:rPr>
      </w:pPr>
    </w:p>
    <w:p w:rsidR="005647BE" w:rsidRDefault="005647BE">
      <w:pPr>
        <w:rPr>
          <w:sz w:val="20"/>
          <w:szCs w:val="20"/>
        </w:rPr>
      </w:pPr>
    </w:p>
    <w:p w:rsidR="005647BE" w:rsidRDefault="005647BE">
      <w:pPr>
        <w:rPr>
          <w:sz w:val="20"/>
          <w:szCs w:val="20"/>
        </w:rPr>
      </w:pPr>
    </w:p>
    <w:p w:rsidR="005647BE" w:rsidRDefault="005647BE">
      <w:pPr>
        <w:rPr>
          <w:sz w:val="20"/>
          <w:szCs w:val="20"/>
        </w:rPr>
      </w:pPr>
    </w:p>
    <w:p w:rsidR="005647BE" w:rsidRDefault="005647BE">
      <w:pPr>
        <w:rPr>
          <w:sz w:val="20"/>
          <w:szCs w:val="20"/>
        </w:rPr>
      </w:pPr>
    </w:p>
    <w:p w:rsidR="005647BE" w:rsidRDefault="005647BE">
      <w:pPr>
        <w:rPr>
          <w:sz w:val="20"/>
          <w:szCs w:val="20"/>
        </w:rPr>
      </w:pPr>
    </w:p>
    <w:p w:rsidR="005647BE" w:rsidRPr="005647BE" w:rsidRDefault="005647BE">
      <w:pPr>
        <w:rPr>
          <w:sz w:val="20"/>
          <w:szCs w:val="20"/>
        </w:rPr>
      </w:pPr>
    </w:p>
    <w:p w:rsidR="006030D6" w:rsidRPr="005647BE" w:rsidRDefault="006030D6">
      <w:pPr>
        <w:rPr>
          <w:sz w:val="20"/>
          <w:szCs w:val="20"/>
        </w:rPr>
      </w:pPr>
    </w:p>
    <w:p w:rsidR="006030D6" w:rsidRPr="005647BE" w:rsidRDefault="006030D6">
      <w:pPr>
        <w:rPr>
          <w:sz w:val="20"/>
          <w:szCs w:val="20"/>
        </w:rPr>
      </w:pPr>
    </w:p>
    <w:p w:rsidR="006030D6" w:rsidRPr="005647BE" w:rsidRDefault="006030D6">
      <w:pPr>
        <w:rPr>
          <w:sz w:val="20"/>
          <w:szCs w:val="20"/>
        </w:rPr>
      </w:pPr>
    </w:p>
    <w:p w:rsidR="006030D6" w:rsidRPr="005647BE" w:rsidRDefault="006030D6">
      <w:pPr>
        <w:rPr>
          <w:sz w:val="20"/>
          <w:szCs w:val="20"/>
        </w:rPr>
      </w:pPr>
    </w:p>
    <w:p w:rsidR="006030D6" w:rsidRPr="005647BE" w:rsidRDefault="006030D6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08"/>
        <w:gridCol w:w="1264"/>
        <w:gridCol w:w="1049"/>
        <w:gridCol w:w="1139"/>
        <w:gridCol w:w="1082"/>
        <w:gridCol w:w="946"/>
      </w:tblGrid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76D55">
            <w:pPr>
              <w:rPr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>Cena za požadované  práce lokalita č.9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rPr>
                <w:b/>
                <w:sz w:val="20"/>
                <w:szCs w:val="20"/>
              </w:rPr>
            </w:pPr>
            <w:r w:rsidRPr="005647BE">
              <w:rPr>
                <w:b/>
                <w:sz w:val="20"/>
                <w:szCs w:val="20"/>
              </w:rPr>
              <w:t>Výmera</w:t>
            </w:r>
          </w:p>
          <w:p w:rsidR="00741D5C" w:rsidRPr="005647BE" w:rsidRDefault="00741D5C" w:rsidP="00741D5C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za mernú jednotku bez DPH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>Cena celkom bez DPH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>Cena celkom s DPH</w:t>
            </w: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</w:rPr>
              <w:t xml:space="preserve">Dreviny </w:t>
            </w:r>
          </w:p>
          <w:p w:rsidR="005647BE" w:rsidRPr="005647BE" w:rsidRDefault="005647BE" w:rsidP="00A838C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741D5C" w:rsidP="003475D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150</w:t>
            </w:r>
            <w:r w:rsidR="007A2C82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</w:rPr>
              <w:t>Strihanie živých plotov 2/rok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>468</w:t>
            </w:r>
            <w:r w:rsidR="00393767">
              <w:rPr>
                <w:sz w:val="20"/>
                <w:szCs w:val="20"/>
                <w:lang w:eastAsia="en-US"/>
              </w:rPr>
              <w:t xml:space="preserve"> </w:t>
            </w:r>
            <w:r w:rsidRPr="005647BE">
              <w:rPr>
                <w:sz w:val="20"/>
                <w:szCs w:val="20"/>
                <w:lang w:eastAsia="en-US"/>
              </w:rPr>
              <w:t>m²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 xml:space="preserve">Rez stromov na hlavu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</w:rPr>
              <w:t xml:space="preserve">Odstraňovanie nečistôt z korún stromov a porastov </w:t>
            </w:r>
          </w:p>
          <w:p w:rsidR="005647BE" w:rsidRPr="005647BE" w:rsidRDefault="005647BE" w:rsidP="00A838C0">
            <w:pPr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</w:rPr>
              <w:t>kríkov s odstraňovaním náletových drevín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741D5C" w:rsidP="003475D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130</w:t>
            </w:r>
            <w:r w:rsidR="007A2C82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</w:rPr>
              <w:t>Okopávka nezapojených porastov kríkov 4/rok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741D5C" w:rsidP="003475D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</w:t>
            </w:r>
            <w:r w:rsidR="007A2C82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>Odburiňovanie porastov kríkov 2/rok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741D5C" w:rsidP="003475D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</w:t>
            </w:r>
            <w:r w:rsidR="007A2C82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sz w:val="20"/>
                <w:szCs w:val="20"/>
              </w:rPr>
            </w:pPr>
            <w:proofErr w:type="spellStart"/>
            <w:r w:rsidRPr="005647BE">
              <w:rPr>
                <w:sz w:val="20"/>
                <w:szCs w:val="20"/>
              </w:rPr>
              <w:t>Ostrihávanie</w:t>
            </w:r>
            <w:proofErr w:type="spellEnd"/>
            <w:r w:rsidRPr="005647BE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5647BE">
              <w:rPr>
                <w:sz w:val="20"/>
                <w:szCs w:val="20"/>
              </w:rPr>
              <w:t>výmladkov</w:t>
            </w:r>
            <w:proofErr w:type="spellEnd"/>
            <w:r w:rsidRPr="005647BE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741D5C" w:rsidP="003475D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56</w:t>
            </w:r>
            <w:r w:rsidR="007A2C82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741D5C" w:rsidP="003475D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</w:t>
            </w:r>
            <w:r w:rsidR="007A2C82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741D5C" w:rsidP="003475D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</w:t>
            </w:r>
            <w:r w:rsidR="007A2C82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741D5C" w:rsidP="003475D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</w:t>
            </w:r>
            <w:r w:rsidR="007A2C82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b/>
                <w:sz w:val="20"/>
                <w:szCs w:val="20"/>
              </w:rPr>
            </w:pPr>
            <w:r w:rsidRPr="005647BE">
              <w:rPr>
                <w:b/>
                <w:sz w:val="20"/>
                <w:szCs w:val="20"/>
              </w:rPr>
              <w:t>Verejné príslušenstvo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>Vyzbieranie plôch zelene od nečistôt  20 x krát za sezónu a popadaných konárov a kôpok pri smetných nádobách a v plochách operatívne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741D5C" w:rsidP="003475D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350</w:t>
            </w:r>
            <w:r w:rsidR="007A2C82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b/>
                <w:sz w:val="20"/>
                <w:szCs w:val="20"/>
              </w:rPr>
            </w:pPr>
            <w:r w:rsidRPr="005647BE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5647BE">
              <w:rPr>
                <w:sz w:val="20"/>
                <w:szCs w:val="20"/>
              </w:rPr>
              <w:t>dets</w:t>
            </w:r>
            <w:proofErr w:type="spellEnd"/>
            <w:r w:rsidRPr="005647BE">
              <w:rPr>
                <w:sz w:val="20"/>
                <w:szCs w:val="20"/>
              </w:rPr>
              <w:t xml:space="preserve">. </w:t>
            </w:r>
            <w:proofErr w:type="spellStart"/>
            <w:r w:rsidRPr="005647BE">
              <w:rPr>
                <w:sz w:val="20"/>
                <w:szCs w:val="20"/>
              </w:rPr>
              <w:t>ihrísk+odstránenie</w:t>
            </w:r>
            <w:proofErr w:type="spellEnd"/>
            <w:r w:rsidRPr="005647BE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>23 ks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5074D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7BE" w:rsidRPr="005647BE" w:rsidRDefault="005647BE" w:rsidP="00A838C0">
            <w:pPr>
              <w:jc w:val="both"/>
              <w:rPr>
                <w:sz w:val="20"/>
                <w:szCs w:val="20"/>
              </w:rPr>
            </w:pPr>
            <w:r w:rsidRPr="005647BE">
              <w:rPr>
                <w:sz w:val="20"/>
                <w:szCs w:val="20"/>
              </w:rPr>
              <w:t>Povrchová úprava a 2x  náter určených lavičiek a hracích prvkov1/4 celkového počtu ročne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5647BE">
              <w:rPr>
                <w:sz w:val="20"/>
                <w:szCs w:val="20"/>
                <w:lang w:eastAsia="en-US"/>
              </w:rPr>
              <w:t>142 ks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647BE" w:rsidRPr="005647BE" w:rsidTr="005647BE">
        <w:trPr>
          <w:trHeight w:val="476"/>
        </w:trPr>
        <w:tc>
          <w:tcPr>
            <w:tcW w:w="6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5647BE">
              <w:rPr>
                <w:b/>
                <w:sz w:val="20"/>
                <w:szCs w:val="20"/>
                <w:lang w:eastAsia="en-US"/>
              </w:rPr>
              <w:t>Celkom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7BE" w:rsidRPr="005647BE" w:rsidRDefault="005647B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5074D5" w:rsidRDefault="005074D5">
      <w:r>
        <w:t xml:space="preserve">                                                                                          </w:t>
      </w:r>
    </w:p>
    <w:p w:rsidR="00E8235E" w:rsidRDefault="00E8235E" w:rsidP="005647BE">
      <w:pPr>
        <w:rPr>
          <w:b/>
        </w:rPr>
      </w:pPr>
    </w:p>
    <w:p w:rsidR="00E8235E" w:rsidRDefault="00E8235E" w:rsidP="005647BE">
      <w:pPr>
        <w:rPr>
          <w:b/>
        </w:rPr>
      </w:pPr>
    </w:p>
    <w:p w:rsidR="00E8235E" w:rsidRDefault="00E8235E" w:rsidP="005647BE">
      <w:pPr>
        <w:rPr>
          <w:b/>
        </w:rPr>
      </w:pPr>
    </w:p>
    <w:p w:rsidR="00E8235E" w:rsidRDefault="00E8235E" w:rsidP="005647BE">
      <w:pPr>
        <w:rPr>
          <w:b/>
        </w:rPr>
      </w:pPr>
    </w:p>
    <w:p w:rsidR="00E8235E" w:rsidRDefault="00E8235E" w:rsidP="005647BE">
      <w:pPr>
        <w:rPr>
          <w:b/>
        </w:rPr>
      </w:pPr>
    </w:p>
    <w:p w:rsidR="00E8235E" w:rsidRDefault="00E8235E" w:rsidP="005647BE">
      <w:pPr>
        <w:rPr>
          <w:b/>
        </w:rPr>
      </w:pPr>
    </w:p>
    <w:p w:rsidR="00E8235E" w:rsidRDefault="00E8235E" w:rsidP="005647BE">
      <w:pPr>
        <w:rPr>
          <w:b/>
        </w:rPr>
      </w:pPr>
    </w:p>
    <w:p w:rsidR="00E8235E" w:rsidRDefault="00E8235E" w:rsidP="005647BE">
      <w:pPr>
        <w:rPr>
          <w:b/>
        </w:rPr>
      </w:pPr>
    </w:p>
    <w:p w:rsidR="00E8235E" w:rsidRDefault="00E8235E" w:rsidP="005647BE">
      <w:pPr>
        <w:rPr>
          <w:b/>
        </w:rPr>
      </w:pPr>
    </w:p>
    <w:p w:rsidR="00E8235E" w:rsidRDefault="00E8235E" w:rsidP="005647BE">
      <w:pPr>
        <w:rPr>
          <w:b/>
        </w:rPr>
      </w:pPr>
    </w:p>
    <w:p w:rsidR="005647BE" w:rsidRDefault="005647BE" w:rsidP="005647BE">
      <w:bookmarkStart w:id="0" w:name="_GoBack"/>
      <w:bookmarkEnd w:id="0"/>
      <w:r w:rsidRPr="006C35F7">
        <w:rPr>
          <w:b/>
        </w:rPr>
        <w:lastRenderedPageBreak/>
        <w:t>Kritérium na vyhodnotenie ponúk</w:t>
      </w:r>
      <w:r>
        <w:t xml:space="preserve"> </w:t>
      </w:r>
      <w:r w:rsidRPr="006C35F7">
        <w:t>(najnižšia</w:t>
      </w:r>
      <w:r w:rsidRPr="006C35F7">
        <w:rPr>
          <w:spacing w:val="29"/>
        </w:rPr>
        <w:t xml:space="preserve"> </w:t>
      </w:r>
      <w:r w:rsidRPr="006C35F7">
        <w:t>celková</w:t>
      </w:r>
      <w:r w:rsidRPr="006C35F7">
        <w:rPr>
          <w:spacing w:val="29"/>
        </w:rPr>
        <w:t xml:space="preserve"> </w:t>
      </w:r>
      <w:r w:rsidRPr="006C35F7">
        <w:t>cena</w:t>
      </w:r>
      <w:r w:rsidRPr="006C35F7">
        <w:rPr>
          <w:spacing w:val="32"/>
        </w:rPr>
        <w:t xml:space="preserve"> </w:t>
      </w:r>
      <w:r w:rsidRPr="006C35F7">
        <w:t>za</w:t>
      </w:r>
      <w:r w:rsidRPr="006C35F7">
        <w:rPr>
          <w:spacing w:val="29"/>
        </w:rPr>
        <w:t xml:space="preserve"> </w:t>
      </w:r>
      <w:r w:rsidRPr="006C35F7">
        <w:t>konkrétnu</w:t>
      </w:r>
      <w:r w:rsidRPr="006C35F7">
        <w:rPr>
          <w:spacing w:val="30"/>
        </w:rPr>
        <w:t xml:space="preserve"> </w:t>
      </w:r>
      <w:r w:rsidRPr="006C35F7">
        <w:t>časť</w:t>
      </w:r>
      <w:r w:rsidRPr="006C35F7">
        <w:rPr>
          <w:spacing w:val="-57"/>
        </w:rPr>
        <w:t xml:space="preserve"> </w:t>
      </w:r>
      <w:r w:rsidRPr="006C35F7">
        <w:t>zákazky v Eur</w:t>
      </w:r>
      <w:r w:rsidRPr="006C35F7">
        <w:rPr>
          <w:spacing w:val="-1"/>
        </w:rPr>
        <w:t xml:space="preserve"> </w:t>
      </w:r>
      <w:r w:rsidRPr="006C35F7">
        <w:t>vrátane DPH – Tabuľka 1 + Tabuľka 2)</w:t>
      </w:r>
    </w:p>
    <w:p w:rsidR="005647BE" w:rsidRDefault="005647BE" w:rsidP="005647BE"/>
    <w:p w:rsidR="005647BE" w:rsidRPr="006C35F7" w:rsidRDefault="005647BE" w:rsidP="005647BE">
      <w:r w:rsidRPr="006C35F7">
        <w:t>Cena bez DPH</w:t>
      </w:r>
      <w:r>
        <w:tab/>
      </w:r>
      <w:r>
        <w:tab/>
        <w:t xml:space="preserve">....................... Eur </w:t>
      </w:r>
    </w:p>
    <w:p w:rsidR="005647BE" w:rsidRPr="006C35F7" w:rsidRDefault="005647BE" w:rsidP="005647BE">
      <w:r w:rsidRPr="006C35F7">
        <w:t xml:space="preserve">DPH </w:t>
      </w:r>
      <w:r>
        <w:t xml:space="preserve"> </w:t>
      </w:r>
      <w:r>
        <w:tab/>
      </w:r>
      <w:r>
        <w:tab/>
      </w:r>
      <w:r>
        <w:tab/>
      </w:r>
      <w:r>
        <w:tab/>
        <w:t>....................... Eur</w:t>
      </w:r>
    </w:p>
    <w:p w:rsidR="005647BE" w:rsidRDefault="005647BE" w:rsidP="005647BE">
      <w:r w:rsidRPr="006C35F7">
        <w:t>Cena vrátane DPH</w:t>
      </w:r>
      <w:r>
        <w:tab/>
      </w:r>
      <w:r>
        <w:tab/>
        <w:t>....................... Eur</w:t>
      </w:r>
    </w:p>
    <w:p w:rsidR="005647BE" w:rsidRDefault="005647BE" w:rsidP="005647BE"/>
    <w:p w:rsidR="005647BE" w:rsidRDefault="005647BE" w:rsidP="005647BE"/>
    <w:p w:rsidR="005647BE" w:rsidRPr="006C35F7" w:rsidRDefault="005647BE" w:rsidP="005647BE">
      <w:pPr>
        <w:keepNext/>
        <w:jc w:val="both"/>
        <w:outlineLvl w:val="8"/>
        <w:rPr>
          <w:i/>
        </w:rPr>
      </w:pPr>
      <w:r w:rsidRPr="006C35F7">
        <w:rPr>
          <w:iCs/>
        </w:rPr>
        <w:t>V ................................ dňa ....................</w:t>
      </w:r>
      <w:r w:rsidRPr="006C35F7">
        <w:rPr>
          <w:i/>
          <w:iCs/>
        </w:rPr>
        <w:tab/>
      </w:r>
      <w:r w:rsidRPr="006C35F7">
        <w:rPr>
          <w:i/>
        </w:rPr>
        <w:tab/>
        <w:t xml:space="preserve">                            </w:t>
      </w:r>
    </w:p>
    <w:p w:rsidR="005647BE" w:rsidRPr="006C35F7" w:rsidRDefault="005647BE" w:rsidP="005647BE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</w:t>
      </w:r>
    </w:p>
    <w:p w:rsidR="005647BE" w:rsidRPr="006C35F7" w:rsidRDefault="005647BE" w:rsidP="005647BE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 </w:t>
      </w:r>
      <w:r w:rsidRPr="006C35F7">
        <w:rPr>
          <w:i/>
        </w:rPr>
        <w:tab/>
      </w:r>
    </w:p>
    <w:p w:rsidR="005647BE" w:rsidRPr="006C35F7" w:rsidRDefault="005647BE" w:rsidP="005647BE">
      <w:pPr>
        <w:keepNext/>
        <w:ind w:left="4248"/>
        <w:jc w:val="center"/>
        <w:outlineLvl w:val="8"/>
        <w:rPr>
          <w:b/>
          <w:bCs/>
        </w:rPr>
      </w:pPr>
      <w:r w:rsidRPr="006C35F7">
        <w:t>..........................................................</w:t>
      </w:r>
      <w:r w:rsidRPr="006C35F7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5647BE" w:rsidRPr="006C35F7" w:rsidRDefault="005647BE" w:rsidP="005647BE">
      <w:r w:rsidRPr="006C35F7">
        <w:rPr>
          <w:i/>
          <w:iCs/>
        </w:rPr>
        <w:t xml:space="preserve">                                                                   </w:t>
      </w:r>
      <w:r>
        <w:rPr>
          <w:i/>
          <w:iCs/>
        </w:rPr>
        <w:t xml:space="preserve">        </w:t>
      </w:r>
      <w:r w:rsidRPr="006C35F7">
        <w:rPr>
          <w:i/>
          <w:iCs/>
        </w:rPr>
        <w:t>konať za uchádzača v záväzkových vzťahoch</w:t>
      </w:r>
    </w:p>
    <w:p w:rsidR="005074D5" w:rsidRDefault="005074D5" w:rsidP="005074D5"/>
    <w:sectPr w:rsidR="005074D5" w:rsidSect="005647BE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79CF" w:rsidRDefault="00A379CF" w:rsidP="005647BE">
      <w:r>
        <w:separator/>
      </w:r>
    </w:p>
  </w:endnote>
  <w:endnote w:type="continuationSeparator" w:id="0">
    <w:p w:rsidR="00A379CF" w:rsidRDefault="00A379CF" w:rsidP="00564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79CF" w:rsidRDefault="00A379CF" w:rsidP="005647BE">
      <w:r>
        <w:separator/>
      </w:r>
    </w:p>
  </w:footnote>
  <w:footnote w:type="continuationSeparator" w:id="0">
    <w:p w:rsidR="00A379CF" w:rsidRDefault="00A379CF" w:rsidP="005647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7BE" w:rsidRDefault="005647BE">
    <w:pPr>
      <w:pStyle w:val="Hlavika"/>
    </w:pPr>
    <w:r>
      <w:t>Príloha č. 3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30D6"/>
    <w:rsid w:val="000203CA"/>
    <w:rsid w:val="00035FFB"/>
    <w:rsid w:val="001D6096"/>
    <w:rsid w:val="00236324"/>
    <w:rsid w:val="00242427"/>
    <w:rsid w:val="00285B56"/>
    <w:rsid w:val="002C01B7"/>
    <w:rsid w:val="002F5A09"/>
    <w:rsid w:val="00302DC1"/>
    <w:rsid w:val="003475D2"/>
    <w:rsid w:val="00362F52"/>
    <w:rsid w:val="00384D45"/>
    <w:rsid w:val="00393767"/>
    <w:rsid w:val="003C13D9"/>
    <w:rsid w:val="0047002E"/>
    <w:rsid w:val="0047539B"/>
    <w:rsid w:val="004872E1"/>
    <w:rsid w:val="00496056"/>
    <w:rsid w:val="004C17CB"/>
    <w:rsid w:val="005074D5"/>
    <w:rsid w:val="00527364"/>
    <w:rsid w:val="005647BE"/>
    <w:rsid w:val="0057230B"/>
    <w:rsid w:val="005A13F3"/>
    <w:rsid w:val="006030D6"/>
    <w:rsid w:val="006429E8"/>
    <w:rsid w:val="00647776"/>
    <w:rsid w:val="0065447E"/>
    <w:rsid w:val="00660CBB"/>
    <w:rsid w:val="00713EA9"/>
    <w:rsid w:val="00741D5C"/>
    <w:rsid w:val="00777B50"/>
    <w:rsid w:val="007828B6"/>
    <w:rsid w:val="007A2C82"/>
    <w:rsid w:val="007A45D0"/>
    <w:rsid w:val="008279FA"/>
    <w:rsid w:val="008B2DA1"/>
    <w:rsid w:val="00960A17"/>
    <w:rsid w:val="00960E0F"/>
    <w:rsid w:val="00A379CF"/>
    <w:rsid w:val="00A75051"/>
    <w:rsid w:val="00A76D55"/>
    <w:rsid w:val="00AB5F6F"/>
    <w:rsid w:val="00AE08C1"/>
    <w:rsid w:val="00B06AD2"/>
    <w:rsid w:val="00B33E87"/>
    <w:rsid w:val="00B41EB7"/>
    <w:rsid w:val="00BA27FD"/>
    <w:rsid w:val="00BF7ECC"/>
    <w:rsid w:val="00C94461"/>
    <w:rsid w:val="00CC7D00"/>
    <w:rsid w:val="00D04CB5"/>
    <w:rsid w:val="00D63E49"/>
    <w:rsid w:val="00D8680F"/>
    <w:rsid w:val="00E8235E"/>
    <w:rsid w:val="00E92878"/>
    <w:rsid w:val="00EB4B3A"/>
    <w:rsid w:val="00F4696C"/>
    <w:rsid w:val="00F72BDD"/>
    <w:rsid w:val="00F8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0D2CC"/>
  <w15:docId w15:val="{DFA9D488-702C-40D2-B25B-38AD67170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47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47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647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47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5647BE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5647BE"/>
    <w:rPr>
      <w:rFonts w:ascii="Arial" w:eastAsia="Times New Roman" w:hAnsi="Arial" w:cs="Times New Roman"/>
      <w:noProof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2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Moravec Viktor, Mgr.</cp:lastModifiedBy>
  <cp:revision>52</cp:revision>
  <cp:lastPrinted>2023-12-13T11:47:00Z</cp:lastPrinted>
  <dcterms:created xsi:type="dcterms:W3CDTF">2016-10-12T07:18:00Z</dcterms:created>
  <dcterms:modified xsi:type="dcterms:W3CDTF">2023-12-20T08:33:00Z</dcterms:modified>
</cp:coreProperties>
</file>