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6C" w:rsidRPr="00C3772D" w:rsidRDefault="00D8096C" w:rsidP="00D8096C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D8096C" w:rsidRDefault="006407BF" w:rsidP="00D8096C">
      <w:pPr>
        <w:jc w:val="center"/>
        <w:rPr>
          <w:b/>
        </w:rPr>
      </w:pPr>
      <w:r>
        <w:rPr>
          <w:b/>
        </w:rPr>
        <w:t>NAD</w:t>
      </w:r>
      <w:r w:rsidR="00D8096C" w:rsidRPr="00C3772D">
        <w:rPr>
          <w:b/>
        </w:rPr>
        <w:t>ŠTANDARDNÁ ÚDRŽBA – LOKALITA</w:t>
      </w:r>
      <w:r w:rsidR="00D8096C">
        <w:rPr>
          <w:b/>
        </w:rPr>
        <w:t>/ČASŤ</w:t>
      </w:r>
      <w:r w:rsidR="00D8096C" w:rsidRPr="00C3772D">
        <w:rPr>
          <w:b/>
        </w:rPr>
        <w:t xml:space="preserve"> č.</w:t>
      </w:r>
      <w:r w:rsidR="00D8096C">
        <w:rPr>
          <w:b/>
        </w:rPr>
        <w:t xml:space="preserve"> 11</w:t>
      </w:r>
    </w:p>
    <w:p w:rsidR="00D8096C" w:rsidRDefault="00D8096C" w:rsidP="00D8096C">
      <w:pPr>
        <w:jc w:val="center"/>
        <w:rPr>
          <w:b/>
        </w:rPr>
      </w:pPr>
    </w:p>
    <w:p w:rsidR="00D8096C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D8096C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v lokalite č.</w:t>
            </w:r>
            <w:r w:rsidRPr="00D8096C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D8096C">
              <w:rPr>
                <w:b/>
                <w:sz w:val="20"/>
                <w:szCs w:val="20"/>
                <w:lang w:eastAsia="en-US"/>
              </w:rPr>
              <w:t>1</w:t>
            </w:r>
            <w:r w:rsidR="00DA79E4" w:rsidRPr="00D8096C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31314A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31314A" w:rsidRPr="00D8096C" w:rsidRDefault="0031314A" w:rsidP="0031314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</w:t>
            </w:r>
          </w:p>
          <w:p w:rsidR="006030D6" w:rsidRPr="00D8096C" w:rsidRDefault="00D8096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Celkom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bez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D8096C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D8096C">
              <w:rPr>
                <w:sz w:val="20"/>
                <w:szCs w:val="20"/>
              </w:rPr>
              <w:t>anorg.nečistôt</w:t>
            </w:r>
            <w:proofErr w:type="spellEnd"/>
            <w:r w:rsidRPr="00D8096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D8096C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spolu</w:t>
            </w:r>
            <w:r w:rsidRPr="00D8096C">
              <w:rPr>
                <w:sz w:val="20"/>
                <w:szCs w:val="20"/>
              </w:rPr>
              <w:t xml:space="preserve"> </w:t>
            </w:r>
            <w:r w:rsidR="0031314A" w:rsidRPr="00D8096C">
              <w:rPr>
                <w:b/>
                <w:sz w:val="20"/>
                <w:szCs w:val="20"/>
              </w:rPr>
              <w:t>10 kosieb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492C65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B87D31">
              <w:rPr>
                <w:sz w:val="20"/>
                <w:szCs w:val="20"/>
                <w:lang w:eastAsia="en-US"/>
              </w:rPr>
              <w:t> </w:t>
            </w:r>
            <w:r w:rsidR="0014653B" w:rsidRPr="00D8096C">
              <w:rPr>
                <w:sz w:val="20"/>
                <w:szCs w:val="20"/>
                <w:lang w:eastAsia="en-US"/>
              </w:rPr>
              <w:t>988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32" w:rsidRPr="00D8096C" w:rsidRDefault="00CD3832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1</w:t>
            </w:r>
            <w:r w:rsidRPr="00D8096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B87D31">
              <w:rPr>
                <w:sz w:val="20"/>
                <w:szCs w:val="20"/>
                <w:lang w:eastAsia="en-US"/>
              </w:rPr>
              <w:t> 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2136B2" w:rsidRPr="00D8096C">
              <w:rPr>
                <w:sz w:val="20"/>
                <w:szCs w:val="20"/>
              </w:rPr>
              <w:t>operatívne</w:t>
            </w:r>
            <w:r w:rsidRPr="00D8096C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B87D31">
              <w:rPr>
                <w:sz w:val="20"/>
                <w:szCs w:val="20"/>
                <w:lang w:eastAsia="en-US"/>
              </w:rPr>
              <w:t> 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5080D" w:rsidP="00402666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mobilných nádob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31314A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D04CB5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2B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vegetačných otvorov v spevnených plochách, okopanie,</w:t>
            </w:r>
          </w:p>
          <w:p w:rsidR="00D04CB5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492C65" w:rsidP="00D04CB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24</w:t>
            </w:r>
            <w:r w:rsidR="0031314A" w:rsidRPr="00D8096C">
              <w:rPr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4F1B2B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Údržba trvalkových záhonov, okopanie, odburinenie, vyzbieranie odpadu, dočistenie </w:t>
            </w:r>
            <w:r w:rsidR="001D08FE" w:rsidRPr="00D8096C">
              <w:rPr>
                <w:sz w:val="20"/>
                <w:szCs w:val="20"/>
              </w:rPr>
              <w:t xml:space="preserve">vykonávať </w:t>
            </w:r>
            <w:r w:rsidR="00BD1DC3" w:rsidRPr="00D8096C">
              <w:rPr>
                <w:sz w:val="20"/>
                <w:szCs w:val="20"/>
              </w:rPr>
              <w:t>celoročne</w:t>
            </w:r>
            <w:r w:rsidRPr="00D8096C">
              <w:rPr>
                <w:sz w:val="20"/>
                <w:szCs w:val="20"/>
              </w:rPr>
              <w:t xml:space="preserve"> a  zostrihávanie tráv</w:t>
            </w:r>
            <w:r w:rsidR="001D08FE" w:rsidRPr="00D8096C">
              <w:rPr>
                <w:sz w:val="20"/>
                <w:szCs w:val="20"/>
              </w:rPr>
              <w:t>, trvaliek</w:t>
            </w:r>
            <w:r w:rsidRPr="00D8096C">
              <w:rPr>
                <w:sz w:val="20"/>
                <w:szCs w:val="20"/>
              </w:rPr>
              <w:t xml:space="preserve"> jar a vyviazane zima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14653B" w:rsidP="00A838C0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3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="0031314A" w:rsidRPr="00D8096C">
              <w:rPr>
                <w:sz w:val="20"/>
                <w:szCs w:val="20"/>
                <w:lang w:eastAsia="en-US"/>
              </w:rPr>
              <w:t>840 m</w:t>
            </w:r>
            <w:r w:rsidR="0031314A" w:rsidRPr="00D8096C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ružových záhonov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31314A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Údržba popínavých drevín</w:t>
            </w:r>
            <w:r w:rsidR="00834856" w:rsidRPr="00D8096C">
              <w:rPr>
                <w:sz w:val="20"/>
                <w:szCs w:val="20"/>
                <w:lang w:eastAsia="en-US"/>
              </w:rPr>
              <w:t>, solitérne kry</w:t>
            </w:r>
            <w:r w:rsidR="004F1B2B" w:rsidRPr="00D8096C">
              <w:rPr>
                <w:sz w:val="20"/>
                <w:szCs w:val="20"/>
                <w:lang w:eastAsia="en-US"/>
              </w:rPr>
              <w:t>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834856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290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D8096C" w:rsidRDefault="005074D5">
      <w:pPr>
        <w:rPr>
          <w:sz w:val="20"/>
          <w:szCs w:val="20"/>
        </w:rPr>
      </w:pPr>
      <w:r w:rsidRPr="00D8096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492C65" w:rsidRPr="00D8096C" w:rsidRDefault="00492C65">
      <w:pPr>
        <w:rPr>
          <w:sz w:val="20"/>
          <w:szCs w:val="20"/>
        </w:rPr>
      </w:pPr>
    </w:p>
    <w:p w:rsidR="00FC67FC" w:rsidRPr="00D8096C" w:rsidRDefault="00FC67FC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6"/>
        <w:gridCol w:w="1264"/>
        <w:gridCol w:w="1140"/>
        <w:gridCol w:w="1278"/>
        <w:gridCol w:w="913"/>
        <w:gridCol w:w="1130"/>
      </w:tblGrid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A79E4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lokalita č.11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s DPH</w:t>
            </w: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 xml:space="preserve">Dreviny </w:t>
            </w:r>
          </w:p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842 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Rez stromov na hlavu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proofErr w:type="spellStart"/>
            <w:r w:rsidRPr="00D8096C">
              <w:rPr>
                <w:sz w:val="20"/>
                <w:szCs w:val="20"/>
              </w:rPr>
              <w:t>Ostrihávanie</w:t>
            </w:r>
            <w:proofErr w:type="spellEnd"/>
            <w:r w:rsidRPr="00D8096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8096C">
              <w:rPr>
                <w:sz w:val="20"/>
                <w:szCs w:val="20"/>
              </w:rPr>
              <w:t>výmladkov</w:t>
            </w:r>
            <w:proofErr w:type="spellEnd"/>
            <w:r w:rsidRPr="00D8096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8096C">
              <w:rPr>
                <w:sz w:val="20"/>
                <w:szCs w:val="20"/>
              </w:rPr>
              <w:t>dets</w:t>
            </w:r>
            <w:proofErr w:type="spellEnd"/>
            <w:r w:rsidRPr="00D8096C">
              <w:rPr>
                <w:sz w:val="20"/>
                <w:szCs w:val="20"/>
              </w:rPr>
              <w:t xml:space="preserve">. </w:t>
            </w:r>
            <w:proofErr w:type="spellStart"/>
            <w:r w:rsidRPr="00D8096C">
              <w:rPr>
                <w:sz w:val="20"/>
                <w:szCs w:val="20"/>
              </w:rPr>
              <w:t>ihrísk+odstránenie</w:t>
            </w:r>
            <w:proofErr w:type="spellEnd"/>
            <w:r w:rsidRPr="00D8096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 w:rsidRPr="00D8096C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Vyzbieranie nežiadúcich prvkov zo všetkých využívaných pieskovísk, DI, spevnených plôch denne(spolu s čistením verejného priestranstva) popadané konáre a kopy z plôch odnášať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475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Pr="00D8096C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D809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2434C6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E562EF">
              <w:rPr>
                <w:sz w:val="20"/>
                <w:szCs w:val="20"/>
                <w:lang w:eastAsia="en-US"/>
              </w:rPr>
              <w:t>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 w:rsidR="00E562EF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lastRenderedPageBreak/>
              <w:t>Údržba spevnených plôch (vyložených kameňmi)</w:t>
            </w:r>
            <w:proofErr w:type="spellStart"/>
            <w:r w:rsidRPr="00D8096C">
              <w:rPr>
                <w:sz w:val="20"/>
                <w:szCs w:val="20"/>
              </w:rPr>
              <w:t>odburiňov</w:t>
            </w:r>
            <w:proofErr w:type="spellEnd"/>
            <w:r w:rsidRPr="00D8096C">
              <w:rPr>
                <w:sz w:val="20"/>
                <w:szCs w:val="20"/>
              </w:rPr>
              <w:t>., zber nečistôt 1/14 dní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B87D3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76"/>
        </w:trPr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87D31" w:rsidRDefault="00B87D31" w:rsidP="00D8096C">
      <w:pPr>
        <w:rPr>
          <w:b/>
        </w:rPr>
      </w:pPr>
    </w:p>
    <w:p w:rsidR="00B87D31" w:rsidRDefault="00B87D31" w:rsidP="00D8096C">
      <w:pPr>
        <w:rPr>
          <w:b/>
        </w:rPr>
      </w:pPr>
    </w:p>
    <w:p w:rsidR="00D8096C" w:rsidRDefault="00D8096C" w:rsidP="00D8096C">
      <w:bookmarkStart w:id="0" w:name="_GoBack"/>
      <w:bookmarkEnd w:id="0"/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D8096C" w:rsidRDefault="00D8096C" w:rsidP="00D8096C"/>
    <w:p w:rsidR="00D8096C" w:rsidRPr="006C35F7" w:rsidRDefault="00D8096C" w:rsidP="00D8096C">
      <w:r w:rsidRPr="006C35F7">
        <w:t>Cena bez DPH</w:t>
      </w:r>
      <w:r>
        <w:tab/>
      </w:r>
      <w:r>
        <w:tab/>
        <w:t xml:space="preserve">....................... Eur </w:t>
      </w:r>
    </w:p>
    <w:p w:rsidR="00D8096C" w:rsidRPr="006C35F7" w:rsidRDefault="00D8096C" w:rsidP="00D8096C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D8096C" w:rsidRDefault="00D8096C" w:rsidP="00D8096C">
      <w:r w:rsidRPr="006C35F7">
        <w:t>Cena vrátane DPH</w:t>
      </w:r>
      <w:r>
        <w:tab/>
      </w:r>
      <w:r>
        <w:tab/>
        <w:t>....................... Eur</w:t>
      </w:r>
    </w:p>
    <w:p w:rsidR="00D8096C" w:rsidRDefault="00D8096C" w:rsidP="00D8096C"/>
    <w:p w:rsidR="00D8096C" w:rsidRDefault="00D8096C" w:rsidP="00D8096C"/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D8096C" w:rsidRPr="006C35F7" w:rsidRDefault="00D8096C" w:rsidP="00D8096C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D8096C" w:rsidRPr="006C35F7" w:rsidRDefault="00D8096C" w:rsidP="00D8096C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6030D6" w:rsidRDefault="006030D6"/>
    <w:sectPr w:rsidR="006030D6" w:rsidSect="00D8096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CB9" w:rsidRDefault="009A2CB9" w:rsidP="00D8096C">
      <w:r>
        <w:separator/>
      </w:r>
    </w:p>
  </w:endnote>
  <w:endnote w:type="continuationSeparator" w:id="0">
    <w:p w:rsidR="009A2CB9" w:rsidRDefault="009A2CB9" w:rsidP="00D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CB9" w:rsidRDefault="009A2CB9" w:rsidP="00D8096C">
      <w:r>
        <w:separator/>
      </w:r>
    </w:p>
  </w:footnote>
  <w:footnote w:type="continuationSeparator" w:id="0">
    <w:p w:rsidR="009A2CB9" w:rsidRDefault="009A2CB9" w:rsidP="00D8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96C" w:rsidRDefault="00D8096C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48F2"/>
    <w:rsid w:val="000F1DF9"/>
    <w:rsid w:val="00114FA4"/>
    <w:rsid w:val="00133A34"/>
    <w:rsid w:val="0014653B"/>
    <w:rsid w:val="001A4ED2"/>
    <w:rsid w:val="001D08FE"/>
    <w:rsid w:val="002136B2"/>
    <w:rsid w:val="002434C6"/>
    <w:rsid w:val="0031314A"/>
    <w:rsid w:val="00362F52"/>
    <w:rsid w:val="00367A6B"/>
    <w:rsid w:val="003C13D9"/>
    <w:rsid w:val="003C5DF0"/>
    <w:rsid w:val="003E4A6B"/>
    <w:rsid w:val="00402666"/>
    <w:rsid w:val="00424216"/>
    <w:rsid w:val="0044504E"/>
    <w:rsid w:val="004872E1"/>
    <w:rsid w:val="00492C65"/>
    <w:rsid w:val="004D2C2A"/>
    <w:rsid w:val="004F1B2B"/>
    <w:rsid w:val="005074D5"/>
    <w:rsid w:val="005845D7"/>
    <w:rsid w:val="005A13F3"/>
    <w:rsid w:val="005C52B5"/>
    <w:rsid w:val="006030D6"/>
    <w:rsid w:val="006346EF"/>
    <w:rsid w:val="006407BF"/>
    <w:rsid w:val="00647776"/>
    <w:rsid w:val="0065080D"/>
    <w:rsid w:val="00740145"/>
    <w:rsid w:val="007A240B"/>
    <w:rsid w:val="00834856"/>
    <w:rsid w:val="0087289D"/>
    <w:rsid w:val="00872BAB"/>
    <w:rsid w:val="008A2332"/>
    <w:rsid w:val="008B2DA1"/>
    <w:rsid w:val="008B5C2D"/>
    <w:rsid w:val="009309EA"/>
    <w:rsid w:val="009541ED"/>
    <w:rsid w:val="00960A17"/>
    <w:rsid w:val="009A2CB9"/>
    <w:rsid w:val="009B3A8E"/>
    <w:rsid w:val="00A009DC"/>
    <w:rsid w:val="00A51E7F"/>
    <w:rsid w:val="00B024A1"/>
    <w:rsid w:val="00B04C12"/>
    <w:rsid w:val="00B41EB7"/>
    <w:rsid w:val="00B45BB6"/>
    <w:rsid w:val="00B636FE"/>
    <w:rsid w:val="00B87D31"/>
    <w:rsid w:val="00B9243B"/>
    <w:rsid w:val="00BD1DC3"/>
    <w:rsid w:val="00C0439E"/>
    <w:rsid w:val="00CA20F8"/>
    <w:rsid w:val="00CC7D00"/>
    <w:rsid w:val="00CD3832"/>
    <w:rsid w:val="00CE464C"/>
    <w:rsid w:val="00CE7954"/>
    <w:rsid w:val="00D04CB5"/>
    <w:rsid w:val="00D104B7"/>
    <w:rsid w:val="00D10BFD"/>
    <w:rsid w:val="00D22775"/>
    <w:rsid w:val="00D8096C"/>
    <w:rsid w:val="00D809DA"/>
    <w:rsid w:val="00DA3301"/>
    <w:rsid w:val="00DA79E4"/>
    <w:rsid w:val="00E020B0"/>
    <w:rsid w:val="00E562EF"/>
    <w:rsid w:val="00E92878"/>
    <w:rsid w:val="00ED3205"/>
    <w:rsid w:val="00ED5BFE"/>
    <w:rsid w:val="00EE24E2"/>
    <w:rsid w:val="00F14DF6"/>
    <w:rsid w:val="00F31390"/>
    <w:rsid w:val="00F34F97"/>
    <w:rsid w:val="00FB7B67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12C9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80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9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9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9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96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8096C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8096C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65</cp:revision>
  <cp:lastPrinted>2023-12-08T09:34:00Z</cp:lastPrinted>
  <dcterms:created xsi:type="dcterms:W3CDTF">2016-10-12T07:18:00Z</dcterms:created>
  <dcterms:modified xsi:type="dcterms:W3CDTF">2023-12-20T08:31:00Z</dcterms:modified>
</cp:coreProperties>
</file>