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1A5C0" w14:textId="77777777" w:rsidR="00211616" w:rsidRPr="00F01A58" w:rsidRDefault="00211616" w:rsidP="00D5415E">
      <w:pPr>
        <w:pStyle w:val="Default"/>
        <w:rPr>
          <w:rFonts w:asciiTheme="majorHAnsi" w:hAnsiTheme="majorHAnsi"/>
          <w:sz w:val="22"/>
          <w:szCs w:val="22"/>
          <w:lang w:val="hu-HU"/>
        </w:rPr>
      </w:pPr>
    </w:p>
    <w:p w14:paraId="59A09C34" w14:textId="729C8BB8" w:rsidR="00211616" w:rsidRPr="00930205" w:rsidRDefault="009C64DA" w:rsidP="00D5415E">
      <w:pPr>
        <w:pStyle w:val="Default"/>
        <w:jc w:val="center"/>
        <w:rPr>
          <w:rFonts w:asciiTheme="majorHAnsi" w:hAnsiTheme="majorHAnsi"/>
          <w:sz w:val="28"/>
          <w:szCs w:val="28"/>
        </w:rPr>
      </w:pPr>
      <w:r w:rsidRPr="00930205">
        <w:rPr>
          <w:rFonts w:asciiTheme="majorHAnsi" w:hAnsiTheme="majorHAnsi"/>
          <w:b/>
          <w:bCs/>
          <w:sz w:val="28"/>
          <w:szCs w:val="28"/>
        </w:rPr>
        <w:t>Návrh k</w:t>
      </w:r>
      <w:r w:rsidR="00667C45" w:rsidRPr="00930205">
        <w:rPr>
          <w:rFonts w:asciiTheme="majorHAnsi" w:hAnsiTheme="majorHAnsi"/>
          <w:b/>
          <w:bCs/>
          <w:sz w:val="28"/>
          <w:szCs w:val="28"/>
        </w:rPr>
        <w:t>úpn</w:t>
      </w:r>
      <w:r w:rsidRPr="00930205">
        <w:rPr>
          <w:rFonts w:asciiTheme="majorHAnsi" w:hAnsiTheme="majorHAnsi"/>
          <w:b/>
          <w:bCs/>
          <w:sz w:val="28"/>
          <w:szCs w:val="28"/>
        </w:rPr>
        <w:t>ej</w:t>
      </w:r>
      <w:r w:rsidR="00667C45" w:rsidRPr="00930205">
        <w:rPr>
          <w:rFonts w:asciiTheme="majorHAnsi" w:hAnsiTheme="majorHAnsi"/>
          <w:b/>
          <w:bCs/>
          <w:sz w:val="28"/>
          <w:szCs w:val="28"/>
        </w:rPr>
        <w:t xml:space="preserve"> zmluv</w:t>
      </w:r>
      <w:r w:rsidRPr="00930205">
        <w:rPr>
          <w:rFonts w:asciiTheme="majorHAnsi" w:hAnsiTheme="majorHAnsi"/>
          <w:b/>
          <w:bCs/>
          <w:sz w:val="28"/>
          <w:szCs w:val="28"/>
        </w:rPr>
        <w:t>y</w:t>
      </w:r>
    </w:p>
    <w:p w14:paraId="01954E7C" w14:textId="0DE7B248" w:rsidR="00211616" w:rsidRPr="00930205" w:rsidRDefault="00211616" w:rsidP="00D5415E">
      <w:pPr>
        <w:pStyle w:val="Default"/>
        <w:jc w:val="center"/>
        <w:rPr>
          <w:rFonts w:asciiTheme="majorHAnsi" w:hAnsiTheme="majorHAnsi"/>
          <w:sz w:val="22"/>
          <w:szCs w:val="22"/>
        </w:rPr>
      </w:pPr>
      <w:r w:rsidRPr="00930205">
        <w:rPr>
          <w:rFonts w:asciiTheme="majorHAnsi" w:hAnsiTheme="majorHAnsi"/>
          <w:sz w:val="22"/>
          <w:szCs w:val="22"/>
        </w:rPr>
        <w:t xml:space="preserve">uzatvorená podľa § </w:t>
      </w:r>
      <w:r w:rsidR="00AB3EE1">
        <w:rPr>
          <w:rFonts w:asciiTheme="majorHAnsi" w:hAnsiTheme="majorHAnsi"/>
          <w:sz w:val="22"/>
          <w:szCs w:val="22"/>
        </w:rPr>
        <w:t>409</w:t>
      </w:r>
      <w:r w:rsidR="00AB3EE1" w:rsidRPr="00930205">
        <w:rPr>
          <w:rFonts w:asciiTheme="majorHAnsi" w:hAnsiTheme="majorHAnsi"/>
          <w:sz w:val="22"/>
          <w:szCs w:val="22"/>
        </w:rPr>
        <w:t xml:space="preserve"> </w:t>
      </w:r>
      <w:r w:rsidRPr="00930205">
        <w:rPr>
          <w:rFonts w:asciiTheme="majorHAnsi" w:hAnsiTheme="majorHAnsi"/>
          <w:sz w:val="22"/>
          <w:szCs w:val="22"/>
        </w:rPr>
        <w:t xml:space="preserve">a </w:t>
      </w:r>
      <w:proofErr w:type="spellStart"/>
      <w:r w:rsidRPr="00930205">
        <w:rPr>
          <w:rFonts w:asciiTheme="majorHAnsi" w:hAnsiTheme="majorHAnsi"/>
          <w:sz w:val="22"/>
          <w:szCs w:val="22"/>
        </w:rPr>
        <w:t>nasl</w:t>
      </w:r>
      <w:proofErr w:type="spellEnd"/>
      <w:r w:rsidRPr="00930205">
        <w:rPr>
          <w:rFonts w:asciiTheme="majorHAnsi" w:hAnsiTheme="majorHAnsi"/>
          <w:sz w:val="22"/>
          <w:szCs w:val="22"/>
        </w:rPr>
        <w:t>. Obchodného zákonníka č. 513/1991 Zb. v znení</w:t>
      </w:r>
    </w:p>
    <w:p w14:paraId="46EF95FB" w14:textId="61B4295E" w:rsidR="00211616" w:rsidRPr="00D5415E" w:rsidRDefault="00211616" w:rsidP="00930205">
      <w:pPr>
        <w:pStyle w:val="Default"/>
        <w:jc w:val="center"/>
        <w:rPr>
          <w:rFonts w:asciiTheme="majorHAnsi" w:hAnsiTheme="majorHAnsi"/>
          <w:sz w:val="22"/>
          <w:szCs w:val="22"/>
        </w:rPr>
      </w:pPr>
      <w:r w:rsidRPr="00930205">
        <w:rPr>
          <w:rFonts w:asciiTheme="majorHAnsi" w:hAnsiTheme="majorHAnsi"/>
          <w:sz w:val="22"/>
          <w:szCs w:val="22"/>
        </w:rPr>
        <w:t>neskorších predpisov</w:t>
      </w:r>
      <w:r w:rsidR="00930205">
        <w:rPr>
          <w:rFonts w:asciiTheme="majorHAnsi" w:hAnsiTheme="majorHAnsi"/>
          <w:sz w:val="22"/>
          <w:szCs w:val="22"/>
        </w:rPr>
        <w:t xml:space="preserve"> </w:t>
      </w:r>
      <w:r w:rsidRPr="00930205">
        <w:rPr>
          <w:rFonts w:asciiTheme="majorHAnsi" w:hAnsiTheme="majorHAnsi"/>
          <w:sz w:val="22"/>
          <w:szCs w:val="22"/>
        </w:rPr>
        <w:t>(ďalej len „</w:t>
      </w:r>
      <w:r w:rsidR="00667C45" w:rsidRPr="00930205">
        <w:rPr>
          <w:rFonts w:asciiTheme="majorHAnsi" w:hAnsiTheme="majorHAnsi"/>
          <w:sz w:val="22"/>
          <w:szCs w:val="22"/>
        </w:rPr>
        <w:t>Z</w:t>
      </w:r>
      <w:r w:rsidRPr="00930205">
        <w:rPr>
          <w:rFonts w:asciiTheme="majorHAnsi" w:hAnsiTheme="majorHAnsi"/>
          <w:sz w:val="22"/>
          <w:szCs w:val="22"/>
        </w:rPr>
        <w:t>mluva“)</w:t>
      </w:r>
    </w:p>
    <w:p w14:paraId="70598CA2" w14:textId="77777777" w:rsidR="00211616" w:rsidRPr="00D5415E" w:rsidRDefault="00211616" w:rsidP="00D5415E">
      <w:pPr>
        <w:pStyle w:val="Default"/>
        <w:rPr>
          <w:rFonts w:asciiTheme="majorHAnsi" w:hAnsiTheme="majorHAnsi"/>
          <w:b/>
          <w:bCs/>
          <w:sz w:val="22"/>
          <w:szCs w:val="22"/>
        </w:rPr>
      </w:pPr>
      <w:r w:rsidRPr="00D5415E">
        <w:rPr>
          <w:rFonts w:asciiTheme="majorHAnsi" w:hAnsiTheme="majorHAnsi"/>
          <w:b/>
          <w:bCs/>
          <w:sz w:val="22"/>
          <w:szCs w:val="22"/>
        </w:rPr>
        <w:t>Zmluvné strany</w:t>
      </w:r>
    </w:p>
    <w:p w14:paraId="36750383" w14:textId="77777777" w:rsidR="00A34001" w:rsidRPr="00D5415E" w:rsidRDefault="00A34001" w:rsidP="00D5415E">
      <w:pPr>
        <w:pStyle w:val="Default"/>
        <w:rPr>
          <w:rFonts w:asciiTheme="majorHAnsi" w:hAnsiTheme="majorHAnsi"/>
          <w:sz w:val="22"/>
          <w:szCs w:val="22"/>
        </w:rPr>
      </w:pPr>
    </w:p>
    <w:p w14:paraId="4214785B" w14:textId="10AA0167" w:rsidR="00A34001" w:rsidRPr="00D5415E" w:rsidRDefault="00A34001" w:rsidP="00D5415E">
      <w:pPr>
        <w:pStyle w:val="Default"/>
        <w:numPr>
          <w:ilvl w:val="1"/>
          <w:numId w:val="22"/>
        </w:numPr>
        <w:rPr>
          <w:rFonts w:asciiTheme="majorHAnsi" w:hAnsiTheme="majorHAnsi" w:cstheme="minorHAnsi"/>
          <w:b/>
          <w:sz w:val="22"/>
          <w:szCs w:val="22"/>
        </w:rPr>
      </w:pPr>
      <w:r w:rsidRPr="00D5415E">
        <w:rPr>
          <w:rFonts w:asciiTheme="majorHAnsi" w:hAnsiTheme="majorHAnsi" w:cstheme="minorHAnsi"/>
          <w:b/>
          <w:sz w:val="22"/>
          <w:szCs w:val="22"/>
        </w:rPr>
        <w:t>Objednávateľ</w:t>
      </w:r>
    </w:p>
    <w:p w14:paraId="265A04A4" w14:textId="77777777" w:rsidR="00A34001" w:rsidRPr="00D5415E" w:rsidRDefault="00A34001" w:rsidP="00D5415E">
      <w:pPr>
        <w:pStyle w:val="Default"/>
        <w:ind w:left="564"/>
        <w:rPr>
          <w:rFonts w:asciiTheme="majorHAnsi" w:hAnsiTheme="majorHAnsi" w:cstheme="minorHAnsi"/>
          <w:b/>
          <w:sz w:val="22"/>
          <w:szCs w:val="22"/>
        </w:rPr>
      </w:pPr>
    </w:p>
    <w:p w14:paraId="74934772" w14:textId="4EA16512" w:rsidR="001814F6" w:rsidRDefault="00E42B90" w:rsidP="00C41C34">
      <w:pPr>
        <w:tabs>
          <w:tab w:val="left" w:pos="2835"/>
        </w:tabs>
        <w:jc w:val="both"/>
        <w:rPr>
          <w:rFonts w:asciiTheme="majorHAnsi" w:hAnsiTheme="majorHAnsi"/>
          <w:b/>
          <w:bCs/>
        </w:rPr>
      </w:pPr>
      <w:r w:rsidRPr="00E42B90">
        <w:rPr>
          <w:rFonts w:asciiTheme="majorHAnsi" w:hAnsiTheme="majorHAnsi"/>
        </w:rPr>
        <w:t>Názov:</w:t>
      </w:r>
      <w:r w:rsidR="00DD5C5A">
        <w:rPr>
          <w:rFonts w:asciiTheme="majorHAnsi" w:hAnsiTheme="majorHAnsi"/>
        </w:rPr>
        <w:tab/>
      </w:r>
      <w:r w:rsidR="00DD5C5A">
        <w:rPr>
          <w:rFonts w:asciiTheme="majorHAnsi" w:hAnsiTheme="majorHAnsi"/>
        </w:rPr>
        <w:tab/>
      </w:r>
      <w:r w:rsidR="00C96D88" w:rsidRPr="00C96D88">
        <w:rPr>
          <w:rFonts w:asciiTheme="majorHAnsi" w:hAnsiTheme="majorHAnsi"/>
          <w:b/>
          <w:bCs/>
        </w:rPr>
        <w:t>AEQUOPUS s.r.o.</w:t>
      </w:r>
    </w:p>
    <w:p w14:paraId="5943BA04" w14:textId="5847DF0C" w:rsidR="00E42B90" w:rsidRPr="00E42B90" w:rsidRDefault="00E42B90" w:rsidP="00C41C34">
      <w:pPr>
        <w:tabs>
          <w:tab w:val="left" w:pos="2835"/>
        </w:tabs>
        <w:jc w:val="both"/>
        <w:rPr>
          <w:rFonts w:asciiTheme="majorHAnsi" w:hAnsiTheme="majorHAnsi"/>
        </w:rPr>
      </w:pPr>
      <w:r w:rsidRPr="00E42B90">
        <w:rPr>
          <w:rFonts w:asciiTheme="majorHAnsi" w:hAnsiTheme="majorHAnsi"/>
        </w:rPr>
        <w:t xml:space="preserve">Sídlo:      </w:t>
      </w:r>
      <w:r w:rsidRPr="00E42B90">
        <w:rPr>
          <w:rFonts w:asciiTheme="majorHAnsi" w:hAnsiTheme="majorHAnsi"/>
        </w:rPr>
        <w:tab/>
      </w:r>
      <w:r w:rsidR="00DD5C5A">
        <w:rPr>
          <w:rFonts w:asciiTheme="majorHAnsi" w:hAnsiTheme="majorHAnsi"/>
        </w:rPr>
        <w:tab/>
      </w:r>
      <w:r w:rsidR="00C96D88" w:rsidRPr="00C96D88">
        <w:rPr>
          <w:rFonts w:asciiTheme="majorHAnsi" w:hAnsiTheme="majorHAnsi"/>
        </w:rPr>
        <w:t>Jókaiho 642, 946 19 Číčov</w:t>
      </w:r>
    </w:p>
    <w:p w14:paraId="0DFE5E01" w14:textId="631C662B" w:rsidR="00930205" w:rsidRDefault="00930205" w:rsidP="00034B52">
      <w:pPr>
        <w:tabs>
          <w:tab w:val="left" w:pos="2835"/>
        </w:tabs>
        <w:jc w:val="left"/>
        <w:rPr>
          <w:rFonts w:asciiTheme="majorHAnsi" w:hAnsiTheme="majorHAnsi"/>
        </w:rPr>
      </w:pPr>
      <w:r>
        <w:rPr>
          <w:rFonts w:asciiTheme="majorHAnsi" w:hAnsiTheme="majorHAnsi"/>
        </w:rPr>
        <w:t>Z</w:t>
      </w:r>
      <w:r w:rsidR="00E42B90" w:rsidRPr="00E42B90">
        <w:rPr>
          <w:rFonts w:asciiTheme="majorHAnsi" w:hAnsiTheme="majorHAnsi"/>
        </w:rPr>
        <w:t>astúpen</w:t>
      </w:r>
      <w:r>
        <w:rPr>
          <w:rFonts w:asciiTheme="majorHAnsi" w:hAnsiTheme="majorHAnsi"/>
        </w:rPr>
        <w:t>ý</w:t>
      </w:r>
      <w:r w:rsidR="00E42B90" w:rsidRPr="00E42B90">
        <w:rPr>
          <w:rFonts w:asciiTheme="majorHAnsi" w:hAnsiTheme="majorHAnsi"/>
        </w:rPr>
        <w:t xml:space="preserve">:     </w:t>
      </w:r>
      <w:r w:rsidR="00E42B90" w:rsidRPr="00E42B90">
        <w:rPr>
          <w:rFonts w:asciiTheme="majorHAnsi" w:hAnsiTheme="majorHAnsi"/>
        </w:rPr>
        <w:tab/>
      </w:r>
      <w:r w:rsidR="00E42B90" w:rsidRPr="00E42B90">
        <w:rPr>
          <w:rFonts w:asciiTheme="majorHAnsi" w:hAnsiTheme="majorHAnsi"/>
        </w:rPr>
        <w:tab/>
      </w:r>
      <w:r w:rsidR="00C96D88" w:rsidRPr="00C96D88">
        <w:rPr>
          <w:rFonts w:asciiTheme="majorHAnsi" w:hAnsiTheme="majorHAnsi"/>
        </w:rPr>
        <w:t xml:space="preserve">Mgr. Karel </w:t>
      </w:r>
      <w:proofErr w:type="spellStart"/>
      <w:r w:rsidR="00C96D88" w:rsidRPr="00C96D88">
        <w:rPr>
          <w:rFonts w:asciiTheme="majorHAnsi" w:hAnsiTheme="majorHAnsi"/>
        </w:rPr>
        <w:t>Hostomský</w:t>
      </w:r>
      <w:proofErr w:type="spellEnd"/>
    </w:p>
    <w:p w14:paraId="327AC2EB" w14:textId="77777777" w:rsidR="00C96D88" w:rsidRPr="00E42B90" w:rsidRDefault="00C96D88" w:rsidP="00034B52">
      <w:pPr>
        <w:tabs>
          <w:tab w:val="left" w:pos="2835"/>
        </w:tabs>
        <w:jc w:val="left"/>
        <w:rPr>
          <w:rFonts w:asciiTheme="majorHAnsi" w:hAnsiTheme="majorHAnsi"/>
        </w:rPr>
      </w:pPr>
    </w:p>
    <w:p w14:paraId="4C26ED6D" w14:textId="7582F723"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IČO:         </w:t>
      </w:r>
      <w:r w:rsidRPr="00E42B90">
        <w:rPr>
          <w:rFonts w:asciiTheme="majorHAnsi" w:hAnsiTheme="majorHAnsi"/>
        </w:rPr>
        <w:tab/>
      </w:r>
      <w:r w:rsidR="00DD5C5A">
        <w:rPr>
          <w:rFonts w:asciiTheme="majorHAnsi" w:hAnsiTheme="majorHAnsi"/>
        </w:rPr>
        <w:tab/>
      </w:r>
      <w:r w:rsidR="00C96D88" w:rsidRPr="00C96D88">
        <w:rPr>
          <w:rFonts w:asciiTheme="majorHAnsi" w:hAnsiTheme="majorHAnsi"/>
        </w:rPr>
        <w:t>50258401</w:t>
      </w:r>
    </w:p>
    <w:p w14:paraId="0C6F3A21" w14:textId="0120EE2B"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DIČ:   </w:t>
      </w:r>
      <w:r w:rsidRPr="00E42B90">
        <w:rPr>
          <w:rFonts w:asciiTheme="majorHAnsi" w:hAnsiTheme="majorHAnsi"/>
        </w:rPr>
        <w:tab/>
      </w:r>
      <w:r w:rsidR="00DD5C5A">
        <w:rPr>
          <w:rFonts w:asciiTheme="majorHAnsi" w:hAnsiTheme="majorHAnsi"/>
        </w:rPr>
        <w:tab/>
      </w:r>
      <w:r w:rsidR="00C96D88" w:rsidRPr="00C96D88">
        <w:rPr>
          <w:rFonts w:asciiTheme="majorHAnsi" w:hAnsiTheme="majorHAnsi"/>
        </w:rPr>
        <w:t>2120283440</w:t>
      </w:r>
    </w:p>
    <w:p w14:paraId="2215BB10" w14:textId="3C937A81" w:rsidR="00E42B90" w:rsidRDefault="00E42B90" w:rsidP="00BE215A">
      <w:pPr>
        <w:tabs>
          <w:tab w:val="left" w:pos="2835"/>
        </w:tabs>
        <w:jc w:val="both"/>
        <w:rPr>
          <w:rFonts w:asciiTheme="majorHAnsi" w:hAnsiTheme="majorHAnsi"/>
        </w:rPr>
      </w:pPr>
      <w:r w:rsidRPr="00E42B90">
        <w:rPr>
          <w:rFonts w:asciiTheme="majorHAnsi" w:hAnsiTheme="majorHAnsi"/>
        </w:rPr>
        <w:t>IČ DPH</w:t>
      </w:r>
      <w:r w:rsidRPr="00E42B90">
        <w:rPr>
          <w:rFonts w:asciiTheme="majorHAnsi" w:hAnsiTheme="majorHAnsi"/>
        </w:rPr>
        <w:tab/>
      </w:r>
      <w:r w:rsidR="00DD5C5A">
        <w:rPr>
          <w:rFonts w:asciiTheme="majorHAnsi" w:hAnsiTheme="majorHAnsi"/>
        </w:rPr>
        <w:tab/>
      </w:r>
      <w:r w:rsidR="00C96D88" w:rsidRPr="00C96D88">
        <w:rPr>
          <w:rFonts w:asciiTheme="majorHAnsi" w:hAnsiTheme="majorHAnsi"/>
        </w:rPr>
        <w:t>SK2120283440</w:t>
      </w:r>
    </w:p>
    <w:p w14:paraId="42B85AEE" w14:textId="77777777" w:rsidR="00930205" w:rsidRPr="00E42B90" w:rsidRDefault="00930205" w:rsidP="00BE215A">
      <w:pPr>
        <w:tabs>
          <w:tab w:val="left" w:pos="2835"/>
        </w:tabs>
        <w:jc w:val="both"/>
        <w:rPr>
          <w:rFonts w:asciiTheme="majorHAnsi" w:hAnsiTheme="majorHAnsi"/>
        </w:rPr>
      </w:pPr>
    </w:p>
    <w:p w14:paraId="36B61BB2" w14:textId="2B1EFF7E" w:rsidR="00E42B90" w:rsidRPr="00E42B90" w:rsidRDefault="00E42B90" w:rsidP="00E42B90">
      <w:pPr>
        <w:tabs>
          <w:tab w:val="left" w:pos="2835"/>
        </w:tabs>
        <w:jc w:val="both"/>
        <w:rPr>
          <w:rFonts w:asciiTheme="majorHAnsi" w:hAnsiTheme="majorHAnsi"/>
        </w:rPr>
      </w:pPr>
      <w:r w:rsidRPr="00E42B90">
        <w:rPr>
          <w:rFonts w:asciiTheme="majorHAnsi" w:hAnsiTheme="majorHAnsi"/>
        </w:rPr>
        <w:t xml:space="preserve">Bankové spojenie:  </w:t>
      </w:r>
      <w:r w:rsidRPr="00E42B90">
        <w:rPr>
          <w:rFonts w:asciiTheme="majorHAnsi" w:hAnsiTheme="majorHAnsi"/>
        </w:rPr>
        <w:tab/>
      </w:r>
    </w:p>
    <w:p w14:paraId="03514F10" w14:textId="7F8EB1B3" w:rsidR="00E42B90" w:rsidRPr="00E42B90" w:rsidRDefault="00E42B90" w:rsidP="00BE215A">
      <w:pPr>
        <w:tabs>
          <w:tab w:val="left" w:pos="2835"/>
        </w:tabs>
        <w:jc w:val="both"/>
        <w:rPr>
          <w:rFonts w:asciiTheme="majorHAnsi" w:hAnsiTheme="majorHAnsi"/>
        </w:rPr>
      </w:pPr>
      <w:r w:rsidRPr="00E42B90">
        <w:rPr>
          <w:rFonts w:asciiTheme="majorHAnsi" w:hAnsiTheme="majorHAnsi"/>
        </w:rPr>
        <w:t xml:space="preserve">IBAN:                                               </w:t>
      </w:r>
      <w:r w:rsidR="00BE215A" w:rsidRPr="00BE215A">
        <w:rPr>
          <w:rFonts w:asciiTheme="majorHAnsi" w:hAnsiTheme="majorHAnsi"/>
        </w:rPr>
        <w:tab/>
      </w:r>
    </w:p>
    <w:p w14:paraId="53726EC8" w14:textId="77777777" w:rsidR="00930205" w:rsidRDefault="00930205" w:rsidP="00E42B90">
      <w:pPr>
        <w:tabs>
          <w:tab w:val="left" w:pos="2835"/>
        </w:tabs>
        <w:jc w:val="both"/>
        <w:rPr>
          <w:rFonts w:asciiTheme="majorHAnsi" w:hAnsiTheme="majorHAnsi"/>
        </w:rPr>
      </w:pPr>
    </w:p>
    <w:p w14:paraId="6152D2A8" w14:textId="38C94C65" w:rsidR="00E42B90" w:rsidRDefault="00E42B90" w:rsidP="00E42B90">
      <w:pPr>
        <w:tabs>
          <w:tab w:val="left" w:pos="2835"/>
        </w:tabs>
        <w:jc w:val="both"/>
        <w:rPr>
          <w:rFonts w:asciiTheme="majorHAnsi" w:hAnsiTheme="majorHAnsi"/>
        </w:rPr>
      </w:pPr>
      <w:r w:rsidRPr="00EA6B2D">
        <w:rPr>
          <w:rFonts w:asciiTheme="majorHAnsi" w:hAnsiTheme="majorHAnsi"/>
        </w:rPr>
        <w:t>Tel:</w:t>
      </w:r>
      <w:r w:rsidRPr="00E42B90">
        <w:rPr>
          <w:rFonts w:asciiTheme="majorHAnsi" w:hAnsiTheme="majorHAnsi"/>
        </w:rPr>
        <w:t xml:space="preserve">       </w:t>
      </w:r>
      <w:r w:rsidRPr="00E42B90">
        <w:rPr>
          <w:rFonts w:asciiTheme="majorHAnsi" w:hAnsiTheme="majorHAnsi"/>
        </w:rPr>
        <w:tab/>
      </w:r>
      <w:r w:rsidR="00C41C34">
        <w:rPr>
          <w:rFonts w:asciiTheme="majorHAnsi" w:hAnsiTheme="majorHAnsi"/>
        </w:rPr>
        <w:tab/>
      </w:r>
      <w:r w:rsidR="00AB243D" w:rsidRPr="00AB243D">
        <w:rPr>
          <w:rFonts w:asciiTheme="majorHAnsi" w:hAnsiTheme="majorHAnsi"/>
        </w:rPr>
        <w:t>+421</w:t>
      </w:r>
      <w:r w:rsidR="001814F6">
        <w:rPr>
          <w:rFonts w:asciiTheme="majorHAnsi" w:hAnsiTheme="majorHAnsi"/>
        </w:rPr>
        <w:t> 9</w:t>
      </w:r>
      <w:r w:rsidR="00C96D88">
        <w:rPr>
          <w:rFonts w:asciiTheme="majorHAnsi" w:hAnsiTheme="majorHAnsi"/>
        </w:rPr>
        <w:t>08 440 990</w:t>
      </w:r>
    </w:p>
    <w:p w14:paraId="66B4C422" w14:textId="589CB29A" w:rsidR="00930205" w:rsidRPr="00E42B90" w:rsidRDefault="00930205" w:rsidP="00E42B90">
      <w:pPr>
        <w:tabs>
          <w:tab w:val="left" w:pos="2835"/>
        </w:tabs>
        <w:jc w:val="both"/>
        <w:rPr>
          <w:rFonts w:asciiTheme="majorHAnsi" w:hAnsiTheme="majorHAnsi"/>
        </w:rPr>
      </w:pPr>
      <w:r>
        <w:rPr>
          <w:rFonts w:asciiTheme="majorHAnsi" w:hAnsiTheme="majorHAnsi"/>
        </w:rPr>
        <w:t>E-mail:</w:t>
      </w:r>
      <w:r>
        <w:rPr>
          <w:rFonts w:asciiTheme="majorHAnsi" w:hAnsiTheme="majorHAnsi"/>
        </w:rPr>
        <w:tab/>
      </w:r>
      <w:r>
        <w:rPr>
          <w:rFonts w:asciiTheme="majorHAnsi" w:hAnsiTheme="majorHAnsi"/>
        </w:rPr>
        <w:tab/>
      </w:r>
      <w:r w:rsidR="00C96D88" w:rsidRPr="00C96D88">
        <w:t>khostomsky@gmail.com</w:t>
      </w:r>
    </w:p>
    <w:p w14:paraId="69673086" w14:textId="77777777" w:rsidR="00211616" w:rsidRPr="00D5415E" w:rsidRDefault="00211616" w:rsidP="00D5415E">
      <w:pPr>
        <w:tabs>
          <w:tab w:val="left" w:pos="2835"/>
        </w:tabs>
        <w:jc w:val="left"/>
        <w:rPr>
          <w:rFonts w:asciiTheme="majorHAnsi" w:hAnsiTheme="majorHAnsi"/>
        </w:rPr>
      </w:pPr>
      <w:r w:rsidRPr="00D5415E">
        <w:rPr>
          <w:rFonts w:asciiTheme="majorHAnsi" w:hAnsiTheme="majorHAnsi"/>
        </w:rPr>
        <w:t xml:space="preserve">(ďalej aj ako </w:t>
      </w:r>
      <w:r w:rsidRPr="00D5415E">
        <w:rPr>
          <w:rFonts w:asciiTheme="majorHAnsi" w:hAnsiTheme="majorHAnsi"/>
          <w:b/>
        </w:rPr>
        <w:t>„Objednávateľ“</w:t>
      </w:r>
      <w:r w:rsidRPr="00D5415E">
        <w:rPr>
          <w:rFonts w:asciiTheme="majorHAnsi" w:hAnsiTheme="majorHAnsi"/>
        </w:rPr>
        <w:t>)</w:t>
      </w:r>
    </w:p>
    <w:p w14:paraId="36BD8110" w14:textId="77777777" w:rsidR="00211616" w:rsidRPr="00D5415E" w:rsidRDefault="00211616" w:rsidP="00D5415E">
      <w:pPr>
        <w:tabs>
          <w:tab w:val="left" w:pos="567"/>
        </w:tabs>
        <w:jc w:val="left"/>
        <w:rPr>
          <w:rFonts w:asciiTheme="majorHAnsi" w:hAnsiTheme="majorHAnsi"/>
        </w:rPr>
      </w:pPr>
    </w:p>
    <w:p w14:paraId="1F0D0A5F" w14:textId="77777777" w:rsidR="00211616" w:rsidRPr="00D5415E" w:rsidRDefault="00211616" w:rsidP="00D5415E">
      <w:pPr>
        <w:tabs>
          <w:tab w:val="left" w:pos="567"/>
        </w:tabs>
        <w:jc w:val="left"/>
        <w:rPr>
          <w:rFonts w:asciiTheme="majorHAnsi" w:hAnsiTheme="majorHAnsi"/>
        </w:rPr>
      </w:pPr>
      <w:r w:rsidRPr="00D5415E">
        <w:rPr>
          <w:rFonts w:asciiTheme="majorHAnsi" w:hAnsiTheme="majorHAnsi"/>
        </w:rPr>
        <w:t>a</w:t>
      </w:r>
    </w:p>
    <w:p w14:paraId="5253A3E5" w14:textId="77777777" w:rsidR="00211616" w:rsidRPr="00D5415E" w:rsidRDefault="00211616" w:rsidP="00D5415E">
      <w:pPr>
        <w:tabs>
          <w:tab w:val="left" w:pos="567"/>
        </w:tabs>
        <w:jc w:val="left"/>
        <w:rPr>
          <w:rFonts w:asciiTheme="majorHAnsi" w:hAnsiTheme="majorHAnsi"/>
        </w:rPr>
      </w:pPr>
    </w:p>
    <w:p w14:paraId="6DC369AC" w14:textId="65047C4C" w:rsidR="00211616" w:rsidRPr="00D5415E" w:rsidRDefault="00211616" w:rsidP="00D5415E">
      <w:pPr>
        <w:tabs>
          <w:tab w:val="left" w:pos="567"/>
        </w:tabs>
        <w:jc w:val="left"/>
        <w:rPr>
          <w:rFonts w:asciiTheme="majorHAnsi" w:hAnsiTheme="majorHAnsi"/>
          <w:b/>
        </w:rPr>
      </w:pPr>
      <w:r w:rsidRPr="00D5415E">
        <w:rPr>
          <w:rFonts w:asciiTheme="majorHAnsi" w:hAnsiTheme="majorHAnsi"/>
          <w:b/>
        </w:rPr>
        <w:t>1.2</w:t>
      </w:r>
      <w:r w:rsidRPr="00D5415E">
        <w:rPr>
          <w:rFonts w:asciiTheme="majorHAnsi" w:hAnsiTheme="majorHAnsi"/>
          <w:b/>
        </w:rPr>
        <w:tab/>
      </w:r>
      <w:r w:rsidR="00A24F4F">
        <w:rPr>
          <w:rFonts w:asciiTheme="majorHAnsi" w:hAnsiTheme="majorHAnsi"/>
          <w:b/>
        </w:rPr>
        <w:t>Dodávateľ</w:t>
      </w:r>
    </w:p>
    <w:p w14:paraId="7CB9D162" w14:textId="77777777" w:rsidR="00211616" w:rsidRPr="00D5415E" w:rsidRDefault="00211616" w:rsidP="00D5415E">
      <w:pPr>
        <w:tabs>
          <w:tab w:val="left" w:pos="567"/>
          <w:tab w:val="left" w:pos="2127"/>
          <w:tab w:val="left" w:pos="2835"/>
        </w:tabs>
        <w:jc w:val="left"/>
        <w:rPr>
          <w:rFonts w:asciiTheme="majorHAnsi" w:hAnsiTheme="majorHAnsi"/>
        </w:rPr>
      </w:pPr>
    </w:p>
    <w:p w14:paraId="7FA29E00" w14:textId="089D06F3" w:rsidR="00211616" w:rsidRPr="00930205" w:rsidRDefault="00211616" w:rsidP="00D5415E">
      <w:pPr>
        <w:tabs>
          <w:tab w:val="left" w:pos="567"/>
          <w:tab w:val="left" w:pos="2127"/>
          <w:tab w:val="left" w:pos="2835"/>
        </w:tabs>
        <w:jc w:val="left"/>
        <w:rPr>
          <w:rFonts w:asciiTheme="majorHAnsi" w:hAnsiTheme="majorHAnsi"/>
          <w:b/>
          <w:bCs/>
        </w:rPr>
      </w:pPr>
      <w:r w:rsidRPr="00D5415E">
        <w:rPr>
          <w:rFonts w:asciiTheme="majorHAnsi" w:hAnsiTheme="majorHAnsi"/>
        </w:rPr>
        <w:t>Obchodné meno:</w:t>
      </w:r>
      <w:r w:rsidR="00930205">
        <w:rPr>
          <w:rFonts w:asciiTheme="majorHAnsi" w:hAnsiTheme="majorHAnsi"/>
        </w:rPr>
        <w:tab/>
      </w:r>
      <w:r w:rsidR="00930205">
        <w:rPr>
          <w:rFonts w:asciiTheme="majorHAnsi" w:hAnsiTheme="majorHAnsi"/>
        </w:rPr>
        <w:tab/>
      </w:r>
      <w:r w:rsidR="003F40A2">
        <w:rPr>
          <w:rFonts w:asciiTheme="majorHAnsi" w:hAnsiTheme="majorHAnsi"/>
        </w:rPr>
        <w:tab/>
      </w:r>
      <w:r w:rsidR="00930205">
        <w:rPr>
          <w:rFonts w:asciiTheme="majorHAnsi" w:hAnsiTheme="majorHAnsi"/>
        </w:rPr>
        <w:tab/>
      </w:r>
    </w:p>
    <w:p w14:paraId="1C945A84" w14:textId="0B203F78"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Sídlo:</w:t>
      </w:r>
      <w:r w:rsidR="00930205">
        <w:rPr>
          <w:rFonts w:asciiTheme="majorHAnsi" w:hAnsiTheme="majorHAnsi"/>
        </w:rPr>
        <w:tab/>
      </w:r>
      <w:r w:rsidR="00930205">
        <w:rPr>
          <w:rFonts w:asciiTheme="majorHAnsi" w:hAnsiTheme="majorHAnsi"/>
        </w:rPr>
        <w:tab/>
      </w:r>
      <w:r w:rsidR="003F40A2">
        <w:rPr>
          <w:rFonts w:asciiTheme="majorHAnsi" w:hAnsiTheme="majorHAnsi"/>
        </w:rPr>
        <w:tab/>
      </w:r>
      <w:r w:rsidR="003F40A2">
        <w:rPr>
          <w:rFonts w:asciiTheme="majorHAnsi" w:hAnsiTheme="majorHAnsi"/>
        </w:rPr>
        <w:tab/>
      </w:r>
      <w:r w:rsidR="00930205">
        <w:rPr>
          <w:rFonts w:asciiTheme="majorHAnsi" w:hAnsiTheme="majorHAnsi"/>
        </w:rPr>
        <w:tab/>
      </w:r>
    </w:p>
    <w:p w14:paraId="02613ED1" w14:textId="0CAF1DF8" w:rsidR="00211616" w:rsidRPr="00D5415E" w:rsidRDefault="00930205" w:rsidP="00D5415E">
      <w:pPr>
        <w:tabs>
          <w:tab w:val="left" w:pos="567"/>
          <w:tab w:val="left" w:pos="2127"/>
          <w:tab w:val="left" w:pos="2835"/>
        </w:tabs>
        <w:jc w:val="left"/>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r>
    </w:p>
    <w:p w14:paraId="67B388A1" w14:textId="6F2F91FE" w:rsidR="00211616" w:rsidRDefault="00A34001" w:rsidP="00D5415E">
      <w:pPr>
        <w:tabs>
          <w:tab w:val="left" w:pos="567"/>
          <w:tab w:val="left" w:pos="2127"/>
          <w:tab w:val="left" w:pos="2835"/>
        </w:tabs>
        <w:jc w:val="left"/>
        <w:rPr>
          <w:rFonts w:asciiTheme="majorHAnsi" w:hAnsiTheme="majorHAnsi"/>
        </w:rPr>
      </w:pPr>
      <w:r w:rsidRPr="00D5415E">
        <w:rPr>
          <w:rFonts w:asciiTheme="majorHAnsi" w:hAnsiTheme="majorHAnsi"/>
        </w:rPr>
        <w:t>Zastúpený:</w:t>
      </w:r>
      <w:r w:rsidR="003F40A2">
        <w:rPr>
          <w:rFonts w:asciiTheme="majorHAnsi" w:hAnsiTheme="majorHAnsi"/>
        </w:rPr>
        <w:tab/>
      </w:r>
      <w:r w:rsidR="003F40A2">
        <w:rPr>
          <w:rFonts w:asciiTheme="majorHAnsi" w:hAnsiTheme="majorHAnsi"/>
        </w:rPr>
        <w:tab/>
      </w:r>
      <w:r w:rsidR="003F40A2">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30702DED" w14:textId="77777777" w:rsidR="00930205" w:rsidRPr="00D5415E" w:rsidRDefault="00930205" w:rsidP="00D5415E">
      <w:pPr>
        <w:tabs>
          <w:tab w:val="left" w:pos="567"/>
          <w:tab w:val="left" w:pos="2127"/>
          <w:tab w:val="left" w:pos="2835"/>
        </w:tabs>
        <w:jc w:val="left"/>
        <w:rPr>
          <w:rFonts w:asciiTheme="majorHAnsi" w:hAnsiTheme="majorHAnsi"/>
        </w:rPr>
      </w:pPr>
    </w:p>
    <w:p w14:paraId="6D8D64E0" w14:textId="0F00AE58"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IČO:</w:t>
      </w:r>
      <w:r w:rsidR="00930205">
        <w:rPr>
          <w:rFonts w:asciiTheme="majorHAnsi" w:hAnsiTheme="majorHAnsi"/>
        </w:rPr>
        <w:tab/>
      </w:r>
      <w:r w:rsidR="003F40A2">
        <w:rPr>
          <w:rFonts w:asciiTheme="majorHAnsi" w:hAnsiTheme="majorHAnsi"/>
        </w:rPr>
        <w:tab/>
      </w:r>
      <w:r w:rsidR="003F40A2">
        <w:rPr>
          <w:rFonts w:asciiTheme="majorHAnsi" w:hAnsiTheme="majorHAnsi"/>
        </w:rPr>
        <w:tab/>
      </w:r>
      <w:r w:rsidR="003F40A2">
        <w:rPr>
          <w:rFonts w:asciiTheme="majorHAnsi" w:hAnsiTheme="majorHAnsi"/>
        </w:rPr>
        <w:tab/>
      </w:r>
      <w:r w:rsidR="00930205">
        <w:rPr>
          <w:rFonts w:asciiTheme="majorHAnsi" w:hAnsiTheme="majorHAnsi"/>
        </w:rPr>
        <w:tab/>
      </w:r>
      <w:r w:rsidR="00930205">
        <w:rPr>
          <w:rFonts w:asciiTheme="majorHAnsi" w:hAnsiTheme="majorHAnsi"/>
        </w:rPr>
        <w:tab/>
      </w:r>
      <w:r w:rsidR="00930205">
        <w:rPr>
          <w:rFonts w:asciiTheme="majorHAnsi" w:hAnsiTheme="majorHAnsi"/>
        </w:rPr>
        <w:tab/>
      </w:r>
    </w:p>
    <w:p w14:paraId="124D8859" w14:textId="282D1D31" w:rsidR="00930205" w:rsidRDefault="00930205" w:rsidP="00D5415E">
      <w:pPr>
        <w:tabs>
          <w:tab w:val="left" w:pos="567"/>
          <w:tab w:val="left" w:pos="2127"/>
          <w:tab w:val="left" w:pos="2835"/>
        </w:tabs>
        <w:jc w:val="left"/>
        <w:rPr>
          <w:rFonts w:asciiTheme="majorHAnsi" w:hAnsiTheme="majorHAnsi"/>
        </w:rPr>
      </w:pPr>
      <w:r w:rsidRPr="00D5415E">
        <w:rPr>
          <w:rFonts w:asciiTheme="majorHAnsi" w:hAnsiTheme="majorHAnsi"/>
        </w:rPr>
        <w:t>DIČ:</w:t>
      </w:r>
      <w:r w:rsidR="003F40A2">
        <w:rPr>
          <w:rFonts w:asciiTheme="majorHAnsi" w:hAnsiTheme="majorHAnsi"/>
        </w:rPr>
        <w:tab/>
      </w:r>
      <w:r w:rsidR="003F40A2">
        <w:rPr>
          <w:rFonts w:asciiTheme="majorHAnsi" w:hAnsiTheme="majorHAnsi"/>
        </w:rPr>
        <w:tab/>
      </w:r>
      <w:r w:rsidR="003F40A2">
        <w:rPr>
          <w:rFonts w:asciiTheme="majorHAnsi" w:hAnsiTheme="majorHAnsi"/>
        </w:rPr>
        <w:tab/>
      </w:r>
      <w:r w:rsidR="003F40A2">
        <w:rPr>
          <w:rFonts w:asciiTheme="majorHAnsi" w:hAnsiTheme="majorHAnsi"/>
        </w:rPr>
        <w:tab/>
      </w:r>
    </w:p>
    <w:p w14:paraId="6463D4CB" w14:textId="65C5B59E"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IČ DPH:</w:t>
      </w:r>
      <w:r w:rsidR="003F40A2">
        <w:rPr>
          <w:rFonts w:asciiTheme="majorHAnsi" w:hAnsiTheme="majorHAnsi"/>
        </w:rPr>
        <w:tab/>
      </w:r>
      <w:r w:rsidR="003F40A2">
        <w:rPr>
          <w:rFonts w:asciiTheme="majorHAnsi" w:hAnsiTheme="majorHAnsi"/>
        </w:rPr>
        <w:tab/>
      </w:r>
      <w:r w:rsidR="003F40A2">
        <w:rPr>
          <w:rFonts w:asciiTheme="majorHAnsi" w:hAnsiTheme="majorHAnsi"/>
        </w:rPr>
        <w:tab/>
      </w:r>
    </w:p>
    <w:p w14:paraId="64E74D7B" w14:textId="0B5E646D" w:rsidR="00211616" w:rsidRDefault="00211616" w:rsidP="00D5415E">
      <w:pPr>
        <w:tabs>
          <w:tab w:val="left" w:pos="567"/>
          <w:tab w:val="left" w:pos="2127"/>
          <w:tab w:val="left" w:pos="2835"/>
        </w:tabs>
        <w:jc w:val="left"/>
        <w:rPr>
          <w:rFonts w:asciiTheme="majorHAnsi" w:hAnsiTheme="majorHAnsi"/>
        </w:rPr>
      </w:pPr>
    </w:p>
    <w:p w14:paraId="117059D1" w14:textId="77777777" w:rsidR="00930205" w:rsidRPr="00D5415E" w:rsidRDefault="00930205" w:rsidP="00D5415E">
      <w:pPr>
        <w:tabs>
          <w:tab w:val="left" w:pos="567"/>
          <w:tab w:val="left" w:pos="2127"/>
          <w:tab w:val="left" w:pos="2835"/>
        </w:tabs>
        <w:jc w:val="left"/>
        <w:rPr>
          <w:rFonts w:asciiTheme="majorHAnsi" w:hAnsiTheme="majorHAnsi"/>
        </w:rPr>
      </w:pPr>
    </w:p>
    <w:p w14:paraId="18944A71"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Bankové spojenie:</w:t>
      </w:r>
    </w:p>
    <w:p w14:paraId="0BF893F7" w14:textId="77777777" w:rsidR="00211616"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IBAN:</w:t>
      </w:r>
    </w:p>
    <w:p w14:paraId="0E8EDE67" w14:textId="77777777" w:rsidR="00930205" w:rsidRPr="00D5415E" w:rsidRDefault="00930205" w:rsidP="00D5415E">
      <w:pPr>
        <w:tabs>
          <w:tab w:val="left" w:pos="567"/>
          <w:tab w:val="left" w:pos="2127"/>
          <w:tab w:val="left" w:pos="2835"/>
        </w:tabs>
        <w:jc w:val="left"/>
        <w:rPr>
          <w:rFonts w:asciiTheme="majorHAnsi" w:hAnsiTheme="majorHAnsi"/>
        </w:rPr>
      </w:pPr>
    </w:p>
    <w:p w14:paraId="5A512613" w14:textId="77777777" w:rsidR="00211616" w:rsidRPr="00D5415E"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Tel.:</w:t>
      </w:r>
    </w:p>
    <w:p w14:paraId="762E7B58" w14:textId="77777777" w:rsidR="00211616" w:rsidRPr="00AB243D" w:rsidRDefault="00211616" w:rsidP="00D5415E">
      <w:pPr>
        <w:tabs>
          <w:tab w:val="left" w:pos="567"/>
          <w:tab w:val="left" w:pos="2127"/>
          <w:tab w:val="left" w:pos="2835"/>
        </w:tabs>
        <w:jc w:val="left"/>
        <w:rPr>
          <w:rFonts w:asciiTheme="majorHAnsi" w:hAnsiTheme="majorHAnsi"/>
        </w:rPr>
      </w:pPr>
      <w:r w:rsidRPr="00D5415E">
        <w:rPr>
          <w:rFonts w:asciiTheme="majorHAnsi" w:hAnsiTheme="majorHAnsi"/>
        </w:rPr>
        <w:t>Email:</w:t>
      </w:r>
    </w:p>
    <w:p w14:paraId="703ED401" w14:textId="77777777"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Zástupca vo veciach</w:t>
      </w:r>
      <w:r w:rsidR="00A34001" w:rsidRPr="00D5415E">
        <w:rPr>
          <w:rFonts w:asciiTheme="majorHAnsi" w:hAnsiTheme="majorHAnsi"/>
        </w:rPr>
        <w:t xml:space="preserve"> </w:t>
      </w:r>
      <w:r w:rsidRPr="00D5415E">
        <w:rPr>
          <w:rFonts w:asciiTheme="majorHAnsi" w:hAnsiTheme="majorHAnsi"/>
        </w:rPr>
        <w:t>technických:</w:t>
      </w:r>
    </w:p>
    <w:p w14:paraId="35582014" w14:textId="5724BAED" w:rsidR="00211616" w:rsidRPr="00D5415E" w:rsidRDefault="00211616" w:rsidP="00D5415E">
      <w:pPr>
        <w:tabs>
          <w:tab w:val="left" w:pos="567"/>
          <w:tab w:val="left" w:pos="2127"/>
        </w:tabs>
        <w:jc w:val="left"/>
        <w:rPr>
          <w:rFonts w:asciiTheme="majorHAnsi" w:hAnsiTheme="majorHAnsi"/>
        </w:rPr>
      </w:pPr>
      <w:r w:rsidRPr="00D5415E">
        <w:rPr>
          <w:rFonts w:asciiTheme="majorHAnsi" w:hAnsiTheme="majorHAnsi"/>
        </w:rPr>
        <w:t>(ďalej aj ako</w:t>
      </w:r>
      <w:r w:rsidR="00A34001" w:rsidRPr="00D5415E">
        <w:rPr>
          <w:rFonts w:asciiTheme="majorHAnsi" w:hAnsiTheme="majorHAnsi"/>
        </w:rPr>
        <w:t xml:space="preserve"> </w:t>
      </w:r>
      <w:r w:rsidRPr="00D5415E">
        <w:rPr>
          <w:rFonts w:asciiTheme="majorHAnsi" w:hAnsiTheme="majorHAnsi"/>
          <w:b/>
        </w:rPr>
        <w:t>„</w:t>
      </w:r>
      <w:r w:rsidR="004C711C">
        <w:rPr>
          <w:rFonts w:asciiTheme="majorHAnsi" w:hAnsiTheme="majorHAnsi"/>
          <w:b/>
        </w:rPr>
        <w:t>Dodávateľ</w:t>
      </w:r>
      <w:r w:rsidRPr="00D5415E">
        <w:rPr>
          <w:rFonts w:asciiTheme="majorHAnsi" w:hAnsiTheme="majorHAnsi"/>
          <w:b/>
        </w:rPr>
        <w:t>“</w:t>
      </w:r>
      <w:r w:rsidRPr="00D5415E">
        <w:rPr>
          <w:rFonts w:asciiTheme="majorHAnsi" w:hAnsiTheme="majorHAnsi"/>
        </w:rPr>
        <w:t>)</w:t>
      </w:r>
    </w:p>
    <w:p w14:paraId="10D36088" w14:textId="77777777" w:rsidR="00211616" w:rsidRDefault="00211616" w:rsidP="00D5415E">
      <w:pPr>
        <w:tabs>
          <w:tab w:val="left" w:pos="567"/>
        </w:tabs>
        <w:jc w:val="left"/>
        <w:rPr>
          <w:rFonts w:asciiTheme="majorHAnsi" w:hAnsiTheme="majorHAnsi"/>
        </w:rPr>
      </w:pPr>
    </w:p>
    <w:p w14:paraId="182AFCE7" w14:textId="77777777" w:rsidR="00D5415E" w:rsidRPr="00D5415E" w:rsidRDefault="00D5415E" w:rsidP="00D5415E">
      <w:pPr>
        <w:tabs>
          <w:tab w:val="left" w:pos="567"/>
        </w:tabs>
        <w:jc w:val="left"/>
        <w:rPr>
          <w:rFonts w:asciiTheme="majorHAnsi" w:hAnsiTheme="majorHAnsi"/>
        </w:rPr>
      </w:pPr>
    </w:p>
    <w:p w14:paraId="4434E5F0" w14:textId="77777777" w:rsidR="00211616" w:rsidRDefault="00211616" w:rsidP="00D5415E">
      <w:pPr>
        <w:pStyle w:val="Default"/>
        <w:jc w:val="center"/>
        <w:rPr>
          <w:rFonts w:asciiTheme="majorHAnsi" w:hAnsiTheme="majorHAnsi"/>
          <w:b/>
          <w:bCs/>
          <w:sz w:val="22"/>
          <w:szCs w:val="22"/>
        </w:rPr>
      </w:pPr>
      <w:r w:rsidRPr="00D5415E">
        <w:rPr>
          <w:rFonts w:asciiTheme="majorHAnsi" w:hAnsiTheme="majorHAnsi"/>
          <w:b/>
          <w:bCs/>
          <w:sz w:val="22"/>
          <w:szCs w:val="22"/>
        </w:rPr>
        <w:t>Preambula</w:t>
      </w:r>
    </w:p>
    <w:p w14:paraId="3C65EE9F" w14:textId="77777777" w:rsidR="00D5415E" w:rsidRPr="00D5415E" w:rsidRDefault="00D5415E" w:rsidP="00D5415E">
      <w:pPr>
        <w:pStyle w:val="Default"/>
        <w:jc w:val="center"/>
        <w:rPr>
          <w:rFonts w:asciiTheme="majorHAnsi" w:hAnsiTheme="majorHAnsi"/>
          <w:sz w:val="22"/>
          <w:szCs w:val="22"/>
        </w:rPr>
      </w:pPr>
    </w:p>
    <w:p w14:paraId="26672DB1" w14:textId="085684CF" w:rsidR="00211616" w:rsidRPr="00D5415E" w:rsidRDefault="00A34001" w:rsidP="001814F6">
      <w:pPr>
        <w:tabs>
          <w:tab w:val="left" w:pos="567"/>
        </w:tabs>
        <w:jc w:val="both"/>
        <w:rPr>
          <w:rFonts w:asciiTheme="majorHAnsi" w:hAnsiTheme="majorHAnsi"/>
        </w:rPr>
      </w:pPr>
      <w:r w:rsidRPr="00D5415E">
        <w:rPr>
          <w:rFonts w:asciiTheme="majorHAnsi" w:hAnsiTheme="majorHAnsi"/>
        </w:rPr>
        <w:t xml:space="preserve">Objednávateľ predložil cenovú ponuku na </w:t>
      </w:r>
      <w:r w:rsidR="00A24F4F">
        <w:rPr>
          <w:rFonts w:asciiTheme="majorHAnsi" w:hAnsiTheme="majorHAnsi"/>
        </w:rPr>
        <w:t>dodanie</w:t>
      </w:r>
      <w:r w:rsidR="00CB52ED">
        <w:rPr>
          <w:rFonts w:asciiTheme="majorHAnsi" w:hAnsiTheme="majorHAnsi"/>
        </w:rPr>
        <w:t xml:space="preserve"> tovarov v rámci </w:t>
      </w:r>
      <w:r w:rsidR="00CF1A19">
        <w:rPr>
          <w:rFonts w:asciiTheme="majorHAnsi" w:hAnsiTheme="majorHAnsi"/>
        </w:rPr>
        <w:t xml:space="preserve">zákazky </w:t>
      </w:r>
      <w:r w:rsidR="00930205" w:rsidRPr="00930205">
        <w:rPr>
          <w:rFonts w:asciiTheme="majorHAnsi" w:hAnsiTheme="majorHAnsi"/>
          <w:b/>
          <w:bCs/>
        </w:rPr>
        <w:t>„</w:t>
      </w:r>
      <w:r w:rsidR="00C96D88" w:rsidRPr="00C96D88">
        <w:rPr>
          <w:rFonts w:asciiTheme="majorHAnsi" w:hAnsiTheme="majorHAnsi"/>
          <w:b/>
          <w:bCs/>
        </w:rPr>
        <w:t>Technológia na výrobu ovocnej šťavy</w:t>
      </w:r>
      <w:r w:rsidR="00930205" w:rsidRPr="00930205">
        <w:rPr>
          <w:rFonts w:asciiTheme="majorHAnsi" w:hAnsiTheme="majorHAnsi"/>
          <w:b/>
          <w:bCs/>
        </w:rPr>
        <w:t>“</w:t>
      </w:r>
      <w:r w:rsidR="00AB243D" w:rsidRPr="00AB243D">
        <w:rPr>
          <w:rFonts w:asciiTheme="majorHAnsi" w:hAnsiTheme="majorHAnsi"/>
        </w:rPr>
        <w:t xml:space="preserve"> </w:t>
      </w:r>
      <w:r w:rsidRPr="00D5415E">
        <w:rPr>
          <w:rFonts w:asciiTheme="majorHAnsi" w:hAnsiTheme="majorHAnsi"/>
        </w:rPr>
        <w:t xml:space="preserve">(ďalej aj ako </w:t>
      </w:r>
      <w:r w:rsidRPr="00D5415E">
        <w:rPr>
          <w:rFonts w:asciiTheme="majorHAnsi" w:hAnsiTheme="majorHAnsi"/>
          <w:b/>
        </w:rPr>
        <w:t>„obstarávanie“</w:t>
      </w:r>
      <w:r w:rsidRPr="00D5415E">
        <w:rPr>
          <w:rFonts w:asciiTheme="majorHAnsi" w:hAnsiTheme="majorHAnsi"/>
        </w:rPr>
        <w:t xml:space="preserve">). V rámci obstarávania bol </w:t>
      </w:r>
      <w:r w:rsidR="00A24F4F">
        <w:rPr>
          <w:rFonts w:asciiTheme="majorHAnsi" w:hAnsiTheme="majorHAnsi"/>
        </w:rPr>
        <w:t>Dodávateľ</w:t>
      </w:r>
      <w:r w:rsidRPr="00D5415E">
        <w:rPr>
          <w:rFonts w:asciiTheme="majorHAnsi" w:hAnsiTheme="majorHAnsi"/>
        </w:rPr>
        <w:t xml:space="preserve"> úspešným uchádzačom a na základe tejto skutočnosti a predloženej ponuky </w:t>
      </w:r>
      <w:r w:rsidR="00A24F4F">
        <w:rPr>
          <w:rFonts w:asciiTheme="majorHAnsi" w:hAnsiTheme="majorHAnsi"/>
        </w:rPr>
        <w:t>Dodávateľa</w:t>
      </w:r>
      <w:r w:rsidRPr="00D5415E">
        <w:rPr>
          <w:rFonts w:asciiTheme="majorHAnsi" w:hAnsiTheme="majorHAnsi"/>
        </w:rPr>
        <w:t xml:space="preserve"> sa Zmluvné strany v súlade s platnými právnymi predpismi rozhodli uzatvoriť túto Zmluvu.</w:t>
      </w:r>
    </w:p>
    <w:p w14:paraId="5F509938" w14:textId="77777777" w:rsidR="00211616" w:rsidRPr="00D5415E" w:rsidRDefault="00211616" w:rsidP="001814F6">
      <w:pPr>
        <w:pStyle w:val="Default"/>
        <w:pageBreakBefore/>
        <w:jc w:val="center"/>
        <w:rPr>
          <w:rFonts w:asciiTheme="majorHAnsi" w:hAnsiTheme="majorHAnsi"/>
          <w:color w:val="auto"/>
          <w:sz w:val="22"/>
          <w:szCs w:val="22"/>
        </w:rPr>
      </w:pPr>
      <w:r w:rsidRPr="00D5415E">
        <w:rPr>
          <w:rFonts w:asciiTheme="majorHAnsi" w:hAnsiTheme="majorHAnsi"/>
          <w:b/>
          <w:bCs/>
          <w:color w:val="auto"/>
          <w:sz w:val="22"/>
          <w:szCs w:val="22"/>
        </w:rPr>
        <w:lastRenderedPageBreak/>
        <w:t>Čl. I.</w:t>
      </w:r>
    </w:p>
    <w:p w14:paraId="3212E2D8" w14:textId="4025ACA1"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Východiskové podklady a</w:t>
      </w:r>
      <w:r w:rsidR="00814AA0">
        <w:rPr>
          <w:rFonts w:asciiTheme="majorHAnsi" w:hAnsiTheme="majorHAnsi"/>
          <w:b/>
          <w:bCs/>
          <w:color w:val="auto"/>
          <w:sz w:val="22"/>
          <w:szCs w:val="22"/>
        </w:rPr>
        <w:t> </w:t>
      </w:r>
      <w:r w:rsidRPr="00D5415E">
        <w:rPr>
          <w:rFonts w:asciiTheme="majorHAnsi" w:hAnsiTheme="majorHAnsi"/>
          <w:b/>
          <w:bCs/>
          <w:color w:val="auto"/>
          <w:sz w:val="22"/>
          <w:szCs w:val="22"/>
        </w:rPr>
        <w:t>údaje</w:t>
      </w:r>
    </w:p>
    <w:p w14:paraId="5D37A9CA" w14:textId="77777777" w:rsidR="00814AA0" w:rsidRPr="00D5415E" w:rsidRDefault="00814AA0" w:rsidP="00D5415E">
      <w:pPr>
        <w:pStyle w:val="Default"/>
        <w:jc w:val="center"/>
        <w:rPr>
          <w:rFonts w:asciiTheme="majorHAnsi" w:hAnsiTheme="majorHAnsi"/>
          <w:color w:val="auto"/>
          <w:sz w:val="22"/>
          <w:szCs w:val="22"/>
        </w:rPr>
      </w:pPr>
    </w:p>
    <w:p w14:paraId="199548B8" w14:textId="351D7435" w:rsidR="00211616" w:rsidRDefault="00264BA8" w:rsidP="00930205">
      <w:pPr>
        <w:pStyle w:val="Default"/>
        <w:ind w:left="567" w:hanging="567"/>
        <w:jc w:val="both"/>
        <w:rPr>
          <w:rFonts w:asciiTheme="majorHAnsi" w:hAnsiTheme="majorHAnsi"/>
          <w:color w:val="auto"/>
          <w:sz w:val="22"/>
          <w:szCs w:val="22"/>
        </w:rPr>
      </w:pPr>
      <w:r w:rsidRPr="00D5415E">
        <w:rPr>
          <w:rFonts w:asciiTheme="majorHAnsi" w:hAnsiTheme="majorHAnsi"/>
          <w:color w:val="auto"/>
          <w:sz w:val="22"/>
          <w:szCs w:val="22"/>
        </w:rPr>
        <w:t>1.</w:t>
      </w:r>
      <w:r w:rsidR="00930205">
        <w:rPr>
          <w:rFonts w:asciiTheme="majorHAnsi" w:hAnsiTheme="majorHAnsi"/>
          <w:color w:val="auto"/>
          <w:sz w:val="22"/>
          <w:szCs w:val="22"/>
        </w:rPr>
        <w:tab/>
      </w:r>
      <w:r w:rsidR="00211616" w:rsidRPr="00D5415E">
        <w:rPr>
          <w:rFonts w:asciiTheme="majorHAnsi" w:hAnsiTheme="majorHAnsi"/>
          <w:color w:val="auto"/>
          <w:sz w:val="22"/>
          <w:szCs w:val="22"/>
        </w:rPr>
        <w:t>Podkladom pre uzatvorenie tejto</w:t>
      </w:r>
      <w:r w:rsidR="009B3763">
        <w:rPr>
          <w:rFonts w:asciiTheme="majorHAnsi" w:hAnsiTheme="majorHAnsi"/>
          <w:color w:val="auto"/>
          <w:sz w:val="22"/>
          <w:szCs w:val="22"/>
        </w:rPr>
        <w:t xml:space="preserve"> </w:t>
      </w:r>
      <w:r w:rsidR="00AB3EE1">
        <w:rPr>
          <w:rFonts w:asciiTheme="majorHAnsi" w:hAnsiTheme="majorHAnsi"/>
          <w:color w:val="auto"/>
          <w:sz w:val="22"/>
          <w:szCs w:val="22"/>
        </w:rPr>
        <w:t>Z</w:t>
      </w:r>
      <w:r w:rsidR="009B3763">
        <w:rPr>
          <w:rFonts w:asciiTheme="majorHAnsi" w:hAnsiTheme="majorHAnsi"/>
          <w:color w:val="auto"/>
          <w:sz w:val="22"/>
          <w:szCs w:val="22"/>
        </w:rPr>
        <w:t xml:space="preserve">mluvy je cenová ponuka </w:t>
      </w:r>
      <w:r w:rsidR="00A24F4F">
        <w:rPr>
          <w:rFonts w:asciiTheme="majorHAnsi" w:hAnsiTheme="majorHAnsi"/>
          <w:color w:val="auto"/>
          <w:sz w:val="22"/>
          <w:szCs w:val="22"/>
        </w:rPr>
        <w:t>Dodávateľa</w:t>
      </w:r>
      <w:r w:rsidR="005E06E1">
        <w:rPr>
          <w:rFonts w:asciiTheme="majorHAnsi" w:hAnsiTheme="majorHAnsi"/>
          <w:color w:val="auto"/>
          <w:sz w:val="22"/>
          <w:szCs w:val="22"/>
        </w:rPr>
        <w:t xml:space="preserve"> </w:t>
      </w:r>
      <w:r w:rsidR="00211616" w:rsidRPr="00D5415E">
        <w:rPr>
          <w:rFonts w:asciiTheme="majorHAnsi" w:hAnsiTheme="majorHAnsi"/>
          <w:color w:val="auto"/>
          <w:sz w:val="22"/>
          <w:szCs w:val="22"/>
        </w:rPr>
        <w:t xml:space="preserve">doručená </w:t>
      </w:r>
      <w:r w:rsidR="009B3763">
        <w:rPr>
          <w:rFonts w:asciiTheme="majorHAnsi" w:hAnsiTheme="majorHAnsi"/>
          <w:color w:val="auto"/>
          <w:sz w:val="22"/>
          <w:szCs w:val="22"/>
        </w:rPr>
        <w:t>O</w:t>
      </w:r>
      <w:r w:rsidR="00211616" w:rsidRPr="00D5415E">
        <w:rPr>
          <w:rFonts w:asciiTheme="majorHAnsi" w:hAnsiTheme="majorHAnsi"/>
          <w:color w:val="auto"/>
          <w:sz w:val="22"/>
          <w:szCs w:val="22"/>
        </w:rPr>
        <w:t>bjednávateľovi</w:t>
      </w:r>
      <w:r w:rsidR="000A428B">
        <w:rPr>
          <w:rFonts w:asciiTheme="majorHAnsi" w:hAnsiTheme="majorHAnsi"/>
          <w:color w:val="auto"/>
          <w:sz w:val="22"/>
          <w:szCs w:val="22"/>
        </w:rPr>
        <w:t>, ktorá tvorí prílohu tejto Zmluvy</w:t>
      </w:r>
      <w:r w:rsidR="00A34001" w:rsidRPr="00D5415E">
        <w:rPr>
          <w:rFonts w:asciiTheme="majorHAnsi" w:hAnsiTheme="majorHAnsi"/>
          <w:color w:val="auto"/>
          <w:sz w:val="22"/>
          <w:szCs w:val="22"/>
        </w:rPr>
        <w:t>.</w:t>
      </w:r>
      <w:r w:rsidR="005E06E1">
        <w:rPr>
          <w:rFonts w:asciiTheme="majorHAnsi" w:hAnsiTheme="majorHAnsi"/>
          <w:color w:val="auto"/>
          <w:sz w:val="22"/>
          <w:szCs w:val="22"/>
        </w:rPr>
        <w:t xml:space="preserve"> </w:t>
      </w:r>
    </w:p>
    <w:p w14:paraId="4999CAC5" w14:textId="77777777" w:rsidR="00930205" w:rsidRPr="00D5415E" w:rsidRDefault="00930205" w:rsidP="00930205">
      <w:pPr>
        <w:pStyle w:val="Default"/>
        <w:ind w:left="567" w:hanging="567"/>
        <w:jc w:val="both"/>
        <w:rPr>
          <w:rFonts w:asciiTheme="majorHAnsi" w:hAnsiTheme="majorHAnsi"/>
          <w:color w:val="auto"/>
          <w:sz w:val="22"/>
          <w:szCs w:val="22"/>
        </w:rPr>
      </w:pPr>
    </w:p>
    <w:p w14:paraId="07FB4EDE" w14:textId="45FFE92C" w:rsidR="00930205" w:rsidRDefault="00D5415E" w:rsidP="00930205">
      <w:pPr>
        <w:pStyle w:val="Default"/>
        <w:ind w:left="567" w:hanging="567"/>
        <w:jc w:val="both"/>
        <w:rPr>
          <w:rFonts w:asciiTheme="majorHAnsi" w:hAnsiTheme="majorHAnsi"/>
          <w:sz w:val="22"/>
          <w:szCs w:val="22"/>
        </w:rPr>
      </w:pPr>
      <w:r w:rsidRPr="00D5415E">
        <w:rPr>
          <w:rFonts w:asciiTheme="majorHAnsi" w:hAnsiTheme="majorHAnsi"/>
          <w:bCs/>
          <w:color w:val="auto"/>
          <w:sz w:val="22"/>
          <w:szCs w:val="22"/>
        </w:rPr>
        <w:t>2</w:t>
      </w:r>
      <w:r w:rsidR="00211616" w:rsidRPr="00D5415E">
        <w:rPr>
          <w:rFonts w:asciiTheme="majorHAnsi" w:hAnsiTheme="majorHAnsi"/>
          <w:bCs/>
          <w:color w:val="auto"/>
          <w:sz w:val="22"/>
          <w:szCs w:val="22"/>
        </w:rPr>
        <w:t>.</w:t>
      </w:r>
      <w:r w:rsidR="00D9135B">
        <w:rPr>
          <w:rFonts w:asciiTheme="majorHAnsi" w:hAnsiTheme="majorHAnsi"/>
          <w:bCs/>
          <w:color w:val="auto"/>
          <w:sz w:val="22"/>
          <w:szCs w:val="22"/>
        </w:rPr>
        <w:t xml:space="preserve"> </w:t>
      </w:r>
      <w:r w:rsidR="00930205">
        <w:rPr>
          <w:rFonts w:asciiTheme="majorHAnsi" w:hAnsiTheme="majorHAnsi"/>
          <w:bCs/>
          <w:color w:val="auto"/>
          <w:sz w:val="22"/>
          <w:szCs w:val="22"/>
        </w:rPr>
        <w:tab/>
      </w:r>
      <w:r w:rsidR="00A24F4F">
        <w:rPr>
          <w:rFonts w:asciiTheme="majorHAnsi" w:hAnsiTheme="majorHAnsi"/>
          <w:bCs/>
          <w:color w:val="auto"/>
          <w:sz w:val="22"/>
          <w:szCs w:val="22"/>
        </w:rPr>
        <w:t>D</w:t>
      </w:r>
      <w:r w:rsidR="00A24F4F">
        <w:rPr>
          <w:rFonts w:asciiTheme="majorHAnsi" w:hAnsiTheme="majorHAnsi"/>
          <w:sz w:val="22"/>
          <w:szCs w:val="22"/>
        </w:rPr>
        <w:t>odávateľ</w:t>
      </w:r>
      <w:r w:rsidR="00264BA8" w:rsidRPr="00D5415E">
        <w:rPr>
          <w:rFonts w:asciiTheme="majorHAnsi" w:hAnsiTheme="majorHAnsi"/>
          <w:sz w:val="22"/>
          <w:szCs w:val="22"/>
        </w:rPr>
        <w:t xml:space="preserve"> sa zaväzuje</w:t>
      </w:r>
      <w:r w:rsidR="00A24F4F">
        <w:rPr>
          <w:rFonts w:asciiTheme="majorHAnsi" w:hAnsiTheme="majorHAnsi"/>
          <w:sz w:val="22"/>
          <w:szCs w:val="22"/>
        </w:rPr>
        <w:t xml:space="preserve"> dodať</w:t>
      </w:r>
      <w:r w:rsidR="00264BA8" w:rsidRPr="00D5415E">
        <w:rPr>
          <w:rFonts w:asciiTheme="majorHAnsi" w:hAnsiTheme="majorHAnsi"/>
          <w:sz w:val="22"/>
          <w:szCs w:val="22"/>
        </w:rPr>
        <w:t xml:space="preserve"> pre Objednávateľa </w:t>
      </w:r>
      <w:r w:rsidR="008B2652" w:rsidRPr="00B6212A">
        <w:rPr>
          <w:rFonts w:asciiTheme="majorHAnsi" w:hAnsiTheme="majorHAnsi"/>
          <w:color w:val="auto"/>
          <w:sz w:val="22"/>
          <w:szCs w:val="22"/>
        </w:rPr>
        <w:t>tovar</w:t>
      </w:r>
      <w:r w:rsidR="008B2652">
        <w:rPr>
          <w:rFonts w:asciiTheme="majorHAnsi" w:hAnsiTheme="majorHAnsi"/>
          <w:color w:val="auto"/>
          <w:sz w:val="22"/>
          <w:szCs w:val="22"/>
        </w:rPr>
        <w:t>y</w:t>
      </w:r>
      <w:r w:rsidR="008B2652" w:rsidRPr="00B6212A">
        <w:rPr>
          <w:rFonts w:asciiTheme="majorHAnsi" w:hAnsiTheme="majorHAnsi"/>
          <w:color w:val="auto"/>
          <w:sz w:val="22"/>
          <w:szCs w:val="22"/>
        </w:rPr>
        <w:t xml:space="preserve"> v rámci zákazky </w:t>
      </w:r>
      <w:r w:rsidR="008B2652" w:rsidRPr="00025EC3">
        <w:rPr>
          <w:rFonts w:asciiTheme="majorHAnsi" w:hAnsiTheme="majorHAnsi"/>
          <w:b/>
          <w:bCs/>
          <w:color w:val="auto"/>
          <w:sz w:val="22"/>
          <w:szCs w:val="22"/>
        </w:rPr>
        <w:t>„</w:t>
      </w:r>
      <w:r w:rsidR="008B2652" w:rsidRPr="00C96D88">
        <w:rPr>
          <w:rFonts w:asciiTheme="majorHAnsi" w:hAnsiTheme="majorHAnsi"/>
          <w:b/>
          <w:bCs/>
          <w:color w:val="auto"/>
          <w:sz w:val="22"/>
          <w:szCs w:val="22"/>
        </w:rPr>
        <w:t>Technológia na výrobu ovocnej šťavy</w:t>
      </w:r>
      <w:r w:rsidR="008B2652" w:rsidRPr="00025EC3">
        <w:rPr>
          <w:rFonts w:asciiTheme="majorHAnsi" w:hAnsiTheme="majorHAnsi"/>
          <w:b/>
          <w:bCs/>
          <w:color w:val="auto"/>
          <w:sz w:val="22"/>
          <w:szCs w:val="22"/>
        </w:rPr>
        <w:t>“</w:t>
      </w:r>
      <w:r w:rsidR="008B2652">
        <w:rPr>
          <w:rFonts w:asciiTheme="majorHAnsi" w:hAnsiTheme="majorHAnsi"/>
          <w:b/>
          <w:bCs/>
          <w:color w:val="auto"/>
          <w:sz w:val="22"/>
          <w:szCs w:val="22"/>
        </w:rPr>
        <w:t xml:space="preserve"> </w:t>
      </w:r>
      <w:r w:rsidR="008B2652">
        <w:rPr>
          <w:rFonts w:asciiTheme="majorHAnsi" w:hAnsiTheme="majorHAnsi"/>
          <w:color w:val="auto"/>
          <w:sz w:val="22"/>
          <w:szCs w:val="22"/>
        </w:rPr>
        <w:t>(</w:t>
      </w:r>
      <w:r w:rsidR="008B2652" w:rsidRPr="008B2652">
        <w:rPr>
          <w:rFonts w:asciiTheme="majorHAnsi" w:hAnsiTheme="majorHAnsi"/>
          <w:color w:val="auto"/>
          <w:sz w:val="22"/>
          <w:szCs w:val="22"/>
        </w:rPr>
        <w:t>ďalej aj ako „</w:t>
      </w:r>
      <w:r w:rsidR="008B2652" w:rsidRPr="00A25024">
        <w:rPr>
          <w:rFonts w:asciiTheme="majorHAnsi" w:hAnsiTheme="majorHAnsi"/>
          <w:color w:val="auto"/>
          <w:sz w:val="22"/>
          <w:szCs w:val="22"/>
        </w:rPr>
        <w:t>Technológia na výrobu ovocnej šťavy“</w:t>
      </w:r>
      <w:r w:rsidR="005C34D1">
        <w:rPr>
          <w:rFonts w:asciiTheme="majorHAnsi" w:hAnsiTheme="majorHAnsi"/>
          <w:color w:val="auto"/>
          <w:sz w:val="22"/>
          <w:szCs w:val="22"/>
        </w:rPr>
        <w:t xml:space="preserve"> alebo „Tovar“</w:t>
      </w:r>
      <w:r w:rsidR="008B2652">
        <w:rPr>
          <w:rFonts w:asciiTheme="majorHAnsi" w:hAnsiTheme="majorHAnsi"/>
          <w:sz w:val="22"/>
          <w:szCs w:val="22"/>
        </w:rPr>
        <w:t>)</w:t>
      </w:r>
      <w:r w:rsidR="008B2652" w:rsidRPr="00A25024">
        <w:rPr>
          <w:rFonts w:asciiTheme="majorHAnsi" w:hAnsiTheme="majorHAnsi"/>
          <w:sz w:val="22"/>
          <w:szCs w:val="22"/>
        </w:rPr>
        <w:t xml:space="preserve"> </w:t>
      </w:r>
      <w:r w:rsidR="00264BA8" w:rsidRPr="00D5415E">
        <w:rPr>
          <w:rFonts w:asciiTheme="majorHAnsi" w:hAnsiTheme="majorHAnsi"/>
          <w:sz w:val="22"/>
          <w:szCs w:val="22"/>
        </w:rPr>
        <w:t xml:space="preserve">a Objednávateľ sa zaväzuje za podmienok podľa Zmluvy od </w:t>
      </w:r>
      <w:r w:rsidR="00A24F4F">
        <w:rPr>
          <w:rFonts w:asciiTheme="majorHAnsi" w:hAnsiTheme="majorHAnsi"/>
          <w:sz w:val="22"/>
          <w:szCs w:val="22"/>
        </w:rPr>
        <w:t>Dodávateľa</w:t>
      </w:r>
      <w:r w:rsidR="00264BA8" w:rsidRPr="00D5415E">
        <w:rPr>
          <w:rFonts w:asciiTheme="majorHAnsi" w:hAnsiTheme="majorHAnsi"/>
          <w:sz w:val="22"/>
          <w:szCs w:val="22"/>
        </w:rPr>
        <w:t xml:space="preserve"> prevziať a zaplatiť cenu za </w:t>
      </w:r>
      <w:r w:rsidR="00A24F4F" w:rsidRPr="001814F6">
        <w:rPr>
          <w:rFonts w:asciiTheme="majorHAnsi" w:hAnsiTheme="majorHAnsi"/>
          <w:sz w:val="22"/>
          <w:szCs w:val="22"/>
        </w:rPr>
        <w:t>dodanie</w:t>
      </w:r>
      <w:r w:rsidR="00AB243D" w:rsidRPr="001814F6">
        <w:rPr>
          <w:rFonts w:asciiTheme="majorHAnsi" w:hAnsiTheme="majorHAnsi"/>
          <w:sz w:val="22"/>
          <w:szCs w:val="22"/>
        </w:rPr>
        <w:t xml:space="preserve"> </w:t>
      </w:r>
      <w:r w:rsidR="00C96D88" w:rsidRPr="00C96D88">
        <w:rPr>
          <w:rFonts w:asciiTheme="majorHAnsi" w:hAnsiTheme="majorHAnsi"/>
          <w:sz w:val="22"/>
          <w:szCs w:val="22"/>
        </w:rPr>
        <w:t>Technológi</w:t>
      </w:r>
      <w:r w:rsidR="00C96D88">
        <w:rPr>
          <w:rFonts w:asciiTheme="majorHAnsi" w:hAnsiTheme="majorHAnsi"/>
          <w:sz w:val="22"/>
          <w:szCs w:val="22"/>
        </w:rPr>
        <w:t>e</w:t>
      </w:r>
      <w:r w:rsidR="00C96D88" w:rsidRPr="00C96D88">
        <w:rPr>
          <w:rFonts w:asciiTheme="majorHAnsi" w:hAnsiTheme="majorHAnsi"/>
          <w:sz w:val="22"/>
          <w:szCs w:val="22"/>
        </w:rPr>
        <w:t xml:space="preserve"> na výrobu ovocnej šťavy</w:t>
      </w:r>
      <w:r w:rsidR="00025EC3">
        <w:rPr>
          <w:rFonts w:asciiTheme="majorHAnsi" w:hAnsiTheme="majorHAnsi"/>
          <w:sz w:val="22"/>
          <w:szCs w:val="22"/>
        </w:rPr>
        <w:t>.</w:t>
      </w:r>
    </w:p>
    <w:p w14:paraId="2D094FDA" w14:textId="77777777" w:rsidR="00E65EBD" w:rsidRPr="00801690" w:rsidRDefault="00E65EBD" w:rsidP="00930205">
      <w:pPr>
        <w:pStyle w:val="Default"/>
        <w:ind w:left="567" w:hanging="567"/>
        <w:jc w:val="both"/>
        <w:rPr>
          <w:rFonts w:asciiTheme="majorHAnsi" w:hAnsiTheme="majorHAnsi"/>
        </w:rPr>
      </w:pPr>
    </w:p>
    <w:p w14:paraId="77B6CDBE" w14:textId="2F102FC5" w:rsidR="003F40A2" w:rsidRPr="00D5415E" w:rsidRDefault="00A24F4F" w:rsidP="003F40A2">
      <w:pPr>
        <w:tabs>
          <w:tab w:val="left" w:pos="567"/>
        </w:tabs>
        <w:ind w:left="567" w:hanging="567"/>
        <w:jc w:val="both"/>
        <w:rPr>
          <w:rFonts w:asciiTheme="majorHAnsi" w:hAnsiTheme="majorHAnsi"/>
        </w:rPr>
      </w:pPr>
      <w:r w:rsidRPr="00801690">
        <w:rPr>
          <w:rFonts w:asciiTheme="majorHAnsi" w:hAnsiTheme="majorHAnsi"/>
        </w:rPr>
        <w:t>3</w:t>
      </w:r>
      <w:r w:rsidR="009B3763" w:rsidRPr="00801690">
        <w:rPr>
          <w:rFonts w:asciiTheme="majorHAnsi" w:hAnsiTheme="majorHAnsi"/>
        </w:rPr>
        <w:t xml:space="preserve">. </w:t>
      </w:r>
      <w:r w:rsidR="00930205">
        <w:rPr>
          <w:rFonts w:asciiTheme="majorHAnsi" w:hAnsiTheme="majorHAnsi"/>
        </w:rPr>
        <w:tab/>
      </w:r>
      <w:r w:rsidRPr="00801690">
        <w:rPr>
          <w:rFonts w:asciiTheme="majorHAnsi" w:hAnsiTheme="majorHAnsi"/>
        </w:rPr>
        <w:t xml:space="preserve">Požadované technické parametre </w:t>
      </w:r>
      <w:r w:rsidR="008B2652">
        <w:rPr>
          <w:rFonts w:asciiTheme="majorHAnsi" w:hAnsiTheme="majorHAnsi"/>
        </w:rPr>
        <w:t xml:space="preserve">jednotlivých </w:t>
      </w:r>
      <w:r w:rsidR="00CB52ED">
        <w:rPr>
          <w:rFonts w:asciiTheme="majorHAnsi" w:hAnsiTheme="majorHAnsi"/>
        </w:rPr>
        <w:t>tovarov</w:t>
      </w:r>
      <w:r w:rsidR="008B2652">
        <w:rPr>
          <w:rFonts w:asciiTheme="majorHAnsi" w:hAnsiTheme="majorHAnsi"/>
        </w:rPr>
        <w:t xml:space="preserve"> </w:t>
      </w:r>
      <w:r w:rsidR="008B2652" w:rsidRPr="008B2652">
        <w:rPr>
          <w:rFonts w:asciiTheme="majorHAnsi" w:hAnsiTheme="majorHAnsi"/>
        </w:rPr>
        <w:t xml:space="preserve">predstavujúcich </w:t>
      </w:r>
      <w:r w:rsidR="008B2652" w:rsidRPr="00A25024">
        <w:rPr>
          <w:rFonts w:asciiTheme="majorHAnsi" w:hAnsiTheme="majorHAnsi"/>
        </w:rPr>
        <w:t>Technológiu na výrobu ovocnej šťavy</w:t>
      </w:r>
      <w:r w:rsidR="003F40A2">
        <w:rPr>
          <w:rFonts w:asciiTheme="majorHAnsi" w:hAnsiTheme="majorHAnsi"/>
        </w:rPr>
        <w:t xml:space="preserve"> </w:t>
      </w:r>
      <w:r w:rsidR="00CB52ED">
        <w:rPr>
          <w:rFonts w:asciiTheme="majorHAnsi" w:hAnsiTheme="majorHAnsi"/>
        </w:rPr>
        <w:t xml:space="preserve"> </w:t>
      </w:r>
      <w:r w:rsidRPr="00801690">
        <w:rPr>
          <w:rFonts w:asciiTheme="majorHAnsi" w:hAnsiTheme="majorHAnsi"/>
        </w:rPr>
        <w:t>sú uvedené v príloh</w:t>
      </w:r>
      <w:r w:rsidR="00CB52ED">
        <w:rPr>
          <w:rFonts w:asciiTheme="majorHAnsi" w:hAnsiTheme="majorHAnsi"/>
        </w:rPr>
        <w:t>ách</w:t>
      </w:r>
      <w:r w:rsidRPr="00801690">
        <w:rPr>
          <w:rFonts w:asciiTheme="majorHAnsi" w:hAnsiTheme="majorHAnsi"/>
        </w:rPr>
        <w:t xml:space="preserve"> k tejto Zmluve</w:t>
      </w:r>
      <w:r w:rsidR="003F40A2">
        <w:rPr>
          <w:rFonts w:asciiTheme="majorHAnsi" w:hAnsiTheme="majorHAnsi"/>
        </w:rPr>
        <w:t xml:space="preserve"> (ďalej vo vzťahu k technickým parametrom len ako „Technická špecifikácia Technológie“).</w:t>
      </w:r>
    </w:p>
    <w:p w14:paraId="2AF32E31" w14:textId="5D6D3453" w:rsidR="009B3763" w:rsidRPr="00801690" w:rsidRDefault="009B3763" w:rsidP="00930205">
      <w:pPr>
        <w:tabs>
          <w:tab w:val="left" w:pos="567"/>
        </w:tabs>
        <w:ind w:left="567" w:hanging="567"/>
        <w:jc w:val="both"/>
        <w:rPr>
          <w:rFonts w:asciiTheme="majorHAnsi" w:hAnsiTheme="majorHAnsi"/>
        </w:rPr>
      </w:pPr>
    </w:p>
    <w:p w14:paraId="4E3FD8BB" w14:textId="77777777" w:rsidR="009B3763" w:rsidRPr="00801690" w:rsidRDefault="009B3763" w:rsidP="00930205">
      <w:pPr>
        <w:tabs>
          <w:tab w:val="left" w:pos="567"/>
        </w:tabs>
        <w:ind w:left="567" w:hanging="567"/>
        <w:jc w:val="left"/>
        <w:rPr>
          <w:rFonts w:asciiTheme="majorHAnsi" w:hAnsiTheme="majorHAnsi"/>
        </w:rPr>
      </w:pPr>
    </w:p>
    <w:p w14:paraId="113435F8" w14:textId="77777777" w:rsidR="00D5415E" w:rsidRDefault="00D5415E" w:rsidP="00930205">
      <w:pPr>
        <w:pStyle w:val="Default"/>
        <w:ind w:left="567" w:hanging="567"/>
        <w:rPr>
          <w:rFonts w:asciiTheme="majorHAnsi" w:hAnsiTheme="majorHAnsi"/>
          <w:b/>
          <w:bCs/>
          <w:color w:val="auto"/>
          <w:sz w:val="22"/>
          <w:szCs w:val="22"/>
        </w:rPr>
      </w:pPr>
    </w:p>
    <w:p w14:paraId="1B071D73" w14:textId="77777777" w:rsidR="00211616" w:rsidRPr="00D5415E" w:rsidRDefault="00211616" w:rsidP="00930205">
      <w:pPr>
        <w:pStyle w:val="Default"/>
        <w:ind w:left="567" w:hanging="567"/>
        <w:jc w:val="center"/>
        <w:rPr>
          <w:rFonts w:asciiTheme="majorHAnsi" w:hAnsiTheme="majorHAnsi"/>
          <w:color w:val="auto"/>
          <w:sz w:val="22"/>
          <w:szCs w:val="22"/>
        </w:rPr>
      </w:pPr>
      <w:r w:rsidRPr="00D5415E">
        <w:rPr>
          <w:rFonts w:asciiTheme="majorHAnsi" w:hAnsiTheme="majorHAnsi"/>
          <w:b/>
          <w:bCs/>
          <w:color w:val="auto"/>
          <w:sz w:val="22"/>
          <w:szCs w:val="22"/>
        </w:rPr>
        <w:t>Čl. II.</w:t>
      </w:r>
    </w:p>
    <w:p w14:paraId="7B017AA6" w14:textId="77777777" w:rsidR="00D5415E" w:rsidRDefault="00211616" w:rsidP="00930205">
      <w:pPr>
        <w:pStyle w:val="Default"/>
        <w:ind w:left="567" w:hanging="567"/>
        <w:jc w:val="center"/>
        <w:rPr>
          <w:rFonts w:asciiTheme="majorHAnsi" w:hAnsiTheme="majorHAnsi"/>
          <w:b/>
          <w:bCs/>
          <w:color w:val="auto"/>
          <w:sz w:val="22"/>
          <w:szCs w:val="22"/>
        </w:rPr>
      </w:pPr>
      <w:r w:rsidRPr="00D5415E">
        <w:rPr>
          <w:rFonts w:asciiTheme="majorHAnsi" w:hAnsiTheme="majorHAnsi"/>
          <w:b/>
          <w:bCs/>
          <w:color w:val="auto"/>
          <w:sz w:val="22"/>
          <w:szCs w:val="22"/>
        </w:rPr>
        <w:t>Predmet zmluvy</w:t>
      </w:r>
    </w:p>
    <w:p w14:paraId="75796E97" w14:textId="77777777" w:rsidR="00814AA0" w:rsidRDefault="00814AA0" w:rsidP="00930205">
      <w:pPr>
        <w:pStyle w:val="Default"/>
        <w:ind w:left="567" w:hanging="567"/>
        <w:jc w:val="center"/>
        <w:rPr>
          <w:rFonts w:asciiTheme="majorHAnsi" w:hAnsiTheme="majorHAnsi"/>
          <w:b/>
          <w:bCs/>
          <w:color w:val="auto"/>
          <w:sz w:val="22"/>
          <w:szCs w:val="22"/>
        </w:rPr>
      </w:pPr>
    </w:p>
    <w:p w14:paraId="02CB2327" w14:textId="5051AA07" w:rsidR="00264BA8" w:rsidRPr="00025EC3" w:rsidRDefault="00D5415E" w:rsidP="00930205">
      <w:pPr>
        <w:pStyle w:val="Default"/>
        <w:ind w:left="567" w:hanging="567"/>
        <w:jc w:val="both"/>
        <w:rPr>
          <w:rFonts w:asciiTheme="majorHAnsi" w:hAnsiTheme="majorHAnsi"/>
          <w:b/>
          <w:bCs/>
          <w:color w:val="auto"/>
          <w:sz w:val="22"/>
          <w:szCs w:val="22"/>
        </w:rPr>
      </w:pPr>
      <w:r>
        <w:rPr>
          <w:rFonts w:asciiTheme="majorHAnsi" w:hAnsiTheme="majorHAnsi"/>
          <w:sz w:val="22"/>
          <w:szCs w:val="22"/>
        </w:rPr>
        <w:t>1.</w:t>
      </w:r>
      <w:r w:rsidR="002E3814">
        <w:rPr>
          <w:rFonts w:asciiTheme="majorHAnsi" w:hAnsiTheme="majorHAnsi"/>
          <w:sz w:val="22"/>
          <w:szCs w:val="22"/>
        </w:rPr>
        <w:t xml:space="preserve"> </w:t>
      </w:r>
      <w:r w:rsidR="00930205">
        <w:rPr>
          <w:rFonts w:asciiTheme="majorHAnsi" w:hAnsiTheme="majorHAnsi"/>
          <w:sz w:val="22"/>
          <w:szCs w:val="22"/>
        </w:rPr>
        <w:tab/>
      </w:r>
      <w:r w:rsidR="00264BA8" w:rsidRPr="00D5415E">
        <w:rPr>
          <w:rFonts w:asciiTheme="majorHAnsi" w:hAnsiTheme="majorHAnsi"/>
          <w:sz w:val="22"/>
          <w:szCs w:val="22"/>
        </w:rPr>
        <w:t xml:space="preserve">Predmetom zmluvy je </w:t>
      </w:r>
      <w:r w:rsidR="00A24F4F">
        <w:rPr>
          <w:rFonts w:asciiTheme="majorHAnsi" w:hAnsiTheme="majorHAnsi"/>
          <w:sz w:val="22"/>
          <w:szCs w:val="22"/>
        </w:rPr>
        <w:t>dodanie</w:t>
      </w:r>
      <w:r w:rsidR="00BE215A">
        <w:rPr>
          <w:rFonts w:asciiTheme="majorHAnsi" w:hAnsiTheme="majorHAnsi"/>
          <w:sz w:val="22"/>
          <w:szCs w:val="22"/>
        </w:rPr>
        <w:t xml:space="preserve"> </w:t>
      </w:r>
      <w:r w:rsidR="00B6212A" w:rsidRPr="00B6212A">
        <w:rPr>
          <w:rFonts w:asciiTheme="majorHAnsi" w:hAnsiTheme="majorHAnsi"/>
          <w:color w:val="auto"/>
          <w:sz w:val="22"/>
          <w:szCs w:val="22"/>
        </w:rPr>
        <w:t>tovar</w:t>
      </w:r>
      <w:r w:rsidR="00CB52ED">
        <w:rPr>
          <w:rFonts w:asciiTheme="majorHAnsi" w:hAnsiTheme="majorHAnsi"/>
          <w:color w:val="auto"/>
          <w:sz w:val="22"/>
          <w:szCs w:val="22"/>
        </w:rPr>
        <w:t>ov</w:t>
      </w:r>
      <w:r w:rsidR="00B6212A" w:rsidRPr="00B6212A">
        <w:rPr>
          <w:rFonts w:asciiTheme="majorHAnsi" w:hAnsiTheme="majorHAnsi"/>
          <w:color w:val="auto"/>
          <w:sz w:val="22"/>
          <w:szCs w:val="22"/>
        </w:rPr>
        <w:t xml:space="preserve"> v rámci zákazky </w:t>
      </w:r>
      <w:r w:rsidR="00B6212A" w:rsidRPr="00025EC3">
        <w:rPr>
          <w:rFonts w:asciiTheme="majorHAnsi" w:hAnsiTheme="majorHAnsi"/>
          <w:b/>
          <w:bCs/>
          <w:color w:val="auto"/>
          <w:sz w:val="22"/>
          <w:szCs w:val="22"/>
        </w:rPr>
        <w:t>„</w:t>
      </w:r>
      <w:r w:rsidR="00C96D88" w:rsidRPr="00C96D88">
        <w:rPr>
          <w:rFonts w:asciiTheme="majorHAnsi" w:hAnsiTheme="majorHAnsi"/>
          <w:b/>
          <w:bCs/>
          <w:color w:val="auto"/>
          <w:sz w:val="22"/>
          <w:szCs w:val="22"/>
        </w:rPr>
        <w:t>Technológia na výrobu ovocnej šťavy</w:t>
      </w:r>
      <w:r w:rsidR="00B6212A" w:rsidRPr="00025EC3">
        <w:rPr>
          <w:rFonts w:asciiTheme="majorHAnsi" w:hAnsiTheme="majorHAnsi"/>
          <w:b/>
          <w:bCs/>
          <w:color w:val="auto"/>
          <w:sz w:val="22"/>
          <w:szCs w:val="22"/>
        </w:rPr>
        <w:t>“.</w:t>
      </w:r>
    </w:p>
    <w:p w14:paraId="4610318F" w14:textId="77777777" w:rsidR="00264BA8" w:rsidRPr="00D5415E" w:rsidRDefault="00264BA8" w:rsidP="00930205">
      <w:pPr>
        <w:tabs>
          <w:tab w:val="left" w:pos="567"/>
        </w:tabs>
        <w:ind w:left="567" w:hanging="567"/>
        <w:jc w:val="both"/>
        <w:rPr>
          <w:rFonts w:asciiTheme="majorHAnsi" w:hAnsiTheme="majorHAnsi"/>
        </w:rPr>
      </w:pPr>
    </w:p>
    <w:p w14:paraId="764A2319" w14:textId="6869787D" w:rsidR="00264BA8" w:rsidRPr="00D5415E" w:rsidRDefault="00D5415E" w:rsidP="00930205">
      <w:pPr>
        <w:tabs>
          <w:tab w:val="left" w:pos="567"/>
        </w:tabs>
        <w:ind w:left="567" w:hanging="567"/>
        <w:jc w:val="both"/>
        <w:rPr>
          <w:rFonts w:asciiTheme="majorHAnsi" w:hAnsiTheme="majorHAnsi"/>
        </w:rPr>
      </w:pPr>
      <w:r>
        <w:rPr>
          <w:rFonts w:asciiTheme="majorHAnsi" w:hAnsiTheme="majorHAnsi"/>
        </w:rPr>
        <w:t>2.</w:t>
      </w:r>
      <w:r w:rsidR="00930205">
        <w:rPr>
          <w:rFonts w:asciiTheme="majorHAnsi" w:hAnsiTheme="majorHAnsi"/>
        </w:rPr>
        <w:tab/>
      </w:r>
      <w:r w:rsidR="00264BA8" w:rsidRPr="00D5415E">
        <w:rPr>
          <w:rFonts w:asciiTheme="majorHAnsi" w:hAnsiTheme="majorHAnsi"/>
        </w:rPr>
        <w:t xml:space="preserve">Predmetom </w:t>
      </w:r>
      <w:r w:rsidR="008B2652">
        <w:rPr>
          <w:rFonts w:asciiTheme="majorHAnsi" w:hAnsiTheme="majorHAnsi"/>
        </w:rPr>
        <w:t xml:space="preserve">zmluvy </w:t>
      </w:r>
      <w:r w:rsidR="00264BA8" w:rsidRPr="00D5415E">
        <w:rPr>
          <w:rFonts w:asciiTheme="majorHAnsi" w:hAnsiTheme="majorHAnsi"/>
        </w:rPr>
        <w:t xml:space="preserve">je </w:t>
      </w:r>
      <w:r w:rsidR="00AB3EE1">
        <w:rPr>
          <w:rFonts w:asciiTheme="majorHAnsi" w:hAnsiTheme="majorHAnsi"/>
        </w:rPr>
        <w:t xml:space="preserve">záväzok Dodávateľa riadne a včas </w:t>
      </w:r>
      <w:r w:rsidR="00B6212A" w:rsidRPr="00B6212A">
        <w:rPr>
          <w:rFonts w:asciiTheme="majorHAnsi" w:hAnsiTheme="majorHAnsi"/>
        </w:rPr>
        <w:t>doda</w:t>
      </w:r>
      <w:r w:rsidR="00AB3EE1">
        <w:rPr>
          <w:rFonts w:asciiTheme="majorHAnsi" w:hAnsiTheme="majorHAnsi"/>
        </w:rPr>
        <w:t>ť</w:t>
      </w:r>
      <w:r w:rsidR="00B6212A" w:rsidRPr="00B6212A">
        <w:rPr>
          <w:rFonts w:asciiTheme="majorHAnsi" w:hAnsiTheme="majorHAnsi"/>
        </w:rPr>
        <w:t xml:space="preserve"> </w:t>
      </w:r>
      <w:r w:rsidR="00AB3EE1">
        <w:rPr>
          <w:rFonts w:asciiTheme="majorHAnsi" w:hAnsiTheme="majorHAnsi"/>
        </w:rPr>
        <w:t xml:space="preserve">Objednávateľovi </w:t>
      </w:r>
      <w:r w:rsidR="00C96D88" w:rsidRPr="00A25024">
        <w:rPr>
          <w:rFonts w:asciiTheme="majorHAnsi" w:hAnsiTheme="majorHAnsi"/>
        </w:rPr>
        <w:t>Technológie na výrobu ovocnej šťavy</w:t>
      </w:r>
      <w:r w:rsidR="00AB243D" w:rsidRPr="00A25024">
        <w:rPr>
          <w:rFonts w:asciiTheme="majorHAnsi" w:hAnsiTheme="majorHAnsi"/>
        </w:rPr>
        <w:t xml:space="preserve"> </w:t>
      </w:r>
      <w:r w:rsidR="000A0C3C" w:rsidRPr="008B2652">
        <w:rPr>
          <w:rFonts w:asciiTheme="majorHAnsi" w:hAnsiTheme="majorHAnsi"/>
        </w:rPr>
        <w:t>s</w:t>
      </w:r>
      <w:r w:rsidR="000A0C3C">
        <w:rPr>
          <w:rFonts w:asciiTheme="majorHAnsi" w:hAnsiTheme="majorHAnsi"/>
        </w:rPr>
        <w:t> určenými technickými parametrami po</w:t>
      </w:r>
      <w:r w:rsidR="00E63651">
        <w:rPr>
          <w:rFonts w:asciiTheme="majorHAnsi" w:hAnsiTheme="majorHAnsi"/>
        </w:rPr>
        <w:t>d</w:t>
      </w:r>
      <w:r w:rsidR="000A0C3C">
        <w:rPr>
          <w:rFonts w:asciiTheme="majorHAnsi" w:hAnsiTheme="majorHAnsi"/>
        </w:rPr>
        <w:t>ľa</w:t>
      </w:r>
      <w:r w:rsidR="000A428B">
        <w:rPr>
          <w:rFonts w:asciiTheme="majorHAnsi" w:hAnsiTheme="majorHAnsi"/>
        </w:rPr>
        <w:t xml:space="preserve"> </w:t>
      </w:r>
      <w:r w:rsidR="00847F67">
        <w:rPr>
          <w:rFonts w:asciiTheme="majorHAnsi" w:hAnsiTheme="majorHAnsi"/>
        </w:rPr>
        <w:t>T</w:t>
      </w:r>
      <w:r w:rsidR="005C34D1">
        <w:rPr>
          <w:rFonts w:asciiTheme="majorHAnsi" w:hAnsiTheme="majorHAnsi"/>
        </w:rPr>
        <w:t>echnickej špecifikácie Technológie</w:t>
      </w:r>
      <w:r w:rsidR="000A428B">
        <w:rPr>
          <w:rFonts w:asciiTheme="majorHAnsi" w:hAnsiTheme="majorHAnsi"/>
        </w:rPr>
        <w:t xml:space="preserve"> uvedenej v </w:t>
      </w:r>
      <w:r w:rsidR="000A0C3C">
        <w:rPr>
          <w:rFonts w:asciiTheme="majorHAnsi" w:hAnsiTheme="majorHAnsi"/>
        </w:rPr>
        <w:t>príloh</w:t>
      </w:r>
      <w:r w:rsidR="00CB52ED">
        <w:rPr>
          <w:rFonts w:asciiTheme="majorHAnsi" w:hAnsiTheme="majorHAnsi"/>
        </w:rPr>
        <w:t xml:space="preserve">ách </w:t>
      </w:r>
      <w:r w:rsidR="000A0C3C">
        <w:rPr>
          <w:rFonts w:asciiTheme="majorHAnsi" w:hAnsiTheme="majorHAnsi"/>
        </w:rPr>
        <w:t>tejto Zmluvy</w:t>
      </w:r>
      <w:r w:rsidR="00053934">
        <w:rPr>
          <w:rFonts w:asciiTheme="majorHAnsi" w:hAnsiTheme="majorHAnsi"/>
        </w:rPr>
        <w:t xml:space="preserve"> </w:t>
      </w:r>
      <w:r w:rsidR="00AB3EE1">
        <w:rPr>
          <w:rFonts w:asciiTheme="majorHAnsi" w:hAnsiTheme="majorHAnsi"/>
        </w:rPr>
        <w:t xml:space="preserve"> a záväzok Objednávateľa zaplatiť Dodávateľovi cenu za dodanie Technológie na výrobu ovocnej šťavy podľa Čl. V. a VI. tejto Zmluvy.</w:t>
      </w:r>
    </w:p>
    <w:p w14:paraId="1531795C" w14:textId="77777777" w:rsidR="00264BA8" w:rsidRPr="00D5415E" w:rsidRDefault="00D5415E" w:rsidP="00D5415E">
      <w:pPr>
        <w:tabs>
          <w:tab w:val="left" w:pos="567"/>
        </w:tabs>
        <w:jc w:val="both"/>
        <w:rPr>
          <w:rFonts w:asciiTheme="majorHAnsi" w:hAnsiTheme="majorHAnsi"/>
        </w:rPr>
      </w:pPr>
      <w:r>
        <w:rPr>
          <w:rFonts w:asciiTheme="majorHAnsi" w:hAnsiTheme="majorHAnsi"/>
        </w:rPr>
        <w:t xml:space="preserve">    </w:t>
      </w:r>
    </w:p>
    <w:p w14:paraId="55F16B57" w14:textId="77777777" w:rsidR="005E06E1" w:rsidRPr="00D5415E" w:rsidRDefault="005E06E1" w:rsidP="00D5415E">
      <w:pPr>
        <w:tabs>
          <w:tab w:val="left" w:pos="567"/>
        </w:tabs>
        <w:jc w:val="left"/>
        <w:rPr>
          <w:rFonts w:asciiTheme="majorHAnsi" w:hAnsiTheme="majorHAnsi"/>
        </w:rPr>
      </w:pPr>
    </w:p>
    <w:p w14:paraId="29AFBD6D" w14:textId="77777777" w:rsidR="00211616" w:rsidRPr="00D5415E" w:rsidRDefault="00211616" w:rsidP="00D5415E">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III.</w:t>
      </w:r>
    </w:p>
    <w:p w14:paraId="5602C9C0" w14:textId="77777777" w:rsidR="00211616" w:rsidRDefault="00211616" w:rsidP="00D5415E">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Práva a povinnosti zmluvných strán</w:t>
      </w:r>
    </w:p>
    <w:p w14:paraId="3548DC73" w14:textId="77777777" w:rsidR="00814AA0" w:rsidRPr="00D5415E" w:rsidRDefault="00814AA0" w:rsidP="00D5415E">
      <w:pPr>
        <w:pStyle w:val="Default"/>
        <w:jc w:val="center"/>
        <w:rPr>
          <w:rFonts w:asciiTheme="majorHAnsi" w:hAnsiTheme="majorHAnsi"/>
          <w:color w:val="auto"/>
          <w:sz w:val="22"/>
          <w:szCs w:val="22"/>
        </w:rPr>
      </w:pPr>
    </w:p>
    <w:p w14:paraId="4402ABB5" w14:textId="314039D7" w:rsidR="00857A21" w:rsidRPr="00D5415E" w:rsidRDefault="009B3763" w:rsidP="00B6212A">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1.</w:t>
      </w:r>
      <w:r w:rsidR="00B6212A">
        <w:rPr>
          <w:rFonts w:asciiTheme="majorHAnsi" w:hAnsiTheme="majorHAnsi"/>
          <w:color w:val="auto"/>
          <w:sz w:val="22"/>
          <w:szCs w:val="22"/>
        </w:rPr>
        <w:tab/>
      </w:r>
      <w:r w:rsidR="000A0C3C">
        <w:rPr>
          <w:rFonts w:asciiTheme="majorHAnsi" w:hAnsiTheme="majorHAnsi"/>
          <w:color w:val="auto"/>
          <w:sz w:val="22"/>
          <w:szCs w:val="22"/>
        </w:rPr>
        <w:t xml:space="preserve">Dodávateľ </w:t>
      </w:r>
      <w:r>
        <w:rPr>
          <w:rFonts w:asciiTheme="majorHAnsi" w:hAnsiTheme="majorHAnsi"/>
          <w:color w:val="auto"/>
          <w:sz w:val="22"/>
          <w:szCs w:val="22"/>
        </w:rPr>
        <w:t xml:space="preserve">sa zaväzuje </w:t>
      </w:r>
      <w:r w:rsidR="000A0C3C">
        <w:rPr>
          <w:rFonts w:asciiTheme="majorHAnsi" w:hAnsiTheme="majorHAnsi"/>
          <w:color w:val="auto"/>
          <w:sz w:val="22"/>
          <w:szCs w:val="22"/>
        </w:rPr>
        <w:t>dodať</w:t>
      </w:r>
      <w:r>
        <w:rPr>
          <w:rFonts w:asciiTheme="majorHAnsi" w:hAnsiTheme="majorHAnsi"/>
          <w:color w:val="auto"/>
          <w:sz w:val="22"/>
          <w:szCs w:val="22"/>
        </w:rPr>
        <w:t xml:space="preserve"> pre O</w:t>
      </w:r>
      <w:r w:rsidR="00211616" w:rsidRPr="00D5415E">
        <w:rPr>
          <w:rFonts w:asciiTheme="majorHAnsi" w:hAnsiTheme="majorHAnsi"/>
          <w:color w:val="auto"/>
          <w:sz w:val="22"/>
          <w:szCs w:val="22"/>
        </w:rPr>
        <w:t xml:space="preserve">bjednávateľa </w:t>
      </w:r>
      <w:r w:rsidR="00AB3EE1">
        <w:rPr>
          <w:rFonts w:asciiTheme="majorHAnsi" w:hAnsiTheme="majorHAnsi"/>
          <w:color w:val="auto"/>
          <w:sz w:val="22"/>
          <w:szCs w:val="22"/>
        </w:rPr>
        <w:t>Tovar</w:t>
      </w:r>
      <w:r w:rsidR="00211616" w:rsidRPr="00D5415E">
        <w:rPr>
          <w:rFonts w:asciiTheme="majorHAnsi" w:hAnsiTheme="majorHAnsi"/>
          <w:color w:val="auto"/>
          <w:sz w:val="22"/>
          <w:szCs w:val="22"/>
        </w:rPr>
        <w:t xml:space="preserve"> uvedený v čl. II. tejto zmluvy </w:t>
      </w:r>
      <w:r w:rsidR="004C711C">
        <w:rPr>
          <w:rFonts w:asciiTheme="majorHAnsi" w:hAnsiTheme="majorHAnsi"/>
          <w:color w:val="auto"/>
          <w:sz w:val="22"/>
          <w:szCs w:val="22"/>
        </w:rPr>
        <w:t>Dodávateľ</w:t>
      </w:r>
      <w:r w:rsidR="00211616" w:rsidRPr="00D5415E">
        <w:rPr>
          <w:rFonts w:asciiTheme="majorHAnsi" w:hAnsiTheme="majorHAnsi"/>
          <w:color w:val="auto"/>
          <w:sz w:val="22"/>
          <w:szCs w:val="22"/>
        </w:rPr>
        <w:t xml:space="preserve">om za podmienok dohodnutých v tejto </w:t>
      </w:r>
      <w:r w:rsidR="000A0C3C">
        <w:rPr>
          <w:rFonts w:asciiTheme="majorHAnsi" w:hAnsiTheme="majorHAnsi"/>
          <w:color w:val="auto"/>
          <w:sz w:val="22"/>
          <w:szCs w:val="22"/>
        </w:rPr>
        <w:t>Z</w:t>
      </w:r>
      <w:r w:rsidR="00211616" w:rsidRPr="00D5415E">
        <w:rPr>
          <w:rFonts w:asciiTheme="majorHAnsi" w:hAnsiTheme="majorHAnsi"/>
          <w:color w:val="auto"/>
          <w:sz w:val="22"/>
          <w:szCs w:val="22"/>
        </w:rPr>
        <w:t>mluve</w:t>
      </w:r>
      <w:r w:rsidR="000A0C3C">
        <w:rPr>
          <w:rFonts w:asciiTheme="majorHAnsi" w:hAnsiTheme="majorHAnsi"/>
          <w:color w:val="auto"/>
          <w:sz w:val="22"/>
          <w:szCs w:val="22"/>
        </w:rPr>
        <w:t xml:space="preserve">. </w:t>
      </w:r>
    </w:p>
    <w:p w14:paraId="35821A3E" w14:textId="4CEAA3EF" w:rsidR="00211616" w:rsidRPr="00D5415E" w:rsidRDefault="00211616" w:rsidP="00B6212A">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Objednávateľ sa zaväzuje poskytovať </w:t>
      </w:r>
      <w:r w:rsidR="000A0C3C">
        <w:rPr>
          <w:rFonts w:asciiTheme="majorHAnsi" w:hAnsiTheme="majorHAnsi"/>
          <w:color w:val="auto"/>
          <w:sz w:val="22"/>
          <w:szCs w:val="22"/>
        </w:rPr>
        <w:t>Dodávateľovi</w:t>
      </w:r>
      <w:r w:rsidRPr="00D5415E">
        <w:rPr>
          <w:rFonts w:asciiTheme="majorHAnsi" w:hAnsiTheme="majorHAnsi"/>
          <w:color w:val="auto"/>
          <w:sz w:val="22"/>
          <w:szCs w:val="22"/>
        </w:rPr>
        <w:t xml:space="preserve"> súčinnosť potrebnú na </w:t>
      </w:r>
      <w:r w:rsidR="000A0C3C">
        <w:rPr>
          <w:rFonts w:asciiTheme="majorHAnsi" w:hAnsiTheme="majorHAnsi"/>
          <w:color w:val="auto"/>
          <w:sz w:val="22"/>
          <w:szCs w:val="22"/>
        </w:rPr>
        <w:t xml:space="preserve">dodanie </w:t>
      </w:r>
      <w:r w:rsidR="005C34D1" w:rsidRPr="00C034CD">
        <w:rPr>
          <w:rFonts w:asciiTheme="majorHAnsi" w:hAnsiTheme="majorHAnsi"/>
          <w:color w:val="auto"/>
          <w:sz w:val="22"/>
          <w:szCs w:val="22"/>
        </w:rPr>
        <w:t>Technológi</w:t>
      </w:r>
      <w:r w:rsidR="005C34D1">
        <w:rPr>
          <w:rFonts w:asciiTheme="majorHAnsi" w:hAnsiTheme="majorHAnsi"/>
          <w:color w:val="auto"/>
          <w:sz w:val="22"/>
          <w:szCs w:val="22"/>
        </w:rPr>
        <w:t>e</w:t>
      </w:r>
      <w:r w:rsidR="005C34D1" w:rsidRPr="00C034CD">
        <w:rPr>
          <w:rFonts w:asciiTheme="majorHAnsi" w:hAnsiTheme="majorHAnsi"/>
          <w:color w:val="auto"/>
          <w:sz w:val="22"/>
          <w:szCs w:val="22"/>
        </w:rPr>
        <w:t xml:space="preserve"> na výrobu ovocnej šťavy</w:t>
      </w:r>
      <w:r w:rsidR="005C34D1">
        <w:rPr>
          <w:rFonts w:asciiTheme="majorHAnsi" w:hAnsiTheme="majorHAnsi"/>
          <w:color w:val="auto"/>
          <w:sz w:val="22"/>
          <w:szCs w:val="22"/>
        </w:rPr>
        <w:t xml:space="preserve"> </w:t>
      </w:r>
      <w:r w:rsidR="00A33399">
        <w:rPr>
          <w:rFonts w:asciiTheme="majorHAnsi" w:hAnsiTheme="majorHAnsi"/>
          <w:color w:val="auto"/>
          <w:sz w:val="22"/>
          <w:szCs w:val="22"/>
        </w:rPr>
        <w:t xml:space="preserve">, prevziať </w:t>
      </w:r>
      <w:r w:rsidR="00CB52ED">
        <w:rPr>
          <w:rFonts w:asciiTheme="majorHAnsi" w:hAnsiTheme="majorHAnsi"/>
          <w:color w:val="auto"/>
          <w:sz w:val="22"/>
          <w:szCs w:val="22"/>
        </w:rPr>
        <w:t>dan</w:t>
      </w:r>
      <w:r w:rsidR="005C34D1">
        <w:rPr>
          <w:rFonts w:asciiTheme="majorHAnsi" w:hAnsiTheme="majorHAnsi"/>
          <w:color w:val="auto"/>
          <w:sz w:val="22"/>
          <w:szCs w:val="22"/>
        </w:rPr>
        <w:t xml:space="preserve">ú </w:t>
      </w:r>
      <w:r w:rsidR="005C34D1" w:rsidRPr="00C034CD">
        <w:rPr>
          <w:rFonts w:asciiTheme="majorHAnsi" w:hAnsiTheme="majorHAnsi"/>
          <w:color w:val="auto"/>
          <w:sz w:val="22"/>
          <w:szCs w:val="22"/>
        </w:rPr>
        <w:t>Technológi</w:t>
      </w:r>
      <w:r w:rsidR="005C34D1">
        <w:rPr>
          <w:rFonts w:asciiTheme="majorHAnsi" w:hAnsiTheme="majorHAnsi"/>
          <w:color w:val="auto"/>
          <w:sz w:val="22"/>
          <w:szCs w:val="22"/>
        </w:rPr>
        <w:t>u</w:t>
      </w:r>
      <w:r w:rsidR="005C34D1" w:rsidRPr="00C034CD">
        <w:rPr>
          <w:rFonts w:asciiTheme="majorHAnsi" w:hAnsiTheme="majorHAnsi"/>
          <w:color w:val="auto"/>
          <w:sz w:val="22"/>
          <w:szCs w:val="22"/>
        </w:rPr>
        <w:t xml:space="preserve"> na výrobu ovocnej šťavy</w:t>
      </w:r>
      <w:r w:rsidR="005C34D1" w:rsidDel="005C34D1">
        <w:rPr>
          <w:rFonts w:asciiTheme="majorHAnsi" w:hAnsiTheme="majorHAnsi"/>
          <w:color w:val="auto"/>
          <w:sz w:val="22"/>
          <w:szCs w:val="22"/>
        </w:rPr>
        <w:t xml:space="preserve"> </w:t>
      </w:r>
      <w:r w:rsidR="00CB52ED">
        <w:rPr>
          <w:rFonts w:asciiTheme="majorHAnsi" w:hAnsiTheme="majorHAnsi"/>
          <w:color w:val="auto"/>
          <w:sz w:val="22"/>
          <w:szCs w:val="22"/>
        </w:rPr>
        <w:t xml:space="preserve"> </w:t>
      </w:r>
      <w:r w:rsidRPr="00D5415E">
        <w:rPr>
          <w:rFonts w:asciiTheme="majorHAnsi" w:hAnsiTheme="majorHAnsi"/>
          <w:color w:val="auto"/>
          <w:sz w:val="22"/>
          <w:szCs w:val="22"/>
        </w:rPr>
        <w:t>a zaplatiť za je</w:t>
      </w:r>
      <w:r w:rsidR="005C34D1">
        <w:rPr>
          <w:rFonts w:asciiTheme="majorHAnsi" w:hAnsiTheme="majorHAnsi"/>
          <w:color w:val="auto"/>
          <w:sz w:val="22"/>
          <w:szCs w:val="22"/>
        </w:rPr>
        <w:t>j</w:t>
      </w:r>
      <w:r w:rsidRPr="00D5415E">
        <w:rPr>
          <w:rFonts w:asciiTheme="majorHAnsi" w:hAnsiTheme="majorHAnsi"/>
          <w:color w:val="auto"/>
          <w:sz w:val="22"/>
          <w:szCs w:val="22"/>
        </w:rPr>
        <w:t xml:space="preserve"> </w:t>
      </w:r>
      <w:r w:rsidR="000A0C3C">
        <w:rPr>
          <w:rFonts w:asciiTheme="majorHAnsi" w:hAnsiTheme="majorHAnsi"/>
          <w:color w:val="auto"/>
          <w:sz w:val="22"/>
          <w:szCs w:val="22"/>
        </w:rPr>
        <w:t>dodanie</w:t>
      </w:r>
      <w:r w:rsidRPr="00D5415E">
        <w:rPr>
          <w:rFonts w:asciiTheme="majorHAnsi" w:hAnsiTheme="majorHAnsi"/>
          <w:color w:val="auto"/>
          <w:sz w:val="22"/>
          <w:szCs w:val="22"/>
        </w:rPr>
        <w:t xml:space="preserve"> dohodnutú cenu</w:t>
      </w:r>
      <w:r w:rsidR="00E65EBD">
        <w:rPr>
          <w:rFonts w:asciiTheme="majorHAnsi" w:hAnsiTheme="majorHAnsi"/>
          <w:color w:val="auto"/>
          <w:sz w:val="22"/>
          <w:szCs w:val="22"/>
        </w:rPr>
        <w:t>.</w:t>
      </w:r>
      <w:r w:rsidRPr="00D5415E">
        <w:rPr>
          <w:rFonts w:asciiTheme="majorHAnsi" w:hAnsiTheme="majorHAnsi"/>
          <w:color w:val="auto"/>
          <w:sz w:val="22"/>
          <w:szCs w:val="22"/>
        </w:rPr>
        <w:t xml:space="preserve"> </w:t>
      </w:r>
    </w:p>
    <w:p w14:paraId="6B29061B" w14:textId="4CFABA82" w:rsidR="00D24741" w:rsidRDefault="00211616" w:rsidP="00D24741">
      <w:pPr>
        <w:pStyle w:val="Default"/>
        <w:spacing w:after="240"/>
        <w:ind w:left="567" w:hanging="567"/>
        <w:jc w:val="both"/>
        <w:rPr>
          <w:rFonts w:asciiTheme="majorHAnsi" w:hAnsiTheme="majorHAnsi"/>
          <w:color w:val="auto"/>
          <w:sz w:val="22"/>
          <w:szCs w:val="22"/>
        </w:rPr>
      </w:pPr>
      <w:r w:rsidRPr="00D5415E">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5C34D1">
        <w:rPr>
          <w:rFonts w:asciiTheme="majorHAnsi" w:hAnsiTheme="majorHAnsi"/>
          <w:color w:val="auto"/>
          <w:sz w:val="22"/>
          <w:szCs w:val="22"/>
        </w:rPr>
        <w:t xml:space="preserve">Zmluvné strany </w:t>
      </w:r>
      <w:r w:rsidRPr="00D5415E">
        <w:rPr>
          <w:rFonts w:asciiTheme="majorHAnsi" w:hAnsiTheme="majorHAnsi"/>
          <w:color w:val="auto"/>
          <w:sz w:val="22"/>
          <w:szCs w:val="22"/>
        </w:rPr>
        <w:t>potvrdzuj</w:t>
      </w:r>
      <w:r w:rsidR="005C34D1">
        <w:rPr>
          <w:rFonts w:asciiTheme="majorHAnsi" w:hAnsiTheme="majorHAnsi"/>
          <w:color w:val="auto"/>
          <w:sz w:val="22"/>
          <w:szCs w:val="22"/>
        </w:rPr>
        <w:t>ú</w:t>
      </w:r>
      <w:r w:rsidRPr="00D5415E">
        <w:rPr>
          <w:rFonts w:asciiTheme="majorHAnsi" w:hAnsiTheme="majorHAnsi"/>
          <w:color w:val="auto"/>
          <w:sz w:val="22"/>
          <w:szCs w:val="22"/>
        </w:rPr>
        <w:t>, že sa v plnom rozsahu zoznámil</w:t>
      </w:r>
      <w:r w:rsidR="005C34D1">
        <w:rPr>
          <w:rFonts w:asciiTheme="majorHAnsi" w:hAnsiTheme="majorHAnsi"/>
          <w:color w:val="auto"/>
          <w:sz w:val="22"/>
          <w:szCs w:val="22"/>
        </w:rPr>
        <w:t>i</w:t>
      </w:r>
      <w:r w:rsidRPr="00D5415E">
        <w:rPr>
          <w:rFonts w:asciiTheme="majorHAnsi" w:hAnsiTheme="majorHAnsi"/>
          <w:color w:val="auto"/>
          <w:sz w:val="22"/>
          <w:szCs w:val="22"/>
        </w:rPr>
        <w:t xml:space="preserve"> s rozsahom a povahou </w:t>
      </w:r>
      <w:r w:rsidR="001338FB">
        <w:rPr>
          <w:rFonts w:asciiTheme="majorHAnsi" w:hAnsiTheme="majorHAnsi"/>
          <w:color w:val="auto"/>
          <w:sz w:val="22"/>
          <w:szCs w:val="22"/>
        </w:rPr>
        <w:t>dodávan</w:t>
      </w:r>
      <w:r w:rsidR="005C34D1">
        <w:rPr>
          <w:rFonts w:asciiTheme="majorHAnsi" w:hAnsiTheme="majorHAnsi"/>
          <w:color w:val="auto"/>
          <w:sz w:val="22"/>
          <w:szCs w:val="22"/>
        </w:rPr>
        <w:t xml:space="preserve">ej </w:t>
      </w:r>
      <w:r w:rsidR="005C34D1" w:rsidRPr="005C34D1">
        <w:rPr>
          <w:rFonts w:asciiTheme="majorHAnsi" w:hAnsiTheme="majorHAnsi"/>
          <w:color w:val="auto"/>
          <w:sz w:val="22"/>
          <w:szCs w:val="22"/>
        </w:rPr>
        <w:t xml:space="preserve"> </w:t>
      </w:r>
      <w:r w:rsidR="005C34D1" w:rsidRPr="00C034CD">
        <w:rPr>
          <w:rFonts w:asciiTheme="majorHAnsi" w:hAnsiTheme="majorHAnsi"/>
          <w:color w:val="auto"/>
          <w:sz w:val="22"/>
          <w:szCs w:val="22"/>
        </w:rPr>
        <w:t>Technológi</w:t>
      </w:r>
      <w:r w:rsidR="005C34D1">
        <w:rPr>
          <w:rFonts w:asciiTheme="majorHAnsi" w:hAnsiTheme="majorHAnsi"/>
          <w:color w:val="auto"/>
          <w:sz w:val="22"/>
          <w:szCs w:val="22"/>
        </w:rPr>
        <w:t>e</w:t>
      </w:r>
      <w:r w:rsidR="005C34D1" w:rsidRPr="00C034CD">
        <w:rPr>
          <w:rFonts w:asciiTheme="majorHAnsi" w:hAnsiTheme="majorHAnsi"/>
          <w:color w:val="auto"/>
          <w:sz w:val="22"/>
          <w:szCs w:val="22"/>
        </w:rPr>
        <w:t xml:space="preserve"> na výrobu ovocnej šťavy</w:t>
      </w:r>
      <w:r w:rsidR="001338FB">
        <w:rPr>
          <w:rFonts w:asciiTheme="majorHAnsi" w:hAnsiTheme="majorHAnsi"/>
          <w:color w:val="auto"/>
          <w:sz w:val="22"/>
          <w:szCs w:val="22"/>
        </w:rPr>
        <w:t xml:space="preserve"> </w:t>
      </w:r>
      <w:r w:rsidRPr="00D5415E">
        <w:rPr>
          <w:rFonts w:asciiTheme="majorHAnsi" w:hAnsiTheme="majorHAnsi"/>
          <w:color w:val="auto"/>
          <w:sz w:val="22"/>
          <w:szCs w:val="22"/>
        </w:rPr>
        <w:t xml:space="preserve"> že sú </w:t>
      </w:r>
      <w:r w:rsidR="005C34D1">
        <w:rPr>
          <w:rFonts w:asciiTheme="majorHAnsi" w:hAnsiTheme="majorHAnsi"/>
          <w:color w:val="auto"/>
          <w:sz w:val="22"/>
          <w:szCs w:val="22"/>
        </w:rPr>
        <w:t>im</w:t>
      </w:r>
      <w:r w:rsidR="005C34D1" w:rsidRPr="00D5415E">
        <w:rPr>
          <w:rFonts w:asciiTheme="majorHAnsi" w:hAnsiTheme="majorHAnsi"/>
          <w:color w:val="auto"/>
          <w:sz w:val="22"/>
          <w:szCs w:val="22"/>
        </w:rPr>
        <w:t xml:space="preserve"> </w:t>
      </w:r>
      <w:r w:rsidRPr="00D5415E">
        <w:rPr>
          <w:rFonts w:asciiTheme="majorHAnsi" w:hAnsiTheme="majorHAnsi"/>
          <w:color w:val="auto"/>
          <w:sz w:val="22"/>
          <w:szCs w:val="22"/>
        </w:rPr>
        <w:t xml:space="preserve">známe technické, kvalitatívne, materiálové, časové a iné podmienky na </w:t>
      </w:r>
      <w:r w:rsidR="005C34D1">
        <w:rPr>
          <w:rFonts w:asciiTheme="majorHAnsi" w:hAnsiTheme="majorHAnsi"/>
          <w:color w:val="auto"/>
          <w:sz w:val="22"/>
          <w:szCs w:val="22"/>
        </w:rPr>
        <w:t xml:space="preserve">jej </w:t>
      </w:r>
      <w:r w:rsidR="001338FB">
        <w:rPr>
          <w:rFonts w:asciiTheme="majorHAnsi" w:hAnsiTheme="majorHAnsi"/>
          <w:color w:val="auto"/>
          <w:sz w:val="22"/>
          <w:szCs w:val="22"/>
        </w:rPr>
        <w:t xml:space="preserve">dodanie </w:t>
      </w:r>
      <w:r w:rsidRPr="00D5415E">
        <w:rPr>
          <w:rFonts w:asciiTheme="majorHAnsi" w:hAnsiTheme="majorHAnsi"/>
          <w:color w:val="auto"/>
          <w:sz w:val="22"/>
          <w:szCs w:val="22"/>
        </w:rPr>
        <w:t>a</w:t>
      </w:r>
      <w:r w:rsidR="005C34D1">
        <w:rPr>
          <w:rFonts w:asciiTheme="majorHAnsi" w:hAnsiTheme="majorHAnsi"/>
          <w:color w:val="auto"/>
          <w:sz w:val="22"/>
          <w:szCs w:val="22"/>
        </w:rPr>
        <w:t> </w:t>
      </w:r>
      <w:r w:rsidRPr="00D5415E">
        <w:rPr>
          <w:rFonts w:asciiTheme="majorHAnsi" w:hAnsiTheme="majorHAnsi"/>
          <w:color w:val="auto"/>
          <w:sz w:val="22"/>
          <w:szCs w:val="22"/>
        </w:rPr>
        <w:t>že</w:t>
      </w:r>
      <w:r w:rsidR="005C34D1">
        <w:rPr>
          <w:rFonts w:asciiTheme="majorHAnsi" w:hAnsiTheme="majorHAnsi"/>
          <w:color w:val="auto"/>
          <w:sz w:val="22"/>
          <w:szCs w:val="22"/>
        </w:rPr>
        <w:t xml:space="preserve"> Dodávateľ </w:t>
      </w:r>
      <w:r w:rsidRPr="00D5415E">
        <w:rPr>
          <w:rFonts w:asciiTheme="majorHAnsi" w:hAnsiTheme="majorHAnsi"/>
          <w:color w:val="auto"/>
          <w:sz w:val="22"/>
          <w:szCs w:val="22"/>
        </w:rPr>
        <w:t xml:space="preserve">disponuje takými kapacitami a odbornými znalosťami, ktoré sú na </w:t>
      </w:r>
      <w:r w:rsidR="005C34D1">
        <w:rPr>
          <w:rFonts w:asciiTheme="majorHAnsi" w:hAnsiTheme="majorHAnsi"/>
          <w:color w:val="auto"/>
          <w:sz w:val="22"/>
          <w:szCs w:val="22"/>
        </w:rPr>
        <w:t xml:space="preserve">jej </w:t>
      </w:r>
      <w:r w:rsidR="001338FB">
        <w:rPr>
          <w:rFonts w:asciiTheme="majorHAnsi" w:hAnsiTheme="majorHAnsi"/>
          <w:color w:val="auto"/>
          <w:sz w:val="22"/>
          <w:szCs w:val="22"/>
        </w:rPr>
        <w:t xml:space="preserve">dodanie </w:t>
      </w:r>
      <w:r w:rsidRPr="00D5415E">
        <w:rPr>
          <w:rFonts w:asciiTheme="majorHAnsi" w:hAnsiTheme="majorHAnsi"/>
          <w:color w:val="auto"/>
          <w:sz w:val="22"/>
          <w:szCs w:val="22"/>
        </w:rPr>
        <w:t>potrebné.</w:t>
      </w:r>
      <w:r w:rsidR="005E06E1">
        <w:rPr>
          <w:rFonts w:asciiTheme="majorHAnsi" w:hAnsiTheme="majorHAnsi"/>
          <w:color w:val="auto"/>
          <w:sz w:val="22"/>
          <w:szCs w:val="22"/>
        </w:rPr>
        <w:t xml:space="preserve"> </w:t>
      </w:r>
    </w:p>
    <w:p w14:paraId="79120D31" w14:textId="77777777" w:rsidR="00D24741" w:rsidRPr="00D24741" w:rsidRDefault="00D24741" w:rsidP="00D24741">
      <w:pPr>
        <w:pStyle w:val="Default"/>
        <w:ind w:left="567" w:hanging="567"/>
        <w:jc w:val="both"/>
        <w:rPr>
          <w:rFonts w:asciiTheme="majorHAnsi" w:hAnsiTheme="majorHAnsi"/>
          <w:color w:val="auto"/>
          <w:sz w:val="22"/>
          <w:szCs w:val="22"/>
        </w:rPr>
      </w:pPr>
    </w:p>
    <w:p w14:paraId="7A8BF641" w14:textId="77777777" w:rsidR="00211616" w:rsidRPr="00D5415E" w:rsidRDefault="00211616" w:rsidP="005E06E1">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IV.</w:t>
      </w:r>
    </w:p>
    <w:p w14:paraId="66731B70" w14:textId="49D1DFCC" w:rsidR="00211616" w:rsidRDefault="00211616" w:rsidP="005E06E1">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Čas </w:t>
      </w:r>
      <w:r w:rsidR="00065CBF">
        <w:rPr>
          <w:rFonts w:asciiTheme="majorHAnsi" w:hAnsiTheme="majorHAnsi"/>
          <w:b/>
          <w:bCs/>
          <w:color w:val="auto"/>
          <w:sz w:val="22"/>
          <w:szCs w:val="22"/>
        </w:rPr>
        <w:t>a miesto dodania Tovaru</w:t>
      </w:r>
    </w:p>
    <w:p w14:paraId="2DCB9EDC" w14:textId="77777777" w:rsidR="00814AA0" w:rsidRPr="00D5415E" w:rsidRDefault="00814AA0" w:rsidP="005E06E1">
      <w:pPr>
        <w:pStyle w:val="Default"/>
        <w:jc w:val="center"/>
        <w:rPr>
          <w:rFonts w:asciiTheme="majorHAnsi" w:hAnsiTheme="majorHAnsi"/>
          <w:color w:val="auto"/>
          <w:sz w:val="22"/>
          <w:szCs w:val="22"/>
        </w:rPr>
      </w:pPr>
    </w:p>
    <w:p w14:paraId="70535F42" w14:textId="42E4A344"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sa zaväzuje </w:t>
      </w:r>
      <w:r w:rsidR="001338FB">
        <w:rPr>
          <w:rFonts w:asciiTheme="majorHAnsi" w:hAnsiTheme="majorHAnsi"/>
          <w:color w:val="auto"/>
          <w:sz w:val="22"/>
          <w:szCs w:val="22"/>
        </w:rPr>
        <w:t xml:space="preserve">dodať </w:t>
      </w:r>
      <w:r w:rsidR="005C34D1" w:rsidRPr="00C034CD">
        <w:rPr>
          <w:rFonts w:asciiTheme="majorHAnsi" w:hAnsiTheme="majorHAnsi"/>
          <w:color w:val="auto"/>
          <w:sz w:val="22"/>
          <w:szCs w:val="22"/>
        </w:rPr>
        <w:t>Technológi</w:t>
      </w:r>
      <w:r w:rsidR="005C34D1">
        <w:rPr>
          <w:rFonts w:asciiTheme="majorHAnsi" w:hAnsiTheme="majorHAnsi"/>
          <w:color w:val="auto"/>
          <w:sz w:val="22"/>
          <w:szCs w:val="22"/>
        </w:rPr>
        <w:t>u</w:t>
      </w:r>
      <w:r w:rsidR="005C34D1" w:rsidRPr="00C034CD">
        <w:rPr>
          <w:rFonts w:asciiTheme="majorHAnsi" w:hAnsiTheme="majorHAnsi"/>
          <w:color w:val="auto"/>
          <w:sz w:val="22"/>
          <w:szCs w:val="22"/>
        </w:rPr>
        <w:t xml:space="preserve"> na výrobu ovocnej šťavy</w:t>
      </w:r>
      <w:r w:rsidR="005C34D1" w:rsidDel="005C34D1">
        <w:rPr>
          <w:rFonts w:asciiTheme="majorHAnsi" w:hAnsiTheme="majorHAnsi"/>
          <w:color w:val="auto"/>
          <w:sz w:val="22"/>
          <w:szCs w:val="22"/>
        </w:rPr>
        <w:t xml:space="preserve"> </w:t>
      </w:r>
      <w:r w:rsidRPr="00D5415E">
        <w:rPr>
          <w:rFonts w:asciiTheme="majorHAnsi" w:hAnsiTheme="majorHAnsi"/>
          <w:color w:val="auto"/>
          <w:sz w:val="22"/>
          <w:szCs w:val="22"/>
        </w:rPr>
        <w:t xml:space="preserve">podľa čl. II. tejto zmluvy a odovzdať </w:t>
      </w:r>
      <w:r w:rsidR="005C34D1">
        <w:rPr>
          <w:rFonts w:asciiTheme="majorHAnsi" w:hAnsiTheme="majorHAnsi"/>
          <w:color w:val="auto"/>
          <w:sz w:val="22"/>
          <w:szCs w:val="22"/>
        </w:rPr>
        <w:t>ju</w:t>
      </w:r>
      <w:r w:rsidR="005C34D1" w:rsidRPr="00D5415E">
        <w:rPr>
          <w:rFonts w:asciiTheme="majorHAnsi" w:hAnsiTheme="majorHAnsi"/>
          <w:color w:val="auto"/>
          <w:sz w:val="22"/>
          <w:szCs w:val="22"/>
        </w:rPr>
        <w:t xml:space="preserve"> </w:t>
      </w:r>
      <w:r w:rsidR="005E06E1">
        <w:rPr>
          <w:rFonts w:asciiTheme="majorHAnsi" w:hAnsiTheme="majorHAnsi"/>
          <w:color w:val="auto"/>
          <w:sz w:val="22"/>
          <w:szCs w:val="22"/>
        </w:rPr>
        <w:t>O</w:t>
      </w:r>
      <w:r w:rsidRPr="00D5415E">
        <w:rPr>
          <w:rFonts w:asciiTheme="majorHAnsi" w:hAnsiTheme="majorHAnsi"/>
          <w:color w:val="auto"/>
          <w:sz w:val="22"/>
          <w:szCs w:val="22"/>
        </w:rPr>
        <w:t>bjednávateľovi v týchto termínoch:</w:t>
      </w:r>
    </w:p>
    <w:p w14:paraId="1A9F488F" w14:textId="0E5DF483" w:rsidR="00CB52ED" w:rsidRPr="00CB52ED" w:rsidRDefault="00211616" w:rsidP="00D24741">
      <w:pPr>
        <w:pStyle w:val="Default"/>
        <w:spacing w:after="240"/>
        <w:ind w:left="567"/>
        <w:jc w:val="both"/>
        <w:rPr>
          <w:rFonts w:asciiTheme="majorHAnsi" w:hAnsiTheme="majorHAnsi"/>
          <w:b/>
          <w:bCs/>
          <w:color w:val="auto"/>
          <w:sz w:val="22"/>
          <w:szCs w:val="22"/>
        </w:rPr>
      </w:pPr>
      <w:r w:rsidRPr="00D5415E">
        <w:rPr>
          <w:rFonts w:asciiTheme="majorHAnsi" w:hAnsiTheme="majorHAnsi"/>
          <w:b/>
          <w:bCs/>
          <w:color w:val="auto"/>
          <w:sz w:val="22"/>
          <w:szCs w:val="22"/>
        </w:rPr>
        <w:t>Termín začatia</w:t>
      </w:r>
      <w:r w:rsidR="002C271D">
        <w:rPr>
          <w:rFonts w:asciiTheme="majorHAnsi" w:hAnsiTheme="majorHAnsi"/>
          <w:b/>
          <w:bCs/>
          <w:color w:val="auto"/>
          <w:sz w:val="22"/>
          <w:szCs w:val="22"/>
        </w:rPr>
        <w:t xml:space="preserve"> dodania</w:t>
      </w:r>
      <w:r w:rsidR="00D24741">
        <w:rPr>
          <w:rFonts w:asciiTheme="majorHAnsi" w:hAnsiTheme="majorHAnsi"/>
          <w:b/>
          <w:bCs/>
          <w:color w:val="auto"/>
          <w:sz w:val="22"/>
          <w:szCs w:val="22"/>
        </w:rPr>
        <w:t xml:space="preserve"> predmetu zmluvy</w:t>
      </w:r>
      <w:r w:rsidR="002C271D" w:rsidRPr="00833CA9">
        <w:rPr>
          <w:rFonts w:asciiTheme="majorHAnsi" w:hAnsiTheme="majorHAnsi"/>
          <w:b/>
          <w:bCs/>
          <w:color w:val="auto"/>
          <w:sz w:val="22"/>
          <w:szCs w:val="22"/>
        </w:rPr>
        <w:t>:</w:t>
      </w:r>
      <w:r w:rsidR="00DD5C5A" w:rsidRPr="00833CA9">
        <w:rPr>
          <w:rFonts w:asciiTheme="majorHAnsi" w:hAnsiTheme="majorHAnsi"/>
          <w:b/>
          <w:bCs/>
          <w:color w:val="auto"/>
          <w:sz w:val="22"/>
          <w:szCs w:val="22"/>
        </w:rPr>
        <w:t xml:space="preserve"> </w:t>
      </w:r>
      <w:r w:rsidR="00B6212A" w:rsidRPr="00D24741">
        <w:rPr>
          <w:rFonts w:asciiTheme="majorHAnsi" w:hAnsiTheme="majorHAnsi"/>
          <w:b/>
          <w:bCs/>
          <w:color w:val="auto"/>
          <w:sz w:val="22"/>
          <w:szCs w:val="22"/>
        </w:rPr>
        <w:t>do 3 (troch) dní</w:t>
      </w:r>
      <w:r w:rsidR="00B6212A" w:rsidRPr="00D24741">
        <w:rPr>
          <w:rFonts w:asciiTheme="majorHAnsi" w:hAnsiTheme="majorHAnsi"/>
          <w:color w:val="auto"/>
          <w:sz w:val="22"/>
          <w:szCs w:val="22"/>
        </w:rPr>
        <w:t xml:space="preserve"> od </w:t>
      </w:r>
      <w:r w:rsidR="00801690" w:rsidRPr="00D24741">
        <w:rPr>
          <w:rFonts w:asciiTheme="majorHAnsi" w:hAnsiTheme="majorHAnsi"/>
          <w:color w:val="auto"/>
          <w:sz w:val="22"/>
          <w:szCs w:val="22"/>
        </w:rPr>
        <w:t xml:space="preserve">doručenia </w:t>
      </w:r>
      <w:r w:rsidR="00B6212A" w:rsidRPr="00D24741">
        <w:rPr>
          <w:rFonts w:asciiTheme="majorHAnsi" w:hAnsiTheme="majorHAnsi"/>
          <w:color w:val="auto"/>
          <w:sz w:val="22"/>
          <w:szCs w:val="22"/>
        </w:rPr>
        <w:t>záväznej</w:t>
      </w:r>
      <w:r w:rsidR="00801690" w:rsidRPr="00D24741">
        <w:rPr>
          <w:rFonts w:asciiTheme="majorHAnsi" w:hAnsiTheme="majorHAnsi"/>
          <w:color w:val="auto"/>
          <w:sz w:val="22"/>
          <w:szCs w:val="22"/>
        </w:rPr>
        <w:t xml:space="preserve"> objednávky</w:t>
      </w:r>
      <w:r w:rsidR="00CB52ED">
        <w:rPr>
          <w:rFonts w:asciiTheme="majorHAnsi" w:hAnsiTheme="majorHAnsi"/>
          <w:color w:val="auto"/>
          <w:sz w:val="22"/>
          <w:szCs w:val="22"/>
        </w:rPr>
        <w:t xml:space="preserve"> </w:t>
      </w:r>
    </w:p>
    <w:p w14:paraId="5AAD7191" w14:textId="65E4078C" w:rsidR="00857A21" w:rsidRPr="00B6212A" w:rsidRDefault="00211616" w:rsidP="00D24741">
      <w:pPr>
        <w:pStyle w:val="Default"/>
        <w:spacing w:after="240"/>
        <w:ind w:firstLine="567"/>
        <w:jc w:val="both"/>
        <w:rPr>
          <w:rFonts w:asciiTheme="majorHAnsi" w:hAnsiTheme="majorHAnsi"/>
          <w:b/>
          <w:bCs/>
          <w:color w:val="auto"/>
          <w:sz w:val="22"/>
          <w:szCs w:val="22"/>
        </w:rPr>
      </w:pPr>
      <w:r w:rsidRPr="00A30DC1">
        <w:rPr>
          <w:rFonts w:asciiTheme="majorHAnsi" w:hAnsiTheme="majorHAnsi"/>
          <w:b/>
          <w:bCs/>
          <w:color w:val="auto"/>
          <w:sz w:val="22"/>
          <w:szCs w:val="22"/>
        </w:rPr>
        <w:lastRenderedPageBreak/>
        <w:t>Termín dokončenia</w:t>
      </w:r>
      <w:r w:rsidR="002C271D" w:rsidRPr="00A30DC1">
        <w:rPr>
          <w:rFonts w:asciiTheme="majorHAnsi" w:hAnsiTheme="majorHAnsi"/>
          <w:color w:val="auto"/>
          <w:sz w:val="22"/>
          <w:szCs w:val="22"/>
        </w:rPr>
        <w:t xml:space="preserve"> </w:t>
      </w:r>
      <w:r w:rsidR="002C271D" w:rsidRPr="00A30DC1">
        <w:rPr>
          <w:rFonts w:asciiTheme="majorHAnsi" w:hAnsiTheme="majorHAnsi"/>
          <w:b/>
          <w:bCs/>
          <w:color w:val="auto"/>
          <w:sz w:val="22"/>
          <w:szCs w:val="22"/>
        </w:rPr>
        <w:t>dodania</w:t>
      </w:r>
      <w:r w:rsidR="00D24741">
        <w:rPr>
          <w:rFonts w:asciiTheme="majorHAnsi" w:hAnsiTheme="majorHAnsi"/>
          <w:b/>
          <w:bCs/>
          <w:color w:val="auto"/>
          <w:sz w:val="22"/>
          <w:szCs w:val="22"/>
        </w:rPr>
        <w:t xml:space="preserve"> predmetu zmluvy</w:t>
      </w:r>
      <w:r w:rsidR="002C271D" w:rsidRPr="00A30DC1">
        <w:rPr>
          <w:rFonts w:asciiTheme="majorHAnsi" w:hAnsiTheme="majorHAnsi"/>
          <w:b/>
          <w:bCs/>
          <w:color w:val="auto"/>
          <w:sz w:val="22"/>
          <w:szCs w:val="22"/>
        </w:rPr>
        <w:t>:</w:t>
      </w:r>
      <w:r w:rsidR="00DD5C5A" w:rsidRPr="00A30DC1">
        <w:rPr>
          <w:rFonts w:asciiTheme="majorHAnsi" w:hAnsiTheme="majorHAnsi"/>
          <w:b/>
          <w:bCs/>
          <w:color w:val="auto"/>
          <w:sz w:val="22"/>
          <w:szCs w:val="22"/>
        </w:rPr>
        <w:t xml:space="preserve"> </w:t>
      </w:r>
      <w:r w:rsidR="00801690" w:rsidRPr="00D24741">
        <w:rPr>
          <w:rFonts w:asciiTheme="majorHAnsi" w:hAnsiTheme="majorHAnsi"/>
          <w:color w:val="auto"/>
          <w:sz w:val="22"/>
          <w:szCs w:val="22"/>
        </w:rPr>
        <w:t xml:space="preserve">najneskôr </w:t>
      </w:r>
      <w:r w:rsidR="00801690" w:rsidRPr="002076C1">
        <w:rPr>
          <w:rFonts w:asciiTheme="majorHAnsi" w:hAnsiTheme="majorHAnsi"/>
          <w:b/>
          <w:bCs/>
          <w:color w:val="auto"/>
          <w:sz w:val="22"/>
          <w:szCs w:val="22"/>
        </w:rPr>
        <w:t xml:space="preserve">do </w:t>
      </w:r>
      <w:r w:rsidR="002076C1" w:rsidRPr="002076C1">
        <w:rPr>
          <w:rFonts w:asciiTheme="majorHAnsi" w:hAnsiTheme="majorHAnsi"/>
          <w:b/>
          <w:bCs/>
          <w:color w:val="auto"/>
          <w:sz w:val="22"/>
          <w:szCs w:val="22"/>
        </w:rPr>
        <w:t xml:space="preserve"> </w:t>
      </w:r>
      <w:r w:rsidR="00C96D88">
        <w:rPr>
          <w:rFonts w:asciiTheme="majorHAnsi" w:hAnsiTheme="majorHAnsi"/>
          <w:b/>
          <w:bCs/>
          <w:color w:val="auto"/>
          <w:sz w:val="22"/>
          <w:szCs w:val="22"/>
        </w:rPr>
        <w:t>30</w:t>
      </w:r>
      <w:r w:rsidR="00801690" w:rsidRPr="002076C1">
        <w:rPr>
          <w:rFonts w:asciiTheme="majorHAnsi" w:hAnsiTheme="majorHAnsi"/>
          <w:b/>
          <w:bCs/>
          <w:color w:val="auto"/>
          <w:sz w:val="22"/>
          <w:szCs w:val="22"/>
        </w:rPr>
        <w:t>.</w:t>
      </w:r>
      <w:r w:rsidR="00C96D88">
        <w:rPr>
          <w:rFonts w:asciiTheme="majorHAnsi" w:hAnsiTheme="majorHAnsi"/>
          <w:b/>
          <w:bCs/>
          <w:color w:val="auto"/>
          <w:sz w:val="22"/>
          <w:szCs w:val="22"/>
        </w:rPr>
        <w:t>09</w:t>
      </w:r>
      <w:r w:rsidR="00801690" w:rsidRPr="002076C1">
        <w:rPr>
          <w:rFonts w:asciiTheme="majorHAnsi" w:hAnsiTheme="majorHAnsi"/>
          <w:b/>
          <w:bCs/>
          <w:color w:val="auto"/>
          <w:sz w:val="22"/>
          <w:szCs w:val="22"/>
        </w:rPr>
        <w:t>.202</w:t>
      </w:r>
      <w:r w:rsidR="001814F6" w:rsidRPr="002076C1">
        <w:rPr>
          <w:rFonts w:asciiTheme="majorHAnsi" w:hAnsiTheme="majorHAnsi"/>
          <w:b/>
          <w:bCs/>
          <w:color w:val="auto"/>
          <w:sz w:val="22"/>
          <w:szCs w:val="22"/>
        </w:rPr>
        <w:t>4</w:t>
      </w:r>
      <w:r w:rsidR="00CB52ED">
        <w:rPr>
          <w:rFonts w:asciiTheme="majorHAnsi" w:hAnsiTheme="majorHAnsi"/>
          <w:b/>
          <w:bCs/>
          <w:color w:val="auto"/>
          <w:sz w:val="22"/>
          <w:szCs w:val="22"/>
        </w:rPr>
        <w:t xml:space="preserve"> </w:t>
      </w:r>
    </w:p>
    <w:p w14:paraId="4AEABE96" w14:textId="58582FC8"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Pr="00D5415E">
        <w:rPr>
          <w:rFonts w:asciiTheme="majorHAnsi" w:hAnsiTheme="majorHAnsi"/>
          <w:color w:val="auto"/>
          <w:sz w:val="22"/>
          <w:szCs w:val="22"/>
        </w:rPr>
        <w:t xml:space="preserve"> je povinný </w:t>
      </w:r>
      <w:r w:rsidR="00DF4475">
        <w:rPr>
          <w:rFonts w:asciiTheme="majorHAnsi" w:hAnsiTheme="majorHAnsi"/>
          <w:color w:val="auto"/>
          <w:sz w:val="22"/>
          <w:szCs w:val="22"/>
        </w:rPr>
        <w:t>bezodkladne písomne informovať O</w:t>
      </w:r>
      <w:r w:rsidRPr="00D5415E">
        <w:rPr>
          <w:rFonts w:asciiTheme="majorHAnsi" w:hAnsiTheme="majorHAnsi"/>
          <w:color w:val="auto"/>
          <w:sz w:val="22"/>
          <w:szCs w:val="22"/>
        </w:rPr>
        <w:t>bjednávateľa o vzniku akejkoľvek udalosti, ktorá môže mať vplyv</w:t>
      </w:r>
      <w:r w:rsidR="00A33399">
        <w:rPr>
          <w:rFonts w:asciiTheme="majorHAnsi" w:hAnsiTheme="majorHAnsi"/>
          <w:color w:val="auto"/>
          <w:sz w:val="22"/>
          <w:szCs w:val="22"/>
        </w:rPr>
        <w:t xml:space="preserve"> na riadne a včasné </w:t>
      </w:r>
      <w:r w:rsidR="001338FB">
        <w:rPr>
          <w:rFonts w:asciiTheme="majorHAnsi" w:hAnsiTheme="majorHAnsi"/>
          <w:color w:val="auto"/>
          <w:sz w:val="22"/>
          <w:szCs w:val="22"/>
        </w:rPr>
        <w:t xml:space="preserve">dodanie </w:t>
      </w:r>
      <w:r w:rsidR="00D24741">
        <w:rPr>
          <w:rFonts w:asciiTheme="majorHAnsi" w:hAnsiTheme="majorHAnsi"/>
          <w:color w:val="auto"/>
          <w:sz w:val="22"/>
          <w:szCs w:val="22"/>
        </w:rPr>
        <w:t xml:space="preserve">daného </w:t>
      </w:r>
      <w:r w:rsidR="0066527C">
        <w:rPr>
          <w:rFonts w:asciiTheme="majorHAnsi" w:hAnsiTheme="majorHAnsi"/>
          <w:color w:val="auto"/>
          <w:sz w:val="22"/>
          <w:szCs w:val="22"/>
        </w:rPr>
        <w:t>T</w:t>
      </w:r>
      <w:r w:rsidR="001338FB">
        <w:rPr>
          <w:rFonts w:asciiTheme="majorHAnsi" w:hAnsiTheme="majorHAnsi"/>
          <w:color w:val="auto"/>
          <w:sz w:val="22"/>
          <w:szCs w:val="22"/>
        </w:rPr>
        <w:t>ovaru</w:t>
      </w:r>
      <w:r w:rsidRPr="00D5415E">
        <w:rPr>
          <w:rFonts w:asciiTheme="majorHAnsi" w:hAnsiTheme="majorHAnsi"/>
          <w:color w:val="auto"/>
          <w:sz w:val="22"/>
          <w:szCs w:val="22"/>
        </w:rPr>
        <w:t>.</w:t>
      </w:r>
    </w:p>
    <w:p w14:paraId="2A9E6473" w14:textId="4A2E01D1" w:rsidR="00211616" w:rsidRPr="00D5415E" w:rsidRDefault="00211616" w:rsidP="00B6212A">
      <w:pPr>
        <w:pStyle w:val="Default"/>
        <w:spacing w:after="240"/>
        <w:ind w:left="567" w:hanging="567"/>
        <w:jc w:val="both"/>
        <w:rPr>
          <w:rFonts w:asciiTheme="majorHAnsi" w:hAnsiTheme="majorHAnsi"/>
          <w:color w:val="auto"/>
          <w:sz w:val="22"/>
          <w:szCs w:val="22"/>
        </w:rPr>
      </w:pPr>
      <w:r w:rsidRPr="005E06E1">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Nedodržanie termínu </w:t>
      </w:r>
      <w:r w:rsidR="005C34D1">
        <w:rPr>
          <w:rFonts w:asciiTheme="majorHAnsi" w:hAnsiTheme="majorHAnsi"/>
          <w:color w:val="auto"/>
          <w:sz w:val="22"/>
          <w:szCs w:val="22"/>
        </w:rPr>
        <w:t xml:space="preserve">dokončenia </w:t>
      </w:r>
      <w:r w:rsidR="001338FB">
        <w:rPr>
          <w:rFonts w:asciiTheme="majorHAnsi" w:hAnsiTheme="majorHAnsi"/>
          <w:color w:val="auto"/>
          <w:sz w:val="22"/>
          <w:szCs w:val="22"/>
        </w:rPr>
        <w:t xml:space="preserve">dodania </w:t>
      </w:r>
      <w:r w:rsidR="00D24741">
        <w:rPr>
          <w:rFonts w:asciiTheme="majorHAnsi" w:hAnsiTheme="majorHAnsi"/>
          <w:color w:val="auto"/>
          <w:sz w:val="22"/>
          <w:szCs w:val="22"/>
        </w:rPr>
        <w:t xml:space="preserve">daného </w:t>
      </w:r>
      <w:r w:rsidR="0066527C">
        <w:rPr>
          <w:rFonts w:asciiTheme="majorHAnsi" w:hAnsiTheme="majorHAnsi"/>
          <w:color w:val="auto"/>
          <w:sz w:val="22"/>
          <w:szCs w:val="22"/>
        </w:rPr>
        <w:t>T</w:t>
      </w:r>
      <w:r w:rsidR="001338FB">
        <w:rPr>
          <w:rFonts w:asciiTheme="majorHAnsi" w:hAnsiTheme="majorHAnsi"/>
          <w:color w:val="auto"/>
          <w:sz w:val="22"/>
          <w:szCs w:val="22"/>
        </w:rPr>
        <w:t xml:space="preserve">ovaru Dodávateľom </w:t>
      </w:r>
      <w:r w:rsidRPr="00D5415E">
        <w:rPr>
          <w:rFonts w:asciiTheme="majorHAnsi" w:hAnsiTheme="majorHAnsi"/>
          <w:color w:val="auto"/>
          <w:sz w:val="22"/>
          <w:szCs w:val="22"/>
        </w:rPr>
        <w:t>podľa bodu. 1 tohto článku z dôvodov na jeho strane má za ná</w:t>
      </w:r>
      <w:r w:rsidR="00DF4475">
        <w:rPr>
          <w:rFonts w:asciiTheme="majorHAnsi" w:hAnsiTheme="majorHAnsi"/>
          <w:color w:val="auto"/>
          <w:sz w:val="22"/>
          <w:szCs w:val="22"/>
        </w:rPr>
        <w:t>sledok uplatnenie sankcie voči</w:t>
      </w:r>
      <w:r w:rsidR="001338FB">
        <w:rPr>
          <w:rFonts w:asciiTheme="majorHAnsi" w:hAnsiTheme="majorHAnsi"/>
          <w:color w:val="auto"/>
          <w:sz w:val="22"/>
          <w:szCs w:val="22"/>
        </w:rPr>
        <w:t xml:space="preserve"> Dodávateľovi </w:t>
      </w:r>
      <w:r w:rsidRPr="00D5415E">
        <w:rPr>
          <w:rFonts w:asciiTheme="majorHAnsi" w:hAnsiTheme="majorHAnsi"/>
          <w:color w:val="auto"/>
          <w:sz w:val="22"/>
          <w:szCs w:val="22"/>
        </w:rPr>
        <w:t>vo forme zmluvnej pokuty v zmysle čl. X. bod. 1 tejto zmluvy.</w:t>
      </w:r>
    </w:p>
    <w:p w14:paraId="772D4DD4" w14:textId="60B939F4" w:rsidR="00D24741" w:rsidRDefault="00211616" w:rsidP="00B6212A">
      <w:pPr>
        <w:pStyle w:val="Default"/>
        <w:ind w:left="567" w:hanging="567"/>
        <w:jc w:val="both"/>
        <w:rPr>
          <w:rFonts w:asciiTheme="majorHAnsi" w:hAnsiTheme="majorHAnsi"/>
          <w:color w:val="auto"/>
          <w:sz w:val="22"/>
          <w:szCs w:val="22"/>
        </w:rPr>
      </w:pPr>
      <w:r w:rsidRPr="005E06E1">
        <w:rPr>
          <w:rFonts w:asciiTheme="majorHAnsi" w:hAnsiTheme="majorHAnsi"/>
          <w:bCs/>
          <w:color w:val="auto"/>
          <w:sz w:val="22"/>
          <w:szCs w:val="22"/>
        </w:rPr>
        <w:t>4</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1338FB">
        <w:rPr>
          <w:rFonts w:asciiTheme="majorHAnsi" w:hAnsiTheme="majorHAnsi"/>
          <w:color w:val="auto"/>
          <w:sz w:val="22"/>
          <w:szCs w:val="22"/>
        </w:rPr>
        <w:t>Dodávateľ</w:t>
      </w:r>
      <w:r w:rsidR="00A33399">
        <w:rPr>
          <w:rFonts w:asciiTheme="majorHAnsi" w:hAnsiTheme="majorHAnsi"/>
          <w:color w:val="auto"/>
          <w:sz w:val="22"/>
          <w:szCs w:val="22"/>
        </w:rPr>
        <w:t xml:space="preserve"> splní svoj záväzok </w:t>
      </w:r>
      <w:r w:rsidR="001338FB">
        <w:rPr>
          <w:rFonts w:asciiTheme="majorHAnsi" w:hAnsiTheme="majorHAnsi"/>
          <w:color w:val="auto"/>
          <w:sz w:val="22"/>
          <w:szCs w:val="22"/>
        </w:rPr>
        <w:t xml:space="preserve">dodať </w:t>
      </w:r>
      <w:r w:rsidR="00D24741">
        <w:rPr>
          <w:rFonts w:asciiTheme="majorHAnsi" w:hAnsiTheme="majorHAnsi"/>
          <w:color w:val="auto"/>
          <w:sz w:val="22"/>
          <w:szCs w:val="22"/>
        </w:rPr>
        <w:t xml:space="preserve">daný </w:t>
      </w:r>
      <w:r w:rsidR="0066527C">
        <w:rPr>
          <w:rFonts w:asciiTheme="majorHAnsi" w:hAnsiTheme="majorHAnsi"/>
          <w:color w:val="auto"/>
          <w:sz w:val="22"/>
          <w:szCs w:val="22"/>
        </w:rPr>
        <w:t>T</w:t>
      </w:r>
      <w:r w:rsidR="001338FB">
        <w:rPr>
          <w:rFonts w:asciiTheme="majorHAnsi" w:hAnsiTheme="majorHAnsi"/>
          <w:color w:val="auto"/>
          <w:sz w:val="22"/>
          <w:szCs w:val="22"/>
        </w:rPr>
        <w:t>ovar</w:t>
      </w:r>
      <w:r w:rsidRPr="00D5415E">
        <w:rPr>
          <w:rFonts w:asciiTheme="majorHAnsi" w:hAnsiTheme="majorHAnsi"/>
          <w:color w:val="auto"/>
          <w:sz w:val="22"/>
          <w:szCs w:val="22"/>
        </w:rPr>
        <w:t xml:space="preserve"> jeho riadnym </w:t>
      </w:r>
      <w:r w:rsidR="001338FB">
        <w:rPr>
          <w:rFonts w:asciiTheme="majorHAnsi" w:hAnsiTheme="majorHAnsi"/>
          <w:color w:val="auto"/>
          <w:sz w:val="22"/>
          <w:szCs w:val="22"/>
        </w:rPr>
        <w:t>dodaním</w:t>
      </w:r>
      <w:r w:rsidRPr="00D5415E">
        <w:rPr>
          <w:rFonts w:asciiTheme="majorHAnsi" w:hAnsiTheme="majorHAnsi"/>
          <w:color w:val="auto"/>
          <w:sz w:val="22"/>
          <w:szCs w:val="22"/>
        </w:rPr>
        <w:t xml:space="preserve">, </w:t>
      </w:r>
      <w:r w:rsidR="00A33399">
        <w:rPr>
          <w:rFonts w:asciiTheme="majorHAnsi" w:hAnsiTheme="majorHAnsi"/>
          <w:color w:val="auto"/>
          <w:sz w:val="22"/>
          <w:szCs w:val="22"/>
        </w:rPr>
        <w:t xml:space="preserve">, a odovzdaním </w:t>
      </w:r>
      <w:r w:rsidR="0066527C">
        <w:rPr>
          <w:rFonts w:asciiTheme="majorHAnsi" w:hAnsiTheme="majorHAnsi"/>
          <w:color w:val="auto"/>
          <w:sz w:val="22"/>
          <w:szCs w:val="22"/>
        </w:rPr>
        <w:t>T</w:t>
      </w:r>
      <w:r w:rsidR="001338FB">
        <w:rPr>
          <w:rFonts w:asciiTheme="majorHAnsi" w:hAnsiTheme="majorHAnsi"/>
          <w:color w:val="auto"/>
          <w:sz w:val="22"/>
          <w:szCs w:val="22"/>
        </w:rPr>
        <w:t xml:space="preserve">ovaru </w:t>
      </w:r>
      <w:r w:rsidR="00DF4475">
        <w:rPr>
          <w:rFonts w:asciiTheme="majorHAnsi" w:hAnsiTheme="majorHAnsi"/>
          <w:color w:val="auto"/>
          <w:sz w:val="22"/>
          <w:szCs w:val="22"/>
        </w:rPr>
        <w:t>O</w:t>
      </w:r>
      <w:r w:rsidRPr="00D5415E">
        <w:rPr>
          <w:rFonts w:asciiTheme="majorHAnsi" w:hAnsiTheme="majorHAnsi"/>
          <w:color w:val="auto"/>
          <w:sz w:val="22"/>
          <w:szCs w:val="22"/>
        </w:rPr>
        <w:t>bjednávateľovi</w:t>
      </w:r>
      <w:r w:rsidR="00065CBF">
        <w:rPr>
          <w:rFonts w:asciiTheme="majorHAnsi" w:hAnsiTheme="majorHAnsi"/>
          <w:color w:val="auto"/>
          <w:sz w:val="22"/>
          <w:szCs w:val="22"/>
        </w:rPr>
        <w:t xml:space="preserve"> v mieste určenom na dodanie Tovaru, ktorým je adresa sídla Objednávateľa</w:t>
      </w:r>
      <w:r w:rsidRPr="00D5415E">
        <w:rPr>
          <w:rFonts w:asciiTheme="majorHAnsi" w:hAnsiTheme="majorHAnsi"/>
          <w:color w:val="auto"/>
          <w:sz w:val="22"/>
          <w:szCs w:val="22"/>
        </w:rPr>
        <w:t xml:space="preserve">. </w:t>
      </w:r>
    </w:p>
    <w:p w14:paraId="1848ED5A" w14:textId="77777777" w:rsidR="00D24741" w:rsidRDefault="00D24741" w:rsidP="00B6212A">
      <w:pPr>
        <w:pStyle w:val="Default"/>
        <w:ind w:left="567" w:hanging="567"/>
        <w:jc w:val="both"/>
        <w:rPr>
          <w:rFonts w:asciiTheme="majorHAnsi" w:hAnsiTheme="majorHAnsi"/>
          <w:color w:val="auto"/>
          <w:sz w:val="22"/>
          <w:szCs w:val="22"/>
        </w:rPr>
      </w:pPr>
    </w:p>
    <w:p w14:paraId="19804F18" w14:textId="0BC4272A" w:rsidR="00211616" w:rsidRDefault="00211616" w:rsidP="00D24741">
      <w:pPr>
        <w:pStyle w:val="Default"/>
        <w:ind w:left="567"/>
        <w:jc w:val="both"/>
        <w:rPr>
          <w:rFonts w:asciiTheme="majorHAnsi" w:hAnsiTheme="majorHAnsi"/>
          <w:b/>
          <w:bCs/>
          <w:color w:val="auto"/>
          <w:sz w:val="22"/>
          <w:szCs w:val="22"/>
        </w:rPr>
      </w:pPr>
      <w:r w:rsidRPr="00D5415E">
        <w:rPr>
          <w:rFonts w:asciiTheme="majorHAnsi" w:hAnsiTheme="majorHAnsi"/>
          <w:color w:val="auto"/>
          <w:sz w:val="22"/>
          <w:szCs w:val="22"/>
        </w:rPr>
        <w:t xml:space="preserve">Za </w:t>
      </w:r>
      <w:r w:rsidR="001338FB">
        <w:rPr>
          <w:rFonts w:asciiTheme="majorHAnsi" w:hAnsiTheme="majorHAnsi"/>
          <w:color w:val="auto"/>
          <w:sz w:val="22"/>
          <w:szCs w:val="22"/>
        </w:rPr>
        <w:t xml:space="preserve">dodanie </w:t>
      </w:r>
      <w:r w:rsidR="0066527C">
        <w:rPr>
          <w:rFonts w:asciiTheme="majorHAnsi" w:hAnsiTheme="majorHAnsi"/>
          <w:color w:val="auto"/>
          <w:sz w:val="22"/>
          <w:szCs w:val="22"/>
        </w:rPr>
        <w:t>T</w:t>
      </w:r>
      <w:r w:rsidR="001338FB">
        <w:rPr>
          <w:rFonts w:asciiTheme="majorHAnsi" w:hAnsiTheme="majorHAnsi"/>
          <w:color w:val="auto"/>
          <w:sz w:val="22"/>
          <w:szCs w:val="22"/>
        </w:rPr>
        <w:t>ovaru</w:t>
      </w:r>
      <w:r w:rsidRPr="00D5415E">
        <w:rPr>
          <w:rFonts w:asciiTheme="majorHAnsi" w:hAnsiTheme="majorHAnsi"/>
          <w:color w:val="auto"/>
          <w:sz w:val="22"/>
          <w:szCs w:val="22"/>
        </w:rPr>
        <w:t xml:space="preserve"> sa považuje deň, kedy bol zmluvnými stranami podpísaný </w:t>
      </w:r>
      <w:r w:rsidRPr="00D5415E">
        <w:rPr>
          <w:rFonts w:asciiTheme="majorHAnsi" w:hAnsiTheme="majorHAnsi"/>
          <w:b/>
          <w:bCs/>
          <w:color w:val="auto"/>
          <w:sz w:val="22"/>
          <w:szCs w:val="22"/>
        </w:rPr>
        <w:t xml:space="preserve">protokol o odovzdaní a prevzatí </w:t>
      </w:r>
      <w:r w:rsidR="0066527C">
        <w:rPr>
          <w:rFonts w:asciiTheme="majorHAnsi" w:hAnsiTheme="majorHAnsi"/>
          <w:b/>
          <w:bCs/>
          <w:color w:val="auto"/>
          <w:sz w:val="22"/>
          <w:szCs w:val="22"/>
        </w:rPr>
        <w:t>T</w:t>
      </w:r>
      <w:r w:rsidR="001338FB">
        <w:rPr>
          <w:rFonts w:asciiTheme="majorHAnsi" w:hAnsiTheme="majorHAnsi"/>
          <w:b/>
          <w:bCs/>
          <w:color w:val="auto"/>
          <w:sz w:val="22"/>
          <w:szCs w:val="22"/>
        </w:rPr>
        <w:t>ovaru</w:t>
      </w:r>
      <w:r w:rsidRPr="00D5415E">
        <w:rPr>
          <w:rFonts w:asciiTheme="majorHAnsi" w:hAnsiTheme="majorHAnsi"/>
          <w:b/>
          <w:bCs/>
          <w:color w:val="auto"/>
          <w:sz w:val="22"/>
          <w:szCs w:val="22"/>
        </w:rPr>
        <w:t>.</w:t>
      </w:r>
    </w:p>
    <w:p w14:paraId="6A6711D9" w14:textId="60C9A4EC" w:rsidR="00DF4475" w:rsidRDefault="00C77442" w:rsidP="00C77442">
      <w:pPr>
        <w:pStyle w:val="Default"/>
        <w:ind w:left="567"/>
        <w:jc w:val="both"/>
        <w:rPr>
          <w:rFonts w:asciiTheme="majorHAnsi" w:hAnsiTheme="majorHAnsi"/>
          <w:color w:val="auto"/>
          <w:sz w:val="22"/>
          <w:szCs w:val="22"/>
        </w:rPr>
      </w:pPr>
      <w:r w:rsidRPr="00A25024">
        <w:rPr>
          <w:rFonts w:asciiTheme="majorHAnsi" w:hAnsiTheme="majorHAnsi"/>
          <w:color w:val="auto"/>
          <w:sz w:val="22"/>
          <w:szCs w:val="22"/>
        </w:rPr>
        <w:t xml:space="preserve">Objednávateľ nie je povinný prevziať </w:t>
      </w:r>
      <w:r w:rsidR="0066527C">
        <w:rPr>
          <w:rFonts w:asciiTheme="majorHAnsi" w:hAnsiTheme="majorHAnsi"/>
          <w:color w:val="auto"/>
          <w:sz w:val="22"/>
          <w:szCs w:val="22"/>
        </w:rPr>
        <w:t>T</w:t>
      </w:r>
      <w:r w:rsidRPr="00A25024">
        <w:rPr>
          <w:rFonts w:asciiTheme="majorHAnsi" w:hAnsiTheme="majorHAnsi"/>
          <w:color w:val="auto"/>
          <w:sz w:val="22"/>
          <w:szCs w:val="22"/>
        </w:rPr>
        <w:t>ovar, ktor</w:t>
      </w:r>
      <w:r w:rsidR="003C752C">
        <w:rPr>
          <w:rFonts w:asciiTheme="majorHAnsi" w:hAnsiTheme="majorHAnsi"/>
          <w:color w:val="auto"/>
          <w:sz w:val="22"/>
          <w:szCs w:val="22"/>
        </w:rPr>
        <w:t>ý</w:t>
      </w:r>
      <w:r w:rsidRPr="00A25024">
        <w:rPr>
          <w:rFonts w:asciiTheme="majorHAnsi" w:hAnsiTheme="majorHAnsi"/>
          <w:color w:val="auto"/>
          <w:sz w:val="22"/>
          <w:szCs w:val="22"/>
        </w:rPr>
        <w:t xml:space="preserve"> vykazuje zjavné vady, ktorý nie je prevádzkyschopný alebo ktorý preukázateľne nespĺňa podmienky Technickej špecifikácie </w:t>
      </w:r>
      <w:r>
        <w:rPr>
          <w:rFonts w:asciiTheme="majorHAnsi" w:hAnsiTheme="majorHAnsi"/>
          <w:color w:val="auto"/>
          <w:sz w:val="22"/>
          <w:szCs w:val="22"/>
        </w:rPr>
        <w:t>technológie</w:t>
      </w:r>
      <w:r w:rsidRPr="00A25024">
        <w:rPr>
          <w:rFonts w:asciiTheme="majorHAnsi" w:hAnsiTheme="majorHAnsi"/>
          <w:color w:val="auto"/>
          <w:sz w:val="22"/>
          <w:szCs w:val="22"/>
        </w:rPr>
        <w:t>. V prípade zistených vád alebo nedostatkov priamo pri preberacom konaní tieto uvedie zodpovedná osoba Objednávateľa zápisom a vyzve Dodávateľa k odstráneniu vád a nedostatkov s uvedením termínu ich odstránenia</w:t>
      </w:r>
      <w:r>
        <w:rPr>
          <w:rFonts w:asciiTheme="majorHAnsi" w:hAnsiTheme="majorHAnsi"/>
          <w:color w:val="auto"/>
          <w:sz w:val="22"/>
          <w:szCs w:val="22"/>
        </w:rPr>
        <w:t>.</w:t>
      </w:r>
    </w:p>
    <w:p w14:paraId="2D5E412F" w14:textId="77777777" w:rsidR="00C77442" w:rsidRPr="00D5415E" w:rsidRDefault="00C77442" w:rsidP="00A25024">
      <w:pPr>
        <w:pStyle w:val="Default"/>
        <w:ind w:left="567"/>
        <w:jc w:val="both"/>
        <w:rPr>
          <w:rFonts w:asciiTheme="majorHAnsi" w:hAnsiTheme="majorHAnsi"/>
          <w:color w:val="auto"/>
          <w:sz w:val="22"/>
          <w:szCs w:val="22"/>
        </w:rPr>
      </w:pPr>
    </w:p>
    <w:p w14:paraId="0F24B2A3" w14:textId="5AAC07A5" w:rsidR="00211616" w:rsidRPr="00D5415E" w:rsidRDefault="00211616" w:rsidP="00B6212A">
      <w:pPr>
        <w:pStyle w:val="Default"/>
        <w:spacing w:after="148"/>
        <w:ind w:left="567" w:hanging="567"/>
        <w:jc w:val="both"/>
        <w:rPr>
          <w:rFonts w:asciiTheme="majorHAnsi" w:hAnsiTheme="majorHAnsi"/>
          <w:color w:val="auto"/>
          <w:sz w:val="22"/>
          <w:szCs w:val="22"/>
        </w:rPr>
      </w:pPr>
      <w:r w:rsidRPr="00DF4475">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Ak po</w:t>
      </w:r>
      <w:r w:rsidR="00DF4475">
        <w:rPr>
          <w:rFonts w:asciiTheme="majorHAnsi" w:hAnsiTheme="majorHAnsi"/>
          <w:color w:val="auto"/>
          <w:sz w:val="22"/>
          <w:szCs w:val="22"/>
        </w:rPr>
        <w:t xml:space="preserve"> protokolárnom odovzdaní </w:t>
      </w:r>
      <w:r w:rsidR="0066527C">
        <w:rPr>
          <w:rFonts w:asciiTheme="majorHAnsi" w:hAnsiTheme="majorHAnsi"/>
          <w:color w:val="auto"/>
          <w:sz w:val="22"/>
          <w:szCs w:val="22"/>
        </w:rPr>
        <w:t>T</w:t>
      </w:r>
      <w:r w:rsidR="001338FB">
        <w:rPr>
          <w:rFonts w:asciiTheme="majorHAnsi" w:hAnsiTheme="majorHAnsi"/>
          <w:color w:val="auto"/>
          <w:sz w:val="22"/>
          <w:szCs w:val="22"/>
        </w:rPr>
        <w:t>ovaru</w:t>
      </w:r>
      <w:r w:rsidR="00DF4475">
        <w:rPr>
          <w:rFonts w:asciiTheme="majorHAnsi" w:hAnsiTheme="majorHAnsi"/>
          <w:color w:val="auto"/>
          <w:sz w:val="22"/>
          <w:szCs w:val="22"/>
        </w:rPr>
        <w:t xml:space="preserve"> O</w:t>
      </w:r>
      <w:r w:rsidRPr="00D5415E">
        <w:rPr>
          <w:rFonts w:asciiTheme="majorHAnsi" w:hAnsiTheme="majorHAnsi"/>
          <w:color w:val="auto"/>
          <w:sz w:val="22"/>
          <w:szCs w:val="22"/>
        </w:rPr>
        <w:t xml:space="preserve">bjednávateľovi budú zistené </w:t>
      </w:r>
      <w:r w:rsidR="00053934">
        <w:rPr>
          <w:rFonts w:asciiTheme="majorHAnsi" w:hAnsiTheme="majorHAnsi"/>
          <w:color w:val="auto"/>
          <w:sz w:val="22"/>
          <w:szCs w:val="22"/>
        </w:rPr>
        <w:t>vady</w:t>
      </w:r>
      <w:r w:rsidR="0066527C">
        <w:rPr>
          <w:rFonts w:asciiTheme="majorHAnsi" w:hAnsiTheme="majorHAnsi"/>
          <w:strike/>
          <w:color w:val="auto"/>
          <w:sz w:val="22"/>
          <w:szCs w:val="22"/>
        </w:rPr>
        <w:t xml:space="preserve"> </w:t>
      </w:r>
      <w:r w:rsidR="0066527C" w:rsidRPr="0066527C">
        <w:rPr>
          <w:rFonts w:asciiTheme="majorHAnsi" w:hAnsiTheme="majorHAnsi"/>
          <w:color w:val="auto"/>
          <w:sz w:val="22"/>
          <w:szCs w:val="22"/>
        </w:rPr>
        <w:t>Tovaru</w:t>
      </w:r>
      <w:r w:rsidR="00DF4475">
        <w:rPr>
          <w:rFonts w:asciiTheme="majorHAnsi" w:hAnsiTheme="majorHAnsi"/>
          <w:color w:val="auto"/>
          <w:sz w:val="22"/>
          <w:szCs w:val="22"/>
        </w:rPr>
        <w:t xml:space="preserve">, je </w:t>
      </w:r>
      <w:r w:rsidR="001338FB">
        <w:rPr>
          <w:rFonts w:asciiTheme="majorHAnsi" w:hAnsiTheme="majorHAnsi"/>
          <w:color w:val="auto"/>
          <w:sz w:val="22"/>
          <w:szCs w:val="22"/>
        </w:rPr>
        <w:t>Dodávate</w:t>
      </w:r>
      <w:r w:rsidRPr="00D5415E">
        <w:rPr>
          <w:rFonts w:asciiTheme="majorHAnsi" w:hAnsiTheme="majorHAnsi"/>
          <w:color w:val="auto"/>
          <w:sz w:val="22"/>
          <w:szCs w:val="22"/>
        </w:rPr>
        <w:t xml:space="preserve">ľ povinný </w:t>
      </w:r>
      <w:r w:rsidR="00053934">
        <w:rPr>
          <w:rFonts w:asciiTheme="majorHAnsi" w:hAnsiTheme="majorHAnsi"/>
          <w:color w:val="auto"/>
          <w:sz w:val="22"/>
          <w:szCs w:val="22"/>
        </w:rPr>
        <w:t xml:space="preserve">tieto </w:t>
      </w:r>
      <w:r w:rsidRPr="00D5415E">
        <w:rPr>
          <w:rFonts w:asciiTheme="majorHAnsi" w:hAnsiTheme="majorHAnsi"/>
          <w:color w:val="auto"/>
          <w:sz w:val="22"/>
          <w:szCs w:val="22"/>
        </w:rPr>
        <w:t xml:space="preserve">odstrániť na vlastné náklady </w:t>
      </w:r>
      <w:r w:rsidRPr="00B6212A">
        <w:rPr>
          <w:rFonts w:asciiTheme="majorHAnsi" w:hAnsiTheme="majorHAnsi"/>
          <w:i/>
          <w:iCs/>
          <w:color w:val="auto"/>
          <w:sz w:val="22"/>
          <w:szCs w:val="22"/>
        </w:rPr>
        <w:t>(záručná doba viď čl. VII. tejto zmluvy)</w:t>
      </w:r>
      <w:r w:rsidRPr="00D5415E">
        <w:rPr>
          <w:rFonts w:asciiTheme="majorHAnsi" w:hAnsiTheme="majorHAnsi"/>
          <w:color w:val="auto"/>
          <w:sz w:val="22"/>
          <w:szCs w:val="22"/>
        </w:rPr>
        <w:t>.</w:t>
      </w:r>
    </w:p>
    <w:p w14:paraId="44FF4A11" w14:textId="2CF5A26C" w:rsidR="00211616" w:rsidRDefault="001338FB" w:rsidP="00B6212A">
      <w:pPr>
        <w:pStyle w:val="Default"/>
        <w:ind w:left="567" w:hanging="567"/>
        <w:jc w:val="both"/>
        <w:rPr>
          <w:rFonts w:asciiTheme="majorHAnsi" w:hAnsiTheme="majorHAnsi"/>
          <w:color w:val="auto"/>
          <w:sz w:val="22"/>
          <w:szCs w:val="22"/>
        </w:rPr>
      </w:pPr>
      <w:r w:rsidRPr="00B6212A">
        <w:rPr>
          <w:rFonts w:asciiTheme="majorHAnsi" w:hAnsiTheme="majorHAnsi"/>
          <w:color w:val="auto"/>
          <w:sz w:val="22"/>
          <w:szCs w:val="22"/>
        </w:rPr>
        <w:t>6</w:t>
      </w:r>
      <w:r w:rsidR="00211616" w:rsidRPr="00B6212A">
        <w:rPr>
          <w:rFonts w:asciiTheme="majorHAnsi" w:hAnsiTheme="majorHAnsi"/>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Dodržanie času plnenia podľa</w:t>
      </w:r>
      <w:r w:rsidR="00DF4475">
        <w:rPr>
          <w:rFonts w:asciiTheme="majorHAnsi" w:hAnsiTheme="majorHAnsi"/>
          <w:color w:val="auto"/>
          <w:sz w:val="22"/>
          <w:szCs w:val="22"/>
        </w:rPr>
        <w:t xml:space="preserve"> bodu 1 tohto článku zo strany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a je závislé od riadneho a včasného spolupôsobenia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dohodnutého v tejto zmluve. </w:t>
      </w:r>
      <w:r>
        <w:rPr>
          <w:rFonts w:asciiTheme="majorHAnsi" w:hAnsiTheme="majorHAnsi"/>
          <w:color w:val="auto"/>
          <w:sz w:val="22"/>
          <w:szCs w:val="22"/>
        </w:rPr>
        <w:t>Dodávateľ</w:t>
      </w:r>
      <w:r w:rsidR="00211616" w:rsidRPr="00D5415E">
        <w:rPr>
          <w:rFonts w:asciiTheme="majorHAnsi" w:hAnsiTheme="majorHAnsi"/>
          <w:color w:val="auto"/>
          <w:sz w:val="22"/>
          <w:szCs w:val="22"/>
        </w:rPr>
        <w:t xml:space="preserve"> nie je v omeškaní so splnením záväzku po dobu, počas ktorej nemohol plniť svoje povinnosti následkom okolností vzniknutých na strane </w:t>
      </w:r>
      <w:r w:rsidR="00DF4475">
        <w:rPr>
          <w:rFonts w:asciiTheme="majorHAnsi" w:hAnsiTheme="majorHAnsi"/>
          <w:color w:val="auto"/>
          <w:sz w:val="22"/>
          <w:szCs w:val="22"/>
        </w:rPr>
        <w:t>O</w:t>
      </w:r>
      <w:r w:rsidR="00211616" w:rsidRPr="00D5415E">
        <w:rPr>
          <w:rFonts w:asciiTheme="majorHAnsi" w:hAnsiTheme="majorHAnsi"/>
          <w:color w:val="auto"/>
          <w:sz w:val="22"/>
          <w:szCs w:val="22"/>
        </w:rPr>
        <w:t xml:space="preserve">bjednávateľa, pričom termín plnenia sa o </w:t>
      </w:r>
      <w:r w:rsidR="00DF4475">
        <w:rPr>
          <w:rFonts w:asciiTheme="majorHAnsi" w:hAnsiTheme="majorHAnsi"/>
          <w:color w:val="auto"/>
          <w:sz w:val="22"/>
          <w:szCs w:val="22"/>
        </w:rPr>
        <w:t>tento čas predlžuje bez nároku O</w:t>
      </w:r>
      <w:r w:rsidR="00211616" w:rsidRPr="00D5415E">
        <w:rPr>
          <w:rFonts w:asciiTheme="majorHAnsi" w:hAnsiTheme="majorHAnsi"/>
          <w:color w:val="auto"/>
          <w:sz w:val="22"/>
          <w:szCs w:val="22"/>
        </w:rPr>
        <w:t>bjednávateľa na uplatnenie sankcií.</w:t>
      </w:r>
    </w:p>
    <w:p w14:paraId="10C93F67" w14:textId="77777777" w:rsidR="00DF4475" w:rsidRPr="00D5415E" w:rsidRDefault="00DF4475" w:rsidP="00DF4475">
      <w:pPr>
        <w:pStyle w:val="Default"/>
        <w:jc w:val="both"/>
        <w:rPr>
          <w:rFonts w:asciiTheme="majorHAnsi" w:hAnsiTheme="majorHAnsi"/>
          <w:color w:val="auto"/>
          <w:sz w:val="22"/>
          <w:szCs w:val="22"/>
        </w:rPr>
      </w:pPr>
    </w:p>
    <w:p w14:paraId="13920200" w14:textId="77777777" w:rsidR="00211616" w:rsidRPr="00D5415E" w:rsidRDefault="00211616" w:rsidP="00D5415E">
      <w:pPr>
        <w:pStyle w:val="Default"/>
        <w:rPr>
          <w:rFonts w:asciiTheme="majorHAnsi" w:hAnsiTheme="majorHAnsi"/>
          <w:color w:val="auto"/>
          <w:sz w:val="22"/>
          <w:szCs w:val="22"/>
        </w:rPr>
      </w:pPr>
    </w:p>
    <w:p w14:paraId="63637A96" w14:textId="77777777" w:rsidR="00211616" w:rsidRPr="00D5415E" w:rsidRDefault="00211616" w:rsidP="00DF4475">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w:t>
      </w:r>
    </w:p>
    <w:p w14:paraId="7A62BC5B" w14:textId="14AE388F" w:rsidR="00211616" w:rsidRDefault="00211616" w:rsidP="00DF4475">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Cena </w:t>
      </w:r>
      <w:r w:rsidR="0066527C">
        <w:rPr>
          <w:rFonts w:asciiTheme="majorHAnsi" w:hAnsiTheme="majorHAnsi"/>
          <w:b/>
          <w:bCs/>
          <w:color w:val="auto"/>
          <w:sz w:val="22"/>
          <w:szCs w:val="22"/>
        </w:rPr>
        <w:t>T</w:t>
      </w:r>
      <w:r w:rsidR="001338FB">
        <w:rPr>
          <w:rFonts w:asciiTheme="majorHAnsi" w:hAnsiTheme="majorHAnsi"/>
          <w:b/>
          <w:bCs/>
          <w:color w:val="auto"/>
          <w:sz w:val="22"/>
          <w:szCs w:val="22"/>
        </w:rPr>
        <w:t>ovaru</w:t>
      </w:r>
    </w:p>
    <w:p w14:paraId="71B06D24" w14:textId="77777777" w:rsidR="00814AA0" w:rsidRPr="00D5415E" w:rsidRDefault="00814AA0" w:rsidP="00DF4475">
      <w:pPr>
        <w:pStyle w:val="Default"/>
        <w:jc w:val="center"/>
        <w:rPr>
          <w:rFonts w:asciiTheme="majorHAnsi" w:hAnsiTheme="majorHAnsi"/>
          <w:color w:val="auto"/>
          <w:sz w:val="22"/>
          <w:szCs w:val="22"/>
        </w:rPr>
      </w:pPr>
    </w:p>
    <w:p w14:paraId="38E0F688" w14:textId="7ABC83D6"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Dohodnutá cena </w:t>
      </w:r>
      <w:r w:rsidR="001338FB">
        <w:rPr>
          <w:rFonts w:asciiTheme="majorHAnsi" w:hAnsiTheme="majorHAnsi"/>
          <w:color w:val="auto"/>
          <w:sz w:val="22"/>
          <w:szCs w:val="22"/>
        </w:rPr>
        <w:t xml:space="preserve">za dodanie </w:t>
      </w:r>
      <w:r w:rsidR="0066527C">
        <w:rPr>
          <w:rFonts w:asciiTheme="majorHAnsi" w:hAnsiTheme="majorHAnsi"/>
          <w:color w:val="auto"/>
          <w:sz w:val="22"/>
          <w:szCs w:val="22"/>
        </w:rPr>
        <w:t>T</w:t>
      </w:r>
      <w:r w:rsidR="001338FB">
        <w:rPr>
          <w:rFonts w:asciiTheme="majorHAnsi" w:hAnsiTheme="majorHAnsi"/>
          <w:color w:val="auto"/>
          <w:sz w:val="22"/>
          <w:szCs w:val="22"/>
        </w:rPr>
        <w:t>ovaru</w:t>
      </w:r>
      <w:r w:rsidRPr="00D5415E">
        <w:rPr>
          <w:rFonts w:asciiTheme="majorHAnsi" w:hAnsiTheme="majorHAnsi"/>
          <w:color w:val="auto"/>
          <w:sz w:val="22"/>
          <w:szCs w:val="22"/>
        </w:rPr>
        <w:t xml:space="preserve"> v rozsahu čl. II. tejto zmluvy je stanovená v súlade so zákonom č. 18/1996 Z. z. o cenách v znení neskorších predpisov, vyhlášky MF SR č. 87/1996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ktorou sa vykonáva zákon NR SR č. 18/1996 </w:t>
      </w:r>
      <w:proofErr w:type="spellStart"/>
      <w:r w:rsidRPr="00D5415E">
        <w:rPr>
          <w:rFonts w:asciiTheme="majorHAnsi" w:hAnsiTheme="majorHAnsi"/>
          <w:color w:val="auto"/>
          <w:sz w:val="22"/>
          <w:szCs w:val="22"/>
        </w:rPr>
        <w:t>Z.z</w:t>
      </w:r>
      <w:proofErr w:type="spellEnd"/>
      <w:r w:rsidRPr="00D5415E">
        <w:rPr>
          <w:rFonts w:asciiTheme="majorHAnsi" w:hAnsiTheme="majorHAnsi"/>
          <w:color w:val="auto"/>
          <w:sz w:val="22"/>
          <w:szCs w:val="22"/>
        </w:rPr>
        <w:t xml:space="preserve">. o cenách a je doložená cenovou ponukou </w:t>
      </w:r>
      <w:r w:rsidR="004C711C">
        <w:rPr>
          <w:rFonts w:asciiTheme="majorHAnsi" w:hAnsiTheme="majorHAnsi"/>
          <w:color w:val="auto"/>
          <w:sz w:val="22"/>
          <w:szCs w:val="22"/>
        </w:rPr>
        <w:t>dodávateľ</w:t>
      </w:r>
      <w:r w:rsidRPr="00D5415E">
        <w:rPr>
          <w:rFonts w:asciiTheme="majorHAnsi" w:hAnsiTheme="majorHAnsi"/>
          <w:color w:val="auto"/>
          <w:sz w:val="22"/>
          <w:szCs w:val="22"/>
        </w:rPr>
        <w:t>a</w:t>
      </w:r>
      <w:r w:rsidR="001338FB">
        <w:rPr>
          <w:rFonts w:asciiTheme="majorHAnsi" w:hAnsiTheme="majorHAnsi"/>
          <w:color w:val="auto"/>
          <w:sz w:val="22"/>
          <w:szCs w:val="22"/>
        </w:rPr>
        <w:t xml:space="preserve">, </w:t>
      </w:r>
      <w:r w:rsidR="003F269A">
        <w:rPr>
          <w:rFonts w:asciiTheme="majorHAnsi" w:hAnsiTheme="majorHAnsi"/>
          <w:color w:val="auto"/>
          <w:sz w:val="22"/>
          <w:szCs w:val="22"/>
        </w:rPr>
        <w:t>ktorá tvorí p</w:t>
      </w:r>
      <w:r w:rsidRPr="00D5415E">
        <w:rPr>
          <w:rFonts w:asciiTheme="majorHAnsi" w:hAnsiTheme="majorHAnsi"/>
          <w:color w:val="auto"/>
          <w:sz w:val="22"/>
          <w:szCs w:val="22"/>
        </w:rPr>
        <w:t>rílohu tejto zmluvy.</w:t>
      </w:r>
    </w:p>
    <w:p w14:paraId="3B05CD67" w14:textId="35B1AF45" w:rsidR="00AB243D"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 xml:space="preserve">2. </w:t>
      </w:r>
      <w:r w:rsidR="00B6212A">
        <w:rPr>
          <w:rFonts w:asciiTheme="majorHAnsi" w:hAnsiTheme="majorHAnsi"/>
          <w:bCs/>
          <w:color w:val="auto"/>
          <w:sz w:val="22"/>
          <w:szCs w:val="22"/>
        </w:rPr>
        <w:tab/>
      </w:r>
      <w:r w:rsidRPr="00801690">
        <w:rPr>
          <w:rFonts w:asciiTheme="majorHAnsi" w:hAnsiTheme="majorHAnsi"/>
          <w:bCs/>
          <w:color w:val="auto"/>
          <w:sz w:val="22"/>
          <w:szCs w:val="22"/>
        </w:rPr>
        <w:t>Dohodnutá</w:t>
      </w:r>
      <w:r w:rsidRPr="003F269A">
        <w:rPr>
          <w:rFonts w:asciiTheme="majorHAnsi" w:hAnsiTheme="majorHAnsi"/>
          <w:bCs/>
          <w:color w:val="auto"/>
          <w:sz w:val="22"/>
          <w:szCs w:val="22"/>
        </w:rPr>
        <w:t xml:space="preserve"> </w:t>
      </w:r>
      <w:r w:rsidR="00D24741">
        <w:rPr>
          <w:rFonts w:asciiTheme="majorHAnsi" w:hAnsiTheme="majorHAnsi"/>
          <w:bCs/>
          <w:color w:val="auto"/>
          <w:sz w:val="22"/>
          <w:szCs w:val="22"/>
        </w:rPr>
        <w:t xml:space="preserve">celková </w:t>
      </w:r>
      <w:r w:rsidR="001338FB">
        <w:rPr>
          <w:rFonts w:asciiTheme="majorHAnsi" w:hAnsiTheme="majorHAnsi"/>
          <w:bCs/>
          <w:color w:val="auto"/>
          <w:sz w:val="22"/>
          <w:szCs w:val="22"/>
        </w:rPr>
        <w:t xml:space="preserve">cena </w:t>
      </w:r>
      <w:r w:rsidR="00D24741">
        <w:rPr>
          <w:rFonts w:asciiTheme="majorHAnsi" w:hAnsiTheme="majorHAnsi"/>
          <w:bCs/>
          <w:color w:val="auto"/>
          <w:sz w:val="22"/>
          <w:szCs w:val="22"/>
        </w:rPr>
        <w:t>predmetu zmluvy</w:t>
      </w:r>
      <w:r w:rsidRPr="003F269A">
        <w:rPr>
          <w:rFonts w:asciiTheme="majorHAnsi" w:hAnsiTheme="majorHAnsi"/>
          <w:bCs/>
          <w:color w:val="auto"/>
          <w:sz w:val="22"/>
          <w:szCs w:val="22"/>
        </w:rPr>
        <w:t xml:space="preserve"> je nasledovná:</w:t>
      </w:r>
    </w:p>
    <w:p w14:paraId="0BEC3CAD" w14:textId="00E06FE3" w:rsidR="00C96D88" w:rsidRDefault="00B6212A" w:rsidP="00C96D88">
      <w:pPr>
        <w:pStyle w:val="Default"/>
        <w:spacing w:after="240"/>
        <w:ind w:left="567"/>
        <w:jc w:val="both"/>
        <w:rPr>
          <w:rFonts w:asciiTheme="majorHAnsi" w:hAnsiTheme="majorHAnsi"/>
          <w:b/>
          <w:bCs/>
          <w:color w:val="auto"/>
          <w:sz w:val="22"/>
          <w:szCs w:val="22"/>
        </w:rPr>
      </w:pPr>
      <w:r w:rsidRPr="001814F6">
        <w:rPr>
          <w:rFonts w:asciiTheme="majorHAnsi" w:hAnsiTheme="majorHAnsi"/>
          <w:b/>
          <w:bCs/>
          <w:color w:val="auto"/>
          <w:sz w:val="22"/>
          <w:szCs w:val="22"/>
        </w:rPr>
        <w:t>„</w:t>
      </w:r>
      <w:r w:rsidR="00C96D88" w:rsidRPr="00C96D88">
        <w:rPr>
          <w:rFonts w:ascii="Calibri" w:eastAsia="Times New Roman" w:hAnsi="Calibri"/>
          <w:b/>
          <w:bCs/>
          <w:lang w:eastAsia="sk-SK"/>
        </w:rPr>
        <w:t>Technológia na výrobu ovocnej šťavy</w:t>
      </w:r>
      <w:r w:rsidRPr="001814F6">
        <w:rPr>
          <w:rFonts w:asciiTheme="majorHAnsi" w:hAnsiTheme="majorHAnsi"/>
          <w:b/>
          <w:bCs/>
          <w:color w:val="auto"/>
          <w:sz w:val="22"/>
          <w:szCs w:val="22"/>
        </w:rPr>
        <w:t>“</w:t>
      </w:r>
    </w:p>
    <w:p w14:paraId="4CC2D1C6" w14:textId="33CE49A6" w:rsidR="00025EC3" w:rsidRPr="00B6212A" w:rsidRDefault="00025EC3" w:rsidP="00C96D88">
      <w:pPr>
        <w:pStyle w:val="Default"/>
        <w:spacing w:after="240"/>
        <w:ind w:firstLine="567"/>
        <w:jc w:val="both"/>
        <w:rPr>
          <w:rFonts w:asciiTheme="majorHAnsi" w:hAnsiTheme="majorHAnsi"/>
          <w:b/>
          <w:bCs/>
          <w:color w:val="auto"/>
          <w:sz w:val="22"/>
          <w:szCs w:val="22"/>
        </w:rPr>
      </w:pPr>
      <w:r w:rsidRPr="00B6212A">
        <w:rPr>
          <w:rFonts w:asciiTheme="majorHAnsi" w:hAnsiTheme="majorHAnsi"/>
          <w:b/>
          <w:bCs/>
          <w:color w:val="auto"/>
          <w:sz w:val="22"/>
          <w:szCs w:val="22"/>
        </w:rPr>
        <w:t>Cena bez DPH:</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68F664E8" w14:textId="77777777" w:rsidR="00025EC3" w:rsidRPr="00B6212A" w:rsidRDefault="00025EC3" w:rsidP="00025EC3">
      <w:pPr>
        <w:pStyle w:val="Default"/>
        <w:spacing w:after="240"/>
        <w:ind w:left="567"/>
        <w:jc w:val="both"/>
        <w:rPr>
          <w:rFonts w:asciiTheme="majorHAnsi" w:hAnsiTheme="majorHAnsi"/>
          <w:b/>
          <w:bCs/>
          <w:color w:val="auto"/>
          <w:sz w:val="22"/>
          <w:szCs w:val="22"/>
        </w:rPr>
      </w:pPr>
      <w:r w:rsidRPr="0066527C">
        <w:rPr>
          <w:rFonts w:asciiTheme="majorHAnsi" w:hAnsiTheme="majorHAnsi"/>
          <w:b/>
          <w:bCs/>
          <w:color w:val="auto"/>
          <w:sz w:val="22"/>
          <w:szCs w:val="22"/>
        </w:rPr>
        <w:t>DPH 20 %:</w:t>
      </w:r>
      <w:r w:rsidRPr="0066527C">
        <w:rPr>
          <w:rFonts w:asciiTheme="majorHAnsi" w:hAnsiTheme="majorHAnsi"/>
          <w:b/>
          <w:bCs/>
          <w:color w:val="auto"/>
          <w:sz w:val="22"/>
          <w:szCs w:val="22"/>
        </w:rPr>
        <w:tab/>
      </w:r>
      <w:r w:rsidRPr="0066527C">
        <w:rPr>
          <w:rFonts w:asciiTheme="majorHAnsi" w:hAnsiTheme="majorHAnsi"/>
          <w:b/>
          <w:bCs/>
          <w:color w:val="auto"/>
          <w:sz w:val="22"/>
          <w:szCs w:val="22"/>
        </w:rPr>
        <w:tab/>
        <w:t xml:space="preserve">.......................... €, </w:t>
      </w:r>
      <w:r w:rsidRPr="0066527C">
        <w:rPr>
          <w:rFonts w:asciiTheme="majorHAnsi" w:hAnsiTheme="majorHAnsi"/>
          <w:color w:val="auto"/>
          <w:sz w:val="22"/>
          <w:szCs w:val="22"/>
        </w:rPr>
        <w:t>(slovom: ..................................... Eur)</w:t>
      </w:r>
    </w:p>
    <w:p w14:paraId="4F89F92A" w14:textId="77777777" w:rsidR="00025EC3" w:rsidRPr="00B6212A" w:rsidRDefault="00025EC3" w:rsidP="00025EC3">
      <w:pPr>
        <w:pStyle w:val="Default"/>
        <w:spacing w:after="240"/>
        <w:ind w:left="567"/>
        <w:jc w:val="both"/>
        <w:rPr>
          <w:rFonts w:asciiTheme="majorHAnsi" w:hAnsiTheme="majorHAnsi"/>
          <w:b/>
          <w:bCs/>
          <w:color w:val="auto"/>
          <w:sz w:val="22"/>
          <w:szCs w:val="22"/>
        </w:rPr>
      </w:pPr>
      <w:r w:rsidRPr="00B6212A">
        <w:rPr>
          <w:rFonts w:asciiTheme="majorHAnsi" w:hAnsiTheme="majorHAnsi"/>
          <w:b/>
          <w:bCs/>
          <w:color w:val="auto"/>
          <w:sz w:val="22"/>
          <w:szCs w:val="22"/>
        </w:rPr>
        <w:t>Cena s</w:t>
      </w:r>
      <w:r>
        <w:rPr>
          <w:rFonts w:asciiTheme="majorHAnsi" w:hAnsiTheme="majorHAnsi"/>
          <w:b/>
          <w:bCs/>
          <w:color w:val="auto"/>
          <w:sz w:val="22"/>
          <w:szCs w:val="22"/>
        </w:rPr>
        <w:t> </w:t>
      </w:r>
      <w:r w:rsidRPr="00B6212A">
        <w:rPr>
          <w:rFonts w:asciiTheme="majorHAnsi" w:hAnsiTheme="majorHAnsi"/>
          <w:b/>
          <w:bCs/>
          <w:color w:val="auto"/>
          <w:sz w:val="22"/>
          <w:szCs w:val="22"/>
        </w:rPr>
        <w:t>DPH</w:t>
      </w:r>
      <w:r>
        <w:rPr>
          <w:rFonts w:asciiTheme="majorHAnsi" w:hAnsiTheme="majorHAnsi"/>
          <w:b/>
          <w:bCs/>
          <w:color w:val="auto"/>
          <w:sz w:val="22"/>
          <w:szCs w:val="22"/>
        </w:rPr>
        <w:t>:</w:t>
      </w:r>
      <w:r>
        <w:rPr>
          <w:rFonts w:asciiTheme="majorHAnsi" w:hAnsiTheme="majorHAnsi"/>
          <w:b/>
          <w:bCs/>
          <w:color w:val="auto"/>
          <w:sz w:val="22"/>
          <w:szCs w:val="22"/>
        </w:rPr>
        <w:tab/>
      </w:r>
      <w:r>
        <w:rPr>
          <w:rFonts w:asciiTheme="majorHAnsi" w:hAnsiTheme="majorHAnsi"/>
          <w:b/>
          <w:bCs/>
          <w:color w:val="auto"/>
          <w:sz w:val="22"/>
          <w:szCs w:val="22"/>
        </w:rPr>
        <w:tab/>
      </w:r>
      <w:r w:rsidRPr="00B6212A">
        <w:rPr>
          <w:rFonts w:asciiTheme="majorHAnsi" w:hAnsiTheme="majorHAnsi"/>
          <w:b/>
          <w:bCs/>
          <w:color w:val="auto"/>
          <w:sz w:val="22"/>
          <w:szCs w:val="22"/>
        </w:rPr>
        <w:t>.............</w:t>
      </w:r>
      <w:r>
        <w:rPr>
          <w:rFonts w:asciiTheme="majorHAnsi" w:hAnsiTheme="majorHAnsi"/>
          <w:b/>
          <w:bCs/>
          <w:color w:val="auto"/>
          <w:sz w:val="22"/>
          <w:szCs w:val="22"/>
        </w:rPr>
        <w:t>...</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b/>
          <w:bCs/>
          <w:color w:val="auto"/>
          <w:sz w:val="22"/>
          <w:szCs w:val="22"/>
        </w:rPr>
        <w:t>€</w:t>
      </w:r>
      <w:r>
        <w:rPr>
          <w:rFonts w:asciiTheme="majorHAnsi" w:hAnsiTheme="majorHAnsi"/>
          <w:b/>
          <w:bCs/>
          <w:color w:val="auto"/>
          <w:sz w:val="22"/>
          <w:szCs w:val="22"/>
        </w:rPr>
        <w:t xml:space="preserve">, </w:t>
      </w:r>
      <w:r w:rsidRPr="00B6212A">
        <w:rPr>
          <w:rFonts w:asciiTheme="majorHAnsi" w:hAnsiTheme="majorHAnsi"/>
          <w:color w:val="auto"/>
          <w:sz w:val="22"/>
          <w:szCs w:val="22"/>
        </w:rPr>
        <w:t>(slovom: ..................................... Eur)</w:t>
      </w:r>
    </w:p>
    <w:p w14:paraId="22FF6673" w14:textId="77B0B3D5" w:rsidR="00025EC3" w:rsidRPr="00DD3F95" w:rsidRDefault="00DD3F95" w:rsidP="00B6212A">
      <w:pPr>
        <w:pStyle w:val="Default"/>
        <w:spacing w:after="240"/>
        <w:ind w:left="567"/>
        <w:jc w:val="both"/>
        <w:rPr>
          <w:rFonts w:asciiTheme="majorHAnsi" w:hAnsiTheme="majorHAnsi"/>
          <w:color w:val="auto"/>
          <w:sz w:val="22"/>
          <w:szCs w:val="22"/>
        </w:rPr>
      </w:pPr>
      <w:r w:rsidRPr="00DD3F95">
        <w:rPr>
          <w:rFonts w:asciiTheme="majorHAnsi" w:hAnsiTheme="majorHAnsi"/>
          <w:color w:val="auto"/>
          <w:sz w:val="22"/>
          <w:szCs w:val="22"/>
        </w:rPr>
        <w:t xml:space="preserve">(ďalej len „Cena </w:t>
      </w:r>
      <w:r>
        <w:rPr>
          <w:rFonts w:asciiTheme="majorHAnsi" w:hAnsiTheme="majorHAnsi"/>
          <w:color w:val="auto"/>
          <w:sz w:val="22"/>
          <w:szCs w:val="22"/>
        </w:rPr>
        <w:t xml:space="preserve">za </w:t>
      </w:r>
      <w:r w:rsidRPr="00DD3F95">
        <w:rPr>
          <w:rFonts w:asciiTheme="majorHAnsi" w:hAnsiTheme="majorHAnsi"/>
          <w:color w:val="auto"/>
          <w:sz w:val="22"/>
          <w:szCs w:val="22"/>
        </w:rPr>
        <w:t>Tovar“)</w:t>
      </w:r>
    </w:p>
    <w:p w14:paraId="03DFD7F4" w14:textId="1AEC385E" w:rsidR="00211616" w:rsidRPr="00D5415E" w:rsidRDefault="00211616" w:rsidP="00B6212A">
      <w:pPr>
        <w:pStyle w:val="Default"/>
        <w:spacing w:after="240"/>
        <w:ind w:left="567" w:hanging="567"/>
        <w:jc w:val="both"/>
        <w:rPr>
          <w:rFonts w:asciiTheme="majorHAnsi" w:hAnsiTheme="majorHAnsi"/>
          <w:color w:val="auto"/>
          <w:sz w:val="22"/>
          <w:szCs w:val="22"/>
        </w:rPr>
      </w:pPr>
      <w:r w:rsidRPr="003F269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Pr="00D5415E">
        <w:rPr>
          <w:rFonts w:asciiTheme="majorHAnsi" w:hAnsiTheme="majorHAnsi"/>
          <w:color w:val="auto"/>
          <w:sz w:val="22"/>
          <w:szCs w:val="22"/>
        </w:rPr>
        <w:t xml:space="preserve">V cene sú zahrnuté všetky náklady </w:t>
      </w:r>
      <w:r w:rsidR="001338FB">
        <w:rPr>
          <w:rFonts w:asciiTheme="majorHAnsi" w:hAnsiTheme="majorHAnsi"/>
          <w:color w:val="auto"/>
          <w:sz w:val="22"/>
          <w:szCs w:val="22"/>
        </w:rPr>
        <w:t>dodávateľa</w:t>
      </w:r>
      <w:r w:rsidRPr="00D5415E">
        <w:rPr>
          <w:rFonts w:asciiTheme="majorHAnsi" w:hAnsiTheme="majorHAnsi"/>
          <w:color w:val="auto"/>
          <w:sz w:val="22"/>
          <w:szCs w:val="22"/>
        </w:rPr>
        <w:t xml:space="preserve"> na </w:t>
      </w:r>
      <w:r w:rsidR="001338FB">
        <w:rPr>
          <w:rFonts w:asciiTheme="majorHAnsi" w:hAnsiTheme="majorHAnsi"/>
          <w:color w:val="auto"/>
          <w:sz w:val="22"/>
          <w:szCs w:val="22"/>
        </w:rPr>
        <w:t>dodanie tovar</w:t>
      </w:r>
      <w:r w:rsidR="00D24741">
        <w:rPr>
          <w:rFonts w:asciiTheme="majorHAnsi" w:hAnsiTheme="majorHAnsi"/>
          <w:color w:val="auto"/>
          <w:sz w:val="22"/>
          <w:szCs w:val="22"/>
        </w:rPr>
        <w:t>ov</w:t>
      </w:r>
      <w:r w:rsidRPr="00D5415E">
        <w:rPr>
          <w:rFonts w:asciiTheme="majorHAnsi" w:hAnsiTheme="majorHAnsi"/>
          <w:color w:val="auto"/>
          <w:sz w:val="22"/>
          <w:szCs w:val="22"/>
        </w:rPr>
        <w:t>.</w:t>
      </w:r>
      <w:r w:rsidR="001338FB">
        <w:rPr>
          <w:rFonts w:asciiTheme="majorHAnsi" w:hAnsiTheme="majorHAnsi"/>
          <w:color w:val="auto"/>
          <w:sz w:val="22"/>
          <w:szCs w:val="22"/>
        </w:rPr>
        <w:t xml:space="preserve"> Dodávateľ</w:t>
      </w:r>
      <w:r w:rsidRPr="00D5415E">
        <w:rPr>
          <w:rFonts w:asciiTheme="majorHAnsi" w:hAnsiTheme="majorHAnsi"/>
          <w:color w:val="auto"/>
          <w:sz w:val="22"/>
          <w:szCs w:val="22"/>
        </w:rPr>
        <w:t xml:space="preserve"> nie je oprávnený jednostranne zvýšiť dohodnutú cenu</w:t>
      </w:r>
      <w:r w:rsidR="001338FB">
        <w:rPr>
          <w:rFonts w:asciiTheme="majorHAnsi" w:hAnsiTheme="majorHAnsi"/>
          <w:color w:val="auto"/>
          <w:sz w:val="22"/>
          <w:szCs w:val="22"/>
        </w:rPr>
        <w:t xml:space="preserve"> tovar</w:t>
      </w:r>
      <w:r w:rsidR="00D24741">
        <w:rPr>
          <w:rFonts w:asciiTheme="majorHAnsi" w:hAnsiTheme="majorHAnsi"/>
          <w:color w:val="auto"/>
          <w:sz w:val="22"/>
          <w:szCs w:val="22"/>
        </w:rPr>
        <w:t>ov</w:t>
      </w:r>
      <w:r w:rsidRPr="00D5415E">
        <w:rPr>
          <w:rFonts w:asciiTheme="majorHAnsi" w:hAnsiTheme="majorHAnsi"/>
          <w:color w:val="auto"/>
          <w:sz w:val="22"/>
          <w:szCs w:val="22"/>
        </w:rPr>
        <w:t>.</w:t>
      </w:r>
    </w:p>
    <w:p w14:paraId="033EBFEB" w14:textId="3618C902" w:rsidR="00211616" w:rsidRPr="00D5415E" w:rsidRDefault="00B6212A" w:rsidP="004D51A7">
      <w:pPr>
        <w:pStyle w:val="Default"/>
        <w:spacing w:after="240"/>
        <w:jc w:val="both"/>
        <w:rPr>
          <w:rFonts w:asciiTheme="majorHAnsi" w:hAnsiTheme="majorHAnsi"/>
          <w:color w:val="auto"/>
          <w:sz w:val="22"/>
          <w:szCs w:val="22"/>
        </w:rPr>
      </w:pPr>
      <w:r>
        <w:rPr>
          <w:rFonts w:asciiTheme="majorHAnsi" w:hAnsiTheme="majorHAnsi"/>
          <w:b/>
          <w:bCs/>
          <w:color w:val="auto"/>
          <w:sz w:val="22"/>
          <w:szCs w:val="22"/>
        </w:rPr>
        <w:tab/>
      </w:r>
    </w:p>
    <w:p w14:paraId="1D0086DA" w14:textId="63FE3477" w:rsidR="00C96D88" w:rsidRDefault="004D51A7" w:rsidP="005806E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lastRenderedPageBreak/>
        <w:t>4</w:t>
      </w:r>
      <w:r w:rsidR="00211616" w:rsidRPr="003F269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B6212A">
        <w:rPr>
          <w:rFonts w:asciiTheme="majorHAnsi" w:hAnsiTheme="majorHAnsi"/>
          <w:b/>
          <w:bCs/>
          <w:color w:val="auto"/>
          <w:sz w:val="22"/>
          <w:szCs w:val="22"/>
        </w:rPr>
        <w:tab/>
      </w:r>
      <w:r w:rsidR="00211616" w:rsidRPr="00D5415E">
        <w:rPr>
          <w:rFonts w:asciiTheme="majorHAnsi" w:hAnsiTheme="majorHAnsi"/>
          <w:color w:val="auto"/>
          <w:sz w:val="22"/>
          <w:szCs w:val="22"/>
        </w:rPr>
        <w:t>Ak dôjde k zán</w:t>
      </w:r>
      <w:r w:rsidR="003F269A">
        <w:rPr>
          <w:rFonts w:asciiTheme="majorHAnsi" w:hAnsiTheme="majorHAnsi"/>
          <w:color w:val="auto"/>
          <w:sz w:val="22"/>
          <w:szCs w:val="22"/>
        </w:rPr>
        <w:t>iku zmluvy z dôvodov na strane O</w:t>
      </w:r>
      <w:r w:rsidR="00211616" w:rsidRPr="00D5415E">
        <w:rPr>
          <w:rFonts w:asciiTheme="majorHAnsi" w:hAnsiTheme="majorHAnsi"/>
          <w:color w:val="auto"/>
          <w:sz w:val="22"/>
          <w:szCs w:val="22"/>
        </w:rPr>
        <w:t xml:space="preserve">bjednávateľa, vzniká </w:t>
      </w:r>
      <w:r w:rsidR="001338FB">
        <w:rPr>
          <w:rFonts w:asciiTheme="majorHAnsi" w:hAnsiTheme="majorHAnsi"/>
          <w:color w:val="auto"/>
          <w:sz w:val="22"/>
          <w:szCs w:val="22"/>
        </w:rPr>
        <w:t>Dodávateľovi</w:t>
      </w:r>
      <w:r w:rsidR="00211616" w:rsidRPr="00D5415E">
        <w:rPr>
          <w:rFonts w:asciiTheme="majorHAnsi" w:hAnsiTheme="majorHAnsi"/>
          <w:color w:val="auto"/>
          <w:sz w:val="22"/>
          <w:szCs w:val="22"/>
        </w:rPr>
        <w:t xml:space="preserve"> nárok na úhradu nákladov, ktoré mu preukázateľne a oprávnene vznikli </w:t>
      </w:r>
      <w:r w:rsidR="00053934">
        <w:rPr>
          <w:rFonts w:asciiTheme="majorHAnsi" w:hAnsiTheme="majorHAnsi"/>
          <w:color w:val="auto"/>
          <w:sz w:val="22"/>
          <w:szCs w:val="22"/>
        </w:rPr>
        <w:t>v súvislosti s</w:t>
      </w:r>
      <w:r w:rsidR="0066527C">
        <w:rPr>
          <w:rFonts w:asciiTheme="majorHAnsi" w:hAnsiTheme="majorHAnsi"/>
          <w:color w:val="auto"/>
          <w:sz w:val="22"/>
          <w:szCs w:val="22"/>
        </w:rPr>
        <w:t xml:space="preserve"> objednaním a </w:t>
      </w:r>
      <w:r w:rsidR="00053934">
        <w:rPr>
          <w:rFonts w:asciiTheme="majorHAnsi" w:hAnsiTheme="majorHAnsi"/>
          <w:color w:val="auto"/>
          <w:sz w:val="22"/>
          <w:szCs w:val="22"/>
        </w:rPr>
        <w:t xml:space="preserve">dodaním </w:t>
      </w:r>
      <w:r w:rsidR="0066527C">
        <w:rPr>
          <w:rFonts w:asciiTheme="majorHAnsi" w:hAnsiTheme="majorHAnsi"/>
          <w:color w:val="auto"/>
          <w:sz w:val="22"/>
          <w:szCs w:val="22"/>
        </w:rPr>
        <w:t>T</w:t>
      </w:r>
      <w:r w:rsidR="00053934">
        <w:rPr>
          <w:rFonts w:asciiTheme="majorHAnsi" w:hAnsiTheme="majorHAnsi"/>
          <w:color w:val="auto"/>
          <w:sz w:val="22"/>
          <w:szCs w:val="22"/>
        </w:rPr>
        <w:t>ovar</w:t>
      </w:r>
      <w:r w:rsidR="0066527C">
        <w:rPr>
          <w:rFonts w:asciiTheme="majorHAnsi" w:hAnsiTheme="majorHAnsi"/>
          <w:color w:val="auto"/>
          <w:sz w:val="22"/>
          <w:szCs w:val="22"/>
        </w:rPr>
        <w:t>u</w:t>
      </w:r>
      <w:r w:rsidR="00053934">
        <w:rPr>
          <w:rFonts w:asciiTheme="majorHAnsi" w:hAnsiTheme="majorHAnsi"/>
          <w:color w:val="auto"/>
          <w:sz w:val="22"/>
          <w:szCs w:val="22"/>
        </w:rPr>
        <w:t xml:space="preserve"> </w:t>
      </w:r>
      <w:r w:rsidR="00211616" w:rsidRPr="00D5415E">
        <w:rPr>
          <w:rFonts w:asciiTheme="majorHAnsi" w:hAnsiTheme="majorHAnsi"/>
          <w:color w:val="auto"/>
          <w:sz w:val="22"/>
          <w:szCs w:val="22"/>
        </w:rPr>
        <w:t>do dňa zániku zmluvy</w:t>
      </w:r>
      <w:r w:rsidR="00053934">
        <w:rPr>
          <w:rFonts w:asciiTheme="majorHAnsi" w:hAnsiTheme="majorHAnsi"/>
          <w:color w:val="auto"/>
          <w:sz w:val="22"/>
          <w:szCs w:val="22"/>
        </w:rPr>
        <w:t>.</w:t>
      </w:r>
      <w:r w:rsidR="00211616" w:rsidRPr="00D5415E">
        <w:rPr>
          <w:rFonts w:asciiTheme="majorHAnsi" w:hAnsiTheme="majorHAnsi"/>
          <w:color w:val="auto"/>
          <w:sz w:val="22"/>
          <w:szCs w:val="22"/>
        </w:rPr>
        <w:t xml:space="preserve"> </w:t>
      </w:r>
    </w:p>
    <w:p w14:paraId="7FAB19E1" w14:textId="77777777" w:rsidR="005806E8" w:rsidRPr="00D5415E" w:rsidRDefault="005806E8" w:rsidP="005806E8">
      <w:pPr>
        <w:pStyle w:val="Default"/>
        <w:spacing w:after="240"/>
        <w:jc w:val="both"/>
        <w:rPr>
          <w:rFonts w:asciiTheme="majorHAnsi" w:hAnsiTheme="majorHAnsi"/>
          <w:color w:val="auto"/>
          <w:sz w:val="22"/>
          <w:szCs w:val="22"/>
        </w:rPr>
      </w:pPr>
    </w:p>
    <w:p w14:paraId="1252FF49" w14:textId="77777777" w:rsidR="00211616" w:rsidRPr="00D5415E" w:rsidRDefault="00211616" w:rsidP="003F269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w:t>
      </w:r>
    </w:p>
    <w:p w14:paraId="15183E02" w14:textId="77777777" w:rsidR="00211616" w:rsidRDefault="00211616" w:rsidP="003F269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Platobné podmienky</w:t>
      </w:r>
    </w:p>
    <w:p w14:paraId="7EE60E63" w14:textId="77777777" w:rsidR="00814AA0" w:rsidRPr="00D5415E" w:rsidRDefault="00814AA0" w:rsidP="003F269A">
      <w:pPr>
        <w:pStyle w:val="Default"/>
        <w:jc w:val="center"/>
        <w:rPr>
          <w:rFonts w:asciiTheme="majorHAnsi" w:hAnsiTheme="majorHAnsi"/>
          <w:color w:val="auto"/>
          <w:sz w:val="22"/>
          <w:szCs w:val="22"/>
        </w:rPr>
      </w:pPr>
    </w:p>
    <w:p w14:paraId="5E0F85D3" w14:textId="3617DB1A" w:rsidR="005260D5" w:rsidRPr="00D5415E" w:rsidRDefault="00211616" w:rsidP="006F5D04">
      <w:pPr>
        <w:tabs>
          <w:tab w:val="left" w:pos="567"/>
        </w:tabs>
        <w:spacing w:after="240"/>
        <w:ind w:left="567" w:hanging="567"/>
        <w:jc w:val="both"/>
        <w:rPr>
          <w:rFonts w:asciiTheme="majorHAnsi" w:hAnsiTheme="majorHAnsi"/>
        </w:rPr>
      </w:pPr>
      <w:r w:rsidRPr="003F269A">
        <w:rPr>
          <w:rFonts w:asciiTheme="majorHAnsi" w:hAnsiTheme="majorHAnsi"/>
          <w:bCs/>
        </w:rPr>
        <w:t>1.</w:t>
      </w:r>
      <w:r w:rsidRPr="00D5415E">
        <w:rPr>
          <w:rFonts w:asciiTheme="majorHAnsi" w:hAnsiTheme="majorHAnsi"/>
          <w:b/>
          <w:bCs/>
        </w:rPr>
        <w:t xml:space="preserve"> </w:t>
      </w:r>
      <w:r w:rsidR="007D54D8">
        <w:rPr>
          <w:rFonts w:asciiTheme="majorHAnsi" w:hAnsiTheme="majorHAnsi"/>
          <w:b/>
          <w:bCs/>
        </w:rPr>
        <w:tab/>
      </w:r>
      <w:r w:rsidR="005260D5" w:rsidRPr="00D5415E">
        <w:rPr>
          <w:rFonts w:asciiTheme="majorHAnsi" w:hAnsiTheme="majorHAnsi"/>
        </w:rPr>
        <w:t>Platba Ceny</w:t>
      </w:r>
      <w:r w:rsidR="00D24741">
        <w:rPr>
          <w:rFonts w:asciiTheme="majorHAnsi" w:hAnsiTheme="majorHAnsi"/>
        </w:rPr>
        <w:t xml:space="preserve"> za </w:t>
      </w:r>
      <w:r w:rsidR="0066527C">
        <w:rPr>
          <w:rFonts w:asciiTheme="majorHAnsi" w:hAnsiTheme="majorHAnsi"/>
        </w:rPr>
        <w:t>T</w:t>
      </w:r>
      <w:r w:rsidR="00D24741">
        <w:rPr>
          <w:rFonts w:asciiTheme="majorHAnsi" w:hAnsiTheme="majorHAnsi"/>
        </w:rPr>
        <w:t>ovar</w:t>
      </w:r>
      <w:r w:rsidR="005260D5" w:rsidRPr="00D5415E">
        <w:rPr>
          <w:rFonts w:asciiTheme="majorHAnsi" w:hAnsiTheme="majorHAnsi"/>
        </w:rPr>
        <w:t xml:space="preserve"> bude uskutočnená na základe faktúr</w:t>
      </w:r>
      <w:r w:rsidR="006F5D04">
        <w:rPr>
          <w:rFonts w:asciiTheme="majorHAnsi" w:hAnsiTheme="majorHAnsi"/>
        </w:rPr>
        <w:t xml:space="preserve">, ktoré </w:t>
      </w:r>
      <w:r w:rsidR="005260D5" w:rsidRPr="00D5415E">
        <w:rPr>
          <w:rFonts w:asciiTheme="majorHAnsi" w:hAnsiTheme="majorHAnsi"/>
        </w:rPr>
        <w:t>budú obsahovať všetky náležitosti podľa Zákona o DPH a náležitosti dohodnuté podľa tejto Zmluvy, najmä:</w:t>
      </w:r>
    </w:p>
    <w:p w14:paraId="148DEB36"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číslo Zmluvy Objednávateľa (Dodatku k Zmluve),</w:t>
      </w:r>
    </w:p>
    <w:p w14:paraId="23853E40" w14:textId="6D7DB95D"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obchodné mená Objednávateľa a </w:t>
      </w:r>
      <w:r w:rsidR="004C711C">
        <w:rPr>
          <w:rFonts w:asciiTheme="majorHAnsi" w:hAnsiTheme="majorHAnsi"/>
        </w:rPr>
        <w:t>Dodávateľa</w:t>
      </w:r>
      <w:r w:rsidRPr="00D5415E">
        <w:rPr>
          <w:rFonts w:asciiTheme="majorHAnsi" w:hAnsiTheme="majorHAnsi"/>
        </w:rPr>
        <w:t>, adresy ich sídla, miesta podnikania, IČO, DIČ, IČ DPH,</w:t>
      </w:r>
    </w:p>
    <w:p w14:paraId="49B1E99A"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poradové číslo faktúry,</w:t>
      </w:r>
    </w:p>
    <w:p w14:paraId="495B964E"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vystavenia faktúry,</w:t>
      </w:r>
    </w:p>
    <w:p w14:paraId="59A2149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dodania predmetu plnenia,</w:t>
      </w:r>
    </w:p>
    <w:p w14:paraId="39FDA28D"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dátum splatnosti faktúry podľa Zmluvy (Dodatku k Zmluve),</w:t>
      </w:r>
    </w:p>
    <w:p w14:paraId="5251DB0E" w14:textId="644E437C"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peňažného ústavu a číslo účtu </w:t>
      </w:r>
      <w:r w:rsidR="004C711C">
        <w:rPr>
          <w:rFonts w:asciiTheme="majorHAnsi" w:hAnsiTheme="majorHAnsi"/>
        </w:rPr>
        <w:t>Dodávateľa</w:t>
      </w:r>
      <w:r w:rsidRPr="00D5415E">
        <w:rPr>
          <w:rFonts w:asciiTheme="majorHAnsi" w:hAnsiTheme="majorHAnsi"/>
        </w:rPr>
        <w:t>, na ktoré má byť faktúra uhradená,</w:t>
      </w:r>
    </w:p>
    <w:p w14:paraId="294D8E24" w14:textId="62EC1D7E"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 xml:space="preserve">označenie častí </w:t>
      </w:r>
      <w:r w:rsidR="00175692">
        <w:rPr>
          <w:rFonts w:asciiTheme="majorHAnsi" w:hAnsiTheme="majorHAnsi"/>
        </w:rPr>
        <w:t>T</w:t>
      </w:r>
      <w:r w:rsidR="00025EC3">
        <w:rPr>
          <w:rFonts w:asciiTheme="majorHAnsi" w:hAnsiTheme="majorHAnsi"/>
        </w:rPr>
        <w:t>ovaru</w:t>
      </w:r>
      <w:r w:rsidRPr="00D5415E">
        <w:rPr>
          <w:rFonts w:asciiTheme="majorHAnsi" w:hAnsiTheme="majorHAnsi"/>
        </w:rPr>
        <w:t xml:space="preserve">, ktorých sa fakturácia dotýka a uvedenie sumy za každú fakturovanú časť </w:t>
      </w:r>
      <w:r w:rsidR="00175692">
        <w:rPr>
          <w:rFonts w:asciiTheme="majorHAnsi" w:hAnsiTheme="majorHAnsi"/>
        </w:rPr>
        <w:t>T</w:t>
      </w:r>
      <w:r w:rsidR="00025EC3">
        <w:rPr>
          <w:rFonts w:asciiTheme="majorHAnsi" w:hAnsiTheme="majorHAnsi"/>
        </w:rPr>
        <w:t>ovaru</w:t>
      </w:r>
      <w:r w:rsidRPr="00D5415E">
        <w:rPr>
          <w:rFonts w:asciiTheme="majorHAnsi" w:hAnsiTheme="majorHAnsi"/>
        </w:rPr>
        <w:t>,</w:t>
      </w:r>
    </w:p>
    <w:p w14:paraId="1F52BDB1" w14:textId="17344CA2" w:rsidR="005260D5" w:rsidRPr="00CF1A19" w:rsidRDefault="005260D5" w:rsidP="007D54D8">
      <w:pPr>
        <w:numPr>
          <w:ilvl w:val="0"/>
          <w:numId w:val="24"/>
        </w:numPr>
        <w:ind w:left="1134" w:hanging="567"/>
        <w:jc w:val="both"/>
        <w:rPr>
          <w:rFonts w:asciiTheme="majorHAnsi" w:hAnsiTheme="majorHAnsi"/>
          <w:b/>
          <w:bCs/>
        </w:rPr>
      </w:pPr>
      <w:r w:rsidRPr="00CB52ED">
        <w:rPr>
          <w:rFonts w:asciiTheme="majorHAnsi" w:hAnsiTheme="majorHAnsi"/>
          <w:b/>
          <w:bCs/>
        </w:rPr>
        <w:t xml:space="preserve">názov </w:t>
      </w:r>
      <w:r w:rsidR="00D24741">
        <w:rPr>
          <w:rFonts w:asciiTheme="majorHAnsi" w:hAnsiTheme="majorHAnsi"/>
          <w:b/>
          <w:bCs/>
        </w:rPr>
        <w:t xml:space="preserve">dodaného </w:t>
      </w:r>
      <w:r w:rsidR="00175692">
        <w:rPr>
          <w:rFonts w:asciiTheme="majorHAnsi" w:hAnsiTheme="majorHAnsi"/>
          <w:b/>
          <w:bCs/>
        </w:rPr>
        <w:t>Tovaru</w:t>
      </w:r>
    </w:p>
    <w:p w14:paraId="4443F522" w14:textId="77777777"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výška sumy požadovanej</w:t>
      </w:r>
      <w:r w:rsidR="00A33399">
        <w:rPr>
          <w:rFonts w:asciiTheme="majorHAnsi" w:hAnsiTheme="majorHAnsi"/>
        </w:rPr>
        <w:t xml:space="preserve"> </w:t>
      </w:r>
      <w:r w:rsidRPr="00D5415E">
        <w:rPr>
          <w:rFonts w:asciiTheme="majorHAnsi" w:hAnsiTheme="majorHAnsi"/>
        </w:rPr>
        <w:t>na zaplatenie v EUR bez DPH zaokrúhlená na dve desatinné miesta,</w:t>
      </w:r>
    </w:p>
    <w:p w14:paraId="7E1FFE47" w14:textId="55DA7DF0" w:rsidR="005260D5" w:rsidRPr="00D5415E" w:rsidRDefault="005260D5" w:rsidP="007D54D8">
      <w:pPr>
        <w:numPr>
          <w:ilvl w:val="0"/>
          <w:numId w:val="24"/>
        </w:numPr>
        <w:ind w:left="1134" w:hanging="567"/>
        <w:jc w:val="both"/>
        <w:rPr>
          <w:rFonts w:asciiTheme="majorHAnsi" w:hAnsiTheme="majorHAnsi"/>
        </w:rPr>
      </w:pPr>
      <w:r w:rsidRPr="00D5415E">
        <w:rPr>
          <w:rFonts w:asciiTheme="majorHAnsi" w:hAnsiTheme="majorHAnsi"/>
        </w:rPr>
        <w:t>uvedenie slovnej informácie „prenesenie daňovej povinnosti“ – u</w:t>
      </w:r>
      <w:r w:rsidR="001338FB">
        <w:rPr>
          <w:rFonts w:asciiTheme="majorHAnsi" w:hAnsiTheme="majorHAnsi"/>
        </w:rPr>
        <w:t> Dodávateľ</w:t>
      </w:r>
      <w:r w:rsidRPr="00D5415E">
        <w:rPr>
          <w:rFonts w:asciiTheme="majorHAnsi" w:hAnsiTheme="majorHAnsi"/>
        </w:rPr>
        <w:t>a, platiteľa DPH</w:t>
      </w:r>
    </w:p>
    <w:p w14:paraId="6852614E" w14:textId="5C00D8FB" w:rsidR="005260D5" w:rsidRDefault="005260D5" w:rsidP="007D54D8">
      <w:pPr>
        <w:numPr>
          <w:ilvl w:val="0"/>
          <w:numId w:val="24"/>
        </w:numPr>
        <w:ind w:left="1134" w:hanging="567"/>
        <w:jc w:val="both"/>
        <w:rPr>
          <w:rFonts w:asciiTheme="majorHAnsi" w:hAnsiTheme="majorHAnsi"/>
        </w:rPr>
      </w:pPr>
      <w:r w:rsidRPr="00D5415E">
        <w:rPr>
          <w:rFonts w:asciiTheme="majorHAnsi" w:hAnsiTheme="majorHAnsi"/>
        </w:rPr>
        <w:t>odtlačok pečiatky a podpis zástupcu oprávneného konať v</w:t>
      </w:r>
      <w:r w:rsidR="004C711C">
        <w:rPr>
          <w:rFonts w:asciiTheme="majorHAnsi" w:hAnsiTheme="majorHAnsi"/>
        </w:rPr>
        <w:t> </w:t>
      </w:r>
      <w:r w:rsidRPr="00D5415E">
        <w:rPr>
          <w:rFonts w:asciiTheme="majorHAnsi" w:hAnsiTheme="majorHAnsi"/>
        </w:rPr>
        <w:t>mene</w:t>
      </w:r>
      <w:r w:rsidR="004C711C">
        <w:rPr>
          <w:rFonts w:asciiTheme="majorHAnsi" w:hAnsiTheme="majorHAnsi"/>
        </w:rPr>
        <w:t xml:space="preserve"> Dodávateľa</w:t>
      </w:r>
      <w:r w:rsidRPr="00D5415E">
        <w:rPr>
          <w:rFonts w:asciiTheme="majorHAnsi" w:hAnsiTheme="majorHAnsi"/>
        </w:rPr>
        <w:t>.</w:t>
      </w:r>
    </w:p>
    <w:p w14:paraId="0A3E87F1" w14:textId="77777777" w:rsidR="00A84D39" w:rsidRDefault="00A84D39" w:rsidP="00A84D39">
      <w:pPr>
        <w:ind w:left="1134"/>
        <w:jc w:val="both"/>
        <w:rPr>
          <w:rFonts w:asciiTheme="majorHAnsi" w:hAnsiTheme="majorHAnsi"/>
        </w:rPr>
      </w:pPr>
    </w:p>
    <w:p w14:paraId="5524701F" w14:textId="13EE532D" w:rsidR="00A84D39" w:rsidRDefault="00A84D39" w:rsidP="00A84D39">
      <w:pPr>
        <w:jc w:val="both"/>
        <w:rPr>
          <w:rFonts w:asciiTheme="majorHAnsi" w:hAnsiTheme="majorHAnsi"/>
        </w:rPr>
      </w:pPr>
    </w:p>
    <w:p w14:paraId="5127203A" w14:textId="78F5826E" w:rsidR="00A84D39" w:rsidRDefault="00A84D39" w:rsidP="006F5D04">
      <w:pPr>
        <w:ind w:left="567" w:hanging="567"/>
        <w:jc w:val="both"/>
        <w:rPr>
          <w:rFonts w:asciiTheme="majorHAnsi" w:hAnsiTheme="majorHAnsi"/>
        </w:rPr>
      </w:pPr>
      <w:r>
        <w:rPr>
          <w:rFonts w:asciiTheme="majorHAnsi" w:hAnsiTheme="majorHAnsi"/>
        </w:rPr>
        <w:t xml:space="preserve">2. </w:t>
      </w:r>
      <w:r>
        <w:rPr>
          <w:rFonts w:asciiTheme="majorHAnsi" w:hAnsiTheme="majorHAnsi"/>
        </w:rPr>
        <w:tab/>
      </w:r>
      <w:r w:rsidRPr="00A84D39">
        <w:rPr>
          <w:rFonts w:asciiTheme="majorHAnsi" w:hAnsiTheme="majorHAnsi"/>
        </w:rPr>
        <w:t xml:space="preserve">Cenu za </w:t>
      </w:r>
      <w:r w:rsidR="0066527C">
        <w:rPr>
          <w:rFonts w:asciiTheme="majorHAnsi" w:hAnsiTheme="majorHAnsi"/>
        </w:rPr>
        <w:t>Tovar</w:t>
      </w:r>
      <w:r w:rsidRPr="00A84D39">
        <w:rPr>
          <w:rFonts w:asciiTheme="majorHAnsi" w:hAnsiTheme="majorHAnsi"/>
        </w:rPr>
        <w:t xml:space="preserve"> sa </w:t>
      </w:r>
      <w:r w:rsidR="00E65EBD">
        <w:rPr>
          <w:rFonts w:asciiTheme="majorHAnsi" w:hAnsiTheme="majorHAnsi"/>
        </w:rPr>
        <w:t>O</w:t>
      </w:r>
      <w:r w:rsidRPr="00A84D39">
        <w:rPr>
          <w:rFonts w:asciiTheme="majorHAnsi" w:hAnsiTheme="majorHAnsi"/>
        </w:rPr>
        <w:t xml:space="preserve">bjednávateľ zaväzuje zaplatiť na základe faktúr, ktoré </w:t>
      </w:r>
      <w:r w:rsidR="00E65EBD">
        <w:rPr>
          <w:rFonts w:asciiTheme="majorHAnsi" w:hAnsiTheme="majorHAnsi"/>
        </w:rPr>
        <w:t>D</w:t>
      </w:r>
      <w:r w:rsidRPr="00A84D39">
        <w:rPr>
          <w:rFonts w:asciiTheme="majorHAnsi" w:hAnsiTheme="majorHAnsi"/>
        </w:rPr>
        <w:t>odávateľ preukázateľne doručí Objednávateľ</w:t>
      </w:r>
      <w:r w:rsidR="00E65EBD">
        <w:rPr>
          <w:rFonts w:asciiTheme="majorHAnsi" w:hAnsiTheme="majorHAnsi"/>
        </w:rPr>
        <w:t>ovi</w:t>
      </w:r>
      <w:r w:rsidRPr="00A84D39">
        <w:rPr>
          <w:rFonts w:asciiTheme="majorHAnsi" w:hAnsiTheme="majorHAnsi"/>
        </w:rPr>
        <w:t>, v platnej mene Slovenskej republiky a to nasledovne:</w:t>
      </w:r>
    </w:p>
    <w:p w14:paraId="0FCFF596" w14:textId="7D999D35" w:rsidR="00A84D39" w:rsidRPr="00A84D39" w:rsidRDefault="00A84D39" w:rsidP="00A84D39">
      <w:pPr>
        <w:pStyle w:val="Odsekzoznamu"/>
        <w:numPr>
          <w:ilvl w:val="1"/>
          <w:numId w:val="41"/>
        </w:numPr>
        <w:spacing w:before="100" w:beforeAutospacing="1" w:after="100" w:afterAutospacing="1"/>
        <w:jc w:val="both"/>
        <w:rPr>
          <w:rFonts w:asciiTheme="majorHAnsi" w:hAnsiTheme="majorHAnsi"/>
        </w:rPr>
      </w:pPr>
      <w:r w:rsidRPr="00A84D39">
        <w:rPr>
          <w:rFonts w:asciiTheme="majorHAnsi" w:hAnsiTheme="majorHAnsi"/>
        </w:rPr>
        <w:t xml:space="preserve">Objednávateľ uhradí dodávateľovi po nadobudnutí účinnosti tejto zmluvy zálohu vo </w:t>
      </w:r>
      <w:r w:rsidRPr="00A84D39">
        <w:rPr>
          <w:rFonts w:asciiTheme="majorHAnsi" w:hAnsiTheme="majorHAnsi"/>
          <w:b/>
          <w:bCs/>
        </w:rPr>
        <w:t xml:space="preserve">výške 50% z celkovej </w:t>
      </w:r>
      <w:r w:rsidR="00DD3F95">
        <w:rPr>
          <w:rFonts w:asciiTheme="majorHAnsi" w:hAnsiTheme="majorHAnsi"/>
          <w:b/>
          <w:bCs/>
        </w:rPr>
        <w:t>C</w:t>
      </w:r>
      <w:r w:rsidRPr="00A84D39">
        <w:rPr>
          <w:rFonts w:asciiTheme="majorHAnsi" w:hAnsiTheme="majorHAnsi"/>
          <w:b/>
          <w:bCs/>
        </w:rPr>
        <w:t>eny</w:t>
      </w:r>
      <w:r w:rsidR="00DD3F95">
        <w:rPr>
          <w:rFonts w:asciiTheme="majorHAnsi" w:hAnsiTheme="majorHAnsi"/>
          <w:b/>
          <w:bCs/>
        </w:rPr>
        <w:t xml:space="preserve"> za Tovar</w:t>
      </w:r>
      <w:r w:rsidRPr="00A84D39">
        <w:rPr>
          <w:rFonts w:asciiTheme="majorHAnsi" w:hAnsiTheme="majorHAnsi"/>
          <w:b/>
          <w:bCs/>
        </w:rPr>
        <w:t xml:space="preserve"> s DPH</w:t>
      </w:r>
      <w:r w:rsidRPr="00A84D39">
        <w:rPr>
          <w:rFonts w:asciiTheme="majorHAnsi" w:hAnsiTheme="majorHAnsi"/>
        </w:rPr>
        <w:t>.</w:t>
      </w:r>
    </w:p>
    <w:p w14:paraId="6D7F09E0" w14:textId="77777777" w:rsidR="00A84D39" w:rsidRPr="00A84D39" w:rsidRDefault="00A84D39" w:rsidP="00A84D39">
      <w:pPr>
        <w:pStyle w:val="Odsekzoznamu"/>
        <w:spacing w:before="100" w:beforeAutospacing="1" w:after="100" w:afterAutospacing="1"/>
        <w:ind w:left="927"/>
        <w:jc w:val="both"/>
        <w:rPr>
          <w:rFonts w:asciiTheme="majorHAnsi" w:hAnsiTheme="majorHAnsi"/>
        </w:rPr>
      </w:pPr>
    </w:p>
    <w:p w14:paraId="152E8D34" w14:textId="38C59814" w:rsidR="00A84D39" w:rsidRPr="00A84D39" w:rsidRDefault="00A84D39" w:rsidP="00A84D39">
      <w:pPr>
        <w:pStyle w:val="Odsekzoznamu"/>
        <w:spacing w:before="100" w:beforeAutospacing="1" w:after="100" w:afterAutospacing="1"/>
        <w:ind w:left="928"/>
        <w:jc w:val="both"/>
        <w:rPr>
          <w:rFonts w:asciiTheme="majorHAnsi" w:hAnsiTheme="majorHAnsi"/>
        </w:rPr>
      </w:pPr>
      <w:r w:rsidRPr="00A84D39">
        <w:rPr>
          <w:rFonts w:asciiTheme="majorHAnsi" w:hAnsiTheme="majorHAnsi"/>
        </w:rPr>
        <w:t xml:space="preserve">Splatnosť zálohovej faktúry </w:t>
      </w:r>
      <w:r w:rsidRPr="00A84D39">
        <w:rPr>
          <w:rFonts w:asciiTheme="majorHAnsi" w:hAnsiTheme="majorHAnsi"/>
          <w:b/>
          <w:bCs/>
        </w:rPr>
        <w:t xml:space="preserve">je </w:t>
      </w:r>
      <w:r w:rsidR="00050F84">
        <w:rPr>
          <w:rFonts w:asciiTheme="majorHAnsi" w:hAnsiTheme="majorHAnsi"/>
          <w:b/>
          <w:bCs/>
        </w:rPr>
        <w:t xml:space="preserve">do 3 </w:t>
      </w:r>
      <w:r w:rsidR="00050F84">
        <w:rPr>
          <w:rFonts w:asciiTheme="majorHAnsi" w:hAnsiTheme="majorHAnsi"/>
        </w:rPr>
        <w:t xml:space="preserve">(troch) </w:t>
      </w:r>
      <w:r w:rsidR="006F5D04">
        <w:rPr>
          <w:rFonts w:asciiTheme="majorHAnsi" w:hAnsiTheme="majorHAnsi"/>
          <w:b/>
          <w:bCs/>
        </w:rPr>
        <w:t>pracovných</w:t>
      </w:r>
      <w:r w:rsidRPr="00A84D39">
        <w:rPr>
          <w:rFonts w:asciiTheme="majorHAnsi" w:hAnsiTheme="majorHAnsi"/>
          <w:b/>
          <w:bCs/>
        </w:rPr>
        <w:t xml:space="preserve"> dní odo dňa doručenia faktúry</w:t>
      </w:r>
      <w:r w:rsidRPr="00A84D39">
        <w:rPr>
          <w:rFonts w:asciiTheme="majorHAnsi" w:hAnsiTheme="majorHAnsi"/>
        </w:rPr>
        <w:t xml:space="preserve"> Objednávateľovi v súlade s týmto článkom Zmluvy. Platba bude vyhotovená bezhotovostným spôsobom na účet Dodávateľa uvedený na príslušnej faktúre.</w:t>
      </w:r>
    </w:p>
    <w:p w14:paraId="2E50E98C" w14:textId="77777777" w:rsidR="00A84D39" w:rsidRPr="00A84D39" w:rsidRDefault="00A84D39" w:rsidP="00A84D39">
      <w:pPr>
        <w:pStyle w:val="Odsekzoznamu"/>
        <w:spacing w:before="100" w:beforeAutospacing="1" w:after="100" w:afterAutospacing="1"/>
        <w:ind w:left="928"/>
        <w:jc w:val="both"/>
        <w:rPr>
          <w:rFonts w:asciiTheme="majorHAnsi" w:hAnsiTheme="majorHAnsi"/>
        </w:rPr>
      </w:pPr>
    </w:p>
    <w:p w14:paraId="5D1EBB18" w14:textId="00EEE8AD" w:rsidR="006F5D04" w:rsidRDefault="00A84D39" w:rsidP="006F5D04">
      <w:pPr>
        <w:pStyle w:val="Odsekzoznamu"/>
        <w:numPr>
          <w:ilvl w:val="1"/>
          <w:numId w:val="41"/>
        </w:numPr>
        <w:spacing w:before="100" w:beforeAutospacing="1" w:after="100" w:afterAutospacing="1"/>
        <w:jc w:val="both"/>
        <w:rPr>
          <w:rFonts w:asciiTheme="majorHAnsi" w:hAnsiTheme="majorHAnsi"/>
        </w:rPr>
      </w:pPr>
      <w:r w:rsidRPr="00A84D39">
        <w:rPr>
          <w:rFonts w:asciiTheme="majorHAnsi" w:hAnsiTheme="majorHAnsi"/>
        </w:rPr>
        <w:t>Zvyšnú časť</w:t>
      </w:r>
      <w:r w:rsidR="00175692">
        <w:rPr>
          <w:rFonts w:asciiTheme="majorHAnsi" w:hAnsiTheme="majorHAnsi"/>
        </w:rPr>
        <w:t xml:space="preserve"> Ceny za Tovar</w:t>
      </w:r>
      <w:r w:rsidRPr="00A84D39">
        <w:rPr>
          <w:rFonts w:asciiTheme="majorHAnsi" w:hAnsiTheme="majorHAnsi"/>
        </w:rPr>
        <w:t xml:space="preserve"> </w:t>
      </w:r>
      <w:r w:rsidR="00DD3F95">
        <w:rPr>
          <w:rFonts w:asciiTheme="majorHAnsi" w:hAnsiTheme="majorHAnsi"/>
        </w:rPr>
        <w:t xml:space="preserve"> vo </w:t>
      </w:r>
      <w:r w:rsidR="00DD3F95" w:rsidRPr="00A84D39">
        <w:rPr>
          <w:rFonts w:asciiTheme="majorHAnsi" w:hAnsiTheme="majorHAnsi"/>
          <w:b/>
          <w:bCs/>
        </w:rPr>
        <w:t xml:space="preserve">výške 50% z celkovej </w:t>
      </w:r>
      <w:r w:rsidR="00DD3F95">
        <w:rPr>
          <w:rFonts w:asciiTheme="majorHAnsi" w:hAnsiTheme="majorHAnsi"/>
          <w:b/>
          <w:bCs/>
        </w:rPr>
        <w:t>C</w:t>
      </w:r>
      <w:r w:rsidR="00DD3F95" w:rsidRPr="00A84D39">
        <w:rPr>
          <w:rFonts w:asciiTheme="majorHAnsi" w:hAnsiTheme="majorHAnsi"/>
          <w:b/>
          <w:bCs/>
        </w:rPr>
        <w:t>eny</w:t>
      </w:r>
      <w:r w:rsidR="00DD3F95">
        <w:rPr>
          <w:rFonts w:asciiTheme="majorHAnsi" w:hAnsiTheme="majorHAnsi"/>
          <w:b/>
          <w:bCs/>
        </w:rPr>
        <w:t xml:space="preserve"> za Tovar</w:t>
      </w:r>
      <w:r w:rsidR="00DD3F95" w:rsidRPr="00A84D39">
        <w:rPr>
          <w:rFonts w:asciiTheme="majorHAnsi" w:hAnsiTheme="majorHAnsi"/>
          <w:b/>
          <w:bCs/>
        </w:rPr>
        <w:t xml:space="preserve"> s DPH</w:t>
      </w:r>
      <w:r w:rsidRPr="00A84D39">
        <w:rPr>
          <w:rFonts w:asciiTheme="majorHAnsi" w:hAnsiTheme="majorHAnsi"/>
        </w:rPr>
        <w:t xml:space="preserve">, je Dodávateľ oprávnený vyfakturovať Objednávateľovi </w:t>
      </w:r>
      <w:r w:rsidR="00050F84">
        <w:rPr>
          <w:rFonts w:asciiTheme="majorHAnsi" w:hAnsiTheme="majorHAnsi"/>
        </w:rPr>
        <w:t>15 dní pred</w:t>
      </w:r>
      <w:r w:rsidR="00DD3F95">
        <w:rPr>
          <w:rFonts w:asciiTheme="majorHAnsi" w:hAnsiTheme="majorHAnsi"/>
        </w:rPr>
        <w:t xml:space="preserve"> vyskladnení</w:t>
      </w:r>
      <w:r w:rsidR="00050F84">
        <w:rPr>
          <w:rFonts w:asciiTheme="majorHAnsi" w:hAnsiTheme="majorHAnsi"/>
        </w:rPr>
        <w:t>m</w:t>
      </w:r>
      <w:r w:rsidR="00DD3F95">
        <w:rPr>
          <w:rFonts w:asciiTheme="majorHAnsi" w:hAnsiTheme="majorHAnsi"/>
        </w:rPr>
        <w:t xml:space="preserve"> Tovaru</w:t>
      </w:r>
      <w:r w:rsidR="00F60EEB">
        <w:rPr>
          <w:rFonts w:asciiTheme="majorHAnsi" w:hAnsiTheme="majorHAnsi"/>
        </w:rPr>
        <w:t xml:space="preserve"> u</w:t>
      </w:r>
      <w:r w:rsidR="00050F84">
        <w:rPr>
          <w:rFonts w:asciiTheme="majorHAnsi" w:hAnsiTheme="majorHAnsi"/>
        </w:rPr>
        <w:t> </w:t>
      </w:r>
      <w:r w:rsidR="00F60EEB">
        <w:rPr>
          <w:rFonts w:asciiTheme="majorHAnsi" w:hAnsiTheme="majorHAnsi"/>
        </w:rPr>
        <w:t>dodávateľa</w:t>
      </w:r>
      <w:r w:rsidR="00050F84">
        <w:rPr>
          <w:rFonts w:asciiTheme="majorHAnsi" w:hAnsiTheme="majorHAnsi"/>
        </w:rPr>
        <w:t xml:space="preserve"> </w:t>
      </w:r>
      <w:r w:rsidR="00F60EEB">
        <w:rPr>
          <w:rFonts w:asciiTheme="majorHAnsi" w:hAnsiTheme="majorHAnsi"/>
        </w:rPr>
        <w:t>(</w:t>
      </w:r>
      <w:r w:rsidR="00050F84">
        <w:rPr>
          <w:rFonts w:asciiTheme="majorHAnsi" w:hAnsiTheme="majorHAnsi"/>
        </w:rPr>
        <w:t xml:space="preserve">resp. </w:t>
      </w:r>
      <w:r w:rsidR="00F60EEB">
        <w:rPr>
          <w:rFonts w:asciiTheme="majorHAnsi" w:hAnsiTheme="majorHAnsi"/>
        </w:rPr>
        <w:t xml:space="preserve">výrobcu) Tovaru </w:t>
      </w:r>
    </w:p>
    <w:p w14:paraId="33121E4E" w14:textId="77777777" w:rsidR="006F5D04" w:rsidRDefault="006F5D04" w:rsidP="006F5D04">
      <w:pPr>
        <w:pStyle w:val="Odsekzoznamu"/>
        <w:spacing w:before="100" w:beforeAutospacing="1" w:after="100" w:afterAutospacing="1"/>
        <w:ind w:left="928"/>
        <w:jc w:val="both"/>
        <w:rPr>
          <w:rFonts w:asciiTheme="majorHAnsi" w:hAnsiTheme="majorHAnsi"/>
        </w:rPr>
      </w:pPr>
    </w:p>
    <w:p w14:paraId="5D80B495" w14:textId="5D9FBDE6" w:rsidR="007D54D8" w:rsidRPr="007D54D8" w:rsidRDefault="00A84D39" w:rsidP="006F5D04">
      <w:pPr>
        <w:pStyle w:val="Odsekzoznamu"/>
        <w:spacing w:before="100" w:beforeAutospacing="1" w:after="100" w:afterAutospacing="1"/>
        <w:ind w:left="928"/>
        <w:jc w:val="both"/>
        <w:rPr>
          <w:rFonts w:asciiTheme="majorHAnsi" w:hAnsiTheme="majorHAnsi"/>
        </w:rPr>
      </w:pPr>
      <w:r w:rsidRPr="006F5D04">
        <w:rPr>
          <w:rFonts w:asciiTheme="majorHAnsi" w:hAnsiTheme="majorHAnsi"/>
        </w:rPr>
        <w:t xml:space="preserve">Splatnosť faktúry zvyšnej časti </w:t>
      </w:r>
      <w:r w:rsidR="00175692">
        <w:rPr>
          <w:rFonts w:asciiTheme="majorHAnsi" w:hAnsiTheme="majorHAnsi"/>
        </w:rPr>
        <w:t>Ceny za Tovar</w:t>
      </w:r>
      <w:r w:rsidR="006F5D04">
        <w:rPr>
          <w:rFonts w:asciiTheme="majorHAnsi" w:hAnsiTheme="majorHAnsi"/>
        </w:rPr>
        <w:t xml:space="preserve"> </w:t>
      </w:r>
      <w:r w:rsidRPr="006F5D04">
        <w:rPr>
          <w:rFonts w:asciiTheme="majorHAnsi" w:hAnsiTheme="majorHAnsi"/>
        </w:rPr>
        <w:t xml:space="preserve">je </w:t>
      </w:r>
      <w:r w:rsidR="00050F84">
        <w:rPr>
          <w:rFonts w:asciiTheme="majorHAnsi" w:hAnsiTheme="majorHAnsi"/>
          <w:b/>
          <w:bCs/>
        </w:rPr>
        <w:t xml:space="preserve">do 3 </w:t>
      </w:r>
      <w:r w:rsidR="0033404D">
        <w:rPr>
          <w:rFonts w:asciiTheme="majorHAnsi" w:hAnsiTheme="majorHAnsi"/>
        </w:rPr>
        <w:t xml:space="preserve">(troch) </w:t>
      </w:r>
      <w:r w:rsidR="006F5D04" w:rsidRPr="006F5D04">
        <w:rPr>
          <w:rFonts w:asciiTheme="majorHAnsi" w:hAnsiTheme="majorHAnsi"/>
          <w:b/>
          <w:bCs/>
        </w:rPr>
        <w:t xml:space="preserve">pracovných </w:t>
      </w:r>
      <w:r w:rsidRPr="006F5D04">
        <w:rPr>
          <w:rFonts w:asciiTheme="majorHAnsi" w:hAnsiTheme="majorHAnsi"/>
          <w:b/>
          <w:bCs/>
        </w:rPr>
        <w:t xml:space="preserve"> dní odo dňa doručenia faktúry</w:t>
      </w:r>
      <w:r w:rsidRPr="006F5D04">
        <w:rPr>
          <w:rFonts w:asciiTheme="majorHAnsi" w:hAnsiTheme="majorHAnsi"/>
        </w:rPr>
        <w:t xml:space="preserve"> Objednávateľovi v súlade s týmto článkom Zmluvy. Platba bude vyhotovená bezhotovostným spôsobom na účet </w:t>
      </w:r>
      <w:r w:rsidR="006F5D04">
        <w:rPr>
          <w:rFonts w:asciiTheme="majorHAnsi" w:hAnsiTheme="majorHAnsi"/>
        </w:rPr>
        <w:t xml:space="preserve">Dodávateľa </w:t>
      </w:r>
      <w:r w:rsidRPr="006F5D04">
        <w:rPr>
          <w:rFonts w:asciiTheme="majorHAnsi" w:hAnsiTheme="majorHAnsi"/>
        </w:rPr>
        <w:t>uvedený na príslušnej faktúre.</w:t>
      </w:r>
    </w:p>
    <w:p w14:paraId="4DE08346" w14:textId="1C7F28DA" w:rsidR="00A84D39" w:rsidRPr="00A84D39" w:rsidRDefault="006F5D04" w:rsidP="00A84D39">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A33399">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V prípade, že faktúra nebude obsahovať nálež</w:t>
      </w:r>
      <w:r w:rsidR="00A33399">
        <w:rPr>
          <w:rFonts w:asciiTheme="majorHAnsi" w:hAnsiTheme="majorHAnsi"/>
          <w:color w:val="auto"/>
          <w:sz w:val="22"/>
          <w:szCs w:val="22"/>
        </w:rPr>
        <w:t>itosti uvedené v tejto zmluve, O</w:t>
      </w:r>
      <w:r w:rsidR="00211616" w:rsidRPr="00D5415E">
        <w:rPr>
          <w:rFonts w:asciiTheme="majorHAnsi" w:hAnsiTheme="majorHAnsi"/>
          <w:color w:val="auto"/>
          <w:sz w:val="22"/>
          <w:szCs w:val="22"/>
        </w:rPr>
        <w:t>bjednáva</w:t>
      </w:r>
      <w:r w:rsidR="00A33399">
        <w:rPr>
          <w:rFonts w:asciiTheme="majorHAnsi" w:hAnsiTheme="majorHAnsi"/>
          <w:color w:val="auto"/>
          <w:sz w:val="22"/>
          <w:szCs w:val="22"/>
        </w:rPr>
        <w:t xml:space="preserve">teľ je oprávnený vrátiť faktúru </w:t>
      </w:r>
      <w:r w:rsidR="001338FB">
        <w:rPr>
          <w:rFonts w:asciiTheme="majorHAnsi" w:hAnsiTheme="majorHAnsi"/>
          <w:color w:val="auto"/>
          <w:sz w:val="22"/>
          <w:szCs w:val="22"/>
        </w:rPr>
        <w:t>Dodávateľo</w:t>
      </w:r>
      <w:r w:rsidR="00211616" w:rsidRPr="00D5415E">
        <w:rPr>
          <w:rFonts w:asciiTheme="majorHAnsi" w:hAnsiTheme="majorHAnsi"/>
          <w:color w:val="auto"/>
          <w:sz w:val="22"/>
          <w:szCs w:val="22"/>
        </w:rPr>
        <w:t xml:space="preserve">vi na doplnenie. V takom prípade sa preruší plynutie </w:t>
      </w:r>
      <w:r w:rsidR="00211616" w:rsidRPr="00D5415E">
        <w:rPr>
          <w:rFonts w:asciiTheme="majorHAnsi" w:hAnsiTheme="majorHAnsi"/>
          <w:color w:val="auto"/>
          <w:sz w:val="22"/>
          <w:szCs w:val="22"/>
        </w:rPr>
        <w:lastRenderedPageBreak/>
        <w:t>lehoty splatnosti a nová lehota splatnosti začne plyn</w:t>
      </w:r>
      <w:r w:rsidR="00A33399">
        <w:rPr>
          <w:rFonts w:asciiTheme="majorHAnsi" w:hAnsiTheme="majorHAnsi"/>
          <w:color w:val="auto"/>
          <w:sz w:val="22"/>
          <w:szCs w:val="22"/>
        </w:rPr>
        <w:t>úť doručením opravenej faktúry O</w:t>
      </w:r>
      <w:r w:rsidR="00211616" w:rsidRPr="00D5415E">
        <w:rPr>
          <w:rFonts w:asciiTheme="majorHAnsi" w:hAnsiTheme="majorHAnsi"/>
          <w:color w:val="auto"/>
          <w:sz w:val="22"/>
          <w:szCs w:val="22"/>
        </w:rPr>
        <w:t>bjednávateľovi.</w:t>
      </w:r>
    </w:p>
    <w:p w14:paraId="10190415" w14:textId="72545FE8" w:rsidR="007D54D8" w:rsidRPr="002076C1" w:rsidRDefault="00A33399" w:rsidP="002076C1">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4</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Ce</w:t>
      </w:r>
      <w:r w:rsidR="003A392A">
        <w:rPr>
          <w:rFonts w:asciiTheme="majorHAnsi" w:hAnsiTheme="majorHAnsi"/>
          <w:color w:val="auto"/>
          <w:sz w:val="22"/>
          <w:szCs w:val="22"/>
        </w:rPr>
        <w:t xml:space="preserve">na </w:t>
      </w:r>
      <w:r w:rsidR="00175692">
        <w:rPr>
          <w:rFonts w:asciiTheme="majorHAnsi" w:hAnsiTheme="majorHAnsi"/>
          <w:color w:val="auto"/>
          <w:sz w:val="22"/>
          <w:szCs w:val="22"/>
        </w:rPr>
        <w:t>za T</w:t>
      </w:r>
      <w:r w:rsidR="001338FB">
        <w:rPr>
          <w:rFonts w:asciiTheme="majorHAnsi" w:hAnsiTheme="majorHAnsi"/>
          <w:color w:val="auto"/>
          <w:sz w:val="22"/>
          <w:szCs w:val="22"/>
        </w:rPr>
        <w:t>ovar</w:t>
      </w:r>
      <w:r w:rsidR="00211616" w:rsidRPr="00D5415E">
        <w:rPr>
          <w:rFonts w:asciiTheme="majorHAnsi" w:hAnsiTheme="majorHAnsi"/>
          <w:color w:val="auto"/>
          <w:sz w:val="22"/>
          <w:szCs w:val="22"/>
        </w:rPr>
        <w:t xml:space="preserve"> sa považuje za uhradenú v deň, ked</w:t>
      </w:r>
      <w:r>
        <w:rPr>
          <w:rFonts w:asciiTheme="majorHAnsi" w:hAnsiTheme="majorHAnsi"/>
          <w:color w:val="auto"/>
          <w:sz w:val="22"/>
          <w:szCs w:val="22"/>
        </w:rPr>
        <w:t xml:space="preserve">y bola čiastka </w:t>
      </w:r>
      <w:r w:rsidR="002076C1">
        <w:rPr>
          <w:rFonts w:asciiTheme="majorHAnsi" w:hAnsiTheme="majorHAnsi"/>
          <w:color w:val="auto"/>
          <w:sz w:val="22"/>
          <w:szCs w:val="22"/>
        </w:rPr>
        <w:t>pripísaná</w:t>
      </w:r>
      <w:r>
        <w:rPr>
          <w:rFonts w:asciiTheme="majorHAnsi" w:hAnsiTheme="majorHAnsi"/>
          <w:color w:val="auto"/>
          <w:sz w:val="22"/>
          <w:szCs w:val="22"/>
        </w:rPr>
        <w:t xml:space="preserve"> </w:t>
      </w:r>
      <w:r w:rsidR="002076C1">
        <w:rPr>
          <w:rFonts w:asciiTheme="majorHAnsi" w:hAnsiTheme="majorHAnsi"/>
          <w:color w:val="auto"/>
          <w:sz w:val="22"/>
          <w:szCs w:val="22"/>
        </w:rPr>
        <w:t xml:space="preserve">na účet </w:t>
      </w:r>
      <w:r w:rsidR="00175692">
        <w:rPr>
          <w:rFonts w:asciiTheme="majorHAnsi" w:hAnsiTheme="majorHAnsi"/>
          <w:color w:val="auto"/>
          <w:sz w:val="22"/>
          <w:szCs w:val="22"/>
        </w:rPr>
        <w:t>D</w:t>
      </w:r>
      <w:r w:rsidR="002076C1">
        <w:rPr>
          <w:rFonts w:asciiTheme="majorHAnsi" w:hAnsiTheme="majorHAnsi"/>
          <w:color w:val="auto"/>
          <w:sz w:val="22"/>
          <w:szCs w:val="22"/>
        </w:rPr>
        <w:t>odávateľa</w:t>
      </w:r>
      <w:r w:rsidR="00211616" w:rsidRPr="00D5415E">
        <w:rPr>
          <w:rFonts w:asciiTheme="majorHAnsi" w:hAnsiTheme="majorHAnsi"/>
          <w:color w:val="auto"/>
          <w:sz w:val="22"/>
          <w:szCs w:val="22"/>
        </w:rPr>
        <w:t>.</w:t>
      </w:r>
      <w:r w:rsidR="007D54D8">
        <w:rPr>
          <w:rFonts w:asciiTheme="majorHAnsi" w:hAnsiTheme="majorHAnsi"/>
          <w:color w:val="auto"/>
          <w:sz w:val="22"/>
          <w:szCs w:val="22"/>
        </w:rPr>
        <w:t xml:space="preserve"> </w:t>
      </w:r>
      <w:r w:rsidR="005260D5" w:rsidRPr="002076C1">
        <w:rPr>
          <w:rFonts w:asciiTheme="majorHAnsi" w:hAnsiTheme="majorHAnsi"/>
          <w:color w:val="auto"/>
          <w:sz w:val="22"/>
          <w:szCs w:val="22"/>
        </w:rPr>
        <w:t>Zaplaten</w:t>
      </w:r>
      <w:r w:rsidR="003A392A" w:rsidRPr="002076C1">
        <w:rPr>
          <w:rFonts w:asciiTheme="majorHAnsi" w:hAnsiTheme="majorHAnsi"/>
          <w:color w:val="auto"/>
          <w:sz w:val="22"/>
          <w:szCs w:val="22"/>
        </w:rPr>
        <w:t xml:space="preserve">ie faktúry neznamená prevzatie </w:t>
      </w:r>
      <w:r w:rsidR="001338FB" w:rsidRPr="002076C1">
        <w:rPr>
          <w:rFonts w:asciiTheme="majorHAnsi" w:hAnsiTheme="majorHAnsi"/>
          <w:color w:val="auto"/>
          <w:sz w:val="22"/>
          <w:szCs w:val="22"/>
        </w:rPr>
        <w:t xml:space="preserve">tovaru </w:t>
      </w:r>
      <w:r w:rsidR="005260D5" w:rsidRPr="002076C1">
        <w:rPr>
          <w:rFonts w:asciiTheme="majorHAnsi" w:hAnsiTheme="majorHAnsi"/>
          <w:color w:val="auto"/>
          <w:sz w:val="22"/>
          <w:szCs w:val="22"/>
        </w:rPr>
        <w:t>Objednávateľom.</w:t>
      </w:r>
    </w:p>
    <w:p w14:paraId="64C28F69" w14:textId="77777777" w:rsidR="007D54D8" w:rsidRPr="007D54D8" w:rsidRDefault="007D54D8" w:rsidP="007D54D8">
      <w:pPr>
        <w:pStyle w:val="Default"/>
        <w:ind w:left="567" w:hanging="567"/>
        <w:jc w:val="both"/>
        <w:rPr>
          <w:rFonts w:asciiTheme="majorHAnsi" w:hAnsiTheme="majorHAnsi"/>
          <w:b/>
          <w:bCs/>
        </w:rPr>
      </w:pPr>
    </w:p>
    <w:p w14:paraId="1E1A923B" w14:textId="77777777"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VII.</w:t>
      </w:r>
    </w:p>
    <w:p w14:paraId="7C68B5CD" w14:textId="29F03281"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Záručná doba a zodpovednosť za </w:t>
      </w:r>
      <w:r w:rsidR="004C7E41">
        <w:rPr>
          <w:rFonts w:asciiTheme="majorHAnsi" w:hAnsiTheme="majorHAnsi"/>
          <w:b/>
          <w:bCs/>
          <w:color w:val="auto"/>
          <w:sz w:val="22"/>
          <w:szCs w:val="22"/>
        </w:rPr>
        <w:t>vady</w:t>
      </w:r>
    </w:p>
    <w:p w14:paraId="03A0174D" w14:textId="77777777" w:rsidR="00814AA0" w:rsidRPr="00D5415E" w:rsidRDefault="00814AA0" w:rsidP="003A392A">
      <w:pPr>
        <w:pStyle w:val="Default"/>
        <w:jc w:val="center"/>
        <w:rPr>
          <w:rFonts w:asciiTheme="majorHAnsi" w:hAnsiTheme="majorHAnsi"/>
          <w:color w:val="auto"/>
          <w:sz w:val="22"/>
          <w:szCs w:val="22"/>
        </w:rPr>
      </w:pPr>
    </w:p>
    <w:p w14:paraId="5813678B" w14:textId="03032950" w:rsidR="00211616" w:rsidRPr="00D5415E"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A33399">
        <w:rPr>
          <w:rFonts w:asciiTheme="majorHAnsi" w:hAnsiTheme="majorHAnsi"/>
          <w:color w:val="auto"/>
          <w:sz w:val="22"/>
          <w:szCs w:val="22"/>
        </w:rPr>
        <w:t xml:space="preserve"> zodpovedá za to, že </w:t>
      </w:r>
      <w:r w:rsidR="007D54D8">
        <w:rPr>
          <w:rFonts w:asciiTheme="majorHAnsi" w:hAnsiTheme="majorHAnsi"/>
          <w:color w:val="auto"/>
          <w:sz w:val="22"/>
          <w:szCs w:val="22"/>
        </w:rPr>
        <w:t xml:space="preserve">predmet zmluvy </w:t>
      </w:r>
      <w:r w:rsidR="00C06D48">
        <w:rPr>
          <w:rFonts w:asciiTheme="majorHAnsi" w:hAnsiTheme="majorHAnsi"/>
          <w:color w:val="auto"/>
          <w:sz w:val="22"/>
          <w:szCs w:val="22"/>
        </w:rPr>
        <w:t xml:space="preserve">je dodaný na základe </w:t>
      </w:r>
      <w:r w:rsidR="00D24741">
        <w:rPr>
          <w:rFonts w:asciiTheme="majorHAnsi" w:hAnsiTheme="majorHAnsi"/>
          <w:color w:val="auto"/>
          <w:sz w:val="22"/>
          <w:szCs w:val="22"/>
        </w:rPr>
        <w:t xml:space="preserve">predloženej </w:t>
      </w:r>
      <w:r w:rsidR="00C06D48">
        <w:rPr>
          <w:rFonts w:asciiTheme="majorHAnsi" w:hAnsiTheme="majorHAnsi"/>
          <w:color w:val="auto"/>
          <w:sz w:val="22"/>
          <w:szCs w:val="22"/>
        </w:rPr>
        <w:t>cenovej ponuky</w:t>
      </w:r>
      <w:r w:rsidRPr="00D5415E">
        <w:rPr>
          <w:rFonts w:asciiTheme="majorHAnsi" w:hAnsiTheme="majorHAnsi"/>
          <w:color w:val="auto"/>
          <w:sz w:val="22"/>
          <w:szCs w:val="22"/>
        </w:rPr>
        <w:t xml:space="preserve"> a podľa podmienok dohodnutých v tejto zmluve a všeobecne záväzných právnych predpisov a že počas plynutia záručnej doby bude mať vlastnosti dohodnuté v tejto zmluve.</w:t>
      </w:r>
    </w:p>
    <w:p w14:paraId="7B7812E3" w14:textId="4CC647B8" w:rsidR="00211616" w:rsidRDefault="00211616" w:rsidP="007D54D8">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w:t>
      </w:r>
      <w:r w:rsidRPr="00D5415E">
        <w:rPr>
          <w:rFonts w:asciiTheme="majorHAnsi" w:hAnsiTheme="majorHAnsi"/>
          <w:color w:val="auto"/>
          <w:sz w:val="22"/>
          <w:szCs w:val="22"/>
        </w:rPr>
        <w:t xml:space="preserve">ľ zodpovedá za </w:t>
      </w:r>
      <w:r w:rsidR="003C752C">
        <w:rPr>
          <w:rFonts w:asciiTheme="majorHAnsi" w:hAnsiTheme="majorHAnsi"/>
          <w:color w:val="auto"/>
          <w:sz w:val="22"/>
          <w:szCs w:val="22"/>
        </w:rPr>
        <w:t>vady</w:t>
      </w:r>
      <w:r w:rsidRPr="00D5415E">
        <w:rPr>
          <w:rFonts w:asciiTheme="majorHAnsi" w:hAnsiTheme="majorHAnsi"/>
          <w:color w:val="auto"/>
          <w:sz w:val="22"/>
          <w:szCs w:val="22"/>
        </w:rPr>
        <w:t xml:space="preserve">, ktoré </w:t>
      </w:r>
      <w:r w:rsidR="00A33399">
        <w:rPr>
          <w:rFonts w:asciiTheme="majorHAnsi" w:hAnsiTheme="majorHAnsi"/>
          <w:color w:val="auto"/>
          <w:sz w:val="22"/>
          <w:szCs w:val="22"/>
        </w:rPr>
        <w:t xml:space="preserve">má </w:t>
      </w:r>
      <w:r w:rsidR="007D54D8">
        <w:rPr>
          <w:rFonts w:asciiTheme="majorHAnsi" w:hAnsiTheme="majorHAnsi"/>
          <w:color w:val="auto"/>
          <w:sz w:val="22"/>
          <w:szCs w:val="22"/>
        </w:rPr>
        <w:t xml:space="preserve">dodaný </w:t>
      </w:r>
      <w:r w:rsidR="00175692">
        <w:rPr>
          <w:rFonts w:asciiTheme="majorHAnsi" w:hAnsiTheme="majorHAnsi"/>
          <w:color w:val="auto"/>
          <w:sz w:val="22"/>
          <w:szCs w:val="22"/>
        </w:rPr>
        <w:t>T</w:t>
      </w:r>
      <w:r w:rsidR="00C06D48">
        <w:rPr>
          <w:rFonts w:asciiTheme="majorHAnsi" w:hAnsiTheme="majorHAnsi"/>
          <w:color w:val="auto"/>
          <w:sz w:val="22"/>
          <w:szCs w:val="22"/>
        </w:rPr>
        <w:t>ovar</w:t>
      </w:r>
      <w:r w:rsidR="003A392A">
        <w:rPr>
          <w:rFonts w:asciiTheme="majorHAnsi" w:hAnsiTheme="majorHAnsi"/>
          <w:color w:val="auto"/>
          <w:sz w:val="22"/>
          <w:szCs w:val="22"/>
        </w:rPr>
        <w:t xml:space="preserve"> v čase jeho odovzdávania O</w:t>
      </w:r>
      <w:r w:rsidRPr="00D5415E">
        <w:rPr>
          <w:rFonts w:asciiTheme="majorHAnsi" w:hAnsiTheme="majorHAnsi"/>
          <w:color w:val="auto"/>
          <w:sz w:val="22"/>
          <w:szCs w:val="22"/>
        </w:rPr>
        <w:t>bjednávateľovi a počas záručnej doby.</w:t>
      </w:r>
      <w:r w:rsidR="00847F67">
        <w:rPr>
          <w:rFonts w:asciiTheme="majorHAnsi" w:hAnsiTheme="majorHAnsi"/>
          <w:color w:val="auto"/>
          <w:sz w:val="22"/>
          <w:szCs w:val="22"/>
        </w:rPr>
        <w:t xml:space="preserve">  </w:t>
      </w:r>
    </w:p>
    <w:p w14:paraId="7B575CCC" w14:textId="157BCAD1" w:rsidR="00211616" w:rsidRPr="00D5415E" w:rsidRDefault="00C06D4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A33399">
        <w:rPr>
          <w:rFonts w:asciiTheme="majorHAnsi" w:hAnsiTheme="majorHAnsi"/>
          <w:color w:val="auto"/>
          <w:sz w:val="22"/>
          <w:szCs w:val="22"/>
        </w:rPr>
        <w:t xml:space="preserve">Záručná doba na </w:t>
      </w:r>
      <w:r w:rsidR="007D54D8">
        <w:rPr>
          <w:rFonts w:asciiTheme="majorHAnsi" w:hAnsiTheme="majorHAnsi"/>
          <w:color w:val="auto"/>
          <w:sz w:val="22"/>
          <w:szCs w:val="22"/>
        </w:rPr>
        <w:t xml:space="preserve">dodaný </w:t>
      </w:r>
      <w:r>
        <w:rPr>
          <w:rFonts w:asciiTheme="majorHAnsi" w:hAnsiTheme="majorHAnsi"/>
          <w:color w:val="auto"/>
          <w:sz w:val="22"/>
          <w:szCs w:val="22"/>
        </w:rPr>
        <w:t>tovar</w:t>
      </w:r>
      <w:r w:rsidR="00211616" w:rsidRPr="00D5415E">
        <w:rPr>
          <w:rFonts w:asciiTheme="majorHAnsi" w:hAnsiTheme="majorHAnsi"/>
          <w:color w:val="auto"/>
          <w:sz w:val="22"/>
          <w:szCs w:val="22"/>
        </w:rPr>
        <w:t xml:space="preserve"> je </w:t>
      </w:r>
      <w:r w:rsidR="00C96D88">
        <w:rPr>
          <w:rFonts w:asciiTheme="majorHAnsi" w:hAnsiTheme="majorHAnsi"/>
          <w:b/>
          <w:bCs/>
          <w:color w:val="auto"/>
          <w:sz w:val="22"/>
          <w:szCs w:val="22"/>
        </w:rPr>
        <w:t>24</w:t>
      </w:r>
      <w:r w:rsidR="001E0725">
        <w:rPr>
          <w:rFonts w:asciiTheme="majorHAnsi" w:hAnsiTheme="majorHAnsi"/>
          <w:b/>
          <w:bCs/>
          <w:color w:val="auto"/>
          <w:sz w:val="22"/>
          <w:szCs w:val="22"/>
        </w:rPr>
        <w:t xml:space="preserve"> mesiacov</w:t>
      </w:r>
      <w:r w:rsidR="00211616" w:rsidRPr="00D5415E">
        <w:rPr>
          <w:rFonts w:asciiTheme="majorHAnsi" w:hAnsiTheme="majorHAnsi"/>
          <w:b/>
          <w:bCs/>
          <w:color w:val="auto"/>
          <w:sz w:val="22"/>
          <w:szCs w:val="22"/>
        </w:rPr>
        <w:t xml:space="preserve"> </w:t>
      </w:r>
      <w:r w:rsidR="00211616" w:rsidRPr="00D5415E">
        <w:rPr>
          <w:rFonts w:asciiTheme="majorHAnsi" w:hAnsiTheme="majorHAnsi"/>
          <w:color w:val="auto"/>
          <w:sz w:val="22"/>
          <w:szCs w:val="22"/>
        </w:rPr>
        <w:t>a začína plynúť dňom p</w:t>
      </w:r>
      <w:r w:rsidR="003A392A">
        <w:rPr>
          <w:rFonts w:asciiTheme="majorHAnsi" w:hAnsiTheme="majorHAnsi"/>
          <w:color w:val="auto"/>
          <w:sz w:val="22"/>
          <w:szCs w:val="22"/>
        </w:rPr>
        <w:t xml:space="preserve">rotokolárneho odovzdania </w:t>
      </w:r>
      <w:r>
        <w:rPr>
          <w:rFonts w:asciiTheme="majorHAnsi" w:hAnsiTheme="majorHAnsi"/>
          <w:color w:val="auto"/>
          <w:sz w:val="22"/>
          <w:szCs w:val="22"/>
        </w:rPr>
        <w:t>tovaru</w:t>
      </w:r>
      <w:r w:rsidR="003A392A">
        <w:rPr>
          <w:rFonts w:asciiTheme="majorHAnsi" w:hAnsiTheme="majorHAnsi"/>
          <w:color w:val="auto"/>
          <w:sz w:val="22"/>
          <w:szCs w:val="22"/>
        </w:rPr>
        <w:t xml:space="preserve"> </w:t>
      </w:r>
      <w:r>
        <w:rPr>
          <w:rFonts w:asciiTheme="majorHAnsi" w:hAnsiTheme="majorHAnsi"/>
          <w:color w:val="auto"/>
          <w:sz w:val="22"/>
          <w:szCs w:val="22"/>
        </w:rPr>
        <w:t>Dodávateľom</w:t>
      </w:r>
      <w:r w:rsidR="003A392A">
        <w:rPr>
          <w:rFonts w:asciiTheme="majorHAnsi" w:hAnsiTheme="majorHAnsi"/>
          <w:color w:val="auto"/>
          <w:sz w:val="22"/>
          <w:szCs w:val="22"/>
        </w:rPr>
        <w:t xml:space="preserve"> O</w:t>
      </w:r>
      <w:r w:rsidR="00211616" w:rsidRPr="00D5415E">
        <w:rPr>
          <w:rFonts w:asciiTheme="majorHAnsi" w:hAnsiTheme="majorHAnsi"/>
          <w:color w:val="auto"/>
          <w:sz w:val="22"/>
          <w:szCs w:val="22"/>
        </w:rPr>
        <w:t xml:space="preserve">bjednávateľovi. </w:t>
      </w:r>
    </w:p>
    <w:p w14:paraId="618FF8D7" w14:textId="0DC6DC67" w:rsidR="00211616" w:rsidRPr="00D5415E" w:rsidRDefault="005806E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 xml:space="preserve">4. </w:t>
      </w:r>
      <w:r>
        <w:rPr>
          <w:rFonts w:asciiTheme="majorHAnsi" w:hAnsiTheme="majorHAnsi"/>
          <w:bCs/>
          <w:color w:val="auto"/>
          <w:sz w:val="22"/>
          <w:szCs w:val="22"/>
        </w:rPr>
        <w:tab/>
      </w:r>
      <w:r w:rsidR="00211616" w:rsidRPr="00D5415E">
        <w:rPr>
          <w:rFonts w:asciiTheme="majorHAnsi" w:hAnsiTheme="majorHAnsi"/>
          <w:color w:val="auto"/>
          <w:sz w:val="22"/>
          <w:szCs w:val="22"/>
        </w:rPr>
        <w:t xml:space="preserve">Pre prípad </w:t>
      </w:r>
      <w:r w:rsidR="00175692">
        <w:rPr>
          <w:rFonts w:asciiTheme="majorHAnsi" w:hAnsiTheme="majorHAnsi"/>
          <w:color w:val="auto"/>
          <w:sz w:val="22"/>
          <w:szCs w:val="22"/>
        </w:rPr>
        <w:t>vád</w:t>
      </w:r>
      <w:r w:rsidR="003C752C">
        <w:rPr>
          <w:rFonts w:asciiTheme="majorHAnsi" w:hAnsiTheme="majorHAnsi"/>
          <w:color w:val="auto"/>
          <w:sz w:val="22"/>
          <w:szCs w:val="22"/>
        </w:rPr>
        <w:t xml:space="preserve"> </w:t>
      </w:r>
      <w:r w:rsidR="00161D54">
        <w:rPr>
          <w:rFonts w:asciiTheme="majorHAnsi" w:hAnsiTheme="majorHAnsi"/>
          <w:color w:val="auto"/>
          <w:sz w:val="22"/>
          <w:szCs w:val="22"/>
        </w:rPr>
        <w:t xml:space="preserve">daného </w:t>
      </w:r>
      <w:r w:rsidR="00D24741">
        <w:rPr>
          <w:rFonts w:asciiTheme="majorHAnsi" w:hAnsiTheme="majorHAnsi"/>
          <w:color w:val="auto"/>
          <w:sz w:val="22"/>
          <w:szCs w:val="22"/>
        </w:rPr>
        <w:t xml:space="preserve">dodaného </w:t>
      </w:r>
      <w:r w:rsidR="00175692">
        <w:rPr>
          <w:rFonts w:asciiTheme="majorHAnsi" w:hAnsiTheme="majorHAnsi"/>
          <w:color w:val="auto"/>
          <w:sz w:val="22"/>
          <w:szCs w:val="22"/>
        </w:rPr>
        <w:t>T</w:t>
      </w:r>
      <w:r w:rsidR="00C06D48">
        <w:rPr>
          <w:rFonts w:asciiTheme="majorHAnsi" w:hAnsiTheme="majorHAnsi"/>
          <w:color w:val="auto"/>
          <w:sz w:val="22"/>
          <w:szCs w:val="22"/>
        </w:rPr>
        <w:t>ovaru</w:t>
      </w:r>
      <w:r w:rsidR="003A392A">
        <w:rPr>
          <w:rFonts w:asciiTheme="majorHAnsi" w:hAnsiTheme="majorHAnsi"/>
          <w:color w:val="auto"/>
          <w:sz w:val="22"/>
          <w:szCs w:val="22"/>
        </w:rPr>
        <w:t xml:space="preserve"> počas záručnej doby má O</w:t>
      </w:r>
      <w:r w:rsidR="00211616" w:rsidRPr="00D5415E">
        <w:rPr>
          <w:rFonts w:asciiTheme="majorHAnsi" w:hAnsiTheme="majorHAnsi"/>
          <w:color w:val="auto"/>
          <w:sz w:val="22"/>
          <w:szCs w:val="22"/>
        </w:rPr>
        <w:t>bjednávateľ právo poža</w:t>
      </w:r>
      <w:r w:rsidR="003A392A">
        <w:rPr>
          <w:rFonts w:asciiTheme="majorHAnsi" w:hAnsiTheme="majorHAnsi"/>
          <w:color w:val="auto"/>
          <w:sz w:val="22"/>
          <w:szCs w:val="22"/>
        </w:rPr>
        <w:t xml:space="preserve">dovať odstránenie </w:t>
      </w:r>
      <w:r w:rsidR="00175692">
        <w:rPr>
          <w:rFonts w:asciiTheme="majorHAnsi" w:hAnsiTheme="majorHAnsi"/>
          <w:color w:val="auto"/>
          <w:sz w:val="22"/>
          <w:szCs w:val="22"/>
        </w:rPr>
        <w:t xml:space="preserve">vady </w:t>
      </w:r>
      <w:r w:rsidR="00C06D48">
        <w:rPr>
          <w:rFonts w:asciiTheme="majorHAnsi" w:hAnsiTheme="majorHAnsi"/>
          <w:color w:val="auto"/>
          <w:sz w:val="22"/>
          <w:szCs w:val="22"/>
        </w:rPr>
        <w:t>a Dodávateľ</w:t>
      </w:r>
      <w:r w:rsidR="00211616" w:rsidRPr="00D5415E">
        <w:rPr>
          <w:rFonts w:asciiTheme="majorHAnsi" w:hAnsiTheme="majorHAnsi"/>
          <w:color w:val="auto"/>
          <w:sz w:val="22"/>
          <w:szCs w:val="22"/>
        </w:rPr>
        <w:t xml:space="preserve"> má povinnosť </w:t>
      </w:r>
      <w:r w:rsidR="00175692">
        <w:rPr>
          <w:rFonts w:asciiTheme="majorHAnsi" w:hAnsiTheme="majorHAnsi"/>
          <w:color w:val="auto"/>
          <w:sz w:val="22"/>
          <w:szCs w:val="22"/>
        </w:rPr>
        <w:t xml:space="preserve">túto </w:t>
      </w:r>
      <w:r w:rsidR="00211616" w:rsidRPr="00D5415E">
        <w:rPr>
          <w:rFonts w:asciiTheme="majorHAnsi" w:hAnsiTheme="majorHAnsi"/>
          <w:color w:val="auto"/>
          <w:sz w:val="22"/>
          <w:szCs w:val="22"/>
        </w:rPr>
        <w:t>bezodplatne odstrániť.</w:t>
      </w:r>
    </w:p>
    <w:p w14:paraId="6B4A3E53" w14:textId="6901E1D7" w:rsidR="00211616" w:rsidRPr="00D5415E" w:rsidRDefault="005806E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5</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 xml:space="preserve">Objednávateľ sa zaväzuje, že prípadnú reklamáciu </w:t>
      </w:r>
      <w:r w:rsidR="00175692">
        <w:rPr>
          <w:rFonts w:asciiTheme="majorHAnsi" w:hAnsiTheme="majorHAnsi"/>
          <w:color w:val="auto"/>
          <w:sz w:val="22"/>
          <w:szCs w:val="22"/>
        </w:rPr>
        <w:t>vady</w:t>
      </w:r>
      <w:r w:rsidR="00175692" w:rsidRPr="00D5415E">
        <w:rPr>
          <w:rFonts w:asciiTheme="majorHAnsi" w:hAnsiTheme="majorHAnsi"/>
          <w:color w:val="auto"/>
          <w:sz w:val="22"/>
          <w:szCs w:val="22"/>
        </w:rPr>
        <w:t xml:space="preserve"> </w:t>
      </w:r>
      <w:r w:rsidR="00D24741">
        <w:rPr>
          <w:rFonts w:asciiTheme="majorHAnsi" w:hAnsiTheme="majorHAnsi"/>
          <w:color w:val="auto"/>
          <w:sz w:val="22"/>
          <w:szCs w:val="22"/>
        </w:rPr>
        <w:t xml:space="preserve">daného </w:t>
      </w:r>
      <w:r w:rsidR="00175692">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xml:space="preserve"> uplatní bezodkladne po</w:t>
      </w:r>
      <w:r w:rsidR="003A392A">
        <w:rPr>
          <w:rFonts w:asciiTheme="majorHAnsi" w:hAnsiTheme="majorHAnsi"/>
          <w:color w:val="auto"/>
          <w:sz w:val="22"/>
          <w:szCs w:val="22"/>
        </w:rPr>
        <w:t xml:space="preserve"> jej zistení písomnou formou u </w:t>
      </w:r>
      <w:r w:rsidR="00C06D48">
        <w:rPr>
          <w:rFonts w:asciiTheme="majorHAnsi" w:hAnsiTheme="majorHAnsi"/>
          <w:color w:val="auto"/>
          <w:sz w:val="22"/>
          <w:szCs w:val="22"/>
        </w:rPr>
        <w:t>Dodávateľa</w:t>
      </w:r>
      <w:r w:rsidR="00211616" w:rsidRPr="00D5415E">
        <w:rPr>
          <w:rFonts w:asciiTheme="majorHAnsi" w:hAnsiTheme="majorHAnsi"/>
          <w:color w:val="auto"/>
          <w:sz w:val="22"/>
          <w:szCs w:val="22"/>
        </w:rPr>
        <w:t>.</w:t>
      </w:r>
    </w:p>
    <w:p w14:paraId="65794F28" w14:textId="64A9322A" w:rsidR="00801690" w:rsidRDefault="005806E8" w:rsidP="007D54D8">
      <w:pPr>
        <w:pStyle w:val="Default"/>
        <w:spacing w:after="240"/>
        <w:ind w:left="567" w:hanging="567"/>
        <w:jc w:val="both"/>
        <w:rPr>
          <w:rFonts w:asciiTheme="majorHAnsi" w:hAnsiTheme="majorHAnsi"/>
          <w:color w:val="auto"/>
          <w:sz w:val="22"/>
          <w:szCs w:val="22"/>
        </w:rPr>
      </w:pPr>
      <w:r>
        <w:rPr>
          <w:rFonts w:asciiTheme="majorHAnsi" w:hAnsiTheme="majorHAnsi"/>
          <w:bCs/>
          <w:color w:val="auto"/>
          <w:sz w:val="22"/>
          <w:szCs w:val="22"/>
        </w:rPr>
        <w:t>6</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začať s odstraňovaním prípadných </w:t>
      </w:r>
      <w:r w:rsidR="00175692">
        <w:rPr>
          <w:rFonts w:asciiTheme="majorHAnsi" w:hAnsiTheme="majorHAnsi"/>
          <w:color w:val="auto"/>
          <w:sz w:val="22"/>
          <w:szCs w:val="22"/>
        </w:rPr>
        <w:t xml:space="preserve">vád </w:t>
      </w:r>
      <w:r w:rsidR="00D24741">
        <w:rPr>
          <w:rFonts w:asciiTheme="majorHAnsi" w:hAnsiTheme="majorHAnsi"/>
          <w:color w:val="auto"/>
          <w:sz w:val="22"/>
          <w:szCs w:val="22"/>
        </w:rPr>
        <w:t xml:space="preserve">daného </w:t>
      </w:r>
      <w:r w:rsidR="00175692">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xml:space="preserve"> bezodkladne po uplatnení oprávnenej reklamácie a zistené </w:t>
      </w:r>
      <w:r w:rsidR="00175692">
        <w:rPr>
          <w:rFonts w:asciiTheme="majorHAnsi" w:hAnsiTheme="majorHAnsi"/>
          <w:color w:val="auto"/>
          <w:sz w:val="22"/>
          <w:szCs w:val="22"/>
        </w:rPr>
        <w:t>vady</w:t>
      </w:r>
      <w:r w:rsidR="00175692" w:rsidRPr="00D5415E">
        <w:rPr>
          <w:rFonts w:asciiTheme="majorHAnsi" w:hAnsiTheme="majorHAnsi"/>
          <w:color w:val="auto"/>
          <w:sz w:val="22"/>
          <w:szCs w:val="22"/>
        </w:rPr>
        <w:t xml:space="preserve"> </w:t>
      </w:r>
      <w:r w:rsidR="00211616" w:rsidRPr="00D5415E">
        <w:rPr>
          <w:rFonts w:asciiTheme="majorHAnsi" w:hAnsiTheme="majorHAnsi"/>
          <w:color w:val="auto"/>
          <w:sz w:val="22"/>
          <w:szCs w:val="22"/>
        </w:rPr>
        <w:t>na vlastné náklady odstrániť v čo najkratšom technicky možnom čase podľa písomnej dohody zmluvných strán.</w:t>
      </w:r>
    </w:p>
    <w:p w14:paraId="77A077CC" w14:textId="77777777" w:rsidR="007D54D8" w:rsidRPr="00D5415E" w:rsidRDefault="007D54D8" w:rsidP="007D54D8">
      <w:pPr>
        <w:pStyle w:val="Default"/>
        <w:ind w:left="567" w:hanging="567"/>
        <w:jc w:val="both"/>
        <w:rPr>
          <w:rFonts w:asciiTheme="majorHAnsi" w:hAnsiTheme="majorHAnsi"/>
          <w:color w:val="auto"/>
          <w:sz w:val="22"/>
          <w:szCs w:val="22"/>
        </w:rPr>
      </w:pPr>
    </w:p>
    <w:p w14:paraId="0A7538D6" w14:textId="1DC92633"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 xml:space="preserve">Čl. </w:t>
      </w:r>
      <w:r w:rsidR="005806E8">
        <w:rPr>
          <w:rFonts w:asciiTheme="majorHAnsi" w:hAnsiTheme="majorHAnsi"/>
          <w:b/>
          <w:bCs/>
          <w:color w:val="auto"/>
          <w:sz w:val="22"/>
          <w:szCs w:val="22"/>
        </w:rPr>
        <w:t>V</w:t>
      </w:r>
      <w:r w:rsidR="00C06D48">
        <w:rPr>
          <w:rFonts w:asciiTheme="majorHAnsi" w:hAnsiTheme="majorHAnsi"/>
          <w:b/>
          <w:bCs/>
          <w:color w:val="auto"/>
          <w:sz w:val="22"/>
          <w:szCs w:val="22"/>
        </w:rPr>
        <w:t>III</w:t>
      </w:r>
      <w:r w:rsidRPr="00D5415E">
        <w:rPr>
          <w:rFonts w:asciiTheme="majorHAnsi" w:hAnsiTheme="majorHAnsi"/>
          <w:b/>
          <w:bCs/>
          <w:color w:val="auto"/>
          <w:sz w:val="22"/>
          <w:szCs w:val="22"/>
        </w:rPr>
        <w:t>.</w:t>
      </w:r>
    </w:p>
    <w:p w14:paraId="4E1232CC" w14:textId="3B40009A"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 xml:space="preserve">Odovzdanie a prevzatie </w:t>
      </w:r>
      <w:r w:rsidR="00175692">
        <w:rPr>
          <w:rFonts w:asciiTheme="majorHAnsi" w:hAnsiTheme="majorHAnsi"/>
          <w:b/>
          <w:bCs/>
          <w:color w:val="auto"/>
          <w:sz w:val="22"/>
          <w:szCs w:val="22"/>
        </w:rPr>
        <w:t>T</w:t>
      </w:r>
      <w:r w:rsidR="00C06D48">
        <w:rPr>
          <w:rFonts w:asciiTheme="majorHAnsi" w:hAnsiTheme="majorHAnsi"/>
          <w:b/>
          <w:bCs/>
          <w:color w:val="auto"/>
          <w:sz w:val="22"/>
          <w:szCs w:val="22"/>
        </w:rPr>
        <w:t>ovaru</w:t>
      </w:r>
    </w:p>
    <w:p w14:paraId="3C4300FF" w14:textId="77777777" w:rsidR="00814AA0" w:rsidRDefault="00814AA0" w:rsidP="003A392A">
      <w:pPr>
        <w:pStyle w:val="Default"/>
        <w:jc w:val="center"/>
        <w:rPr>
          <w:rFonts w:asciiTheme="majorHAnsi" w:hAnsiTheme="majorHAnsi"/>
          <w:b/>
          <w:bCs/>
          <w:color w:val="auto"/>
          <w:sz w:val="22"/>
          <w:szCs w:val="22"/>
        </w:rPr>
      </w:pPr>
    </w:p>
    <w:p w14:paraId="4658D7E7" w14:textId="0EE5C961" w:rsidR="00801690" w:rsidRPr="00801690" w:rsidRDefault="00801690" w:rsidP="007D54D8">
      <w:pPr>
        <w:pStyle w:val="Default"/>
        <w:spacing w:after="160"/>
        <w:ind w:left="567" w:hanging="567"/>
        <w:jc w:val="both"/>
        <w:rPr>
          <w:rFonts w:asciiTheme="majorHAnsi" w:hAnsiTheme="majorHAnsi"/>
          <w:color w:val="auto"/>
          <w:sz w:val="22"/>
          <w:szCs w:val="22"/>
        </w:rPr>
      </w:pPr>
      <w:r>
        <w:rPr>
          <w:rFonts w:asciiTheme="majorHAnsi" w:hAnsiTheme="majorHAnsi"/>
          <w:color w:val="auto"/>
          <w:sz w:val="22"/>
          <w:szCs w:val="22"/>
        </w:rPr>
        <w:t xml:space="preserve">1. </w:t>
      </w:r>
      <w:r w:rsidR="007D54D8">
        <w:rPr>
          <w:rFonts w:asciiTheme="majorHAnsi" w:hAnsiTheme="majorHAnsi"/>
          <w:color w:val="auto"/>
          <w:sz w:val="22"/>
          <w:szCs w:val="22"/>
        </w:rPr>
        <w:tab/>
      </w:r>
      <w:r w:rsidR="00363896" w:rsidRPr="00363896">
        <w:rPr>
          <w:rFonts w:asciiTheme="majorHAnsi" w:hAnsiTheme="majorHAnsi"/>
          <w:color w:val="auto"/>
          <w:sz w:val="22"/>
          <w:szCs w:val="22"/>
        </w:rPr>
        <w:t xml:space="preserve">Začatie realizácie zákazky je </w:t>
      </w:r>
      <w:r w:rsidR="007D54D8">
        <w:rPr>
          <w:rFonts w:asciiTheme="majorHAnsi" w:hAnsiTheme="majorHAnsi"/>
          <w:color w:val="auto"/>
          <w:sz w:val="22"/>
          <w:szCs w:val="22"/>
        </w:rPr>
        <w:t xml:space="preserve">do 3 (troch) dní od </w:t>
      </w:r>
      <w:r w:rsidR="007D54D8" w:rsidRPr="00801690">
        <w:rPr>
          <w:rFonts w:asciiTheme="majorHAnsi" w:hAnsiTheme="majorHAnsi"/>
          <w:color w:val="auto"/>
          <w:sz w:val="22"/>
          <w:szCs w:val="22"/>
        </w:rPr>
        <w:t xml:space="preserve">doručenia </w:t>
      </w:r>
      <w:r w:rsidR="007D54D8">
        <w:rPr>
          <w:rFonts w:asciiTheme="majorHAnsi" w:hAnsiTheme="majorHAnsi"/>
          <w:color w:val="auto"/>
          <w:sz w:val="22"/>
          <w:szCs w:val="22"/>
        </w:rPr>
        <w:t>záväznej</w:t>
      </w:r>
      <w:r w:rsidR="007D54D8" w:rsidRPr="00801690">
        <w:rPr>
          <w:rFonts w:asciiTheme="majorHAnsi" w:hAnsiTheme="majorHAnsi"/>
          <w:color w:val="auto"/>
          <w:sz w:val="22"/>
          <w:szCs w:val="22"/>
        </w:rPr>
        <w:t xml:space="preserve"> objednávky</w:t>
      </w:r>
      <w:r w:rsidR="007D54D8">
        <w:rPr>
          <w:rFonts w:asciiTheme="majorHAnsi" w:hAnsiTheme="majorHAnsi"/>
          <w:color w:val="auto"/>
          <w:sz w:val="22"/>
          <w:szCs w:val="22"/>
        </w:rPr>
        <w:t xml:space="preserve"> </w:t>
      </w:r>
      <w:r w:rsidR="00065CBF">
        <w:rPr>
          <w:rFonts w:asciiTheme="majorHAnsi" w:hAnsiTheme="majorHAnsi"/>
          <w:color w:val="auto"/>
          <w:sz w:val="22"/>
          <w:szCs w:val="22"/>
        </w:rPr>
        <w:t>O</w:t>
      </w:r>
      <w:r w:rsidR="00895B03">
        <w:rPr>
          <w:rFonts w:asciiTheme="majorHAnsi" w:hAnsiTheme="majorHAnsi"/>
          <w:color w:val="auto"/>
          <w:sz w:val="22"/>
          <w:szCs w:val="22"/>
        </w:rPr>
        <w:t>bjednávateľom</w:t>
      </w:r>
      <w:r w:rsidR="00363896" w:rsidRPr="00363896">
        <w:rPr>
          <w:rFonts w:asciiTheme="majorHAnsi" w:hAnsiTheme="majorHAnsi"/>
          <w:color w:val="auto"/>
          <w:sz w:val="22"/>
          <w:szCs w:val="22"/>
        </w:rPr>
        <w:t xml:space="preserve"> </w:t>
      </w:r>
      <w:r w:rsidR="00065CBF">
        <w:rPr>
          <w:rFonts w:asciiTheme="majorHAnsi" w:hAnsiTheme="majorHAnsi"/>
          <w:color w:val="auto"/>
          <w:sz w:val="22"/>
          <w:szCs w:val="22"/>
        </w:rPr>
        <w:t>D</w:t>
      </w:r>
      <w:r w:rsidR="00363896" w:rsidRPr="00363896">
        <w:rPr>
          <w:rFonts w:asciiTheme="majorHAnsi" w:hAnsiTheme="majorHAnsi"/>
          <w:color w:val="auto"/>
          <w:sz w:val="22"/>
          <w:szCs w:val="22"/>
        </w:rPr>
        <w:t>odávateľovi.</w:t>
      </w:r>
    </w:p>
    <w:p w14:paraId="2B3399C5" w14:textId="0A6E598C"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2</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C06D48">
        <w:rPr>
          <w:rFonts w:asciiTheme="majorHAnsi" w:hAnsiTheme="majorHAnsi"/>
          <w:color w:val="auto"/>
          <w:sz w:val="22"/>
          <w:szCs w:val="22"/>
        </w:rPr>
        <w:t>Dodávateľ</w:t>
      </w:r>
      <w:r w:rsidR="00211616" w:rsidRPr="00D5415E">
        <w:rPr>
          <w:rFonts w:asciiTheme="majorHAnsi" w:hAnsiTheme="majorHAnsi"/>
          <w:color w:val="auto"/>
          <w:sz w:val="22"/>
          <w:szCs w:val="22"/>
        </w:rPr>
        <w:t xml:space="preserve"> sa zaväzuje najmenej </w:t>
      </w:r>
      <w:r w:rsidR="007D54D8">
        <w:rPr>
          <w:rFonts w:asciiTheme="majorHAnsi" w:hAnsiTheme="majorHAnsi"/>
          <w:color w:val="auto"/>
          <w:sz w:val="22"/>
          <w:szCs w:val="22"/>
        </w:rPr>
        <w:t>3 (</w:t>
      </w:r>
      <w:r w:rsidR="00211616" w:rsidRPr="00D5415E">
        <w:rPr>
          <w:rFonts w:asciiTheme="majorHAnsi" w:hAnsiTheme="majorHAnsi"/>
          <w:color w:val="auto"/>
          <w:sz w:val="22"/>
          <w:szCs w:val="22"/>
        </w:rPr>
        <w:t>tr</w:t>
      </w:r>
      <w:r w:rsidR="003A392A">
        <w:rPr>
          <w:rFonts w:asciiTheme="majorHAnsi" w:hAnsiTheme="majorHAnsi"/>
          <w:color w:val="auto"/>
          <w:sz w:val="22"/>
          <w:szCs w:val="22"/>
        </w:rPr>
        <w:t>i</w:t>
      </w:r>
      <w:r w:rsidR="007D54D8">
        <w:rPr>
          <w:rFonts w:asciiTheme="majorHAnsi" w:hAnsiTheme="majorHAnsi"/>
          <w:color w:val="auto"/>
          <w:sz w:val="22"/>
          <w:szCs w:val="22"/>
        </w:rPr>
        <w:t>)</w:t>
      </w:r>
      <w:r w:rsidR="003A392A">
        <w:rPr>
          <w:rFonts w:asciiTheme="majorHAnsi" w:hAnsiTheme="majorHAnsi"/>
          <w:color w:val="auto"/>
          <w:sz w:val="22"/>
          <w:szCs w:val="22"/>
        </w:rPr>
        <w:t xml:space="preserve"> pracovné dni pred odovzdaním </w:t>
      </w:r>
      <w:r w:rsidR="00065CBF">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xml:space="preserve">, </w:t>
      </w:r>
      <w:r w:rsidR="003A392A">
        <w:rPr>
          <w:rFonts w:asciiTheme="majorHAnsi" w:hAnsiTheme="majorHAnsi"/>
          <w:color w:val="auto"/>
          <w:sz w:val="22"/>
          <w:szCs w:val="22"/>
        </w:rPr>
        <w:t>, písomne vyzvať O</w:t>
      </w:r>
      <w:r w:rsidR="00211616" w:rsidRPr="00D5415E">
        <w:rPr>
          <w:rFonts w:asciiTheme="majorHAnsi" w:hAnsiTheme="majorHAnsi"/>
          <w:color w:val="auto"/>
          <w:sz w:val="22"/>
          <w:szCs w:val="22"/>
        </w:rPr>
        <w:t>bjednávateľa na jeho prevzatie. Zmluvné strany sa dohodnú na presn</w:t>
      </w:r>
      <w:r w:rsidR="003A392A">
        <w:rPr>
          <w:rFonts w:asciiTheme="majorHAnsi" w:hAnsiTheme="majorHAnsi"/>
          <w:color w:val="auto"/>
          <w:sz w:val="22"/>
          <w:szCs w:val="22"/>
        </w:rPr>
        <w:t xml:space="preserve">om čase odovzdania a prevzatia </w:t>
      </w:r>
      <w:r w:rsidR="00065CBF">
        <w:rPr>
          <w:rFonts w:asciiTheme="majorHAnsi" w:hAnsiTheme="majorHAnsi"/>
          <w:color w:val="auto"/>
          <w:sz w:val="22"/>
          <w:szCs w:val="22"/>
        </w:rPr>
        <w:t>T</w:t>
      </w:r>
      <w:r w:rsidR="00C06D48">
        <w:rPr>
          <w:rFonts w:asciiTheme="majorHAnsi" w:hAnsiTheme="majorHAnsi"/>
          <w:color w:val="auto"/>
          <w:sz w:val="22"/>
          <w:szCs w:val="22"/>
        </w:rPr>
        <w:t>ovaru.</w:t>
      </w:r>
    </w:p>
    <w:p w14:paraId="759EF65A" w14:textId="466DF3C0" w:rsidR="00211616" w:rsidRPr="00D5415E"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3</w:t>
      </w:r>
      <w:r w:rsidR="00211616" w:rsidRPr="003A392A">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7D54D8">
        <w:rPr>
          <w:rFonts w:asciiTheme="majorHAnsi" w:hAnsiTheme="majorHAnsi"/>
          <w:b/>
          <w:bCs/>
          <w:color w:val="auto"/>
          <w:sz w:val="22"/>
          <w:szCs w:val="22"/>
        </w:rPr>
        <w:tab/>
      </w:r>
      <w:r w:rsidR="00211616" w:rsidRPr="00D5415E">
        <w:rPr>
          <w:rFonts w:asciiTheme="majorHAnsi" w:hAnsiTheme="majorHAnsi"/>
          <w:color w:val="auto"/>
          <w:sz w:val="22"/>
          <w:szCs w:val="22"/>
        </w:rPr>
        <w:t>O priebehu p</w:t>
      </w:r>
      <w:r w:rsidR="003A392A">
        <w:rPr>
          <w:rFonts w:asciiTheme="majorHAnsi" w:hAnsiTheme="majorHAnsi"/>
          <w:color w:val="auto"/>
          <w:sz w:val="22"/>
          <w:szCs w:val="22"/>
        </w:rPr>
        <w:t xml:space="preserve">reberacieho konania spisuje Objednávateľ v súčinnosti </w:t>
      </w:r>
      <w:r w:rsidR="00C06D48">
        <w:rPr>
          <w:rFonts w:asciiTheme="majorHAnsi" w:hAnsiTheme="majorHAnsi"/>
          <w:color w:val="auto"/>
          <w:sz w:val="22"/>
          <w:szCs w:val="22"/>
        </w:rPr>
        <w:t>s Dodávateľom</w:t>
      </w:r>
      <w:r w:rsidR="00211616" w:rsidRPr="00D5415E">
        <w:rPr>
          <w:rFonts w:asciiTheme="majorHAnsi" w:hAnsiTheme="majorHAnsi"/>
          <w:color w:val="auto"/>
          <w:sz w:val="22"/>
          <w:szCs w:val="22"/>
        </w:rPr>
        <w:t xml:space="preserve"> preberací protokol</w:t>
      </w:r>
      <w:r w:rsidR="003A392A">
        <w:rPr>
          <w:rFonts w:asciiTheme="majorHAnsi" w:hAnsiTheme="majorHAnsi"/>
          <w:color w:val="auto"/>
          <w:sz w:val="22"/>
          <w:szCs w:val="22"/>
        </w:rPr>
        <w:t xml:space="preserve"> o odovzdaní a prevzatí </w:t>
      </w:r>
      <w:r w:rsidR="00065CBF">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ktorý dostane každá zo zúčastnených strán. Protokol okrem základných údajov o zmluvnom vzťahu bude obsahovať aj:</w:t>
      </w:r>
    </w:p>
    <w:p w14:paraId="48C86F12" w14:textId="36E439F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súpis odovzdaných dokladov,</w:t>
      </w:r>
    </w:p>
    <w:p w14:paraId="4C59CEE5" w14:textId="3BAACF56" w:rsidR="00211616" w:rsidRPr="00D5415E" w:rsidRDefault="00211616" w:rsidP="005702F9">
      <w:pPr>
        <w:pStyle w:val="Default"/>
        <w:numPr>
          <w:ilvl w:val="0"/>
          <w:numId w:val="31"/>
        </w:numPr>
        <w:spacing w:after="147"/>
        <w:ind w:left="851" w:hanging="284"/>
        <w:jc w:val="both"/>
        <w:rPr>
          <w:rFonts w:asciiTheme="majorHAnsi" w:hAnsiTheme="majorHAnsi"/>
          <w:color w:val="auto"/>
          <w:sz w:val="22"/>
          <w:szCs w:val="22"/>
        </w:rPr>
      </w:pPr>
      <w:r w:rsidRPr="00D5415E">
        <w:rPr>
          <w:rFonts w:asciiTheme="majorHAnsi" w:hAnsiTheme="majorHAnsi"/>
          <w:color w:val="auto"/>
          <w:sz w:val="22"/>
          <w:szCs w:val="22"/>
        </w:rPr>
        <w:t>atesty a certifikáty výrobkov,</w:t>
      </w:r>
    </w:p>
    <w:p w14:paraId="20FA9EB6" w14:textId="22E0F361" w:rsidR="00211616" w:rsidRDefault="00211616" w:rsidP="005702F9">
      <w:pPr>
        <w:pStyle w:val="Default"/>
        <w:numPr>
          <w:ilvl w:val="0"/>
          <w:numId w:val="31"/>
        </w:numPr>
        <w:ind w:left="851" w:hanging="284"/>
        <w:jc w:val="both"/>
        <w:rPr>
          <w:rFonts w:asciiTheme="majorHAnsi" w:hAnsiTheme="majorHAnsi"/>
          <w:color w:val="auto"/>
          <w:sz w:val="22"/>
          <w:szCs w:val="22"/>
        </w:rPr>
      </w:pPr>
      <w:r w:rsidRPr="00D5415E">
        <w:rPr>
          <w:rFonts w:asciiTheme="majorHAnsi" w:hAnsiTheme="majorHAnsi"/>
          <w:color w:val="auto"/>
          <w:sz w:val="22"/>
          <w:szCs w:val="22"/>
        </w:rPr>
        <w:t>dátum a podpisy oprávnených zástupcov zmluvných strán.</w:t>
      </w:r>
    </w:p>
    <w:p w14:paraId="49A77E63" w14:textId="77777777" w:rsidR="003A392A" w:rsidRPr="00D5415E" w:rsidRDefault="003A392A" w:rsidP="007D54D8">
      <w:pPr>
        <w:pStyle w:val="Default"/>
        <w:ind w:left="567" w:hanging="567"/>
        <w:jc w:val="both"/>
        <w:rPr>
          <w:rFonts w:asciiTheme="majorHAnsi" w:hAnsiTheme="majorHAnsi"/>
          <w:color w:val="auto"/>
          <w:sz w:val="22"/>
          <w:szCs w:val="22"/>
        </w:rPr>
      </w:pPr>
    </w:p>
    <w:p w14:paraId="43463D4E" w14:textId="6C9FA023" w:rsidR="003A327A" w:rsidRDefault="00363896" w:rsidP="007D54D8">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4</w:t>
      </w:r>
      <w:r w:rsidR="003A392A" w:rsidRPr="003A392A">
        <w:rPr>
          <w:rFonts w:asciiTheme="majorHAnsi" w:hAnsiTheme="majorHAnsi"/>
          <w:bCs/>
          <w:color w:val="auto"/>
          <w:sz w:val="22"/>
          <w:szCs w:val="22"/>
        </w:rPr>
        <w:t xml:space="preserve">. </w:t>
      </w:r>
      <w:r w:rsidR="007D54D8">
        <w:rPr>
          <w:rFonts w:asciiTheme="majorHAnsi" w:hAnsiTheme="majorHAnsi"/>
          <w:bCs/>
          <w:color w:val="auto"/>
          <w:sz w:val="22"/>
          <w:szCs w:val="22"/>
        </w:rPr>
        <w:tab/>
      </w:r>
      <w:r w:rsidR="003A392A" w:rsidRPr="003A392A">
        <w:rPr>
          <w:rFonts w:asciiTheme="majorHAnsi" w:hAnsiTheme="majorHAnsi"/>
          <w:bCs/>
          <w:color w:val="auto"/>
          <w:sz w:val="22"/>
          <w:szCs w:val="22"/>
        </w:rPr>
        <w:t>N</w:t>
      </w:r>
      <w:r w:rsidR="003A392A">
        <w:rPr>
          <w:rFonts w:asciiTheme="majorHAnsi" w:hAnsiTheme="majorHAnsi"/>
          <w:color w:val="auto"/>
          <w:sz w:val="22"/>
          <w:szCs w:val="22"/>
        </w:rPr>
        <w:t>edostatkom</w:t>
      </w:r>
      <w:r w:rsidR="004C7E41">
        <w:rPr>
          <w:rFonts w:asciiTheme="majorHAnsi" w:hAnsiTheme="majorHAnsi"/>
          <w:color w:val="auto"/>
          <w:sz w:val="22"/>
          <w:szCs w:val="22"/>
        </w:rPr>
        <w:t xml:space="preserve"> (vadou)</w:t>
      </w:r>
      <w:r w:rsidR="003A392A">
        <w:rPr>
          <w:rFonts w:asciiTheme="majorHAnsi" w:hAnsiTheme="majorHAnsi"/>
          <w:color w:val="auto"/>
          <w:sz w:val="22"/>
          <w:szCs w:val="22"/>
        </w:rPr>
        <w:t xml:space="preserve"> </w:t>
      </w:r>
      <w:r w:rsidR="00161D54">
        <w:rPr>
          <w:rFonts w:asciiTheme="majorHAnsi" w:hAnsiTheme="majorHAnsi"/>
          <w:color w:val="auto"/>
          <w:sz w:val="22"/>
          <w:szCs w:val="22"/>
        </w:rPr>
        <w:t xml:space="preserve">dodaného </w:t>
      </w:r>
      <w:r w:rsidR="004C7E41">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xml:space="preserve"> sa rozumie odchýlka v kvalite, rozsahu a parametroch </w:t>
      </w:r>
      <w:r w:rsidR="004C7E41">
        <w:rPr>
          <w:rFonts w:asciiTheme="majorHAnsi" w:hAnsiTheme="majorHAnsi"/>
          <w:color w:val="auto"/>
          <w:sz w:val="22"/>
          <w:szCs w:val="22"/>
        </w:rPr>
        <w:t>T</w:t>
      </w:r>
      <w:r w:rsidR="00C06D48">
        <w:rPr>
          <w:rFonts w:asciiTheme="majorHAnsi" w:hAnsiTheme="majorHAnsi"/>
          <w:color w:val="auto"/>
          <w:sz w:val="22"/>
          <w:szCs w:val="22"/>
        </w:rPr>
        <w:t>ovaru</w:t>
      </w:r>
      <w:r w:rsidR="00211616" w:rsidRPr="00D5415E">
        <w:rPr>
          <w:rFonts w:asciiTheme="majorHAnsi" w:hAnsiTheme="majorHAnsi"/>
          <w:color w:val="auto"/>
          <w:sz w:val="22"/>
          <w:szCs w:val="22"/>
        </w:rPr>
        <w:t xml:space="preserve"> stanovených touto zmluvou, technickými normami a všeobecne záväznými právnymi predpismi.</w:t>
      </w:r>
    </w:p>
    <w:p w14:paraId="3771C406" w14:textId="77777777" w:rsidR="005806E8" w:rsidRDefault="005806E8" w:rsidP="007D54D8">
      <w:pPr>
        <w:pStyle w:val="Default"/>
        <w:spacing w:after="147"/>
        <w:ind w:left="567" w:hanging="567"/>
        <w:jc w:val="both"/>
        <w:rPr>
          <w:rFonts w:asciiTheme="majorHAnsi" w:hAnsiTheme="majorHAnsi"/>
          <w:color w:val="auto"/>
          <w:sz w:val="22"/>
          <w:szCs w:val="22"/>
        </w:rPr>
      </w:pPr>
    </w:p>
    <w:p w14:paraId="3CA94673" w14:textId="11A78DF9" w:rsidR="00211616" w:rsidRPr="00D5415E" w:rsidRDefault="005806E8" w:rsidP="003A392A">
      <w:pPr>
        <w:pStyle w:val="Default"/>
        <w:jc w:val="center"/>
        <w:rPr>
          <w:rFonts w:asciiTheme="majorHAnsi" w:hAnsiTheme="majorHAnsi"/>
          <w:color w:val="auto"/>
          <w:sz w:val="22"/>
          <w:szCs w:val="22"/>
        </w:rPr>
      </w:pPr>
      <w:r>
        <w:rPr>
          <w:rFonts w:asciiTheme="majorHAnsi" w:hAnsiTheme="majorHAnsi"/>
          <w:b/>
          <w:bCs/>
          <w:color w:val="auto"/>
          <w:sz w:val="22"/>
          <w:szCs w:val="22"/>
        </w:rPr>
        <w:lastRenderedPageBreak/>
        <w:t>Č</w:t>
      </w:r>
      <w:r w:rsidR="00211616" w:rsidRPr="00D5415E">
        <w:rPr>
          <w:rFonts w:asciiTheme="majorHAnsi" w:hAnsiTheme="majorHAnsi"/>
          <w:b/>
          <w:bCs/>
          <w:color w:val="auto"/>
          <w:sz w:val="22"/>
          <w:szCs w:val="22"/>
        </w:rPr>
        <w:t xml:space="preserve">l. </w:t>
      </w:r>
      <w:r w:rsidR="00C06D48">
        <w:rPr>
          <w:rFonts w:asciiTheme="majorHAnsi" w:hAnsiTheme="majorHAnsi"/>
          <w:b/>
          <w:bCs/>
          <w:color w:val="auto"/>
          <w:sz w:val="22"/>
          <w:szCs w:val="22"/>
        </w:rPr>
        <w:t>I</w:t>
      </w:r>
      <w:r w:rsidR="00211616" w:rsidRPr="00D5415E">
        <w:rPr>
          <w:rFonts w:asciiTheme="majorHAnsi" w:hAnsiTheme="majorHAnsi"/>
          <w:b/>
          <w:bCs/>
          <w:color w:val="auto"/>
          <w:sz w:val="22"/>
          <w:szCs w:val="22"/>
        </w:rPr>
        <w:t>X.</w:t>
      </w:r>
    </w:p>
    <w:p w14:paraId="45007F4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Zmluvné pokuty</w:t>
      </w:r>
    </w:p>
    <w:p w14:paraId="57E652A8" w14:textId="77777777" w:rsidR="00814AA0" w:rsidRPr="00D5415E" w:rsidRDefault="00814AA0" w:rsidP="003A392A">
      <w:pPr>
        <w:pStyle w:val="Default"/>
        <w:jc w:val="center"/>
        <w:rPr>
          <w:rFonts w:asciiTheme="majorHAnsi" w:hAnsiTheme="majorHAnsi"/>
          <w:color w:val="auto"/>
          <w:sz w:val="22"/>
          <w:szCs w:val="22"/>
        </w:rPr>
      </w:pPr>
    </w:p>
    <w:p w14:paraId="3F1F5D92" w14:textId="5ED081D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 xml:space="preserve">V prípade omeškania </w:t>
      </w:r>
      <w:r w:rsidR="00C06D48">
        <w:rPr>
          <w:rFonts w:asciiTheme="majorHAnsi" w:hAnsiTheme="majorHAnsi"/>
          <w:color w:val="auto"/>
          <w:sz w:val="22"/>
          <w:szCs w:val="22"/>
        </w:rPr>
        <w:t>Dodávateľa</w:t>
      </w:r>
      <w:r w:rsidRPr="00D5415E">
        <w:rPr>
          <w:rFonts w:asciiTheme="majorHAnsi" w:hAnsiTheme="majorHAnsi"/>
          <w:color w:val="auto"/>
          <w:sz w:val="22"/>
          <w:szCs w:val="22"/>
        </w:rPr>
        <w:t xml:space="preserve"> s</w:t>
      </w:r>
      <w:r w:rsidR="00C06D48">
        <w:rPr>
          <w:rFonts w:asciiTheme="majorHAnsi" w:hAnsiTheme="majorHAnsi"/>
          <w:color w:val="auto"/>
          <w:sz w:val="22"/>
          <w:szCs w:val="22"/>
        </w:rPr>
        <w:t xml:space="preserve"> dodaním</w:t>
      </w:r>
      <w:r w:rsidRPr="00D5415E">
        <w:rPr>
          <w:rFonts w:asciiTheme="majorHAnsi" w:hAnsiTheme="majorHAnsi"/>
          <w:color w:val="auto"/>
          <w:sz w:val="22"/>
          <w:szCs w:val="22"/>
        </w:rPr>
        <w:t xml:space="preserve"> a odovzdaním predmetu zmluvy v dohodnutom čase </w:t>
      </w:r>
      <w:r w:rsidR="00F60EEB">
        <w:rPr>
          <w:rFonts w:asciiTheme="majorHAnsi" w:hAnsiTheme="majorHAnsi"/>
          <w:color w:val="auto"/>
          <w:sz w:val="22"/>
          <w:szCs w:val="22"/>
        </w:rPr>
        <w:t>dodania</w:t>
      </w:r>
      <w:r w:rsidR="00F60EEB" w:rsidRPr="00D5415E">
        <w:rPr>
          <w:rFonts w:asciiTheme="majorHAnsi" w:hAnsiTheme="majorHAnsi"/>
          <w:color w:val="auto"/>
          <w:sz w:val="22"/>
          <w:szCs w:val="22"/>
        </w:rPr>
        <w:t xml:space="preserve"> </w:t>
      </w:r>
      <w:r w:rsidRPr="00D5415E">
        <w:rPr>
          <w:rFonts w:asciiTheme="majorHAnsi" w:hAnsiTheme="majorHAnsi"/>
          <w:color w:val="auto"/>
          <w:sz w:val="22"/>
          <w:szCs w:val="22"/>
        </w:rPr>
        <w:t>v zmysl</w:t>
      </w:r>
      <w:r w:rsidR="003A392A">
        <w:rPr>
          <w:rFonts w:asciiTheme="majorHAnsi" w:hAnsiTheme="majorHAnsi"/>
          <w:color w:val="auto"/>
          <w:sz w:val="22"/>
          <w:szCs w:val="22"/>
        </w:rPr>
        <w:t xml:space="preserve">e čl. IV. tejto zmluvy zaplatí </w:t>
      </w:r>
      <w:r w:rsidR="00C06D48">
        <w:rPr>
          <w:rFonts w:asciiTheme="majorHAnsi" w:hAnsiTheme="majorHAnsi"/>
          <w:color w:val="auto"/>
          <w:sz w:val="22"/>
          <w:szCs w:val="22"/>
        </w:rPr>
        <w:t>Dodávate</w:t>
      </w:r>
      <w:r w:rsidR="003A392A">
        <w:rPr>
          <w:rFonts w:asciiTheme="majorHAnsi" w:hAnsiTheme="majorHAnsi"/>
          <w:color w:val="auto"/>
          <w:sz w:val="22"/>
          <w:szCs w:val="22"/>
        </w:rPr>
        <w:t>ľ O</w:t>
      </w:r>
      <w:r w:rsidRPr="00D5415E">
        <w:rPr>
          <w:rFonts w:asciiTheme="majorHAnsi" w:hAnsiTheme="majorHAnsi"/>
          <w:color w:val="auto"/>
          <w:sz w:val="22"/>
          <w:szCs w:val="22"/>
        </w:rPr>
        <w:t>bjednávateľovi zmluvnú pokutu vo výške 0,</w:t>
      </w:r>
      <w:r w:rsidR="002076C1">
        <w:rPr>
          <w:rFonts w:asciiTheme="majorHAnsi" w:hAnsiTheme="majorHAnsi"/>
          <w:color w:val="auto"/>
          <w:sz w:val="22"/>
          <w:szCs w:val="22"/>
        </w:rPr>
        <w:t>05</w:t>
      </w:r>
      <w:r w:rsidRPr="00D5415E">
        <w:rPr>
          <w:rFonts w:asciiTheme="majorHAnsi" w:hAnsiTheme="majorHAnsi"/>
          <w:color w:val="auto"/>
          <w:sz w:val="22"/>
          <w:szCs w:val="22"/>
        </w:rPr>
        <w:t xml:space="preserve"> % z celkovej dohodnutej </w:t>
      </w:r>
      <w:r w:rsidR="00F60EEB">
        <w:rPr>
          <w:rFonts w:asciiTheme="majorHAnsi" w:hAnsiTheme="majorHAnsi"/>
          <w:color w:val="auto"/>
          <w:sz w:val="22"/>
          <w:szCs w:val="22"/>
        </w:rPr>
        <w:t>C</w:t>
      </w:r>
      <w:r w:rsidRPr="00D5415E">
        <w:rPr>
          <w:rFonts w:asciiTheme="majorHAnsi" w:hAnsiTheme="majorHAnsi"/>
          <w:color w:val="auto"/>
          <w:sz w:val="22"/>
          <w:szCs w:val="22"/>
        </w:rPr>
        <w:t>eny</w:t>
      </w:r>
      <w:r w:rsidR="00F60EEB">
        <w:rPr>
          <w:rFonts w:asciiTheme="majorHAnsi" w:hAnsiTheme="majorHAnsi"/>
          <w:color w:val="auto"/>
          <w:sz w:val="22"/>
          <w:szCs w:val="22"/>
        </w:rPr>
        <w:t xml:space="preserve"> za</w:t>
      </w:r>
      <w:r w:rsidRPr="00D5415E">
        <w:rPr>
          <w:rFonts w:asciiTheme="majorHAnsi" w:hAnsiTheme="majorHAnsi"/>
          <w:color w:val="auto"/>
          <w:sz w:val="22"/>
          <w:szCs w:val="22"/>
        </w:rPr>
        <w:t xml:space="preserve"> </w:t>
      </w:r>
      <w:r w:rsidR="00F60EEB">
        <w:rPr>
          <w:rFonts w:asciiTheme="majorHAnsi" w:hAnsiTheme="majorHAnsi"/>
          <w:color w:val="auto"/>
          <w:sz w:val="22"/>
          <w:szCs w:val="22"/>
        </w:rPr>
        <w:t>T</w:t>
      </w:r>
      <w:r w:rsidR="00C06D48">
        <w:rPr>
          <w:rFonts w:asciiTheme="majorHAnsi" w:hAnsiTheme="majorHAnsi"/>
          <w:color w:val="auto"/>
          <w:sz w:val="22"/>
          <w:szCs w:val="22"/>
        </w:rPr>
        <w:t>ovaru</w:t>
      </w:r>
      <w:r w:rsidRPr="00D5415E">
        <w:rPr>
          <w:rFonts w:asciiTheme="majorHAnsi" w:hAnsiTheme="majorHAnsi"/>
          <w:color w:val="auto"/>
          <w:sz w:val="22"/>
          <w:szCs w:val="22"/>
        </w:rPr>
        <w:t xml:space="preserve"> uvedenej v čl. V. tejto zmluvy za každý začatý deň omeškania.</w:t>
      </w:r>
    </w:p>
    <w:p w14:paraId="31558C45" w14:textId="277561F8"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3A392A">
        <w:rPr>
          <w:rFonts w:asciiTheme="majorHAnsi" w:hAnsiTheme="majorHAnsi"/>
          <w:color w:val="auto"/>
          <w:sz w:val="22"/>
          <w:szCs w:val="22"/>
        </w:rPr>
        <w:t>V prípade omeškania O</w:t>
      </w:r>
      <w:r w:rsidRPr="00D5415E">
        <w:rPr>
          <w:rFonts w:asciiTheme="majorHAnsi" w:hAnsiTheme="majorHAnsi"/>
          <w:color w:val="auto"/>
          <w:sz w:val="22"/>
          <w:szCs w:val="22"/>
        </w:rPr>
        <w:t>bjednávateľa</w:t>
      </w:r>
      <w:r w:rsidR="00A33399">
        <w:rPr>
          <w:rFonts w:asciiTheme="majorHAnsi" w:hAnsiTheme="majorHAnsi"/>
          <w:color w:val="auto"/>
          <w:sz w:val="22"/>
          <w:szCs w:val="22"/>
        </w:rPr>
        <w:t xml:space="preserve"> s úhradou faktúry </w:t>
      </w:r>
      <w:r w:rsidR="003A392A">
        <w:rPr>
          <w:rFonts w:asciiTheme="majorHAnsi" w:hAnsiTheme="majorHAnsi"/>
          <w:color w:val="auto"/>
          <w:sz w:val="22"/>
          <w:szCs w:val="22"/>
        </w:rPr>
        <w:t>zaplatí O</w:t>
      </w:r>
      <w:r w:rsidRPr="00D5415E">
        <w:rPr>
          <w:rFonts w:asciiTheme="majorHAnsi" w:hAnsiTheme="majorHAnsi"/>
          <w:color w:val="auto"/>
          <w:sz w:val="22"/>
          <w:szCs w:val="22"/>
        </w:rPr>
        <w:t xml:space="preserve">bjednávateľ </w:t>
      </w:r>
      <w:r w:rsidR="00C06D48">
        <w:rPr>
          <w:rFonts w:asciiTheme="majorHAnsi" w:hAnsiTheme="majorHAnsi"/>
          <w:color w:val="auto"/>
          <w:sz w:val="22"/>
          <w:szCs w:val="22"/>
        </w:rPr>
        <w:t>Dodávateľov</w:t>
      </w:r>
      <w:r w:rsidRPr="00D5415E">
        <w:rPr>
          <w:rFonts w:asciiTheme="majorHAnsi" w:hAnsiTheme="majorHAnsi"/>
          <w:color w:val="auto"/>
          <w:sz w:val="22"/>
          <w:szCs w:val="22"/>
        </w:rPr>
        <w:t>i zmluvnú pokutu vo výške 0,05 % z dlžnej čiastky za každý začatý deň omeškania.</w:t>
      </w:r>
    </w:p>
    <w:p w14:paraId="3A32B9B8" w14:textId="77777777" w:rsidR="003A392A" w:rsidRDefault="003A392A" w:rsidP="005702F9">
      <w:pPr>
        <w:pStyle w:val="Default"/>
        <w:rPr>
          <w:rFonts w:asciiTheme="majorHAnsi" w:hAnsiTheme="majorHAnsi"/>
          <w:b/>
          <w:bCs/>
          <w:color w:val="auto"/>
          <w:sz w:val="22"/>
          <w:szCs w:val="22"/>
        </w:rPr>
      </w:pPr>
    </w:p>
    <w:p w14:paraId="470B8DD4" w14:textId="02240546" w:rsidR="00211616" w:rsidRPr="00D5415E" w:rsidRDefault="00211616" w:rsidP="003A392A">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w:t>
      </w:r>
    </w:p>
    <w:p w14:paraId="214CCA85" w14:textId="77777777" w:rsidR="00211616" w:rsidRDefault="00211616" w:rsidP="003A392A">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Vyššia moc</w:t>
      </w:r>
    </w:p>
    <w:p w14:paraId="4D1AE478" w14:textId="77777777" w:rsidR="00814AA0" w:rsidRPr="00D5415E" w:rsidRDefault="00814AA0" w:rsidP="003A392A">
      <w:pPr>
        <w:pStyle w:val="Default"/>
        <w:jc w:val="center"/>
        <w:rPr>
          <w:rFonts w:asciiTheme="majorHAnsi" w:hAnsiTheme="majorHAnsi"/>
          <w:color w:val="auto"/>
          <w:sz w:val="22"/>
          <w:szCs w:val="22"/>
        </w:rPr>
      </w:pPr>
    </w:p>
    <w:p w14:paraId="1A021541" w14:textId="7FA6DB37"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Pre účely tejto zmluvy sa vyššou mocou rozumie každá vonkajšia udalosť alebo okolnosť výnimočného a neodvratného charakteru, ktorú zmluvné strany nemohli predvídať a ovplyvniť pri podpisovaní zmluvy a ktorá znemožňuje</w:t>
      </w:r>
      <w:r w:rsidR="00C06D48">
        <w:rPr>
          <w:rFonts w:asciiTheme="majorHAnsi" w:hAnsiTheme="majorHAnsi"/>
          <w:color w:val="auto"/>
          <w:sz w:val="22"/>
          <w:szCs w:val="22"/>
        </w:rPr>
        <w:t xml:space="preserve"> dodanie</w:t>
      </w:r>
      <w:r w:rsidRPr="00D5415E">
        <w:rPr>
          <w:rFonts w:asciiTheme="majorHAnsi" w:hAnsiTheme="majorHAnsi"/>
          <w:color w:val="auto"/>
          <w:sz w:val="22"/>
          <w:szCs w:val="22"/>
        </w:rPr>
        <w:t xml:space="preserve"> časti alebo celého </w:t>
      </w:r>
      <w:r w:rsidR="00C06D48">
        <w:rPr>
          <w:rFonts w:asciiTheme="majorHAnsi" w:hAnsiTheme="majorHAnsi"/>
          <w:color w:val="auto"/>
          <w:sz w:val="22"/>
          <w:szCs w:val="22"/>
        </w:rPr>
        <w:t>predmetu zmluvy</w:t>
      </w:r>
      <w:r w:rsidRPr="00D5415E">
        <w:rPr>
          <w:rFonts w:asciiTheme="majorHAnsi" w:hAnsiTheme="majorHAnsi"/>
          <w:color w:val="auto"/>
          <w:sz w:val="22"/>
          <w:szCs w:val="22"/>
        </w:rPr>
        <w:t>, napr. vojna, mobilizácia, živelné pohromy a pod.</w:t>
      </w:r>
    </w:p>
    <w:p w14:paraId="5CF61649" w14:textId="3F34C34B"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V prípade, že by vyššia moc spôsobila prerušenie plnenia zmluvných záväzkov o viac ako 30 kalendárnych dní, zmluvné strany sa dohodnú na iných opatreniach, prípadne na iných postupoch týkajúcich sa ďalšej realizácie zmluvy. O dobu prerušenia prác </w:t>
      </w:r>
      <w:r w:rsidR="00C06D48">
        <w:rPr>
          <w:rFonts w:asciiTheme="majorHAnsi" w:hAnsiTheme="majorHAnsi"/>
          <w:color w:val="auto"/>
          <w:sz w:val="22"/>
          <w:szCs w:val="22"/>
        </w:rPr>
        <w:t>na dodaní tovaru</w:t>
      </w:r>
      <w:r w:rsidRPr="00D5415E">
        <w:rPr>
          <w:rFonts w:asciiTheme="majorHAnsi" w:hAnsiTheme="majorHAnsi"/>
          <w:color w:val="auto"/>
          <w:sz w:val="22"/>
          <w:szCs w:val="22"/>
        </w:rPr>
        <w:t xml:space="preserve">, o dobu nutnú na obstaranie tovarov na opravu </w:t>
      </w:r>
      <w:r w:rsidR="00F61DF5">
        <w:rPr>
          <w:rFonts w:asciiTheme="majorHAnsi" w:hAnsiTheme="majorHAnsi"/>
          <w:color w:val="auto"/>
          <w:sz w:val="22"/>
          <w:szCs w:val="22"/>
        </w:rPr>
        <w:t>predmetu zmluvy</w:t>
      </w:r>
      <w:r w:rsidR="00EF1FFF">
        <w:rPr>
          <w:rFonts w:asciiTheme="majorHAnsi" w:hAnsiTheme="majorHAnsi"/>
          <w:color w:val="auto"/>
          <w:sz w:val="22"/>
          <w:szCs w:val="22"/>
        </w:rPr>
        <w:t xml:space="preserve"> a na vykonanie opravy </w:t>
      </w:r>
      <w:r w:rsidR="00F61DF5">
        <w:rPr>
          <w:rFonts w:asciiTheme="majorHAnsi" w:hAnsiTheme="majorHAnsi"/>
          <w:color w:val="auto"/>
          <w:sz w:val="22"/>
          <w:szCs w:val="22"/>
        </w:rPr>
        <w:t>tovaru</w:t>
      </w:r>
      <w:r w:rsidRPr="00D5415E">
        <w:rPr>
          <w:rFonts w:asciiTheme="majorHAnsi" w:hAnsiTheme="majorHAnsi"/>
          <w:color w:val="auto"/>
          <w:sz w:val="22"/>
          <w:szCs w:val="22"/>
        </w:rPr>
        <w:t xml:space="preserve"> poškodeného vyššou mo</w:t>
      </w:r>
      <w:r w:rsidR="00EF1FFF">
        <w:rPr>
          <w:rFonts w:asciiTheme="majorHAnsi" w:hAnsiTheme="majorHAnsi"/>
          <w:color w:val="auto"/>
          <w:sz w:val="22"/>
          <w:szCs w:val="22"/>
        </w:rPr>
        <w:t xml:space="preserve">cou sa posúva termín </w:t>
      </w:r>
      <w:r w:rsidR="00F61DF5">
        <w:rPr>
          <w:rFonts w:asciiTheme="majorHAnsi" w:hAnsiTheme="majorHAnsi"/>
          <w:color w:val="auto"/>
          <w:sz w:val="22"/>
          <w:szCs w:val="22"/>
        </w:rPr>
        <w:t>dodania tovaru</w:t>
      </w:r>
      <w:r w:rsidRPr="00D5415E">
        <w:rPr>
          <w:rFonts w:asciiTheme="majorHAnsi" w:hAnsiTheme="majorHAnsi"/>
          <w:color w:val="auto"/>
          <w:sz w:val="22"/>
          <w:szCs w:val="22"/>
        </w:rPr>
        <w:t>, ak sa zmluvné strany nedohodnú inak.</w:t>
      </w:r>
    </w:p>
    <w:p w14:paraId="67C1C6C8" w14:textId="6634E6E4" w:rsidR="00211616" w:rsidRPr="00D5415E"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Ak sa splnenie tejto zmluvy stane nemožným do 3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o odstúpení druhej strane.</w:t>
      </w:r>
    </w:p>
    <w:p w14:paraId="05D37AD9" w14:textId="1E7F1418" w:rsidR="00814AA0" w:rsidRDefault="00211616" w:rsidP="005702F9">
      <w:pPr>
        <w:pStyle w:val="Default"/>
        <w:spacing w:after="240"/>
        <w:ind w:left="567" w:hanging="567"/>
        <w:jc w:val="both"/>
        <w:rPr>
          <w:rFonts w:asciiTheme="majorHAnsi" w:hAnsiTheme="majorHAnsi"/>
          <w:color w:val="auto"/>
          <w:sz w:val="22"/>
          <w:szCs w:val="22"/>
        </w:rPr>
      </w:pPr>
      <w:r w:rsidRPr="003A392A">
        <w:rPr>
          <w:rFonts w:asciiTheme="majorHAnsi" w:hAnsiTheme="majorHAnsi"/>
          <w:bCs/>
          <w:color w:val="auto"/>
          <w:sz w:val="22"/>
          <w:szCs w:val="22"/>
        </w:rPr>
        <w:t xml:space="preserve">4. </w:t>
      </w:r>
      <w:r w:rsidR="005702F9">
        <w:rPr>
          <w:rFonts w:asciiTheme="majorHAnsi" w:hAnsiTheme="majorHAnsi"/>
          <w:bCs/>
          <w:color w:val="auto"/>
          <w:sz w:val="22"/>
          <w:szCs w:val="22"/>
        </w:rPr>
        <w:tab/>
      </w:r>
      <w:r w:rsidRPr="003A392A">
        <w:rPr>
          <w:rFonts w:asciiTheme="majorHAnsi" w:hAnsiTheme="majorHAnsi"/>
          <w:color w:val="auto"/>
          <w:sz w:val="22"/>
          <w:szCs w:val="22"/>
        </w:rPr>
        <w:t>V</w:t>
      </w:r>
      <w:r w:rsidRPr="00D5415E">
        <w:rPr>
          <w:rFonts w:asciiTheme="majorHAnsi" w:hAnsiTheme="majorHAnsi"/>
          <w:color w:val="auto"/>
          <w:sz w:val="22"/>
          <w:szCs w:val="22"/>
        </w:rPr>
        <w:t xml:space="preserve"> prípade vyššej moci nie je zmluvná strana, ktorej sa vyššia moc priamo týka, v omeškaní s plnením záväzku vyššou mocou dotknutej zmluvnej povinnosti a oprávnená strana nemá nárok na prípadnú zmluvnú pokutu spojenú s omeškaním takejto povinnosti, a to počas trvania vyššej moci, až do doby nevyhnutnej na nápravu následkov spôsobených vyššou mocou. Pri nesplnení zmluvnej povinnosti dotknutej vyššou mocou, ktorá spôsobí omeškanie druhej zmluvnej strany, táto taktiež nie je v omeškaní.</w:t>
      </w:r>
    </w:p>
    <w:p w14:paraId="0A59E545" w14:textId="77777777" w:rsidR="005702F9" w:rsidRDefault="005702F9" w:rsidP="005702F9">
      <w:pPr>
        <w:pStyle w:val="Default"/>
        <w:jc w:val="both"/>
        <w:rPr>
          <w:rFonts w:asciiTheme="majorHAnsi" w:hAnsiTheme="majorHAnsi"/>
          <w:color w:val="auto"/>
          <w:sz w:val="22"/>
          <w:szCs w:val="22"/>
        </w:rPr>
      </w:pPr>
    </w:p>
    <w:p w14:paraId="700F7123" w14:textId="3AEB062D"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p>
    <w:p w14:paraId="1B743B1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Ostatné ustanovenia</w:t>
      </w:r>
    </w:p>
    <w:p w14:paraId="0746512F" w14:textId="77777777" w:rsidR="00814AA0" w:rsidRPr="00D5415E" w:rsidRDefault="00814AA0" w:rsidP="00EF1FFF">
      <w:pPr>
        <w:pStyle w:val="Default"/>
        <w:jc w:val="center"/>
        <w:rPr>
          <w:rFonts w:asciiTheme="majorHAnsi" w:hAnsiTheme="majorHAnsi"/>
          <w:color w:val="auto"/>
          <w:sz w:val="22"/>
          <w:szCs w:val="22"/>
        </w:rPr>
      </w:pPr>
    </w:p>
    <w:p w14:paraId="550A854A" w14:textId="471661F5"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 xml:space="preserve">1. </w:t>
      </w:r>
      <w:r w:rsidR="005702F9">
        <w:rPr>
          <w:rFonts w:asciiTheme="majorHAnsi" w:hAnsiTheme="majorHAnsi"/>
          <w:bCs/>
          <w:color w:val="auto"/>
          <w:sz w:val="22"/>
          <w:szCs w:val="22"/>
        </w:rPr>
        <w:tab/>
      </w:r>
      <w:r w:rsidR="00F61DF5">
        <w:rPr>
          <w:rFonts w:asciiTheme="majorHAnsi" w:hAnsiTheme="majorHAnsi"/>
          <w:color w:val="auto"/>
          <w:sz w:val="22"/>
          <w:szCs w:val="22"/>
        </w:rPr>
        <w:t>Dodávateľ</w:t>
      </w:r>
      <w:r w:rsidR="00EF1FFF">
        <w:rPr>
          <w:rFonts w:asciiTheme="majorHAnsi" w:hAnsiTheme="majorHAnsi"/>
          <w:color w:val="auto"/>
          <w:sz w:val="22"/>
          <w:szCs w:val="22"/>
        </w:rPr>
        <w:t xml:space="preserve"> bude informovať O</w:t>
      </w:r>
      <w:r w:rsidRPr="00D5415E">
        <w:rPr>
          <w:rFonts w:asciiTheme="majorHAnsi" w:hAnsiTheme="majorHAnsi"/>
          <w:color w:val="auto"/>
          <w:sz w:val="22"/>
          <w:szCs w:val="22"/>
        </w:rPr>
        <w:t>bjednáva</w:t>
      </w:r>
      <w:r w:rsidR="00EF1FFF">
        <w:rPr>
          <w:rFonts w:asciiTheme="majorHAnsi" w:hAnsiTheme="majorHAnsi"/>
          <w:color w:val="auto"/>
          <w:sz w:val="22"/>
          <w:szCs w:val="22"/>
        </w:rPr>
        <w:t xml:space="preserve">teľa o stave </w:t>
      </w:r>
      <w:r w:rsidR="00F61DF5">
        <w:rPr>
          <w:rFonts w:asciiTheme="majorHAnsi" w:hAnsiTheme="majorHAnsi"/>
          <w:color w:val="auto"/>
          <w:sz w:val="22"/>
          <w:szCs w:val="22"/>
        </w:rPr>
        <w:t xml:space="preserve">dodávky </w:t>
      </w:r>
      <w:r w:rsidR="00F60EEB">
        <w:rPr>
          <w:rFonts w:asciiTheme="majorHAnsi" w:hAnsiTheme="majorHAnsi"/>
          <w:color w:val="auto"/>
          <w:sz w:val="22"/>
          <w:szCs w:val="22"/>
        </w:rPr>
        <w:t>Tovaru</w:t>
      </w:r>
      <w:r w:rsidR="00F60EEB" w:rsidRPr="00D5415E">
        <w:rPr>
          <w:rFonts w:asciiTheme="majorHAnsi" w:hAnsiTheme="majorHAnsi"/>
          <w:color w:val="auto"/>
          <w:sz w:val="22"/>
          <w:szCs w:val="22"/>
        </w:rPr>
        <w:t xml:space="preserve"> </w:t>
      </w:r>
      <w:r w:rsidRPr="00D5415E">
        <w:rPr>
          <w:rFonts w:asciiTheme="majorHAnsi" w:hAnsiTheme="majorHAnsi"/>
          <w:color w:val="auto"/>
          <w:sz w:val="22"/>
          <w:szCs w:val="22"/>
        </w:rPr>
        <w:t xml:space="preserve">priebežne na požiadanie </w:t>
      </w:r>
      <w:r w:rsidR="00EF1FFF">
        <w:rPr>
          <w:rFonts w:asciiTheme="majorHAnsi" w:hAnsiTheme="majorHAnsi"/>
          <w:color w:val="auto"/>
          <w:sz w:val="22"/>
          <w:szCs w:val="22"/>
        </w:rPr>
        <w:t>O</w:t>
      </w:r>
      <w:r w:rsidRPr="00D5415E">
        <w:rPr>
          <w:rFonts w:asciiTheme="majorHAnsi" w:hAnsiTheme="majorHAnsi"/>
          <w:color w:val="auto"/>
          <w:sz w:val="22"/>
          <w:szCs w:val="22"/>
        </w:rPr>
        <w:t>bjednávateľa, podľa jeho potreby a po vzájomnej dohode.</w:t>
      </w:r>
    </w:p>
    <w:p w14:paraId="0FA855BB" w14:textId="74EF7B32" w:rsidR="00211616" w:rsidRPr="00D5415E" w:rsidRDefault="00211616" w:rsidP="005702F9">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1DF5">
        <w:rPr>
          <w:rFonts w:asciiTheme="majorHAnsi" w:hAnsiTheme="majorHAnsi"/>
          <w:color w:val="auto"/>
          <w:sz w:val="22"/>
          <w:szCs w:val="22"/>
        </w:rPr>
        <w:t>Dodávate</w:t>
      </w:r>
      <w:r w:rsidRPr="00D5415E">
        <w:rPr>
          <w:rFonts w:asciiTheme="majorHAnsi" w:hAnsiTheme="majorHAnsi"/>
          <w:color w:val="auto"/>
          <w:sz w:val="22"/>
          <w:szCs w:val="22"/>
        </w:rPr>
        <w:t xml:space="preserve">ľ prehlasuje, že má odbornú spôsobilosť a oprávnenie </w:t>
      </w:r>
      <w:r w:rsidR="00F61DF5">
        <w:rPr>
          <w:rFonts w:asciiTheme="majorHAnsi" w:hAnsiTheme="majorHAnsi"/>
          <w:color w:val="auto"/>
          <w:sz w:val="22"/>
          <w:szCs w:val="22"/>
        </w:rPr>
        <w:t xml:space="preserve">dodať </w:t>
      </w:r>
      <w:r w:rsidR="00F60EEB">
        <w:rPr>
          <w:rFonts w:asciiTheme="majorHAnsi" w:hAnsiTheme="majorHAnsi"/>
          <w:color w:val="auto"/>
          <w:sz w:val="22"/>
          <w:szCs w:val="22"/>
        </w:rPr>
        <w:t>T</w:t>
      </w:r>
      <w:r w:rsidR="00F61DF5">
        <w:rPr>
          <w:rFonts w:asciiTheme="majorHAnsi" w:hAnsiTheme="majorHAnsi"/>
          <w:color w:val="auto"/>
          <w:sz w:val="22"/>
          <w:szCs w:val="22"/>
        </w:rPr>
        <w:t>ovar</w:t>
      </w:r>
      <w:r w:rsidRPr="00D5415E">
        <w:rPr>
          <w:rFonts w:asciiTheme="majorHAnsi" w:hAnsiTheme="majorHAnsi"/>
          <w:color w:val="auto"/>
          <w:sz w:val="22"/>
          <w:szCs w:val="22"/>
        </w:rPr>
        <w:t>, ktor</w:t>
      </w:r>
      <w:r w:rsidR="00F60EEB">
        <w:rPr>
          <w:rFonts w:asciiTheme="majorHAnsi" w:hAnsiTheme="majorHAnsi"/>
          <w:color w:val="auto"/>
          <w:sz w:val="22"/>
          <w:szCs w:val="22"/>
        </w:rPr>
        <w:t>ý</w:t>
      </w:r>
      <w:r w:rsidRPr="00D5415E">
        <w:rPr>
          <w:rFonts w:asciiTheme="majorHAnsi" w:hAnsiTheme="majorHAnsi"/>
          <w:color w:val="auto"/>
          <w:sz w:val="22"/>
          <w:szCs w:val="22"/>
        </w:rPr>
        <w:t xml:space="preserve"> </w:t>
      </w:r>
      <w:r w:rsidR="00F60EEB">
        <w:rPr>
          <w:rFonts w:asciiTheme="majorHAnsi" w:hAnsiTheme="majorHAnsi"/>
          <w:color w:val="auto"/>
          <w:sz w:val="22"/>
          <w:szCs w:val="22"/>
        </w:rPr>
        <w:t>je</w:t>
      </w:r>
      <w:r w:rsidRPr="00D5415E">
        <w:rPr>
          <w:rFonts w:asciiTheme="majorHAnsi" w:hAnsiTheme="majorHAnsi"/>
          <w:color w:val="auto"/>
          <w:sz w:val="22"/>
          <w:szCs w:val="22"/>
        </w:rPr>
        <w:t xml:space="preserve"> predmetom tejto zmluvy.</w:t>
      </w:r>
    </w:p>
    <w:p w14:paraId="03486882" w14:textId="3247829F" w:rsidR="00363896" w:rsidRDefault="00F61DF5" w:rsidP="005702F9">
      <w:pPr>
        <w:pStyle w:val="Default"/>
        <w:spacing w:after="240"/>
        <w:ind w:left="567" w:hanging="567"/>
        <w:jc w:val="both"/>
        <w:rPr>
          <w:rFonts w:asciiTheme="majorHAnsi" w:hAnsiTheme="majorHAnsi"/>
          <w:color w:val="auto"/>
          <w:sz w:val="22"/>
          <w:szCs w:val="22"/>
        </w:rPr>
      </w:pPr>
      <w:r>
        <w:rPr>
          <w:rFonts w:asciiTheme="majorHAnsi" w:hAnsiTheme="majorHAnsi"/>
          <w:color w:val="auto"/>
          <w:sz w:val="22"/>
          <w:szCs w:val="22"/>
        </w:rPr>
        <w:t>3</w:t>
      </w:r>
      <w:r w:rsidR="00E6654E">
        <w:rPr>
          <w:rFonts w:asciiTheme="majorHAnsi" w:hAnsiTheme="majorHAnsi"/>
          <w:color w:val="auto"/>
          <w:sz w:val="22"/>
          <w:szCs w:val="22"/>
        </w:rPr>
        <w:t xml:space="preserve">. </w:t>
      </w:r>
      <w:r w:rsidR="005702F9">
        <w:rPr>
          <w:rFonts w:asciiTheme="majorHAnsi" w:hAnsiTheme="majorHAnsi"/>
          <w:color w:val="auto"/>
          <w:sz w:val="22"/>
          <w:szCs w:val="22"/>
        </w:rPr>
        <w:tab/>
      </w:r>
      <w:r w:rsidR="00B2327E" w:rsidRPr="00B2327E">
        <w:rPr>
          <w:rFonts w:asciiTheme="majorHAnsi" w:hAnsiTheme="majorHAnsi"/>
          <w:color w:val="auto"/>
          <w:sz w:val="22"/>
          <w:szCs w:val="22"/>
        </w:rPr>
        <w:t>Oprávnení za</w:t>
      </w:r>
      <w:r w:rsidR="00B2327E">
        <w:rPr>
          <w:rFonts w:asciiTheme="majorHAnsi" w:hAnsiTheme="majorHAnsi"/>
          <w:color w:val="auto"/>
          <w:sz w:val="22"/>
          <w:szCs w:val="22"/>
        </w:rPr>
        <w:t xml:space="preserve">mestnanci </w:t>
      </w:r>
      <w:r w:rsidR="000A428B">
        <w:rPr>
          <w:rFonts w:asciiTheme="majorHAnsi" w:hAnsiTheme="majorHAnsi"/>
          <w:color w:val="auto"/>
          <w:sz w:val="22"/>
          <w:szCs w:val="22"/>
        </w:rPr>
        <w:t>Objednávateľa</w:t>
      </w:r>
      <w:r w:rsidR="00B2327E" w:rsidRPr="000A428B">
        <w:rPr>
          <w:rFonts w:asciiTheme="majorHAnsi" w:hAnsiTheme="majorHAnsi"/>
          <w:color w:val="auto"/>
          <w:sz w:val="22"/>
          <w:szCs w:val="22"/>
        </w:rPr>
        <w:t>,</w:t>
      </w:r>
      <w:r w:rsidR="00B2327E">
        <w:rPr>
          <w:rFonts w:asciiTheme="majorHAnsi" w:hAnsiTheme="majorHAnsi"/>
          <w:color w:val="auto"/>
          <w:sz w:val="22"/>
          <w:szCs w:val="22"/>
        </w:rPr>
        <w:t xml:space="preserve"> MPRV SR, orgánov Európskej únie a ďalšie oprávnené osoby v súlade s právnymi predpismi SR a EÚ môžu vykonávať voči </w:t>
      </w:r>
      <w:r w:rsidR="00F60EEB">
        <w:rPr>
          <w:rFonts w:asciiTheme="majorHAnsi" w:hAnsiTheme="majorHAnsi"/>
          <w:color w:val="auto"/>
          <w:sz w:val="22"/>
          <w:szCs w:val="22"/>
        </w:rPr>
        <w:t>D</w:t>
      </w:r>
      <w:r w:rsidR="00B2327E">
        <w:rPr>
          <w:rFonts w:asciiTheme="majorHAnsi" w:hAnsiTheme="majorHAnsi"/>
          <w:color w:val="auto"/>
          <w:sz w:val="22"/>
          <w:szCs w:val="22"/>
        </w:rPr>
        <w:t>odávateľovi kontrolu/audit</w:t>
      </w:r>
      <w:r w:rsidR="004A5D69">
        <w:rPr>
          <w:rFonts w:asciiTheme="majorHAnsi" w:hAnsiTheme="majorHAnsi"/>
          <w:color w:val="auto"/>
          <w:sz w:val="22"/>
          <w:szCs w:val="22"/>
        </w:rPr>
        <w:t xml:space="preserve"> obchodných dokumentov a vecnú kontrolu v súvislosti s realizáciou zákazky a </w:t>
      </w:r>
      <w:r w:rsidR="00F60EEB">
        <w:rPr>
          <w:rFonts w:asciiTheme="majorHAnsi" w:hAnsiTheme="majorHAnsi"/>
          <w:color w:val="auto"/>
          <w:sz w:val="22"/>
          <w:szCs w:val="22"/>
        </w:rPr>
        <w:t>D</w:t>
      </w:r>
      <w:r w:rsidR="004A5D69">
        <w:rPr>
          <w:rFonts w:asciiTheme="majorHAnsi" w:hAnsiTheme="majorHAnsi"/>
          <w:color w:val="auto"/>
          <w:sz w:val="22"/>
          <w:szCs w:val="22"/>
        </w:rPr>
        <w:t>odávateľ je povinný poskytnúť súčinnosť v plnej miere.</w:t>
      </w:r>
    </w:p>
    <w:p w14:paraId="5408267D" w14:textId="77777777" w:rsidR="00801690" w:rsidRPr="00D5415E" w:rsidRDefault="00801690" w:rsidP="005D51B6">
      <w:pPr>
        <w:pStyle w:val="Default"/>
        <w:jc w:val="both"/>
        <w:rPr>
          <w:rFonts w:asciiTheme="majorHAnsi" w:hAnsiTheme="majorHAnsi"/>
          <w:color w:val="auto"/>
          <w:sz w:val="22"/>
          <w:szCs w:val="22"/>
        </w:rPr>
      </w:pPr>
    </w:p>
    <w:p w14:paraId="5FE1B25A" w14:textId="6558CB95"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XII.</w:t>
      </w:r>
    </w:p>
    <w:p w14:paraId="70840541"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Odstúpenie od zmluvy</w:t>
      </w:r>
    </w:p>
    <w:p w14:paraId="6B37C744" w14:textId="77777777" w:rsidR="00814AA0" w:rsidRPr="00D5415E" w:rsidRDefault="00814AA0" w:rsidP="00EF1FFF">
      <w:pPr>
        <w:pStyle w:val="Default"/>
        <w:jc w:val="center"/>
        <w:rPr>
          <w:rFonts w:asciiTheme="majorHAnsi" w:hAnsiTheme="majorHAnsi"/>
          <w:color w:val="auto"/>
          <w:sz w:val="22"/>
          <w:szCs w:val="22"/>
        </w:rPr>
      </w:pPr>
    </w:p>
    <w:p w14:paraId="13CA884D" w14:textId="66F9B945" w:rsidR="00211616" w:rsidRPr="00D5415E" w:rsidRDefault="00211616" w:rsidP="005702F9">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Podstatné porušenia zmluvných ustanovení má za následok, že zmluvné strany môžu využiť právo odstúpenia od zmluvy podľa § 344 a </w:t>
      </w:r>
      <w:proofErr w:type="spellStart"/>
      <w:r w:rsidRPr="00D5415E">
        <w:rPr>
          <w:rFonts w:asciiTheme="majorHAnsi" w:hAnsiTheme="majorHAnsi"/>
          <w:color w:val="auto"/>
          <w:sz w:val="22"/>
          <w:szCs w:val="22"/>
        </w:rPr>
        <w:t>nasl</w:t>
      </w:r>
      <w:proofErr w:type="spellEnd"/>
      <w:r w:rsidRPr="00D5415E">
        <w:rPr>
          <w:rFonts w:asciiTheme="majorHAnsi" w:hAnsiTheme="majorHAnsi"/>
          <w:color w:val="auto"/>
          <w:sz w:val="22"/>
          <w:szCs w:val="22"/>
        </w:rPr>
        <w:t>. Obchodného zákonníka.</w:t>
      </w:r>
    </w:p>
    <w:p w14:paraId="5BDBA4D9" w14:textId="154574F8" w:rsidR="00211616" w:rsidRPr="006C603B" w:rsidRDefault="00211616" w:rsidP="005702F9">
      <w:pPr>
        <w:pStyle w:val="Default"/>
        <w:spacing w:after="147"/>
        <w:ind w:left="567" w:hanging="567"/>
        <w:jc w:val="both"/>
        <w:rPr>
          <w:rFonts w:asciiTheme="majorHAnsi" w:hAnsiTheme="majorHAnsi"/>
          <w:color w:val="auto"/>
          <w:sz w:val="22"/>
          <w:szCs w:val="22"/>
        </w:rPr>
      </w:pPr>
      <w:r w:rsidRPr="00EE6FC3">
        <w:rPr>
          <w:rFonts w:asciiTheme="majorHAnsi" w:hAnsiTheme="majorHAnsi"/>
          <w:bCs/>
          <w:color w:val="auto"/>
          <w:sz w:val="22"/>
          <w:szCs w:val="22"/>
        </w:rPr>
        <w:t xml:space="preserve">2. </w:t>
      </w:r>
      <w:r w:rsidR="005702F9" w:rsidRPr="00EE6FC3">
        <w:rPr>
          <w:rFonts w:asciiTheme="majorHAnsi" w:hAnsiTheme="majorHAnsi"/>
          <w:bCs/>
          <w:color w:val="auto"/>
          <w:sz w:val="22"/>
          <w:szCs w:val="22"/>
        </w:rPr>
        <w:tab/>
      </w:r>
      <w:r w:rsidRPr="006C603B">
        <w:rPr>
          <w:rFonts w:asciiTheme="majorHAnsi" w:hAnsiTheme="majorHAnsi"/>
          <w:bCs/>
          <w:color w:val="auto"/>
          <w:sz w:val="22"/>
          <w:szCs w:val="22"/>
        </w:rPr>
        <w:t>Za podsta</w:t>
      </w:r>
      <w:r w:rsidR="00EF1FFF" w:rsidRPr="006C603B">
        <w:rPr>
          <w:rFonts w:asciiTheme="majorHAnsi" w:hAnsiTheme="majorHAnsi"/>
          <w:bCs/>
          <w:color w:val="auto"/>
          <w:sz w:val="22"/>
          <w:szCs w:val="22"/>
        </w:rPr>
        <w:t xml:space="preserve">tné porušenia zmluvy zo strany </w:t>
      </w:r>
      <w:r w:rsidR="004C711C" w:rsidRPr="006C603B">
        <w:rPr>
          <w:rFonts w:asciiTheme="majorHAnsi" w:hAnsiTheme="majorHAnsi"/>
          <w:bCs/>
          <w:color w:val="auto"/>
          <w:sz w:val="22"/>
          <w:szCs w:val="22"/>
        </w:rPr>
        <w:t xml:space="preserve">Dodávateľa </w:t>
      </w:r>
      <w:r w:rsidRPr="006C603B">
        <w:rPr>
          <w:rFonts w:asciiTheme="majorHAnsi" w:hAnsiTheme="majorHAnsi"/>
          <w:bCs/>
          <w:color w:val="auto"/>
          <w:sz w:val="22"/>
          <w:szCs w:val="22"/>
        </w:rPr>
        <w:t>sa považuje:</w:t>
      </w:r>
    </w:p>
    <w:p w14:paraId="144FFF7D" w14:textId="07D9E87A" w:rsidR="00211616" w:rsidRPr="006C603B"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6C603B">
        <w:rPr>
          <w:rFonts w:asciiTheme="majorHAnsi" w:hAnsiTheme="majorHAnsi"/>
          <w:color w:val="auto"/>
          <w:sz w:val="22"/>
          <w:szCs w:val="22"/>
        </w:rPr>
        <w:t xml:space="preserve">omeškanie </w:t>
      </w:r>
      <w:r w:rsidR="00F61DF5" w:rsidRPr="006C603B">
        <w:rPr>
          <w:rFonts w:asciiTheme="majorHAnsi" w:hAnsiTheme="majorHAnsi"/>
          <w:color w:val="auto"/>
          <w:sz w:val="22"/>
          <w:szCs w:val="22"/>
        </w:rPr>
        <w:t>dodania</w:t>
      </w:r>
      <w:r w:rsidRPr="006C603B">
        <w:rPr>
          <w:rFonts w:asciiTheme="majorHAnsi" w:hAnsiTheme="majorHAnsi"/>
          <w:color w:val="auto"/>
          <w:sz w:val="22"/>
          <w:szCs w:val="22"/>
        </w:rPr>
        <w:t xml:space="preserve"> o viac ako </w:t>
      </w:r>
      <w:r w:rsidR="00EE6FC3" w:rsidRPr="006C603B">
        <w:rPr>
          <w:rFonts w:asciiTheme="majorHAnsi" w:hAnsiTheme="majorHAnsi"/>
          <w:color w:val="auto"/>
          <w:sz w:val="22"/>
          <w:szCs w:val="22"/>
        </w:rPr>
        <w:t>30</w:t>
      </w:r>
      <w:r w:rsidRPr="006C603B">
        <w:rPr>
          <w:rFonts w:asciiTheme="majorHAnsi" w:hAnsiTheme="majorHAnsi"/>
          <w:color w:val="auto"/>
          <w:sz w:val="22"/>
          <w:szCs w:val="22"/>
        </w:rPr>
        <w:t xml:space="preserve"> dní oproti schválenému časovému harmonogramu</w:t>
      </w:r>
      <w:r w:rsidR="005702F9" w:rsidRPr="006C603B">
        <w:rPr>
          <w:rFonts w:asciiTheme="majorHAnsi" w:hAnsiTheme="majorHAnsi"/>
          <w:color w:val="auto"/>
          <w:sz w:val="22"/>
          <w:szCs w:val="22"/>
        </w:rPr>
        <w:t>,</w:t>
      </w:r>
    </w:p>
    <w:p w14:paraId="5C090C0A" w14:textId="10BE7091" w:rsidR="00211616" w:rsidRPr="00EE6FC3" w:rsidRDefault="00211616" w:rsidP="005702F9">
      <w:pPr>
        <w:pStyle w:val="Default"/>
        <w:numPr>
          <w:ilvl w:val="0"/>
          <w:numId w:val="35"/>
        </w:numPr>
        <w:spacing w:after="147"/>
        <w:ind w:left="851" w:hanging="284"/>
        <w:jc w:val="both"/>
        <w:rPr>
          <w:rFonts w:asciiTheme="majorHAnsi" w:hAnsiTheme="majorHAnsi"/>
          <w:color w:val="auto"/>
          <w:sz w:val="22"/>
          <w:szCs w:val="22"/>
        </w:rPr>
      </w:pPr>
      <w:r w:rsidRPr="00EE6FC3">
        <w:rPr>
          <w:rFonts w:asciiTheme="majorHAnsi" w:hAnsiTheme="majorHAnsi"/>
          <w:color w:val="auto"/>
          <w:sz w:val="22"/>
          <w:szCs w:val="22"/>
        </w:rPr>
        <w:t>nedodržanie kvality dodávky predmetu zmluvy</w:t>
      </w:r>
      <w:r w:rsidR="005702F9" w:rsidRPr="00EE6FC3">
        <w:rPr>
          <w:rFonts w:asciiTheme="majorHAnsi" w:hAnsiTheme="majorHAnsi"/>
          <w:color w:val="auto"/>
          <w:sz w:val="22"/>
          <w:szCs w:val="22"/>
        </w:rPr>
        <w:t>.</w:t>
      </w:r>
    </w:p>
    <w:p w14:paraId="7661E2CD" w14:textId="767CE778" w:rsidR="00F60EEB" w:rsidRPr="00F60EEB" w:rsidRDefault="00211616" w:rsidP="00F60EEB">
      <w:pPr>
        <w:pStyle w:val="Default"/>
        <w:spacing w:after="147"/>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F60EEB" w:rsidRPr="00F60EEB">
        <w:rPr>
          <w:rFonts w:asciiTheme="majorHAnsi" w:hAnsiTheme="majorHAnsi"/>
          <w:color w:val="auto"/>
          <w:sz w:val="22"/>
          <w:szCs w:val="22"/>
        </w:rPr>
        <w:t>Za podstat</w:t>
      </w:r>
      <w:r w:rsidR="00F60EEB">
        <w:rPr>
          <w:rFonts w:asciiTheme="majorHAnsi" w:hAnsiTheme="majorHAnsi"/>
          <w:color w:val="auto"/>
          <w:sz w:val="22"/>
          <w:szCs w:val="22"/>
        </w:rPr>
        <w:t>né porušenie zmluvy zo strany Objednávateľa sa považuje omeškanie Objednávateľa so zaplatením Ceny za Tovar v súlade s Čl. IV. bod 2. tejto zmluvy.</w:t>
      </w:r>
    </w:p>
    <w:p w14:paraId="7910EBA1" w14:textId="7D814217" w:rsidR="00211616" w:rsidRPr="00A25024" w:rsidRDefault="00F60EEB" w:rsidP="00F60EEB">
      <w:pPr>
        <w:pStyle w:val="Default"/>
        <w:spacing w:after="147"/>
        <w:ind w:left="567" w:hanging="567"/>
        <w:jc w:val="both"/>
        <w:rPr>
          <w:rFonts w:asciiTheme="majorHAnsi" w:hAnsiTheme="majorHAnsi"/>
          <w:b/>
          <w:bCs/>
          <w:color w:val="auto"/>
          <w:sz w:val="22"/>
          <w:szCs w:val="22"/>
        </w:rPr>
      </w:pPr>
      <w:r w:rsidRPr="00F60EEB">
        <w:rPr>
          <w:rFonts w:asciiTheme="majorHAnsi" w:hAnsiTheme="majorHAnsi"/>
          <w:color w:val="auto"/>
          <w:sz w:val="22"/>
          <w:szCs w:val="22"/>
        </w:rPr>
        <w:t>4.</w:t>
      </w:r>
      <w:r>
        <w:rPr>
          <w:rFonts w:asciiTheme="majorHAnsi" w:hAnsiTheme="majorHAnsi"/>
          <w:b/>
          <w:bCs/>
          <w:color w:val="auto"/>
          <w:sz w:val="22"/>
          <w:szCs w:val="22"/>
        </w:rPr>
        <w:tab/>
      </w:r>
      <w:r w:rsidR="00211616" w:rsidRPr="00D5415E">
        <w:rPr>
          <w:rFonts w:asciiTheme="majorHAnsi" w:hAnsiTheme="majorHAnsi"/>
          <w:color w:val="auto"/>
          <w:sz w:val="22"/>
          <w:szCs w:val="22"/>
        </w:rPr>
        <w:t xml:space="preserve">K </w:t>
      </w:r>
      <w:r w:rsidR="00EF1FFF">
        <w:rPr>
          <w:rFonts w:asciiTheme="majorHAnsi" w:hAnsiTheme="majorHAnsi"/>
          <w:color w:val="auto"/>
          <w:sz w:val="22"/>
          <w:szCs w:val="22"/>
        </w:rPr>
        <w:t>odstúpeniu od zmluvného vzťahu O</w:t>
      </w:r>
      <w:r w:rsidR="00211616" w:rsidRPr="00D5415E">
        <w:rPr>
          <w:rFonts w:asciiTheme="majorHAnsi" w:hAnsiTheme="majorHAnsi"/>
          <w:color w:val="auto"/>
          <w:sz w:val="22"/>
          <w:szCs w:val="22"/>
        </w:rPr>
        <w:t xml:space="preserve">bjednávateľa dôjde a táto zmluva zaniká dňom preukázateľného </w:t>
      </w:r>
      <w:r w:rsidR="00EF1FFF">
        <w:rPr>
          <w:rFonts w:asciiTheme="majorHAnsi" w:hAnsiTheme="majorHAnsi"/>
          <w:color w:val="auto"/>
          <w:sz w:val="22"/>
          <w:szCs w:val="22"/>
        </w:rPr>
        <w:t xml:space="preserve">doručenia písomného odstúpenia </w:t>
      </w:r>
      <w:r w:rsidR="00F61DF5">
        <w:rPr>
          <w:rFonts w:asciiTheme="majorHAnsi" w:hAnsiTheme="majorHAnsi"/>
          <w:color w:val="auto"/>
          <w:sz w:val="22"/>
          <w:szCs w:val="22"/>
        </w:rPr>
        <w:t>Dodávateľov</w:t>
      </w:r>
      <w:r w:rsidR="00211616" w:rsidRPr="00D5415E">
        <w:rPr>
          <w:rFonts w:asciiTheme="majorHAnsi" w:hAnsiTheme="majorHAnsi"/>
          <w:color w:val="auto"/>
          <w:sz w:val="22"/>
          <w:szCs w:val="22"/>
        </w:rPr>
        <w:t>i a to so všetkým</w:t>
      </w:r>
      <w:r w:rsidR="00EF1FFF">
        <w:rPr>
          <w:rFonts w:asciiTheme="majorHAnsi" w:hAnsiTheme="majorHAnsi"/>
          <w:color w:val="auto"/>
          <w:sz w:val="22"/>
          <w:szCs w:val="22"/>
        </w:rPr>
        <w:t>i právami, ktoré z toho titulu O</w:t>
      </w:r>
      <w:r w:rsidR="00211616" w:rsidRPr="00D5415E">
        <w:rPr>
          <w:rFonts w:asciiTheme="majorHAnsi" w:hAnsiTheme="majorHAnsi"/>
          <w:color w:val="auto"/>
          <w:sz w:val="22"/>
          <w:szCs w:val="22"/>
        </w:rPr>
        <w:t>bjednávateľovi vzniknú v zmysle príslušných ustanovení Obchodného zákonníka.</w:t>
      </w:r>
    </w:p>
    <w:p w14:paraId="192C7D38" w14:textId="7C6AE50D" w:rsidR="00211616" w:rsidRPr="00D5415E" w:rsidRDefault="00F60EEB" w:rsidP="005702F9">
      <w:pPr>
        <w:pStyle w:val="Default"/>
        <w:spacing w:after="147"/>
        <w:ind w:left="567" w:hanging="567"/>
        <w:jc w:val="both"/>
        <w:rPr>
          <w:rFonts w:asciiTheme="majorHAnsi" w:hAnsiTheme="majorHAnsi"/>
          <w:color w:val="auto"/>
          <w:sz w:val="22"/>
          <w:szCs w:val="22"/>
        </w:rPr>
      </w:pPr>
      <w:r>
        <w:rPr>
          <w:rFonts w:asciiTheme="majorHAnsi" w:hAnsiTheme="majorHAnsi"/>
          <w:bCs/>
          <w:color w:val="auto"/>
          <w:sz w:val="22"/>
          <w:szCs w:val="22"/>
        </w:rPr>
        <w:t>5</w:t>
      </w:r>
      <w:r w:rsidR="00211616" w:rsidRPr="00EF1FFF">
        <w:rPr>
          <w:rFonts w:asciiTheme="majorHAnsi" w:hAnsiTheme="majorHAnsi"/>
          <w:bCs/>
          <w:color w:val="auto"/>
          <w:sz w:val="22"/>
          <w:szCs w:val="22"/>
        </w:rPr>
        <w:t>.</w:t>
      </w:r>
      <w:r w:rsidR="00211616"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00211616" w:rsidRPr="00D5415E">
        <w:rPr>
          <w:rFonts w:asciiTheme="majorHAnsi" w:hAnsiTheme="majorHAnsi"/>
          <w:color w:val="auto"/>
          <w:sz w:val="22"/>
          <w:szCs w:val="22"/>
        </w:rPr>
        <w:t>Právo na náhradu škody zostáva zachované aj po odstúpení od zmluvy. Odstúpenie od zmluvy sa nedotýka nároku na zaplatenie zmluvnej pokuty.</w:t>
      </w:r>
    </w:p>
    <w:p w14:paraId="7FF5EAD7" w14:textId="77777777" w:rsidR="00801690" w:rsidRPr="00D5415E" w:rsidRDefault="00801690" w:rsidP="00D5415E">
      <w:pPr>
        <w:pStyle w:val="Default"/>
        <w:rPr>
          <w:rFonts w:asciiTheme="majorHAnsi" w:hAnsiTheme="majorHAnsi"/>
          <w:color w:val="auto"/>
          <w:sz w:val="22"/>
          <w:szCs w:val="22"/>
        </w:rPr>
      </w:pPr>
    </w:p>
    <w:p w14:paraId="2785A282" w14:textId="71362591" w:rsidR="00211616" w:rsidRPr="00D5415E" w:rsidRDefault="00211616" w:rsidP="00EF1FFF">
      <w:pPr>
        <w:pStyle w:val="Default"/>
        <w:jc w:val="center"/>
        <w:rPr>
          <w:rFonts w:asciiTheme="majorHAnsi" w:hAnsiTheme="majorHAnsi"/>
          <w:color w:val="auto"/>
          <w:sz w:val="22"/>
          <w:szCs w:val="22"/>
        </w:rPr>
      </w:pPr>
      <w:r w:rsidRPr="00D5415E">
        <w:rPr>
          <w:rFonts w:asciiTheme="majorHAnsi" w:hAnsiTheme="majorHAnsi"/>
          <w:b/>
          <w:bCs/>
          <w:color w:val="auto"/>
          <w:sz w:val="22"/>
          <w:szCs w:val="22"/>
        </w:rPr>
        <w:t>Čl. XI</w:t>
      </w:r>
      <w:r w:rsidR="00C06D48">
        <w:rPr>
          <w:rFonts w:asciiTheme="majorHAnsi" w:hAnsiTheme="majorHAnsi"/>
          <w:b/>
          <w:bCs/>
          <w:color w:val="auto"/>
          <w:sz w:val="22"/>
          <w:szCs w:val="22"/>
        </w:rPr>
        <w:t>II</w:t>
      </w:r>
      <w:r w:rsidRPr="00D5415E">
        <w:rPr>
          <w:rFonts w:asciiTheme="majorHAnsi" w:hAnsiTheme="majorHAnsi"/>
          <w:b/>
          <w:bCs/>
          <w:color w:val="auto"/>
          <w:sz w:val="22"/>
          <w:szCs w:val="22"/>
        </w:rPr>
        <w:t>.</w:t>
      </w:r>
    </w:p>
    <w:p w14:paraId="4CB81690" w14:textId="77777777" w:rsidR="00211616" w:rsidRDefault="00211616" w:rsidP="00EF1FFF">
      <w:pPr>
        <w:pStyle w:val="Default"/>
        <w:jc w:val="center"/>
        <w:rPr>
          <w:rFonts w:asciiTheme="majorHAnsi" w:hAnsiTheme="majorHAnsi"/>
          <w:b/>
          <w:bCs/>
          <w:color w:val="auto"/>
          <w:sz w:val="22"/>
          <w:szCs w:val="22"/>
        </w:rPr>
      </w:pPr>
      <w:r w:rsidRPr="00D5415E">
        <w:rPr>
          <w:rFonts w:asciiTheme="majorHAnsi" w:hAnsiTheme="majorHAnsi"/>
          <w:b/>
          <w:bCs/>
          <w:color w:val="auto"/>
          <w:sz w:val="22"/>
          <w:szCs w:val="22"/>
        </w:rPr>
        <w:t>Záverečné ustanovenia</w:t>
      </w:r>
    </w:p>
    <w:p w14:paraId="360E2C16" w14:textId="77777777" w:rsidR="00814AA0" w:rsidRPr="00D5415E" w:rsidRDefault="00814AA0" w:rsidP="00EF1FFF">
      <w:pPr>
        <w:pStyle w:val="Default"/>
        <w:jc w:val="center"/>
        <w:rPr>
          <w:rFonts w:asciiTheme="majorHAnsi" w:hAnsiTheme="majorHAnsi"/>
          <w:color w:val="auto"/>
          <w:sz w:val="22"/>
          <w:szCs w:val="22"/>
        </w:rPr>
      </w:pPr>
    </w:p>
    <w:p w14:paraId="4D467B23" w14:textId="5BE478F0"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1.</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vzťahy touto zmluvou bližšie neupravené sa spravujú príslušnými ustanoveniami Obchodného zákonníka a iných všeobecne záväzných právnych predpisov vzťahujúcich sa na zmluvné záväzky vyplývajúce z tejto zmluvy.</w:t>
      </w:r>
    </w:p>
    <w:p w14:paraId="7D783172" w14:textId="03FC5479" w:rsidR="00955763"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2.</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Zmluva nadobúda platnosť</w:t>
      </w:r>
      <w:r w:rsidR="00EF1FFF">
        <w:rPr>
          <w:rFonts w:asciiTheme="majorHAnsi" w:hAnsiTheme="majorHAnsi"/>
          <w:color w:val="auto"/>
          <w:sz w:val="22"/>
          <w:szCs w:val="22"/>
        </w:rPr>
        <w:t xml:space="preserve"> a účinnosť</w:t>
      </w:r>
      <w:r w:rsidRPr="00D5415E">
        <w:rPr>
          <w:rFonts w:asciiTheme="majorHAnsi" w:hAnsiTheme="majorHAnsi"/>
          <w:color w:val="auto"/>
          <w:sz w:val="22"/>
          <w:szCs w:val="22"/>
        </w:rPr>
        <w:t xml:space="preserve"> dňom jej podpisu oprávnenými zástupcami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68CF78EA" w14:textId="16A75942" w:rsidR="00EF1FFF"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3.</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Zmeny alebo doplnky k tejto zmluve je možné robiť len formou očíslovaných písomných dodatkov so súhlasom oboch zmluvných strán</w:t>
      </w:r>
      <w:r w:rsidR="00EF1FFF">
        <w:rPr>
          <w:rFonts w:asciiTheme="majorHAnsi" w:hAnsiTheme="majorHAnsi"/>
          <w:color w:val="auto"/>
          <w:sz w:val="22"/>
          <w:szCs w:val="22"/>
        </w:rPr>
        <w:t>.</w:t>
      </w:r>
      <w:r w:rsidRPr="00D5415E">
        <w:rPr>
          <w:rFonts w:asciiTheme="majorHAnsi" w:hAnsiTheme="majorHAnsi"/>
          <w:color w:val="auto"/>
          <w:sz w:val="22"/>
          <w:szCs w:val="22"/>
        </w:rPr>
        <w:t xml:space="preserve"> </w:t>
      </w:r>
    </w:p>
    <w:p w14:paraId="3ECE5765" w14:textId="77777777" w:rsidR="003E769D"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4.</w:t>
      </w:r>
      <w:r w:rsidR="00DC182C">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Neoddeliteľnou súčasťou tejto zmluvy je</w:t>
      </w:r>
      <w:r w:rsidR="003E769D">
        <w:rPr>
          <w:rFonts w:asciiTheme="majorHAnsi" w:hAnsiTheme="majorHAnsi"/>
          <w:color w:val="auto"/>
          <w:sz w:val="22"/>
          <w:szCs w:val="22"/>
        </w:rPr>
        <w:t>:</w:t>
      </w:r>
    </w:p>
    <w:p w14:paraId="5366CAED" w14:textId="2042F2B0" w:rsidR="00C96D88" w:rsidRPr="00C96D88" w:rsidRDefault="003E769D" w:rsidP="00C96D88">
      <w:pPr>
        <w:pStyle w:val="Odsekzoznamu"/>
        <w:numPr>
          <w:ilvl w:val="0"/>
          <w:numId w:val="38"/>
        </w:numPr>
        <w:rPr>
          <w:rFonts w:asciiTheme="majorHAnsi" w:hAnsiTheme="majorHAnsi" w:cs="Times New Roman"/>
          <w:b/>
          <w:bCs/>
        </w:rPr>
      </w:pPr>
      <w:r w:rsidRPr="00C96D88">
        <w:rPr>
          <w:rFonts w:asciiTheme="majorHAnsi" w:hAnsiTheme="majorHAnsi"/>
          <w:b/>
          <w:bCs/>
        </w:rPr>
        <w:t xml:space="preserve">Technická </w:t>
      </w:r>
      <w:proofErr w:type="spellStart"/>
      <w:r w:rsidRPr="00C96D88">
        <w:rPr>
          <w:rFonts w:asciiTheme="majorHAnsi" w:hAnsiTheme="majorHAnsi"/>
          <w:b/>
          <w:bCs/>
        </w:rPr>
        <w:t>špecifikácia_</w:t>
      </w:r>
      <w:r w:rsidR="00C96D88" w:rsidRPr="00C96D88">
        <w:rPr>
          <w:rFonts w:asciiTheme="majorHAnsi" w:hAnsiTheme="majorHAnsi" w:cs="Times New Roman"/>
          <w:b/>
          <w:bCs/>
        </w:rPr>
        <w:t>Technológia</w:t>
      </w:r>
      <w:proofErr w:type="spellEnd"/>
      <w:r w:rsidR="00C96D88" w:rsidRPr="00C96D88">
        <w:rPr>
          <w:rFonts w:asciiTheme="majorHAnsi" w:hAnsiTheme="majorHAnsi" w:cs="Times New Roman"/>
          <w:b/>
          <w:bCs/>
        </w:rPr>
        <w:t xml:space="preserve"> na výrobu ovocnej šťavy</w:t>
      </w:r>
    </w:p>
    <w:p w14:paraId="50AA01FA" w14:textId="2983D298" w:rsidR="003E769D" w:rsidRDefault="003E769D" w:rsidP="00C96D88">
      <w:pPr>
        <w:pStyle w:val="Default"/>
        <w:spacing w:after="240"/>
        <w:jc w:val="both"/>
        <w:rPr>
          <w:rFonts w:asciiTheme="majorHAnsi" w:hAnsiTheme="majorHAnsi"/>
          <w:b/>
          <w:bCs/>
          <w:color w:val="auto"/>
          <w:sz w:val="22"/>
          <w:szCs w:val="22"/>
        </w:rPr>
      </w:pPr>
    </w:p>
    <w:p w14:paraId="1860FE67" w14:textId="332515A7" w:rsidR="00211616" w:rsidRPr="00D5415E"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5.</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 xml:space="preserve">Táto zmluva je vyhotovená v </w:t>
      </w:r>
      <w:r w:rsidR="005702F9">
        <w:rPr>
          <w:rFonts w:asciiTheme="majorHAnsi" w:hAnsiTheme="majorHAnsi"/>
          <w:color w:val="auto"/>
          <w:sz w:val="22"/>
          <w:szCs w:val="22"/>
        </w:rPr>
        <w:t>štyroch</w:t>
      </w:r>
      <w:r w:rsidRPr="00D5415E">
        <w:rPr>
          <w:rFonts w:asciiTheme="majorHAnsi" w:hAnsiTheme="majorHAnsi"/>
          <w:color w:val="auto"/>
          <w:sz w:val="22"/>
          <w:szCs w:val="22"/>
        </w:rPr>
        <w:t xml:space="preserve"> rovnopisoch, z ktorých </w:t>
      </w:r>
      <w:r w:rsidR="00EF1FFF">
        <w:rPr>
          <w:rFonts w:asciiTheme="majorHAnsi" w:hAnsiTheme="majorHAnsi"/>
          <w:color w:val="auto"/>
          <w:sz w:val="22"/>
          <w:szCs w:val="22"/>
        </w:rPr>
        <w:t>O</w:t>
      </w:r>
      <w:r w:rsidRPr="00D5415E">
        <w:rPr>
          <w:rFonts w:asciiTheme="majorHAnsi" w:hAnsiTheme="majorHAnsi"/>
          <w:color w:val="auto"/>
          <w:sz w:val="22"/>
          <w:szCs w:val="22"/>
        </w:rPr>
        <w:t>bjedná</w:t>
      </w:r>
      <w:r w:rsidR="00EF1FFF">
        <w:rPr>
          <w:rFonts w:asciiTheme="majorHAnsi" w:hAnsiTheme="majorHAnsi"/>
          <w:color w:val="auto"/>
          <w:sz w:val="22"/>
          <w:szCs w:val="22"/>
        </w:rPr>
        <w:t xml:space="preserve">vateľ dostane </w:t>
      </w:r>
      <w:r w:rsidR="005702F9">
        <w:rPr>
          <w:rFonts w:asciiTheme="majorHAnsi" w:hAnsiTheme="majorHAnsi"/>
          <w:color w:val="auto"/>
          <w:sz w:val="22"/>
          <w:szCs w:val="22"/>
        </w:rPr>
        <w:t>dva</w:t>
      </w:r>
      <w:r w:rsidR="00EF1FFF">
        <w:rPr>
          <w:rFonts w:asciiTheme="majorHAnsi" w:hAnsiTheme="majorHAnsi"/>
          <w:color w:val="auto"/>
          <w:sz w:val="22"/>
          <w:szCs w:val="22"/>
        </w:rPr>
        <w:t xml:space="preserve"> rovnopis</w:t>
      </w:r>
      <w:r w:rsidR="005702F9">
        <w:rPr>
          <w:rFonts w:asciiTheme="majorHAnsi" w:hAnsiTheme="majorHAnsi"/>
          <w:color w:val="auto"/>
          <w:sz w:val="22"/>
          <w:szCs w:val="22"/>
        </w:rPr>
        <w:t>y</w:t>
      </w:r>
      <w:r w:rsidR="00EF1FFF">
        <w:rPr>
          <w:rFonts w:asciiTheme="majorHAnsi" w:hAnsiTheme="majorHAnsi"/>
          <w:color w:val="auto"/>
          <w:sz w:val="22"/>
          <w:szCs w:val="22"/>
        </w:rPr>
        <w:t xml:space="preserve"> a </w:t>
      </w:r>
      <w:r w:rsidR="004C711C">
        <w:rPr>
          <w:rFonts w:asciiTheme="majorHAnsi" w:hAnsiTheme="majorHAnsi"/>
          <w:color w:val="auto"/>
          <w:sz w:val="22"/>
          <w:szCs w:val="22"/>
        </w:rPr>
        <w:t>Dodávateľ</w:t>
      </w:r>
      <w:r w:rsidRPr="00D5415E">
        <w:rPr>
          <w:rFonts w:asciiTheme="majorHAnsi" w:hAnsiTheme="majorHAnsi"/>
          <w:color w:val="auto"/>
          <w:sz w:val="22"/>
          <w:szCs w:val="22"/>
        </w:rPr>
        <w:t xml:space="preserve"> </w:t>
      </w:r>
      <w:r w:rsidR="005702F9">
        <w:rPr>
          <w:rFonts w:asciiTheme="majorHAnsi" w:hAnsiTheme="majorHAnsi"/>
          <w:color w:val="auto"/>
          <w:sz w:val="22"/>
          <w:szCs w:val="22"/>
        </w:rPr>
        <w:t>tiež dva rovnopisy</w:t>
      </w:r>
      <w:r w:rsidRPr="00D5415E">
        <w:rPr>
          <w:rFonts w:asciiTheme="majorHAnsi" w:hAnsiTheme="majorHAnsi"/>
          <w:color w:val="auto"/>
          <w:sz w:val="22"/>
          <w:szCs w:val="22"/>
        </w:rPr>
        <w:t>.</w:t>
      </w:r>
    </w:p>
    <w:p w14:paraId="5C0C6718" w14:textId="2CACA5D4" w:rsidR="00211616" w:rsidRDefault="00211616" w:rsidP="00955763">
      <w:pPr>
        <w:pStyle w:val="Default"/>
        <w:spacing w:after="240"/>
        <w:ind w:left="567" w:hanging="567"/>
        <w:jc w:val="both"/>
        <w:rPr>
          <w:rFonts w:asciiTheme="majorHAnsi" w:hAnsiTheme="majorHAnsi"/>
          <w:color w:val="auto"/>
          <w:sz w:val="22"/>
          <w:szCs w:val="22"/>
        </w:rPr>
      </w:pPr>
      <w:r w:rsidRPr="00EF1FFF">
        <w:rPr>
          <w:rFonts w:asciiTheme="majorHAnsi" w:hAnsiTheme="majorHAnsi"/>
          <w:bCs/>
          <w:color w:val="auto"/>
          <w:sz w:val="22"/>
          <w:szCs w:val="22"/>
        </w:rPr>
        <w:t>6.</w:t>
      </w:r>
      <w:r w:rsidRPr="00D5415E">
        <w:rPr>
          <w:rFonts w:asciiTheme="majorHAnsi" w:hAnsiTheme="majorHAnsi"/>
          <w:b/>
          <w:bCs/>
          <w:color w:val="auto"/>
          <w:sz w:val="22"/>
          <w:szCs w:val="22"/>
        </w:rPr>
        <w:t xml:space="preserve"> </w:t>
      </w:r>
      <w:r w:rsidR="005702F9">
        <w:rPr>
          <w:rFonts w:asciiTheme="majorHAnsi" w:hAnsiTheme="majorHAnsi"/>
          <w:b/>
          <w:bCs/>
          <w:color w:val="auto"/>
          <w:sz w:val="22"/>
          <w:szCs w:val="22"/>
        </w:rPr>
        <w:tab/>
      </w:r>
      <w:r w:rsidRPr="00D5415E">
        <w:rPr>
          <w:rFonts w:asciiTheme="majorHAnsi" w:hAnsiTheme="majorHAnsi"/>
          <w:color w:val="auto"/>
          <w:sz w:val="22"/>
          <w:szCs w:val="22"/>
        </w:rPr>
        <w:t>Zmluvné strany vyhlasujú, že obsah tejto zmluvy je prejavom ich slobodnej, vážnej a určitej vôle, že nebola uzatvorená v tiesni ani za nápadne nevýhodných podmienok, prečítali si ju, jej obsahu porozumeli a na znak súhlasu s jej obsahom túto zmluvu vlastnoručne podpisujú.</w:t>
      </w:r>
    </w:p>
    <w:p w14:paraId="2A450C4D" w14:textId="0BDDF79B" w:rsidR="00211616" w:rsidRDefault="00211616" w:rsidP="00D5415E">
      <w:pPr>
        <w:pStyle w:val="Default"/>
        <w:rPr>
          <w:rFonts w:asciiTheme="majorHAnsi" w:hAnsiTheme="majorHAnsi"/>
          <w:color w:val="auto"/>
          <w:sz w:val="22"/>
          <w:szCs w:val="22"/>
        </w:rPr>
      </w:pPr>
    </w:p>
    <w:p w14:paraId="52B0560C" w14:textId="77777777" w:rsidR="00025EC3" w:rsidRDefault="00025EC3" w:rsidP="00EF1FFF">
      <w:pPr>
        <w:pStyle w:val="Default"/>
        <w:rPr>
          <w:rFonts w:asciiTheme="majorHAnsi" w:hAnsiTheme="majorHAnsi"/>
          <w:color w:val="auto"/>
          <w:sz w:val="22"/>
          <w:szCs w:val="22"/>
        </w:rPr>
      </w:pPr>
    </w:p>
    <w:p w14:paraId="17D894F6" w14:textId="77777777" w:rsidR="00030C04" w:rsidRDefault="00030C04" w:rsidP="00EF1FFF">
      <w:pPr>
        <w:pStyle w:val="Default"/>
        <w:rPr>
          <w:rFonts w:asciiTheme="majorHAnsi" w:hAnsiTheme="majorHAnsi"/>
          <w:color w:val="auto"/>
          <w:sz w:val="22"/>
          <w:szCs w:val="22"/>
        </w:rPr>
      </w:pPr>
    </w:p>
    <w:p w14:paraId="65346DBB" w14:textId="77777777" w:rsidR="00030C04" w:rsidRDefault="00030C04" w:rsidP="00EF1FFF">
      <w:pPr>
        <w:pStyle w:val="Default"/>
        <w:rPr>
          <w:rFonts w:asciiTheme="majorHAnsi" w:hAnsiTheme="majorHAnsi"/>
          <w:color w:val="auto"/>
          <w:sz w:val="22"/>
          <w:szCs w:val="22"/>
        </w:rPr>
      </w:pPr>
    </w:p>
    <w:p w14:paraId="6DC41063" w14:textId="77777777" w:rsidR="00030C04" w:rsidRDefault="00030C04" w:rsidP="00EF1FFF">
      <w:pPr>
        <w:pStyle w:val="Default"/>
        <w:rPr>
          <w:rFonts w:asciiTheme="majorHAnsi" w:hAnsiTheme="majorHAnsi"/>
          <w:color w:val="auto"/>
          <w:sz w:val="22"/>
          <w:szCs w:val="22"/>
        </w:rPr>
      </w:pPr>
    </w:p>
    <w:p w14:paraId="725EAC44" w14:textId="77777777" w:rsidR="00030C04" w:rsidRDefault="00030C04" w:rsidP="00EF1FFF">
      <w:pPr>
        <w:pStyle w:val="Default"/>
        <w:rPr>
          <w:rFonts w:asciiTheme="majorHAnsi" w:hAnsiTheme="majorHAnsi"/>
          <w:color w:val="auto"/>
          <w:sz w:val="22"/>
          <w:szCs w:val="22"/>
        </w:rPr>
      </w:pPr>
    </w:p>
    <w:p w14:paraId="25CB2E3B" w14:textId="77777777" w:rsidR="00025EC3" w:rsidRDefault="00025EC3" w:rsidP="00EF1FFF">
      <w:pPr>
        <w:pStyle w:val="Default"/>
        <w:rPr>
          <w:rFonts w:asciiTheme="majorHAnsi" w:hAnsiTheme="majorHAnsi"/>
          <w:color w:val="auto"/>
          <w:sz w:val="22"/>
          <w:szCs w:val="22"/>
        </w:rPr>
      </w:pPr>
    </w:p>
    <w:p w14:paraId="35F5AB35" w14:textId="04E582CC" w:rsidR="00EF1FFF" w:rsidRPr="00D5415E" w:rsidRDefault="007C6875" w:rsidP="00EF1FFF">
      <w:pPr>
        <w:pStyle w:val="Default"/>
        <w:rPr>
          <w:rFonts w:asciiTheme="majorHAnsi" w:hAnsiTheme="majorHAnsi"/>
          <w:color w:val="auto"/>
          <w:sz w:val="22"/>
          <w:szCs w:val="22"/>
        </w:rPr>
      </w:pPr>
      <w:r>
        <w:rPr>
          <w:rFonts w:asciiTheme="majorHAnsi" w:hAnsiTheme="majorHAnsi"/>
          <w:color w:val="auto"/>
          <w:sz w:val="22"/>
          <w:szCs w:val="22"/>
        </w:rPr>
        <w:lastRenderedPageBreak/>
        <w:t>V</w:t>
      </w:r>
      <w:r w:rsidR="00C96D88">
        <w:rPr>
          <w:rFonts w:asciiTheme="majorHAnsi" w:hAnsiTheme="majorHAnsi"/>
          <w:color w:val="auto"/>
          <w:sz w:val="22"/>
          <w:szCs w:val="22"/>
        </w:rPr>
        <w:t xml:space="preserve"> Číčove</w:t>
      </w:r>
      <w:r w:rsidR="001E0725" w:rsidRPr="001E0725">
        <w:rPr>
          <w:rFonts w:asciiTheme="majorHAnsi" w:hAnsiTheme="majorHAnsi"/>
          <w:color w:val="auto"/>
          <w:sz w:val="22"/>
          <w:szCs w:val="22"/>
        </w:rPr>
        <w:t>,</w:t>
      </w:r>
      <w:r w:rsidR="00211616" w:rsidRPr="001E0725">
        <w:rPr>
          <w:rFonts w:asciiTheme="majorHAnsi" w:hAnsiTheme="majorHAnsi"/>
          <w:color w:val="auto"/>
          <w:sz w:val="22"/>
          <w:szCs w:val="22"/>
        </w:rPr>
        <w:t xml:space="preserve"> dňa</w:t>
      </w:r>
      <w:r w:rsidR="00835BF1">
        <w:rPr>
          <w:rFonts w:asciiTheme="majorHAnsi" w:hAnsiTheme="majorHAnsi"/>
          <w:color w:val="auto"/>
          <w:sz w:val="22"/>
          <w:szCs w:val="22"/>
        </w:rPr>
        <w:t xml:space="preserve"> </w:t>
      </w:r>
      <w:r w:rsidR="00EF1FFF" w:rsidRPr="001E0725">
        <w:rPr>
          <w:rFonts w:asciiTheme="majorHAnsi" w:hAnsiTheme="majorHAnsi"/>
          <w:color w:val="auto"/>
          <w:sz w:val="22"/>
          <w:szCs w:val="22"/>
        </w:rPr>
        <w:t xml:space="preserve">.........................                                      </w:t>
      </w:r>
      <w:r w:rsidR="00835BF1">
        <w:rPr>
          <w:rFonts w:asciiTheme="majorHAnsi" w:hAnsiTheme="majorHAnsi"/>
          <w:color w:val="auto"/>
          <w:sz w:val="22"/>
          <w:szCs w:val="22"/>
        </w:rPr>
        <w:tab/>
      </w:r>
      <w:r w:rsidR="005702F9">
        <w:rPr>
          <w:rFonts w:asciiTheme="majorHAnsi" w:hAnsiTheme="majorHAnsi"/>
          <w:color w:val="auto"/>
          <w:sz w:val="22"/>
          <w:szCs w:val="22"/>
        </w:rPr>
        <w:t>V .............................</w:t>
      </w:r>
      <w:r w:rsidR="005702F9" w:rsidRPr="001E0725">
        <w:rPr>
          <w:rFonts w:asciiTheme="majorHAnsi" w:hAnsiTheme="majorHAnsi"/>
          <w:color w:val="auto"/>
          <w:sz w:val="22"/>
          <w:szCs w:val="22"/>
        </w:rPr>
        <w:t>, dňa</w:t>
      </w:r>
      <w:r w:rsidR="00835BF1">
        <w:rPr>
          <w:rFonts w:asciiTheme="majorHAnsi" w:hAnsiTheme="majorHAnsi"/>
          <w:color w:val="auto"/>
          <w:sz w:val="22"/>
          <w:szCs w:val="22"/>
        </w:rPr>
        <w:t xml:space="preserve"> </w:t>
      </w:r>
      <w:r w:rsidR="005702F9" w:rsidRPr="001E0725">
        <w:rPr>
          <w:rFonts w:asciiTheme="majorHAnsi" w:hAnsiTheme="majorHAnsi"/>
          <w:color w:val="auto"/>
          <w:sz w:val="22"/>
          <w:szCs w:val="22"/>
        </w:rPr>
        <w:t>..............................</w:t>
      </w:r>
      <w:r w:rsidR="00EF1FFF">
        <w:rPr>
          <w:rFonts w:asciiTheme="majorHAnsi" w:hAnsiTheme="majorHAnsi"/>
          <w:color w:val="auto"/>
          <w:sz w:val="22"/>
          <w:szCs w:val="22"/>
        </w:rPr>
        <w:t xml:space="preserve">                                                       </w:t>
      </w:r>
    </w:p>
    <w:p w14:paraId="2CB5E3CD" w14:textId="77777777" w:rsidR="00211616" w:rsidRPr="00D5415E" w:rsidRDefault="00211616" w:rsidP="00D5415E">
      <w:pPr>
        <w:pStyle w:val="Default"/>
        <w:rPr>
          <w:rFonts w:asciiTheme="majorHAnsi" w:hAnsiTheme="majorHAnsi"/>
          <w:color w:val="auto"/>
          <w:sz w:val="22"/>
          <w:szCs w:val="22"/>
        </w:rPr>
      </w:pPr>
    </w:p>
    <w:p w14:paraId="67944688" w14:textId="77777777" w:rsidR="005265AA" w:rsidRDefault="005265AA" w:rsidP="00D5415E">
      <w:pPr>
        <w:pStyle w:val="Default"/>
        <w:rPr>
          <w:rFonts w:asciiTheme="majorHAnsi" w:hAnsiTheme="majorHAnsi"/>
          <w:color w:val="auto"/>
          <w:sz w:val="22"/>
          <w:szCs w:val="22"/>
        </w:rPr>
      </w:pPr>
    </w:p>
    <w:p w14:paraId="58F0F741" w14:textId="718A7415" w:rsidR="00211616"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 xml:space="preserve">Za </w:t>
      </w:r>
      <w:r w:rsidR="00EF1FFF">
        <w:rPr>
          <w:rFonts w:asciiTheme="majorHAnsi" w:hAnsiTheme="majorHAnsi"/>
          <w:color w:val="auto"/>
          <w:sz w:val="22"/>
          <w:szCs w:val="22"/>
        </w:rPr>
        <w:t>O</w:t>
      </w:r>
      <w:r w:rsidRPr="00D5415E">
        <w:rPr>
          <w:rFonts w:asciiTheme="majorHAnsi" w:hAnsiTheme="majorHAnsi"/>
          <w:color w:val="auto"/>
          <w:sz w:val="22"/>
          <w:szCs w:val="22"/>
        </w:rPr>
        <w:t xml:space="preserve">bjednávateľa: </w:t>
      </w:r>
      <w:r w:rsidR="00EF1FFF">
        <w:rPr>
          <w:rFonts w:asciiTheme="majorHAnsi" w:hAnsiTheme="majorHAnsi"/>
          <w:color w:val="auto"/>
          <w:sz w:val="22"/>
          <w:szCs w:val="22"/>
        </w:rPr>
        <w:t xml:space="preserve">                                                                          </w:t>
      </w:r>
      <w:r w:rsidR="00F958E7">
        <w:rPr>
          <w:rFonts w:asciiTheme="majorHAnsi" w:hAnsiTheme="majorHAnsi"/>
          <w:color w:val="auto"/>
          <w:sz w:val="22"/>
          <w:szCs w:val="22"/>
        </w:rPr>
        <w:t xml:space="preserve">   </w:t>
      </w:r>
      <w:r w:rsidRPr="00D5415E">
        <w:rPr>
          <w:rFonts w:asciiTheme="majorHAnsi" w:hAnsiTheme="majorHAnsi"/>
          <w:color w:val="auto"/>
          <w:sz w:val="22"/>
          <w:szCs w:val="22"/>
        </w:rPr>
        <w:t xml:space="preserve">Za </w:t>
      </w:r>
      <w:r w:rsidR="00427EB3">
        <w:rPr>
          <w:rFonts w:asciiTheme="majorHAnsi" w:hAnsiTheme="majorHAnsi"/>
          <w:color w:val="auto"/>
          <w:sz w:val="22"/>
          <w:szCs w:val="22"/>
        </w:rPr>
        <w:t>Dodávateľa</w:t>
      </w:r>
      <w:r w:rsidRPr="00D5415E">
        <w:rPr>
          <w:rFonts w:asciiTheme="majorHAnsi" w:hAnsiTheme="majorHAnsi"/>
          <w:color w:val="auto"/>
          <w:sz w:val="22"/>
          <w:szCs w:val="22"/>
        </w:rPr>
        <w:t>:</w:t>
      </w:r>
    </w:p>
    <w:p w14:paraId="2F4A52E7" w14:textId="77777777" w:rsidR="00EF1FFF" w:rsidRDefault="00EF1FFF" w:rsidP="00D5415E">
      <w:pPr>
        <w:pStyle w:val="Default"/>
        <w:rPr>
          <w:rFonts w:asciiTheme="majorHAnsi" w:hAnsiTheme="majorHAnsi"/>
          <w:color w:val="auto"/>
          <w:sz w:val="22"/>
          <w:szCs w:val="22"/>
        </w:rPr>
      </w:pPr>
    </w:p>
    <w:p w14:paraId="515B3D09" w14:textId="77777777" w:rsidR="00EF1FFF" w:rsidRDefault="00EF1FFF" w:rsidP="00D5415E">
      <w:pPr>
        <w:pStyle w:val="Default"/>
        <w:rPr>
          <w:rFonts w:asciiTheme="majorHAnsi" w:hAnsiTheme="majorHAnsi"/>
          <w:color w:val="auto"/>
          <w:sz w:val="22"/>
          <w:szCs w:val="22"/>
        </w:rPr>
      </w:pPr>
    </w:p>
    <w:p w14:paraId="3441694C" w14:textId="77777777" w:rsidR="00EF1FFF" w:rsidRPr="00D5415E" w:rsidRDefault="00EF1FFF" w:rsidP="00D5415E">
      <w:pPr>
        <w:pStyle w:val="Default"/>
        <w:rPr>
          <w:rFonts w:asciiTheme="majorHAnsi" w:hAnsiTheme="majorHAnsi"/>
          <w:color w:val="auto"/>
          <w:sz w:val="22"/>
          <w:szCs w:val="22"/>
        </w:rPr>
      </w:pPr>
    </w:p>
    <w:p w14:paraId="4C715915" w14:textId="7D383D09" w:rsidR="00211616" w:rsidRPr="00D5415E" w:rsidRDefault="00211616" w:rsidP="00D5415E">
      <w:pPr>
        <w:pStyle w:val="Default"/>
        <w:rPr>
          <w:rFonts w:asciiTheme="majorHAnsi" w:hAnsiTheme="majorHAnsi"/>
          <w:color w:val="auto"/>
          <w:sz w:val="22"/>
          <w:szCs w:val="22"/>
        </w:rPr>
      </w:pPr>
      <w:r w:rsidRPr="00D5415E">
        <w:rPr>
          <w:rFonts w:asciiTheme="majorHAnsi" w:hAnsiTheme="majorHAnsi"/>
          <w:color w:val="auto"/>
          <w:sz w:val="22"/>
          <w:szCs w:val="22"/>
        </w:rPr>
        <w:t>...............................................</w:t>
      </w:r>
      <w:r w:rsidR="00DC182C">
        <w:rPr>
          <w:rFonts w:asciiTheme="majorHAnsi" w:hAnsiTheme="majorHAnsi"/>
          <w:color w:val="auto"/>
          <w:sz w:val="22"/>
          <w:szCs w:val="22"/>
        </w:rPr>
        <w:t>....</w:t>
      </w:r>
      <w:r w:rsidR="005702F9">
        <w:rPr>
          <w:rFonts w:asciiTheme="majorHAnsi" w:hAnsiTheme="majorHAnsi"/>
          <w:color w:val="auto"/>
          <w:sz w:val="22"/>
          <w:szCs w:val="22"/>
        </w:rPr>
        <w:t>...........................</w:t>
      </w:r>
      <w:r w:rsidR="005265AA">
        <w:rPr>
          <w:rFonts w:asciiTheme="majorHAnsi" w:hAnsiTheme="majorHAnsi"/>
          <w:color w:val="auto"/>
          <w:sz w:val="22"/>
          <w:szCs w:val="22"/>
        </w:rPr>
        <w:t>..</w:t>
      </w:r>
      <w:r w:rsidR="00EF1FFF">
        <w:rPr>
          <w:rFonts w:asciiTheme="majorHAnsi" w:hAnsiTheme="majorHAnsi"/>
          <w:color w:val="auto"/>
          <w:sz w:val="22"/>
          <w:szCs w:val="22"/>
        </w:rPr>
        <w:t xml:space="preserve">                                      </w:t>
      </w:r>
      <w:r w:rsidR="005265AA" w:rsidRPr="00D5415E">
        <w:rPr>
          <w:rFonts w:asciiTheme="majorHAnsi" w:hAnsiTheme="majorHAnsi"/>
          <w:color w:val="auto"/>
          <w:sz w:val="22"/>
          <w:szCs w:val="22"/>
        </w:rPr>
        <w:t>..............................................</w:t>
      </w:r>
      <w:r w:rsidR="005265AA">
        <w:rPr>
          <w:rFonts w:asciiTheme="majorHAnsi" w:hAnsiTheme="majorHAnsi"/>
          <w:color w:val="auto"/>
          <w:sz w:val="22"/>
          <w:szCs w:val="22"/>
        </w:rPr>
        <w:t>.................................</w:t>
      </w:r>
    </w:p>
    <w:p w14:paraId="132E4FDD" w14:textId="651DDB4E" w:rsidR="00EF5489" w:rsidRDefault="00025EC3" w:rsidP="00025EC3">
      <w:pPr>
        <w:jc w:val="left"/>
        <w:rPr>
          <w:rFonts w:asciiTheme="majorHAnsi" w:hAnsiTheme="majorHAnsi"/>
          <w:b/>
          <w:bCs/>
        </w:rPr>
      </w:pPr>
      <w:r>
        <w:rPr>
          <w:rFonts w:asciiTheme="majorHAnsi" w:hAnsiTheme="majorHAnsi"/>
          <w:b/>
          <w:bCs/>
        </w:rPr>
        <w:t xml:space="preserve">    </w:t>
      </w:r>
      <w:r w:rsidR="00C96D88">
        <w:rPr>
          <w:rFonts w:asciiTheme="majorHAnsi" w:hAnsiTheme="majorHAnsi"/>
          <w:b/>
          <w:bCs/>
        </w:rPr>
        <w:t xml:space="preserve">        </w:t>
      </w:r>
      <w:r>
        <w:rPr>
          <w:rFonts w:asciiTheme="majorHAnsi" w:hAnsiTheme="majorHAnsi"/>
          <w:b/>
          <w:bCs/>
        </w:rPr>
        <w:t xml:space="preserve"> </w:t>
      </w:r>
      <w:r w:rsidR="00C96D88" w:rsidRPr="00C96D88">
        <w:rPr>
          <w:rFonts w:asciiTheme="majorHAnsi" w:hAnsiTheme="majorHAnsi"/>
          <w:b/>
          <w:bCs/>
        </w:rPr>
        <w:t>AEQUOPUS s.r.o</w:t>
      </w:r>
    </w:p>
    <w:p w14:paraId="55035383" w14:textId="1E760476" w:rsidR="00C96D88" w:rsidRPr="001814F6" w:rsidRDefault="00C96D88" w:rsidP="00025EC3">
      <w:pPr>
        <w:jc w:val="left"/>
        <w:rPr>
          <w:rFonts w:asciiTheme="majorHAnsi" w:hAnsiTheme="majorHAnsi"/>
          <w:b/>
          <w:bCs/>
        </w:rPr>
      </w:pPr>
      <w:r>
        <w:rPr>
          <w:rFonts w:asciiTheme="majorHAnsi" w:hAnsiTheme="majorHAnsi"/>
        </w:rPr>
        <w:t xml:space="preserve">       </w:t>
      </w:r>
      <w:r w:rsidRPr="00C96D88">
        <w:rPr>
          <w:rFonts w:asciiTheme="majorHAnsi" w:hAnsiTheme="majorHAnsi"/>
        </w:rPr>
        <w:t xml:space="preserve">Mgr. Karel </w:t>
      </w:r>
      <w:proofErr w:type="spellStart"/>
      <w:r w:rsidRPr="00C96D88">
        <w:rPr>
          <w:rFonts w:asciiTheme="majorHAnsi" w:hAnsiTheme="majorHAnsi"/>
        </w:rPr>
        <w:t>Hostomský</w:t>
      </w:r>
      <w:proofErr w:type="spellEnd"/>
    </w:p>
    <w:sectPr w:rsidR="00C96D88" w:rsidRPr="001814F6" w:rsidSect="00635C2C">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AF1A9" w14:textId="77777777" w:rsidR="003B4D6E" w:rsidRDefault="003B4D6E" w:rsidP="003D51A3">
      <w:r>
        <w:separator/>
      </w:r>
    </w:p>
  </w:endnote>
  <w:endnote w:type="continuationSeparator" w:id="0">
    <w:p w14:paraId="11E5DEF1" w14:textId="77777777" w:rsidR="003B4D6E" w:rsidRDefault="003B4D6E" w:rsidP="003D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6F8B5" w14:textId="4123C19B" w:rsidR="002F66CF" w:rsidRDefault="002F66CF">
    <w:pPr>
      <w:pStyle w:val="Pta"/>
    </w:pPr>
    <w:r>
      <w:rPr>
        <w:noProof/>
      </w:rPr>
      <mc:AlternateContent>
        <mc:Choice Requires="wps">
          <w:drawing>
            <wp:anchor distT="0" distB="0" distL="0" distR="0" simplePos="0" relativeHeight="251659264" behindDoc="0" locked="0" layoutInCell="1" allowOverlap="1" wp14:anchorId="13C7234A" wp14:editId="20DB2048">
              <wp:simplePos x="635" y="635"/>
              <wp:positionH relativeFrom="page">
                <wp:align>right</wp:align>
              </wp:positionH>
              <wp:positionV relativeFrom="page">
                <wp:align>bottom</wp:align>
              </wp:positionV>
              <wp:extent cx="443865" cy="443865"/>
              <wp:effectExtent l="0" t="0" r="0" b="0"/>
              <wp:wrapNone/>
              <wp:docPr id="2" name="Textové pole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A2EBD5" w14:textId="683E1574"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3C7234A" id="_x0000_t202" coordsize="21600,21600" o:spt="202" path="m,l,21600r21600,l21600,xe">
              <v:stroke joinstyle="miter"/>
              <v:path gradientshapeok="t" o:connecttype="rect"/>
            </v:shapetype>
            <v:shape id="Textové pole 2" o:spid="_x0000_s1026" type="#_x0000_t202" alt="Confidential C" style="position:absolute;left:0;text-align:left;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fill o:detectmouseclick="t"/>
              <v:textbox style="mso-fit-shape-to-text:t" inset="0,0,20pt,15pt">
                <w:txbxContent>
                  <w:p w14:paraId="3FA2EBD5" w14:textId="683E1574"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7F1A0" w14:textId="65265C25" w:rsidR="003D51A3" w:rsidRDefault="002F66CF">
    <w:pPr>
      <w:pStyle w:val="Pta"/>
    </w:pPr>
    <w:r>
      <w:rPr>
        <w:noProof/>
      </w:rPr>
      <mc:AlternateContent>
        <mc:Choice Requires="wps">
          <w:drawing>
            <wp:anchor distT="0" distB="0" distL="0" distR="0" simplePos="0" relativeHeight="251660288" behindDoc="0" locked="0" layoutInCell="1" allowOverlap="1" wp14:anchorId="0BA9F579" wp14:editId="0EC3BB41">
              <wp:simplePos x="904875" y="9906000"/>
              <wp:positionH relativeFrom="page">
                <wp:align>right</wp:align>
              </wp:positionH>
              <wp:positionV relativeFrom="page">
                <wp:align>bottom</wp:align>
              </wp:positionV>
              <wp:extent cx="443865" cy="443865"/>
              <wp:effectExtent l="0" t="0" r="0" b="0"/>
              <wp:wrapNone/>
              <wp:docPr id="3" name="Textové pole 3"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51E3F1" w14:textId="07A279C8"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BA9F579" id="_x0000_t202" coordsize="21600,21600" o:spt="202" path="m,l,21600r21600,l21600,xe">
              <v:stroke joinstyle="miter"/>
              <v:path gradientshapeok="t" o:connecttype="rect"/>
            </v:shapetype>
            <v:shape id="Textové pole 3" o:spid="_x0000_s1027" type="#_x0000_t202" alt="Confidential C" style="position:absolute;left:0;text-align:left;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fill o:detectmouseclick="t"/>
              <v:textbox style="mso-fit-shape-to-text:t" inset="0,0,20pt,15pt">
                <w:txbxContent>
                  <w:p w14:paraId="5351E3F1" w14:textId="07A279C8"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v:textbox>
              <w10:wrap anchorx="page" anchory="page"/>
            </v:shape>
          </w:pict>
        </mc:Fallback>
      </mc:AlternateContent>
    </w:r>
    <w:sdt>
      <w:sdtPr>
        <w:id w:val="1610000343"/>
        <w:docPartObj>
          <w:docPartGallery w:val="Page Numbers (Bottom of Page)"/>
          <w:docPartUnique/>
        </w:docPartObj>
      </w:sdtPr>
      <w:sdtEndPr/>
      <w:sdtContent>
        <w:r w:rsidR="003D51A3">
          <w:fldChar w:fldCharType="begin"/>
        </w:r>
        <w:r w:rsidR="003D51A3">
          <w:instrText>PAGE   \* MERGEFORMAT</w:instrText>
        </w:r>
        <w:r w:rsidR="003D51A3">
          <w:fldChar w:fldCharType="separate"/>
        </w:r>
        <w:r w:rsidR="003D51A3">
          <w:t>2</w:t>
        </w:r>
        <w:r w:rsidR="003D51A3">
          <w:fldChar w:fldCharType="end"/>
        </w:r>
      </w:sdtContent>
    </w:sdt>
  </w:p>
  <w:p w14:paraId="558EB72A" w14:textId="77777777" w:rsidR="003D51A3" w:rsidRDefault="003D51A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1FF50" w14:textId="28BCBB96" w:rsidR="002F66CF" w:rsidRDefault="002F66CF">
    <w:pPr>
      <w:pStyle w:val="Pta"/>
    </w:pPr>
    <w:r>
      <w:rPr>
        <w:noProof/>
      </w:rPr>
      <mc:AlternateContent>
        <mc:Choice Requires="wps">
          <w:drawing>
            <wp:anchor distT="0" distB="0" distL="0" distR="0" simplePos="0" relativeHeight="251658240" behindDoc="0" locked="0" layoutInCell="1" allowOverlap="1" wp14:anchorId="6B75378F" wp14:editId="7635CB98">
              <wp:simplePos x="635" y="635"/>
              <wp:positionH relativeFrom="page">
                <wp:align>right</wp:align>
              </wp:positionH>
              <wp:positionV relativeFrom="page">
                <wp:align>bottom</wp:align>
              </wp:positionV>
              <wp:extent cx="443865" cy="443865"/>
              <wp:effectExtent l="0" t="0" r="0" b="0"/>
              <wp:wrapNone/>
              <wp:docPr id="1" name="Textové pole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74AB6F" w14:textId="0AE1728E"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B75378F" id="_x0000_t202" coordsize="21600,21600" o:spt="202" path="m,l,21600r21600,l21600,xe">
              <v:stroke joinstyle="miter"/>
              <v:path gradientshapeok="t" o:connecttype="rect"/>
            </v:shapetype>
            <v:shape id="Textové pole 1" o:spid="_x0000_s1028" type="#_x0000_t202" alt="Confidential C"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fill o:detectmouseclick="t"/>
              <v:textbox style="mso-fit-shape-to-text:t" inset="0,0,20pt,15pt">
                <w:txbxContent>
                  <w:p w14:paraId="0474AB6F" w14:textId="0AE1728E" w:rsidR="002F66CF" w:rsidRPr="002F66CF" w:rsidRDefault="002F66CF" w:rsidP="002F66CF">
                    <w:pPr>
                      <w:rPr>
                        <w:rFonts w:ascii="Arial" w:eastAsia="Arial" w:hAnsi="Arial" w:cs="Arial"/>
                        <w:noProof/>
                        <w:color w:val="000000"/>
                        <w:sz w:val="20"/>
                        <w:szCs w:val="20"/>
                      </w:rPr>
                    </w:pPr>
                    <w:r w:rsidRPr="002F66CF">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BF4C3" w14:textId="77777777" w:rsidR="003B4D6E" w:rsidRDefault="003B4D6E" w:rsidP="003D51A3">
      <w:r>
        <w:separator/>
      </w:r>
    </w:p>
  </w:footnote>
  <w:footnote w:type="continuationSeparator" w:id="0">
    <w:p w14:paraId="2CE41FE9" w14:textId="77777777" w:rsidR="003B4D6E" w:rsidRDefault="003B4D6E" w:rsidP="003D5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1B0E" w14:textId="1E58B992" w:rsidR="0024053F" w:rsidRDefault="0024053F" w:rsidP="0024053F">
    <w:pPr>
      <w:pStyle w:val="Hlavika"/>
      <w:jc w:val="right"/>
    </w:pPr>
    <w:r>
      <w:t>Príloha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833871"/>
    <w:multiLevelType w:val="hybridMultilevel"/>
    <w:tmpl w:val="6E6FD5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DDDA922"/>
    <w:multiLevelType w:val="hybridMultilevel"/>
    <w:tmpl w:val="7E32CC7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C771B4"/>
    <w:multiLevelType w:val="hybridMultilevel"/>
    <w:tmpl w:val="C817DA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61A747"/>
    <w:multiLevelType w:val="hybridMultilevel"/>
    <w:tmpl w:val="8E81BF0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A4A14FA"/>
    <w:multiLevelType w:val="hybridMultilevel"/>
    <w:tmpl w:val="65B77B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1DB50E"/>
    <w:multiLevelType w:val="hybridMultilevel"/>
    <w:tmpl w:val="BE0D2A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BEABCBB"/>
    <w:multiLevelType w:val="hybridMultilevel"/>
    <w:tmpl w:val="B38F29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0F5A61"/>
    <w:multiLevelType w:val="hybridMultilevel"/>
    <w:tmpl w:val="58AA60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8277BC9"/>
    <w:multiLevelType w:val="hybridMultilevel"/>
    <w:tmpl w:val="ADA569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9C4CE57"/>
    <w:multiLevelType w:val="hybridMultilevel"/>
    <w:tmpl w:val="905E2C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A3F6C5C"/>
    <w:multiLevelType w:val="hybridMultilevel"/>
    <w:tmpl w:val="749120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EAB2612"/>
    <w:multiLevelType w:val="hybridMultilevel"/>
    <w:tmpl w:val="31EFE6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0F0FA21"/>
    <w:multiLevelType w:val="hybridMultilevel"/>
    <w:tmpl w:val="3AAEB67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204740F"/>
    <w:multiLevelType w:val="hybridMultilevel"/>
    <w:tmpl w:val="B832E1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0F480F"/>
    <w:multiLevelType w:val="hybridMultilevel"/>
    <w:tmpl w:val="BDFEDC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051D34"/>
    <w:multiLevelType w:val="multilevel"/>
    <w:tmpl w:val="FB8CE02E"/>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3FB70A0"/>
    <w:multiLevelType w:val="hybridMultilevel"/>
    <w:tmpl w:val="136C7A1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050BCCCA"/>
    <w:multiLevelType w:val="hybridMultilevel"/>
    <w:tmpl w:val="757ABB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1693453"/>
    <w:multiLevelType w:val="hybridMultilevel"/>
    <w:tmpl w:val="24BC35F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34023CF"/>
    <w:multiLevelType w:val="multilevel"/>
    <w:tmpl w:val="CE762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752E0B"/>
    <w:multiLevelType w:val="hybridMultilevel"/>
    <w:tmpl w:val="CB5879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DF02562"/>
    <w:multiLevelType w:val="hybridMultilevel"/>
    <w:tmpl w:val="2BA4B4BA"/>
    <w:lvl w:ilvl="0" w:tplc="C1AEBEE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26857D4D"/>
    <w:multiLevelType w:val="multilevel"/>
    <w:tmpl w:val="92C2C9A0"/>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27F46C53"/>
    <w:multiLevelType w:val="hybridMultilevel"/>
    <w:tmpl w:val="B2C6CC06"/>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28E819A2"/>
    <w:multiLevelType w:val="hybridMultilevel"/>
    <w:tmpl w:val="13E82D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29BD6491"/>
    <w:multiLevelType w:val="hybridMultilevel"/>
    <w:tmpl w:val="D00253A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9C4A106"/>
    <w:multiLevelType w:val="hybridMultilevel"/>
    <w:tmpl w:val="0EC9BC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4E7345E"/>
    <w:multiLevelType w:val="hybridMultilevel"/>
    <w:tmpl w:val="FD9CEADC"/>
    <w:lvl w:ilvl="0" w:tplc="9FAAB520">
      <w:start w:val="1"/>
      <w:numFmt w:val="decimal"/>
      <w:lvlText w:val="%1."/>
      <w:lvlJc w:val="left"/>
      <w:pPr>
        <w:ind w:left="770" w:hanging="41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E5A4C6B"/>
    <w:multiLevelType w:val="hybridMultilevel"/>
    <w:tmpl w:val="0F964A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E64389C"/>
    <w:multiLevelType w:val="hybridMultilevel"/>
    <w:tmpl w:val="2DD01394"/>
    <w:lvl w:ilvl="0" w:tplc="9C3C3A68">
      <w:numFmt w:val="bullet"/>
      <w:lvlText w:val="-"/>
      <w:lvlJc w:val="left"/>
      <w:pPr>
        <w:ind w:left="720" w:hanging="360"/>
      </w:pPr>
      <w:rPr>
        <w:rFonts w:ascii="Cambria" w:eastAsiaTheme="minorHAnsi" w:hAnsi="Cambria"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3E9649BA"/>
    <w:multiLevelType w:val="multilevel"/>
    <w:tmpl w:val="139E118C"/>
    <w:lvl w:ilvl="0">
      <w:start w:val="1"/>
      <w:numFmt w:val="decimal"/>
      <w:lvlText w:val="%1."/>
      <w:lvlJc w:val="left"/>
      <w:rPr>
        <w:rFonts w:ascii="Times New Roman" w:eastAsia="Book Antiqua" w:hAnsi="Times New Roman" w:cs="Times New Roman" w:hint="default"/>
        <w:b w:val="0"/>
        <w:bCs w:val="0"/>
        <w:i w:val="0"/>
        <w:iCs w:val="0"/>
        <w:smallCaps w:val="0"/>
        <w:strike w:val="0"/>
        <w:color w:val="000000"/>
        <w:spacing w:val="0"/>
        <w:w w:val="100"/>
        <w:position w:val="0"/>
        <w:sz w:val="24"/>
        <w:szCs w:val="24"/>
        <w:u w:val="none"/>
        <w:lang w:val="sk-SK" w:eastAsia="sk-SK" w:bidi="sk-S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4AF2D26"/>
    <w:multiLevelType w:val="hybridMultilevel"/>
    <w:tmpl w:val="6AA2675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2" w15:restartNumberingAfterBreak="0">
    <w:nsid w:val="48EDFCE8"/>
    <w:multiLevelType w:val="hybridMultilevel"/>
    <w:tmpl w:val="8E9B3BB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F02360C"/>
    <w:multiLevelType w:val="hybridMultilevel"/>
    <w:tmpl w:val="B55880E0"/>
    <w:lvl w:ilvl="0" w:tplc="790C3EEC">
      <w:start w:val="1"/>
      <w:numFmt w:val="lowerLetter"/>
      <w:lvlText w:val="%1)"/>
      <w:lvlJc w:val="left"/>
      <w:pPr>
        <w:ind w:left="1080" w:hanging="360"/>
      </w:pPr>
      <w:rPr>
        <w:b w:val="0"/>
        <w:bCs w:val="0"/>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53C62AAE"/>
    <w:multiLevelType w:val="hybridMultilevel"/>
    <w:tmpl w:val="2BD61E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5870007E"/>
    <w:multiLevelType w:val="hybridMultilevel"/>
    <w:tmpl w:val="121C05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82E7EDA"/>
    <w:multiLevelType w:val="multilevel"/>
    <w:tmpl w:val="79CA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3F097E"/>
    <w:multiLevelType w:val="hybridMultilevel"/>
    <w:tmpl w:val="6BBDD8C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1D346DB"/>
    <w:multiLevelType w:val="hybridMultilevel"/>
    <w:tmpl w:val="8F7364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25B6B66"/>
    <w:multiLevelType w:val="hybridMultilevel"/>
    <w:tmpl w:val="B7E8D7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4E55253"/>
    <w:multiLevelType w:val="hybridMultilevel"/>
    <w:tmpl w:val="D2802F56"/>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9A32A8D"/>
    <w:multiLevelType w:val="hybridMultilevel"/>
    <w:tmpl w:val="3716969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838927215">
    <w:abstractNumId w:val="14"/>
  </w:num>
  <w:num w:numId="2" w16cid:durableId="1894265668">
    <w:abstractNumId w:val="13"/>
  </w:num>
  <w:num w:numId="3" w16cid:durableId="144586208">
    <w:abstractNumId w:val="32"/>
  </w:num>
  <w:num w:numId="4" w16cid:durableId="131481344">
    <w:abstractNumId w:val="37"/>
  </w:num>
  <w:num w:numId="5" w16cid:durableId="1311132927">
    <w:abstractNumId w:val="38"/>
  </w:num>
  <w:num w:numId="6" w16cid:durableId="1167599712">
    <w:abstractNumId w:val="8"/>
  </w:num>
  <w:num w:numId="7" w16cid:durableId="604308809">
    <w:abstractNumId w:val="7"/>
  </w:num>
  <w:num w:numId="8" w16cid:durableId="720831600">
    <w:abstractNumId w:val="18"/>
  </w:num>
  <w:num w:numId="9" w16cid:durableId="703796668">
    <w:abstractNumId w:val="4"/>
  </w:num>
  <w:num w:numId="10" w16cid:durableId="1578247520">
    <w:abstractNumId w:val="17"/>
  </w:num>
  <w:num w:numId="11" w16cid:durableId="1482044825">
    <w:abstractNumId w:val="10"/>
  </w:num>
  <w:num w:numId="12" w16cid:durableId="635261864">
    <w:abstractNumId w:val="0"/>
  </w:num>
  <w:num w:numId="13" w16cid:durableId="1471511206">
    <w:abstractNumId w:val="11"/>
  </w:num>
  <w:num w:numId="14" w16cid:durableId="436826424">
    <w:abstractNumId w:val="5"/>
  </w:num>
  <w:num w:numId="15" w16cid:durableId="1715542531">
    <w:abstractNumId w:val="1"/>
  </w:num>
  <w:num w:numId="16" w16cid:durableId="577402108">
    <w:abstractNumId w:val="6"/>
  </w:num>
  <w:num w:numId="17" w16cid:durableId="1369455679">
    <w:abstractNumId w:val="12"/>
  </w:num>
  <w:num w:numId="18" w16cid:durableId="1097600494">
    <w:abstractNumId w:val="2"/>
  </w:num>
  <w:num w:numId="19" w16cid:durableId="580258897">
    <w:abstractNumId w:val="26"/>
  </w:num>
  <w:num w:numId="20" w16cid:durableId="1311860925">
    <w:abstractNumId w:val="9"/>
  </w:num>
  <w:num w:numId="21" w16cid:durableId="1118334440">
    <w:abstractNumId w:val="3"/>
  </w:num>
  <w:num w:numId="22" w16cid:durableId="1095782695">
    <w:abstractNumId w:val="15"/>
  </w:num>
  <w:num w:numId="23" w16cid:durableId="752630708">
    <w:abstractNumId w:val="21"/>
  </w:num>
  <w:num w:numId="24" w16cid:durableId="1025793523">
    <w:abstractNumId w:val="33"/>
  </w:num>
  <w:num w:numId="25" w16cid:durableId="40374279">
    <w:abstractNumId w:val="39"/>
  </w:num>
  <w:num w:numId="26" w16cid:durableId="1990936924">
    <w:abstractNumId w:val="20"/>
  </w:num>
  <w:num w:numId="27" w16cid:durableId="954211206">
    <w:abstractNumId w:val="25"/>
  </w:num>
  <w:num w:numId="28" w16cid:durableId="1730617989">
    <w:abstractNumId w:val="35"/>
  </w:num>
  <w:num w:numId="29" w16cid:durableId="864909135">
    <w:abstractNumId w:val="28"/>
  </w:num>
  <w:num w:numId="30" w16cid:durableId="832186235">
    <w:abstractNumId w:val="27"/>
  </w:num>
  <w:num w:numId="31" w16cid:durableId="523633008">
    <w:abstractNumId w:val="34"/>
  </w:num>
  <w:num w:numId="32" w16cid:durableId="911306097">
    <w:abstractNumId w:val="29"/>
  </w:num>
  <w:num w:numId="33" w16cid:durableId="1266965182">
    <w:abstractNumId w:val="16"/>
  </w:num>
  <w:num w:numId="34" w16cid:durableId="794569005">
    <w:abstractNumId w:val="23"/>
  </w:num>
  <w:num w:numId="35" w16cid:durableId="301008368">
    <w:abstractNumId w:val="40"/>
  </w:num>
  <w:num w:numId="36" w16cid:durableId="1200238838">
    <w:abstractNumId w:val="41"/>
  </w:num>
  <w:num w:numId="37" w16cid:durableId="175730069">
    <w:abstractNumId w:val="31"/>
  </w:num>
  <w:num w:numId="38" w16cid:durableId="1155532957">
    <w:abstractNumId w:val="24"/>
  </w:num>
  <w:num w:numId="39" w16cid:durableId="270475369">
    <w:abstractNumId w:val="36"/>
  </w:num>
  <w:num w:numId="40" w16cid:durableId="1853760235">
    <w:abstractNumId w:val="19"/>
  </w:num>
  <w:num w:numId="41" w16cid:durableId="968362272">
    <w:abstractNumId w:val="22"/>
  </w:num>
  <w:num w:numId="42" w16cid:durableId="14544022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16"/>
    <w:rsid w:val="00025EC3"/>
    <w:rsid w:val="00030C04"/>
    <w:rsid w:val="00031E80"/>
    <w:rsid w:val="00034B52"/>
    <w:rsid w:val="00050F84"/>
    <w:rsid w:val="00053934"/>
    <w:rsid w:val="00065CBF"/>
    <w:rsid w:val="0006763A"/>
    <w:rsid w:val="000873BF"/>
    <w:rsid w:val="000A0C3C"/>
    <w:rsid w:val="000A428B"/>
    <w:rsid w:val="000E650D"/>
    <w:rsid w:val="000E7A87"/>
    <w:rsid w:val="00105F33"/>
    <w:rsid w:val="001338FB"/>
    <w:rsid w:val="00150184"/>
    <w:rsid w:val="00161D54"/>
    <w:rsid w:val="00175692"/>
    <w:rsid w:val="001814F6"/>
    <w:rsid w:val="001A5DF3"/>
    <w:rsid w:val="001E0725"/>
    <w:rsid w:val="0020602B"/>
    <w:rsid w:val="002076C1"/>
    <w:rsid w:val="00211616"/>
    <w:rsid w:val="0024053F"/>
    <w:rsid w:val="00245F57"/>
    <w:rsid w:val="00256CE7"/>
    <w:rsid w:val="00264BA8"/>
    <w:rsid w:val="002731F1"/>
    <w:rsid w:val="002C271D"/>
    <w:rsid w:val="002C3DBC"/>
    <w:rsid w:val="002E3814"/>
    <w:rsid w:val="002F66CF"/>
    <w:rsid w:val="0033404D"/>
    <w:rsid w:val="00361EDB"/>
    <w:rsid w:val="00363896"/>
    <w:rsid w:val="0038491E"/>
    <w:rsid w:val="003A327A"/>
    <w:rsid w:val="003A392A"/>
    <w:rsid w:val="003B4D6E"/>
    <w:rsid w:val="003C752C"/>
    <w:rsid w:val="003D4689"/>
    <w:rsid w:val="003D51A3"/>
    <w:rsid w:val="003E769D"/>
    <w:rsid w:val="003F269A"/>
    <w:rsid w:val="003F40A2"/>
    <w:rsid w:val="004256E1"/>
    <w:rsid w:val="00427EB3"/>
    <w:rsid w:val="00441FE5"/>
    <w:rsid w:val="0048131A"/>
    <w:rsid w:val="00491C5E"/>
    <w:rsid w:val="004A5D69"/>
    <w:rsid w:val="004B3695"/>
    <w:rsid w:val="004C711C"/>
    <w:rsid w:val="004C7E41"/>
    <w:rsid w:val="004D51A7"/>
    <w:rsid w:val="004F0EC8"/>
    <w:rsid w:val="005260D5"/>
    <w:rsid w:val="005265AA"/>
    <w:rsid w:val="00555A6A"/>
    <w:rsid w:val="005702F9"/>
    <w:rsid w:val="005806E8"/>
    <w:rsid w:val="00586015"/>
    <w:rsid w:val="005C34D1"/>
    <w:rsid w:val="005D51B6"/>
    <w:rsid w:val="005D71B6"/>
    <w:rsid w:val="005E06E1"/>
    <w:rsid w:val="005E2046"/>
    <w:rsid w:val="005E45A8"/>
    <w:rsid w:val="00602035"/>
    <w:rsid w:val="00635C2C"/>
    <w:rsid w:val="006618F5"/>
    <w:rsid w:val="0066527C"/>
    <w:rsid w:val="00667C45"/>
    <w:rsid w:val="00694503"/>
    <w:rsid w:val="006A0332"/>
    <w:rsid w:val="006C603B"/>
    <w:rsid w:val="006F5D04"/>
    <w:rsid w:val="0070308C"/>
    <w:rsid w:val="00704E27"/>
    <w:rsid w:val="00765265"/>
    <w:rsid w:val="007756DF"/>
    <w:rsid w:val="007B7DE0"/>
    <w:rsid w:val="007C6875"/>
    <w:rsid w:val="007D273D"/>
    <w:rsid w:val="007D54D8"/>
    <w:rsid w:val="00801690"/>
    <w:rsid w:val="00814AA0"/>
    <w:rsid w:val="0082021B"/>
    <w:rsid w:val="008239B4"/>
    <w:rsid w:val="00833CA9"/>
    <w:rsid w:val="00835BF1"/>
    <w:rsid w:val="00847F67"/>
    <w:rsid w:val="008516A3"/>
    <w:rsid w:val="00857A21"/>
    <w:rsid w:val="00871D86"/>
    <w:rsid w:val="00895B03"/>
    <w:rsid w:val="008A110C"/>
    <w:rsid w:val="008B2652"/>
    <w:rsid w:val="008D205E"/>
    <w:rsid w:val="008F7721"/>
    <w:rsid w:val="00930205"/>
    <w:rsid w:val="00955763"/>
    <w:rsid w:val="00966AA3"/>
    <w:rsid w:val="009A6FBF"/>
    <w:rsid w:val="009B3763"/>
    <w:rsid w:val="009C64DA"/>
    <w:rsid w:val="009D5745"/>
    <w:rsid w:val="009F1E04"/>
    <w:rsid w:val="00A24F4F"/>
    <w:rsid w:val="00A25024"/>
    <w:rsid w:val="00A30DC1"/>
    <w:rsid w:val="00A33399"/>
    <w:rsid w:val="00A34001"/>
    <w:rsid w:val="00A84D39"/>
    <w:rsid w:val="00AA7BCA"/>
    <w:rsid w:val="00AB22D5"/>
    <w:rsid w:val="00AB243D"/>
    <w:rsid w:val="00AB3EE1"/>
    <w:rsid w:val="00AE00C8"/>
    <w:rsid w:val="00AF597C"/>
    <w:rsid w:val="00B03A15"/>
    <w:rsid w:val="00B06A49"/>
    <w:rsid w:val="00B2327E"/>
    <w:rsid w:val="00B27F6F"/>
    <w:rsid w:val="00B337E4"/>
    <w:rsid w:val="00B53ADF"/>
    <w:rsid w:val="00B6212A"/>
    <w:rsid w:val="00BE215A"/>
    <w:rsid w:val="00C0303A"/>
    <w:rsid w:val="00C06D48"/>
    <w:rsid w:val="00C41C34"/>
    <w:rsid w:val="00C77442"/>
    <w:rsid w:val="00C86436"/>
    <w:rsid w:val="00C96D88"/>
    <w:rsid w:val="00CA5C42"/>
    <w:rsid w:val="00CB52ED"/>
    <w:rsid w:val="00CE5853"/>
    <w:rsid w:val="00CF1A19"/>
    <w:rsid w:val="00D24741"/>
    <w:rsid w:val="00D2484D"/>
    <w:rsid w:val="00D35DB3"/>
    <w:rsid w:val="00D465C4"/>
    <w:rsid w:val="00D5415E"/>
    <w:rsid w:val="00D653B2"/>
    <w:rsid w:val="00D7264D"/>
    <w:rsid w:val="00D7470D"/>
    <w:rsid w:val="00D9135B"/>
    <w:rsid w:val="00DB541B"/>
    <w:rsid w:val="00DC171E"/>
    <w:rsid w:val="00DC182C"/>
    <w:rsid w:val="00DD3F95"/>
    <w:rsid w:val="00DD5C5A"/>
    <w:rsid w:val="00DF4475"/>
    <w:rsid w:val="00E071ED"/>
    <w:rsid w:val="00E31ECB"/>
    <w:rsid w:val="00E42B90"/>
    <w:rsid w:val="00E455CD"/>
    <w:rsid w:val="00E63651"/>
    <w:rsid w:val="00E65EBD"/>
    <w:rsid w:val="00E6654E"/>
    <w:rsid w:val="00E87DCF"/>
    <w:rsid w:val="00EA2565"/>
    <w:rsid w:val="00EA6B2D"/>
    <w:rsid w:val="00ED5DB0"/>
    <w:rsid w:val="00EE6FC3"/>
    <w:rsid w:val="00EF1FFF"/>
    <w:rsid w:val="00EF5489"/>
    <w:rsid w:val="00F01A58"/>
    <w:rsid w:val="00F02C50"/>
    <w:rsid w:val="00F15FFF"/>
    <w:rsid w:val="00F60EEB"/>
    <w:rsid w:val="00F61DF5"/>
    <w:rsid w:val="00F66C0B"/>
    <w:rsid w:val="00F958E7"/>
    <w:rsid w:val="00FB0A68"/>
  </w:rsids>
  <m:mathPr>
    <m:mathFont m:val="Cambria Math"/>
    <m:brkBin m:val="before"/>
    <m:brkBinSub m:val="--"/>
    <m:smallFrac/>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D680"/>
  <w15:docId w15:val="{5E02C050-E39C-410E-A74B-D4D74862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11616"/>
    <w:pPr>
      <w:spacing w:after="0" w:line="240" w:lineRule="auto"/>
      <w:jc w:val="center"/>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211616"/>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D5415E"/>
    <w:pPr>
      <w:ind w:left="720"/>
      <w:contextualSpacing/>
    </w:pPr>
  </w:style>
  <w:style w:type="paragraph" w:styleId="Hlavika">
    <w:name w:val="header"/>
    <w:basedOn w:val="Normlny"/>
    <w:link w:val="HlavikaChar"/>
    <w:uiPriority w:val="99"/>
    <w:unhideWhenUsed/>
    <w:rsid w:val="003D51A3"/>
    <w:pPr>
      <w:tabs>
        <w:tab w:val="center" w:pos="4536"/>
        <w:tab w:val="right" w:pos="9072"/>
      </w:tabs>
    </w:pPr>
  </w:style>
  <w:style w:type="character" w:customStyle="1" w:styleId="HlavikaChar">
    <w:name w:val="Hlavička Char"/>
    <w:basedOn w:val="Predvolenpsmoodseku"/>
    <w:link w:val="Hlavika"/>
    <w:uiPriority w:val="99"/>
    <w:rsid w:val="003D51A3"/>
  </w:style>
  <w:style w:type="paragraph" w:styleId="Pta">
    <w:name w:val="footer"/>
    <w:basedOn w:val="Normlny"/>
    <w:link w:val="PtaChar"/>
    <w:uiPriority w:val="99"/>
    <w:unhideWhenUsed/>
    <w:rsid w:val="003D51A3"/>
    <w:pPr>
      <w:tabs>
        <w:tab w:val="center" w:pos="4536"/>
        <w:tab w:val="right" w:pos="9072"/>
      </w:tabs>
    </w:pPr>
  </w:style>
  <w:style w:type="character" w:customStyle="1" w:styleId="PtaChar">
    <w:name w:val="Päta Char"/>
    <w:basedOn w:val="Predvolenpsmoodseku"/>
    <w:link w:val="Pta"/>
    <w:uiPriority w:val="99"/>
    <w:rsid w:val="003D51A3"/>
  </w:style>
  <w:style w:type="character" w:styleId="Hypertextovprepojenie">
    <w:name w:val="Hyperlink"/>
    <w:basedOn w:val="Predvolenpsmoodseku"/>
    <w:uiPriority w:val="99"/>
    <w:unhideWhenUsed/>
    <w:rsid w:val="00930205"/>
    <w:rPr>
      <w:color w:val="0000FF" w:themeColor="hyperlink"/>
      <w:u w:val="single"/>
    </w:rPr>
  </w:style>
  <w:style w:type="character" w:styleId="Nevyrieenzmienka">
    <w:name w:val="Unresolved Mention"/>
    <w:basedOn w:val="Predvolenpsmoodseku"/>
    <w:uiPriority w:val="99"/>
    <w:semiHidden/>
    <w:unhideWhenUsed/>
    <w:rsid w:val="00930205"/>
    <w:rPr>
      <w:color w:val="605E5C"/>
      <w:shd w:val="clear" w:color="auto" w:fill="E1DFDD"/>
    </w:rPr>
  </w:style>
  <w:style w:type="character" w:styleId="Vrazn">
    <w:name w:val="Strong"/>
    <w:basedOn w:val="Predvolenpsmoodseku"/>
    <w:uiPriority w:val="22"/>
    <w:qFormat/>
    <w:rsid w:val="00A84D39"/>
    <w:rPr>
      <w:b/>
      <w:bCs/>
    </w:rPr>
  </w:style>
  <w:style w:type="paragraph" w:styleId="Normlnywebov">
    <w:name w:val="Normal (Web)"/>
    <w:basedOn w:val="Normlny"/>
    <w:uiPriority w:val="99"/>
    <w:semiHidden/>
    <w:unhideWhenUsed/>
    <w:rsid w:val="00A84D39"/>
    <w:pPr>
      <w:spacing w:before="100" w:beforeAutospacing="1" w:after="100" w:afterAutospacing="1"/>
      <w:jc w:val="left"/>
    </w:pPr>
    <w:rPr>
      <w:rFonts w:ascii="Times New Roman" w:eastAsia="Times New Roman" w:hAnsi="Times New Roman" w:cs="Times New Roman"/>
      <w:sz w:val="24"/>
      <w:szCs w:val="24"/>
      <w:lang w:eastAsia="sk-SK"/>
    </w:rPr>
  </w:style>
  <w:style w:type="paragraph" w:styleId="Revzia">
    <w:name w:val="Revision"/>
    <w:hidden/>
    <w:uiPriority w:val="99"/>
    <w:semiHidden/>
    <w:rsid w:val="00E65EBD"/>
    <w:pPr>
      <w:spacing w:after="0" w:line="240" w:lineRule="auto"/>
    </w:pPr>
  </w:style>
  <w:style w:type="character" w:styleId="Odkaznakomentr">
    <w:name w:val="annotation reference"/>
    <w:basedOn w:val="Predvolenpsmoodseku"/>
    <w:uiPriority w:val="99"/>
    <w:semiHidden/>
    <w:unhideWhenUsed/>
    <w:rsid w:val="000A428B"/>
    <w:rPr>
      <w:sz w:val="16"/>
      <w:szCs w:val="16"/>
    </w:rPr>
  </w:style>
  <w:style w:type="paragraph" w:styleId="Textkomentra">
    <w:name w:val="annotation text"/>
    <w:basedOn w:val="Normlny"/>
    <w:link w:val="TextkomentraChar"/>
    <w:uiPriority w:val="99"/>
    <w:semiHidden/>
    <w:unhideWhenUsed/>
    <w:rsid w:val="000A428B"/>
    <w:rPr>
      <w:sz w:val="20"/>
      <w:szCs w:val="20"/>
    </w:rPr>
  </w:style>
  <w:style w:type="character" w:customStyle="1" w:styleId="TextkomentraChar">
    <w:name w:val="Text komentára Char"/>
    <w:basedOn w:val="Predvolenpsmoodseku"/>
    <w:link w:val="Textkomentra"/>
    <w:uiPriority w:val="99"/>
    <w:semiHidden/>
    <w:rsid w:val="000A428B"/>
    <w:rPr>
      <w:sz w:val="20"/>
      <w:szCs w:val="20"/>
    </w:rPr>
  </w:style>
  <w:style w:type="paragraph" w:styleId="Predmetkomentra">
    <w:name w:val="annotation subject"/>
    <w:basedOn w:val="Textkomentra"/>
    <w:next w:val="Textkomentra"/>
    <w:link w:val="PredmetkomentraChar"/>
    <w:uiPriority w:val="99"/>
    <w:semiHidden/>
    <w:unhideWhenUsed/>
    <w:rsid w:val="000A428B"/>
    <w:rPr>
      <w:b/>
      <w:bCs/>
    </w:rPr>
  </w:style>
  <w:style w:type="character" w:customStyle="1" w:styleId="PredmetkomentraChar">
    <w:name w:val="Predmet komentára Char"/>
    <w:basedOn w:val="TextkomentraChar"/>
    <w:link w:val="Predmetkomentra"/>
    <w:uiPriority w:val="99"/>
    <w:semiHidden/>
    <w:rsid w:val="000A428B"/>
    <w:rPr>
      <w:b/>
      <w:bCs/>
      <w:sz w:val="20"/>
      <w:szCs w:val="20"/>
    </w:rPr>
  </w:style>
  <w:style w:type="character" w:customStyle="1" w:styleId="Bodytext">
    <w:name w:val="Body text_"/>
    <w:basedOn w:val="Predvolenpsmoodseku"/>
    <w:link w:val="Zkladntext4"/>
    <w:rsid w:val="00847F67"/>
    <w:rPr>
      <w:rFonts w:ascii="Book Antiqua" w:eastAsia="Book Antiqua" w:hAnsi="Book Antiqua" w:cs="Book Antiqua"/>
      <w:sz w:val="19"/>
      <w:szCs w:val="19"/>
      <w:shd w:val="clear" w:color="auto" w:fill="FFFFFF"/>
    </w:rPr>
  </w:style>
  <w:style w:type="character" w:customStyle="1" w:styleId="Zkladntext1">
    <w:name w:val="Základný text1"/>
    <w:basedOn w:val="Bodytext"/>
    <w:rsid w:val="00847F67"/>
    <w:rPr>
      <w:rFonts w:ascii="Book Antiqua" w:eastAsia="Book Antiqua" w:hAnsi="Book Antiqua" w:cs="Book Antiqua"/>
      <w:color w:val="000000"/>
      <w:spacing w:val="0"/>
      <w:w w:val="100"/>
      <w:position w:val="0"/>
      <w:sz w:val="19"/>
      <w:szCs w:val="19"/>
      <w:shd w:val="clear" w:color="auto" w:fill="FFFFFF"/>
      <w:lang w:val="sk-SK" w:eastAsia="sk-SK" w:bidi="sk-SK"/>
    </w:rPr>
  </w:style>
  <w:style w:type="paragraph" w:customStyle="1" w:styleId="Zkladntext4">
    <w:name w:val="Základný text4"/>
    <w:basedOn w:val="Normlny"/>
    <w:link w:val="Bodytext"/>
    <w:rsid w:val="00847F67"/>
    <w:pPr>
      <w:widowControl w:val="0"/>
      <w:shd w:val="clear" w:color="auto" w:fill="FFFFFF"/>
      <w:spacing w:before="60" w:line="254" w:lineRule="exact"/>
      <w:ind w:hanging="420"/>
    </w:pPr>
    <w:rPr>
      <w:rFonts w:ascii="Book Antiqua" w:eastAsia="Book Antiqua" w:hAnsi="Book Antiqua" w:cs="Book Antiqu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2712">
      <w:bodyDiv w:val="1"/>
      <w:marLeft w:val="0"/>
      <w:marRight w:val="0"/>
      <w:marTop w:val="0"/>
      <w:marBottom w:val="0"/>
      <w:divBdr>
        <w:top w:val="none" w:sz="0" w:space="0" w:color="auto"/>
        <w:left w:val="none" w:sz="0" w:space="0" w:color="auto"/>
        <w:bottom w:val="none" w:sz="0" w:space="0" w:color="auto"/>
        <w:right w:val="none" w:sz="0" w:space="0" w:color="auto"/>
      </w:divBdr>
    </w:div>
    <w:div w:id="959872524">
      <w:bodyDiv w:val="1"/>
      <w:marLeft w:val="0"/>
      <w:marRight w:val="0"/>
      <w:marTop w:val="0"/>
      <w:marBottom w:val="0"/>
      <w:divBdr>
        <w:top w:val="none" w:sz="0" w:space="0" w:color="auto"/>
        <w:left w:val="none" w:sz="0" w:space="0" w:color="auto"/>
        <w:bottom w:val="none" w:sz="0" w:space="0" w:color="auto"/>
        <w:right w:val="none" w:sz="0" w:space="0" w:color="auto"/>
      </w:divBdr>
    </w:div>
    <w:div w:id="9810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6D1F-1F57-4C7A-A3AA-668389A52CD0}">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contentBits="2" removed="0"/>
</clbl:labelList>
</file>

<file path=docProps/app.xml><?xml version="1.0" encoding="utf-8"?>
<Properties xmlns="http://schemas.openxmlformats.org/officeDocument/2006/extended-properties" xmlns:vt="http://schemas.openxmlformats.org/officeDocument/2006/docPropsVTypes">
  <Template>Normal</Template>
  <TotalTime>15</TotalTime>
  <Pages>8</Pages>
  <Words>2363</Words>
  <Characters>13470</Characters>
  <Application>Microsoft Office Word</Application>
  <DocSecurity>0</DocSecurity>
  <Lines>112</Lines>
  <Paragraphs>31</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Takács</dc:creator>
  <cp:keywords/>
  <dc:description/>
  <cp:lastModifiedBy>Veronika Bencze</cp:lastModifiedBy>
  <cp:revision>6</cp:revision>
  <cp:lastPrinted>2021-04-15T07:38:00Z</cp:lastPrinted>
  <dcterms:created xsi:type="dcterms:W3CDTF">2023-12-05T14:27:00Z</dcterms:created>
  <dcterms:modified xsi:type="dcterms:W3CDTF">2024-01-09T12:41:00Z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#000000,10,Arial</vt:lpwstr>
  </property>
  <property fmtid="{D5CDD505-2E9C-101B-9397-08002B2CF9AE}" pid="4" name="ClassificationContentMarkingFooterText">
    <vt:lpwstr>Confidential C</vt:lpwstr>
  </property>
</Properties>
</file>