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7CC88AD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 A</w:t>
      </w:r>
      <w:r w:rsidR="00140065">
        <w:rPr>
          <w:rFonts w:ascii="Garamond" w:hAnsi="Garamond"/>
          <w:b/>
          <w:bCs/>
          <w:sz w:val="20"/>
          <w:szCs w:val="20"/>
        </w:rPr>
        <w:t>14</w:t>
      </w:r>
      <w:r>
        <w:rPr>
          <w:rFonts w:ascii="Garamond" w:hAnsi="Garamond"/>
          <w:b/>
          <w:bCs/>
          <w:sz w:val="20"/>
          <w:szCs w:val="20"/>
        </w:rPr>
        <w:t>_2023</w:t>
      </w:r>
      <w:r w:rsidR="00140065">
        <w:rPr>
          <w:rFonts w:ascii="Garamond" w:hAnsi="Garamond"/>
          <w:b/>
          <w:bCs/>
          <w:sz w:val="20"/>
          <w:szCs w:val="20"/>
        </w:rPr>
        <w:t>_náhradné diely na vozidlá SOLARIS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0742716B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140065"/>
    <w:rsid w:val="00616BBF"/>
    <w:rsid w:val="00C0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2</cp:revision>
  <dcterms:created xsi:type="dcterms:W3CDTF">2023-10-11T16:34:00Z</dcterms:created>
  <dcterms:modified xsi:type="dcterms:W3CDTF">2023-11-29T12:08:00Z</dcterms:modified>
</cp:coreProperties>
</file>