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794" w14:textId="63A8852A" w:rsidR="000532BD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Příloha č.</w:t>
      </w:r>
      <w:r w:rsidR="00712F06">
        <w:rPr>
          <w:rFonts w:ascii="Calibri" w:hAnsi="Calibri" w:cs="Arial"/>
          <w:b/>
          <w:sz w:val="22"/>
          <w:szCs w:val="22"/>
          <w:lang w:eastAsia="x-none"/>
        </w:rPr>
        <w:t xml:space="preserve"> 5</w:t>
      </w:r>
      <w:r w:rsidR="001165A5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DD21E6">
        <w:rPr>
          <w:rFonts w:ascii="Calibri" w:hAnsi="Calibri" w:cs="Arial"/>
          <w:b/>
          <w:sz w:val="22"/>
          <w:szCs w:val="22"/>
          <w:lang w:eastAsia="x-none"/>
        </w:rPr>
        <w:t>zadávací dokumentace</w:t>
      </w:r>
    </w:p>
    <w:p w14:paraId="2166FCA5" w14:textId="0119E8AA" w:rsidR="00053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32866547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395079043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881288139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98077421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</w:tbl>
    <w:p w14:paraId="406FDE54" w14:textId="77777777" w:rsidR="00771148" w:rsidRDefault="00771148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56470CC8" w14:textId="0A24CA41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7B3DF9A1" w:rsidR="0091462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 xml:space="preserve">základní </w:t>
      </w:r>
      <w:r w:rsidRPr="007E1773">
        <w:rPr>
          <w:rFonts w:ascii="Calibri" w:hAnsi="Calibri"/>
          <w:b/>
          <w:bCs/>
        </w:rPr>
        <w:t>způsobilost</w:t>
      </w:r>
      <w:r w:rsidR="004F3C73" w:rsidRPr="007E1773">
        <w:rPr>
          <w:rFonts w:ascii="Calibri" w:hAnsi="Calibri"/>
          <w:b/>
          <w:bCs/>
        </w:rPr>
        <w:t>í</w:t>
      </w:r>
      <w:r w:rsidRPr="007E1773">
        <w:rPr>
          <w:rFonts w:ascii="Calibri" w:hAnsi="Calibri"/>
          <w:b/>
          <w:bCs/>
        </w:rPr>
        <w:t xml:space="preserve"> dle § 74 zákona</w:t>
      </w:r>
      <w:r w:rsidR="00E22DBC" w:rsidRPr="00914626">
        <w:rPr>
          <w:rFonts w:ascii="Calibri" w:hAnsi="Calibri"/>
        </w:rPr>
        <w:t xml:space="preserve"> </w:t>
      </w:r>
      <w:r w:rsidRPr="00914626">
        <w:rPr>
          <w:rFonts w:ascii="Calibri" w:hAnsi="Calibri"/>
        </w:rPr>
        <w:t xml:space="preserve">v plném rozsahu dle zadávacích podmínek </w:t>
      </w:r>
      <w:r w:rsidR="002A6F4F">
        <w:rPr>
          <w:rFonts w:ascii="Calibri" w:hAnsi="Calibri"/>
        </w:rPr>
        <w:t xml:space="preserve">k </w:t>
      </w:r>
      <w:r w:rsidR="00E22DBC" w:rsidRPr="00914626">
        <w:rPr>
          <w:rFonts w:ascii="Calibri" w:hAnsi="Calibri"/>
        </w:rPr>
        <w:t xml:space="preserve">veřejné zakázky </w:t>
      </w:r>
      <w:r w:rsidRPr="00914626">
        <w:rPr>
          <w:rFonts w:ascii="Calibri" w:hAnsi="Calibri"/>
        </w:rPr>
        <w:t xml:space="preserve">s názvem </w:t>
      </w:r>
      <w:r w:rsidRPr="00A469BD">
        <w:rPr>
          <w:rFonts w:ascii="Calibri" w:hAnsi="Calibri"/>
        </w:rPr>
        <w:t>„</w:t>
      </w:r>
      <w:r w:rsidR="00C92FC7">
        <w:rPr>
          <w:rFonts w:cstheme="minorHAnsi"/>
        </w:rPr>
        <w:t>Místní komunikace „Ke Kostelu“_Valtrovice</w:t>
      </w:r>
      <w:r w:rsidR="00503445" w:rsidRPr="00A469BD">
        <w:t>“</w:t>
      </w:r>
    </w:p>
    <w:p w14:paraId="7DD44965" w14:textId="1D15CAF1" w:rsidR="00DE244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profesní způsobilostí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77 zákona</w:t>
      </w:r>
      <w:r w:rsidRPr="00A469BD">
        <w:rPr>
          <w:rFonts w:ascii="Calibri" w:hAnsi="Calibri"/>
        </w:rPr>
        <w:t xml:space="preserve"> v plném rozsahu dle zadávacích podmínek </w:t>
      </w:r>
      <w:r w:rsidR="00E22DBC" w:rsidRPr="00A469BD">
        <w:rPr>
          <w:rFonts w:ascii="Calibri" w:hAnsi="Calibri"/>
        </w:rPr>
        <w:t xml:space="preserve">veřejné zakázky </w:t>
      </w:r>
      <w:r w:rsidRPr="00A469BD">
        <w:rPr>
          <w:rFonts w:ascii="Calibri" w:hAnsi="Calibri"/>
        </w:rPr>
        <w:t xml:space="preserve">s názvem </w:t>
      </w:r>
      <w:r w:rsidR="00914626" w:rsidRPr="00A469BD">
        <w:rPr>
          <w:rFonts w:ascii="Calibri" w:hAnsi="Calibri"/>
        </w:rPr>
        <w:t>„</w:t>
      </w:r>
      <w:r w:rsidR="00C92FC7">
        <w:rPr>
          <w:rFonts w:cstheme="minorHAnsi"/>
        </w:rPr>
        <w:t>Místní komunikace „Ke Kostelu“_Valtrovice</w:t>
      </w:r>
      <w:r w:rsidR="00503445" w:rsidRPr="00A469BD">
        <w:t>“</w:t>
      </w:r>
    </w:p>
    <w:p w14:paraId="5410AB31" w14:textId="388F7E05" w:rsidR="00DE2446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technickou kvalifikací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79 zákona</w:t>
      </w:r>
      <w:r w:rsidRPr="00A469BD">
        <w:rPr>
          <w:rFonts w:ascii="Calibri" w:hAnsi="Calibri"/>
        </w:rPr>
        <w:t xml:space="preserve"> </w:t>
      </w:r>
      <w:r w:rsidR="00E22DBC" w:rsidRPr="00A469BD">
        <w:rPr>
          <w:rFonts w:ascii="Calibri" w:hAnsi="Calibri"/>
        </w:rPr>
        <w:t xml:space="preserve">v rozsahu dle zadávacích podmínek veřejné zakázky s názvem </w:t>
      </w:r>
      <w:r w:rsidR="00914626" w:rsidRPr="00A469BD">
        <w:rPr>
          <w:rFonts w:ascii="Calibri" w:hAnsi="Calibri"/>
        </w:rPr>
        <w:t>„</w:t>
      </w:r>
      <w:r w:rsidR="00C92FC7">
        <w:rPr>
          <w:rFonts w:cstheme="minorHAnsi"/>
        </w:rPr>
        <w:t>Místní komunikace „Ke Kostelu“_Valtrovice</w:t>
      </w:r>
      <w:r w:rsidR="00503445" w:rsidRPr="005351A5">
        <w:rPr>
          <w:bCs/>
        </w:rPr>
        <w:t>“</w:t>
      </w:r>
      <w:r w:rsidR="00503445">
        <w:rPr>
          <w:b/>
        </w:rPr>
        <w:t xml:space="preserve"> </w:t>
      </w:r>
      <w:r>
        <w:rPr>
          <w:rFonts w:ascii="Calibri" w:hAnsi="Calibri"/>
        </w:rPr>
        <w:t xml:space="preserve">a </w:t>
      </w:r>
      <w:r w:rsidR="000A7F47">
        <w:rPr>
          <w:rFonts w:ascii="Calibri" w:hAnsi="Calibri"/>
        </w:rPr>
        <w:t xml:space="preserve">v rámci nabídky </w:t>
      </w:r>
      <w:r>
        <w:rPr>
          <w:rFonts w:ascii="Calibri" w:hAnsi="Calibri"/>
        </w:rPr>
        <w:t>přikládám</w:t>
      </w:r>
      <w:r w:rsidR="00E22DBC">
        <w:rPr>
          <w:rFonts w:ascii="Calibri" w:hAnsi="Calibri"/>
        </w:rPr>
        <w:t>e</w:t>
      </w:r>
      <w:r>
        <w:rPr>
          <w:rFonts w:ascii="Calibri" w:hAnsi="Calibri"/>
        </w:rPr>
        <w:t xml:space="preserve"> seznam významných </w:t>
      </w:r>
      <w:r w:rsidR="00A469BD">
        <w:rPr>
          <w:rFonts w:ascii="Calibri" w:hAnsi="Calibri"/>
        </w:rPr>
        <w:t>stavebních prací</w:t>
      </w:r>
      <w:r>
        <w:rPr>
          <w:rFonts w:ascii="Calibri" w:hAnsi="Calibri"/>
        </w:rPr>
        <w:t>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14:paraId="646416F6" w14:textId="77777777" w:rsidTr="002A6F4F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77777777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2AE35DB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Předmět</w:t>
            </w:r>
            <w:r w:rsidR="00F7301A">
              <w:rPr>
                <w:rStyle w:val="Znakapoznpodarou"/>
                <w:rFonts w:ascii="Calibri" w:hAnsi="Calibri"/>
                <w:b/>
                <w:bCs/>
              </w:rPr>
              <w:footnoteReference w:id="1"/>
            </w:r>
            <w:r w:rsidRPr="00E852A7">
              <w:rPr>
                <w:rFonts w:ascii="Calibri" w:hAnsi="Calibri"/>
                <w:b/>
                <w:bCs/>
              </w:rPr>
              <w:t xml:space="preserve"> </w:t>
            </w:r>
            <w:r w:rsidR="00C42EAB">
              <w:rPr>
                <w:rFonts w:ascii="Calibri" w:hAnsi="Calibri"/>
                <w:b/>
                <w:bCs/>
              </w:rPr>
              <w:t>významných stavebních prací</w:t>
            </w:r>
            <w:r w:rsidR="00924195">
              <w:rPr>
                <w:rFonts w:ascii="Calibri" w:hAnsi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0763" w14:textId="77777777" w:rsidR="00C42EA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Finanční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  <w:p w14:paraId="038BD819" w14:textId="25313229" w:rsidR="00DE2446" w:rsidRPr="00E852A7" w:rsidRDefault="002A6F4F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56E69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Časový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Kontaktní údaje </w:t>
            </w:r>
            <w:r w:rsidR="0026573B">
              <w:rPr>
                <w:rFonts w:ascii="Calibri" w:hAnsi="Calibri"/>
                <w:b/>
                <w:bCs/>
              </w:rPr>
              <w:t xml:space="preserve">na </w:t>
            </w:r>
            <w:r w:rsidRPr="00E852A7">
              <w:rPr>
                <w:rFonts w:ascii="Calibri" w:hAnsi="Calibri"/>
                <w:b/>
                <w:bCs/>
              </w:rPr>
              <w:t>objednatele</w:t>
            </w:r>
          </w:p>
        </w:tc>
      </w:tr>
      <w:tr w:rsidR="00DE2446" w14:paraId="45E62B7F" w14:textId="77777777" w:rsidTr="00771148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21269B" w14:paraId="1B8FEB4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771148" w14:paraId="10EBD60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permEnd w:id="34411697"/>
      <w:permEnd w:id="48843607"/>
      <w:permEnd w:id="667568437"/>
      <w:permEnd w:id="1258369999"/>
      <w:permEnd w:id="1730813148"/>
    </w:tbl>
    <w:p w14:paraId="2AA56445" w14:textId="1A01E8A7" w:rsidR="000532B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5DDED248" w14:textId="76BA8A22" w:rsidR="0094078E" w:rsidRDefault="000A7F47" w:rsidP="000A7F47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A02E0A" w:rsidRDefault="000A7F47" w:rsidP="00771148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permStart w:id="953423410" w:edGrp="everyone"/>
      <w:r w:rsidRPr="000A7F47">
        <w:rPr>
          <w:rFonts w:eastAsia="Times New Roman" w:cs="Segoe UI"/>
          <w:color w:val="333333"/>
          <w:szCs w:val="20"/>
          <w:lang w:eastAsia="cs-CZ"/>
        </w:rPr>
        <w:t>jméno a podpis osoby oprávněn</w:t>
      </w:r>
      <w:r>
        <w:rPr>
          <w:rFonts w:eastAsia="Times New Roman" w:cs="Segoe UI"/>
          <w:color w:val="333333"/>
          <w:szCs w:val="20"/>
          <w:lang w:eastAsia="cs-CZ"/>
        </w:rPr>
        <w:t>é</w:t>
      </w:r>
      <w:r w:rsidRPr="000A7F47">
        <w:rPr>
          <w:rFonts w:eastAsia="Times New Roman" w:cs="Segoe UI"/>
          <w:color w:val="333333"/>
          <w:szCs w:val="20"/>
          <w:lang w:eastAsia="cs-CZ"/>
        </w:rPr>
        <w:t xml:space="preserve"> jednat za účastníka - doplní účastník</w:t>
      </w:r>
      <w:permEnd w:id="953423410"/>
    </w:p>
    <w:sectPr w:rsidR="000A7F47" w:rsidRPr="00A02E0A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FCC7" w14:textId="77777777" w:rsidR="007F29BA" w:rsidRDefault="007F29BA" w:rsidP="00C15B6A">
      <w:pPr>
        <w:spacing w:after="0" w:line="240" w:lineRule="auto"/>
      </w:pPr>
      <w:r>
        <w:separator/>
      </w:r>
    </w:p>
  </w:endnote>
  <w:endnote w:type="continuationSeparator" w:id="0">
    <w:p w14:paraId="76D216C6" w14:textId="77777777" w:rsidR="007F29BA" w:rsidRDefault="007F29B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9F9E" w14:textId="77777777" w:rsidR="007F29BA" w:rsidRDefault="007F29BA" w:rsidP="00C15B6A">
      <w:pPr>
        <w:spacing w:after="0" w:line="240" w:lineRule="auto"/>
      </w:pPr>
      <w:r>
        <w:separator/>
      </w:r>
    </w:p>
  </w:footnote>
  <w:footnote w:type="continuationSeparator" w:id="0">
    <w:p w14:paraId="70D7A709" w14:textId="77777777" w:rsidR="007F29BA" w:rsidRDefault="007F29BA" w:rsidP="00C15B6A">
      <w:pPr>
        <w:spacing w:after="0" w:line="240" w:lineRule="auto"/>
      </w:pPr>
      <w:r>
        <w:continuationSeparator/>
      </w:r>
    </w:p>
  </w:footnote>
  <w:footnote w:id="1">
    <w:p w14:paraId="6EE9FAB7" w14:textId="5DE2A8FE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806AA8">
        <w:rPr>
          <w:rStyle w:val="Znakapoznpodarou"/>
          <w:rFonts w:asciiTheme="minorHAnsi" w:hAnsiTheme="minorHAnsi" w:cstheme="minorHAnsi"/>
        </w:rPr>
        <w:footnoteRef/>
      </w:r>
      <w:r w:rsidRPr="00806AA8">
        <w:rPr>
          <w:rFonts w:asciiTheme="minorHAnsi" w:hAnsiTheme="minorHAnsi" w:cstheme="minorHAnsi"/>
        </w:rPr>
        <w:t xml:space="preserve"> </w:t>
      </w:r>
      <w:r w:rsidR="000521EB" w:rsidRPr="00806AA8">
        <w:rPr>
          <w:rFonts w:asciiTheme="minorHAnsi" w:hAnsiTheme="minorHAnsi" w:cstheme="minorHAnsi"/>
        </w:rPr>
        <w:t xml:space="preserve">Seznam významných </w:t>
      </w:r>
      <w:r w:rsidR="00C42EAB" w:rsidRPr="00806AA8">
        <w:rPr>
          <w:rFonts w:asciiTheme="minorHAnsi" w:hAnsiTheme="minorHAnsi" w:cstheme="minorHAnsi"/>
        </w:rPr>
        <w:t xml:space="preserve">stavebních prací </w:t>
      </w:r>
      <w:r w:rsidR="000521EB" w:rsidRPr="00806AA8">
        <w:rPr>
          <w:rFonts w:asciiTheme="minorHAnsi" w:hAnsiTheme="minorHAnsi" w:cstheme="minorHAnsi"/>
        </w:rPr>
        <w:t xml:space="preserve">bude obsahovat alespoň </w:t>
      </w:r>
      <w:r w:rsidR="00806AA8" w:rsidRPr="00806AA8">
        <w:rPr>
          <w:rFonts w:asciiTheme="minorHAnsi" w:hAnsiTheme="minorHAnsi" w:cstheme="minorHAnsi"/>
          <w:b/>
          <w:bCs/>
        </w:rPr>
        <w:t xml:space="preserve">3 </w:t>
      </w:r>
      <w:r w:rsidR="00C42EAB" w:rsidRPr="00806AA8">
        <w:rPr>
          <w:rFonts w:asciiTheme="minorHAnsi" w:hAnsiTheme="minorHAnsi" w:cstheme="minorHAnsi"/>
          <w:b/>
          <w:bCs/>
        </w:rPr>
        <w:t>zakázky</w:t>
      </w:r>
      <w:r w:rsidR="00C42EAB" w:rsidRPr="00806AA8">
        <w:rPr>
          <w:rFonts w:asciiTheme="minorHAnsi" w:hAnsiTheme="minorHAnsi" w:cstheme="minorHAnsi"/>
        </w:rPr>
        <w:t xml:space="preserve"> </w:t>
      </w:r>
      <w:r w:rsidR="001B2E7D" w:rsidRPr="00806AA8">
        <w:rPr>
          <w:rFonts w:asciiTheme="minorHAnsi" w:hAnsiTheme="minorHAnsi" w:cstheme="minorHAnsi"/>
        </w:rPr>
        <w:t xml:space="preserve">v částce </w:t>
      </w:r>
      <w:r w:rsidR="00C92FC7">
        <w:rPr>
          <w:rFonts w:asciiTheme="minorHAnsi" w:hAnsiTheme="minorHAnsi" w:cstheme="minorHAnsi"/>
          <w:b/>
          <w:bCs/>
        </w:rPr>
        <w:t>3</w:t>
      </w:r>
      <w:r w:rsidR="00806AA8" w:rsidRPr="00806AA8">
        <w:rPr>
          <w:rFonts w:asciiTheme="minorHAnsi" w:hAnsiTheme="minorHAnsi" w:cstheme="minorHAnsi"/>
          <w:b/>
          <w:bCs/>
        </w:rPr>
        <w:t> 000 000</w:t>
      </w:r>
      <w:r w:rsidR="001B2E7D" w:rsidRPr="00806AA8">
        <w:rPr>
          <w:rFonts w:asciiTheme="minorHAnsi" w:hAnsiTheme="minorHAnsi" w:cstheme="minorHAnsi"/>
          <w:b/>
          <w:bCs/>
        </w:rPr>
        <w:t xml:space="preserve">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351A5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1773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06AA8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69BD"/>
    <w:rsid w:val="00A52DE3"/>
    <w:rsid w:val="00A66095"/>
    <w:rsid w:val="00A82C74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EAB"/>
    <w:rsid w:val="00C42FC4"/>
    <w:rsid w:val="00C535FE"/>
    <w:rsid w:val="00C54216"/>
    <w:rsid w:val="00C5483F"/>
    <w:rsid w:val="00C54BD2"/>
    <w:rsid w:val="00C64C54"/>
    <w:rsid w:val="00C67C73"/>
    <w:rsid w:val="00C848A8"/>
    <w:rsid w:val="00C92FC7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97A30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2023-11-30T11:56:00Z</dcterms:modified>
</cp:coreProperties>
</file>