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C0E6D59"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5E1408">
        <w:rPr>
          <w:rFonts w:ascii="Garamond" w:hAnsi="Garamond"/>
          <w:b/>
          <w:bCs/>
          <w:sz w:val="20"/>
          <w:szCs w:val="20"/>
        </w:rPr>
        <w:t>OTO_0</w:t>
      </w:r>
      <w:r w:rsidR="00990FDB">
        <w:rPr>
          <w:rFonts w:ascii="Garamond" w:hAnsi="Garamond"/>
          <w:b/>
          <w:bCs/>
          <w:sz w:val="20"/>
          <w:szCs w:val="20"/>
        </w:rPr>
        <w:t>3</w:t>
      </w:r>
      <w:r w:rsidR="00A209A2">
        <w:rPr>
          <w:rFonts w:ascii="Garamond" w:hAnsi="Garamond"/>
          <w:b/>
          <w:bCs/>
          <w:sz w:val="20"/>
          <w:szCs w:val="20"/>
        </w:rPr>
        <w:t>_2</w:t>
      </w:r>
      <w:r w:rsidR="00A11F30">
        <w:rPr>
          <w:rFonts w:ascii="Garamond" w:hAnsi="Garamond"/>
          <w:b/>
          <w:bCs/>
          <w:sz w:val="20"/>
          <w:szCs w:val="20"/>
        </w:rPr>
        <w:t>0</w:t>
      </w:r>
      <w:r w:rsidR="00A209A2">
        <w:rPr>
          <w:rFonts w:ascii="Garamond" w:hAnsi="Garamond"/>
          <w:b/>
          <w:bCs/>
          <w:sz w:val="20"/>
          <w:szCs w:val="20"/>
        </w:rPr>
        <w:t>23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3B82B9E4"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w:t>
      </w:r>
      <w:r w:rsidR="00990FDB">
        <w:rPr>
          <w:rFonts w:ascii="Garamond" w:hAnsi="Garamond"/>
          <w:sz w:val="20"/>
          <w:szCs w:val="20"/>
        </w:rPr>
        <w:t> </w:t>
      </w:r>
      <w:r w:rsidRPr="0033307F">
        <w:rPr>
          <w:rFonts w:ascii="Garamond" w:hAnsi="Garamond"/>
          <w:sz w:val="20"/>
          <w:szCs w:val="20"/>
        </w:rPr>
        <w:t xml:space="preserve">názvom: </w:t>
      </w:r>
      <w:r w:rsidR="005E1408">
        <w:rPr>
          <w:rFonts w:ascii="Garamond" w:hAnsi="Garamond"/>
          <w:sz w:val="20"/>
          <w:szCs w:val="20"/>
        </w:rPr>
        <w:t>„Náhradné diely OTOKAR</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3DB9AE5B"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152687870"/>
      <w:r w:rsidR="005E1408">
        <w:rPr>
          <w:rFonts w:ascii="Garamond" w:hAnsi="Garamond"/>
          <w:b/>
          <w:bCs/>
          <w:sz w:val="20"/>
          <w:szCs w:val="20"/>
        </w:rPr>
        <w:t>Náhradn</w:t>
      </w:r>
      <w:r w:rsidR="006D733D">
        <w:rPr>
          <w:rFonts w:ascii="Garamond" w:hAnsi="Garamond"/>
          <w:b/>
          <w:bCs/>
          <w:sz w:val="20"/>
          <w:szCs w:val="20"/>
        </w:rPr>
        <w:t>é</w:t>
      </w:r>
      <w:r w:rsidR="005E1408">
        <w:rPr>
          <w:rFonts w:ascii="Garamond" w:hAnsi="Garamond"/>
          <w:b/>
          <w:bCs/>
          <w:sz w:val="20"/>
          <w:szCs w:val="20"/>
        </w:rPr>
        <w:t xml:space="preserve"> diely OTOKAR_OTO0</w:t>
      </w:r>
      <w:r w:rsidR="00B92607">
        <w:rPr>
          <w:rFonts w:ascii="Garamond" w:hAnsi="Garamond"/>
          <w:b/>
          <w:bCs/>
          <w:sz w:val="20"/>
          <w:szCs w:val="20"/>
        </w:rPr>
        <w:t>3</w:t>
      </w:r>
      <w:r w:rsidR="005E1408">
        <w:rPr>
          <w:rFonts w:ascii="Garamond" w:hAnsi="Garamond"/>
          <w:b/>
          <w:bCs/>
          <w:sz w:val="20"/>
          <w:szCs w:val="20"/>
        </w:rPr>
        <w:t>_202</w:t>
      </w:r>
      <w:r w:rsidR="00A209A2">
        <w:rPr>
          <w:rFonts w:ascii="Garamond" w:hAnsi="Garamond"/>
          <w:b/>
          <w:bCs/>
          <w:sz w:val="20"/>
          <w:szCs w:val="20"/>
        </w:rPr>
        <w:t>3</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5E1408" w:rsidRPr="005E1408">
        <w:rPr>
          <w:rFonts w:ascii="Garamond" w:hAnsi="Garamond"/>
          <w:sz w:val="20"/>
          <w:szCs w:val="20"/>
        </w:rPr>
        <w:t>2022/S 108-306202</w:t>
      </w:r>
      <w:r w:rsidR="005E1408">
        <w:rPr>
          <w:rFonts w:ascii="Garamond" w:hAnsi="Garamond"/>
          <w:sz w:val="20"/>
          <w:szCs w:val="20"/>
        </w:rPr>
        <w:t xml:space="preserve"> </w:t>
      </w:r>
      <w:r w:rsidRPr="0033307F">
        <w:rPr>
          <w:rFonts w:ascii="Garamond" w:hAnsi="Garamond"/>
          <w:sz w:val="20"/>
          <w:szCs w:val="20"/>
        </w:rPr>
        <w:t xml:space="preserve">zo dňa </w:t>
      </w:r>
      <w:r w:rsidR="005E1408">
        <w:rPr>
          <w:rFonts w:ascii="Garamond" w:hAnsi="Garamond"/>
          <w:sz w:val="20"/>
          <w:szCs w:val="20"/>
        </w:rPr>
        <w:t>07.06.2022</w:t>
      </w:r>
      <w:r w:rsidRPr="0033307F">
        <w:rPr>
          <w:rFonts w:ascii="Garamond" w:hAnsi="Garamond"/>
          <w:sz w:val="20"/>
          <w:szCs w:val="20"/>
        </w:rPr>
        <w:t xml:space="preserve"> a Výzva na predkladanie ponúk bola zverejnená vo Vestníku verejného obstarávania vedeného Úradom pre verejné obstarávanie č. </w:t>
      </w:r>
      <w:r w:rsidR="005E1408">
        <w:rPr>
          <w:rFonts w:ascii="Garamond" w:hAnsi="Garamond"/>
          <w:sz w:val="20"/>
          <w:szCs w:val="20"/>
        </w:rPr>
        <w:t>132/2022</w:t>
      </w:r>
      <w:r w:rsidRPr="0033307F">
        <w:rPr>
          <w:rFonts w:ascii="Garamond" w:hAnsi="Garamond"/>
          <w:sz w:val="20"/>
          <w:szCs w:val="20"/>
        </w:rPr>
        <w:t xml:space="preserve"> pod značkou 2</w:t>
      </w:r>
      <w:r w:rsidR="005E1408">
        <w:rPr>
          <w:rFonts w:ascii="Garamond" w:hAnsi="Garamond"/>
          <w:sz w:val="20"/>
          <w:szCs w:val="20"/>
        </w:rPr>
        <w:t>8787</w:t>
      </w:r>
      <w:r w:rsidRPr="0033307F">
        <w:rPr>
          <w:rFonts w:ascii="Garamond" w:hAnsi="Garamond"/>
          <w:sz w:val="20"/>
          <w:szCs w:val="20"/>
        </w:rPr>
        <w:t xml:space="preserve"> -MUT zo dňa </w:t>
      </w:r>
      <w:r w:rsidR="005E1408">
        <w:rPr>
          <w:rFonts w:ascii="Garamond" w:hAnsi="Garamond"/>
          <w:sz w:val="20"/>
          <w:szCs w:val="20"/>
        </w:rPr>
        <w:t>08.06.2022.</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3C29B86F"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w:t>
      </w:r>
      <w:r w:rsidR="00434B19">
        <w:rPr>
          <w:rFonts w:ascii="Garamond" w:hAnsi="Garamond"/>
          <w:b/>
          <w:bCs/>
          <w:sz w:val="20"/>
          <w:szCs w:val="20"/>
        </w:rPr>
        <w:t> </w:t>
      </w:r>
      <w:r w:rsidRPr="0033307F">
        <w:rPr>
          <w:rFonts w:ascii="Garamond" w:hAnsi="Garamond"/>
          <w:b/>
          <w:bCs/>
          <w:sz w:val="20"/>
          <w:szCs w:val="20"/>
        </w:rPr>
        <w:t>rámci zadávania konkrétnej zákazky s použitím dynamického nákupného systému podľa § 43 ods. 1 zákona o verejnom obstarávaní dostupné:</w:t>
      </w:r>
    </w:p>
    <w:p w14:paraId="5117E0CB" w14:textId="77777777" w:rsidR="00844171" w:rsidRPr="00B92607" w:rsidRDefault="00844171" w:rsidP="00844171">
      <w:pPr>
        <w:pStyle w:val="Odsekzoznamu"/>
        <w:spacing w:after="0" w:line="240" w:lineRule="auto"/>
        <w:rPr>
          <w:rFonts w:ascii="Garamond" w:hAnsi="Garamond"/>
          <w:bCs/>
          <w:sz w:val="20"/>
          <w:szCs w:val="20"/>
        </w:rPr>
      </w:pPr>
    </w:p>
    <w:p w14:paraId="34AD39CA" w14:textId="3C1C8446" w:rsidR="00B92607" w:rsidRPr="00B92607" w:rsidRDefault="00C678B7" w:rsidP="00C50FAD">
      <w:pPr>
        <w:pStyle w:val="Odsekzoznamu"/>
        <w:rPr>
          <w:rFonts w:ascii="Garamond" w:hAnsi="Garamond"/>
        </w:rPr>
      </w:pPr>
      <w:hyperlink r:id="rId9" w:history="1">
        <w:r w:rsidR="00B92607" w:rsidRPr="00B92607">
          <w:rPr>
            <w:rStyle w:val="Hypertextovprepojenie"/>
            <w:rFonts w:ascii="Garamond" w:hAnsi="Garamond"/>
          </w:rPr>
          <w:t>https://josephine.proebiz.com/sk/tender/50239/summary</w:t>
        </w:r>
      </w:hyperlink>
    </w:p>
    <w:p w14:paraId="37B366CE" w14:textId="411A9AB0" w:rsidR="00C50FAD" w:rsidRPr="00B92607" w:rsidRDefault="00C678B7" w:rsidP="00C50FAD">
      <w:pPr>
        <w:pStyle w:val="Odsekzoznamu"/>
        <w:rPr>
          <w:rFonts w:ascii="Garamond" w:hAnsi="Garamond"/>
          <w:b/>
          <w:bCs/>
          <w:sz w:val="20"/>
          <w:szCs w:val="20"/>
        </w:rPr>
      </w:pPr>
      <w:hyperlink r:id="rId10" w:history="1">
        <w:r w:rsidR="00C50FAD" w:rsidRPr="00B92607">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1DC86F20" w:rsidR="00E3588A" w:rsidRPr="00E3588A" w:rsidRDefault="00B92607" w:rsidP="00E3588A">
      <w:pPr>
        <w:pStyle w:val="Odsekzoznamu"/>
        <w:spacing w:after="0" w:line="240" w:lineRule="auto"/>
        <w:jc w:val="both"/>
        <w:rPr>
          <w:rFonts w:ascii="Garamond" w:hAnsi="Garamond"/>
          <w:b/>
          <w:bCs/>
          <w:sz w:val="20"/>
          <w:szCs w:val="20"/>
        </w:rPr>
      </w:pPr>
      <w:r>
        <w:rPr>
          <w:rFonts w:ascii="Garamond" w:hAnsi="Garamond"/>
          <w:b/>
          <w:bCs/>
          <w:sz w:val="20"/>
          <w:szCs w:val="20"/>
        </w:rPr>
        <w:t>50239</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762BF0A"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5E1408">
        <w:rPr>
          <w:rFonts w:ascii="Garamond" w:hAnsi="Garamond"/>
          <w:b/>
          <w:bCs/>
          <w:sz w:val="20"/>
          <w:szCs w:val="20"/>
        </w:rPr>
        <w:t>OTOKAR_OTO0</w:t>
      </w:r>
      <w:r w:rsidR="00B92607">
        <w:rPr>
          <w:rFonts w:ascii="Garamond" w:hAnsi="Garamond"/>
          <w:b/>
          <w:bCs/>
          <w:sz w:val="20"/>
          <w:szCs w:val="20"/>
        </w:rPr>
        <w:t>3</w:t>
      </w:r>
      <w:r w:rsidR="00A209A2">
        <w:rPr>
          <w:rFonts w:ascii="Garamond" w:hAnsi="Garamond"/>
          <w:b/>
          <w:bCs/>
          <w:sz w:val="20"/>
          <w:szCs w:val="20"/>
        </w:rPr>
        <w:t>_2023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083F2FD9" w:rsidR="00844171"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w:t>
      </w:r>
      <w:r w:rsidR="006D733D">
        <w:rPr>
          <w:rFonts w:ascii="Garamond" w:hAnsi="Garamond"/>
          <w:b/>
          <w:bCs/>
          <w:sz w:val="20"/>
          <w:szCs w:val="20"/>
        </w:rPr>
        <w:t>j</w:t>
      </w:r>
      <w:r w:rsidRPr="0033307F">
        <w:rPr>
          <w:rFonts w:ascii="Garamond" w:hAnsi="Garamond"/>
          <w:b/>
          <w:bCs/>
          <w:sz w:val="20"/>
          <w:szCs w:val="20"/>
        </w:rPr>
        <w:t xml:space="preserve"> zákazky zadávanej s použitím dynamického nákupného systému z Hlavného slovníka, prípadne alfanumerický kód z Doplnkov</w:t>
      </w:r>
      <w:r w:rsidR="006D733D">
        <w:rPr>
          <w:rFonts w:ascii="Garamond" w:hAnsi="Garamond"/>
          <w:b/>
          <w:bCs/>
          <w:sz w:val="20"/>
          <w:szCs w:val="20"/>
        </w:rPr>
        <w:t>é</w:t>
      </w:r>
      <w:r w:rsidRPr="0033307F">
        <w:rPr>
          <w:rFonts w:ascii="Garamond" w:hAnsi="Garamond"/>
          <w:b/>
          <w:bCs/>
          <w:sz w:val="20"/>
          <w:szCs w:val="20"/>
        </w:rPr>
        <w:t>ho slovníka Spoločného slovníka obstarávania (CPV)</w:t>
      </w:r>
    </w:p>
    <w:p w14:paraId="6D18B923" w14:textId="77777777" w:rsidR="00024111" w:rsidRPr="0033307F" w:rsidRDefault="00024111" w:rsidP="00844171">
      <w:pPr>
        <w:pStyle w:val="Odsekzoznamu"/>
        <w:numPr>
          <w:ilvl w:val="1"/>
          <w:numId w:val="1"/>
        </w:numPr>
        <w:spacing w:after="0" w:line="240" w:lineRule="auto"/>
        <w:jc w:val="both"/>
        <w:rPr>
          <w:rFonts w:ascii="Garamond" w:hAnsi="Garamond"/>
          <w:b/>
          <w:bCs/>
          <w:sz w:val="20"/>
          <w:szCs w:val="20"/>
        </w:rPr>
      </w:pPr>
    </w:p>
    <w:p w14:paraId="7CAD82E2" w14:textId="5745C9F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B61EF29" w14:textId="77777777" w:rsidR="00024111" w:rsidRDefault="00024111" w:rsidP="00844171">
      <w:pPr>
        <w:pStyle w:val="Odsekzoznamu"/>
        <w:spacing w:after="0" w:line="240" w:lineRule="auto"/>
        <w:ind w:left="1125"/>
        <w:rPr>
          <w:rFonts w:ascii="Garamond" w:hAnsi="Garamond"/>
          <w:bCs/>
          <w:sz w:val="20"/>
          <w:szCs w:val="20"/>
        </w:rPr>
      </w:pPr>
    </w:p>
    <w:p w14:paraId="4388A0A5" w14:textId="68835A84" w:rsidR="00844171" w:rsidRDefault="00024111" w:rsidP="00C50FAD">
      <w:pPr>
        <w:pStyle w:val="Odsekzoznamu"/>
        <w:spacing w:after="0" w:line="240" w:lineRule="auto"/>
        <w:ind w:left="1125"/>
        <w:rPr>
          <w:rFonts w:ascii="Garamond" w:hAnsi="Garamond"/>
          <w:bCs/>
          <w:sz w:val="20"/>
          <w:szCs w:val="20"/>
        </w:rPr>
      </w:pPr>
      <w:r w:rsidRPr="00024111">
        <w:rPr>
          <w:rFonts w:ascii="Garamond" w:hAnsi="Garamond"/>
          <w:bCs/>
          <w:sz w:val="20"/>
          <w:szCs w:val="20"/>
        </w:rPr>
        <w:t>34913000-0 Rôzne náhradné diely</w:t>
      </w:r>
    </w:p>
    <w:p w14:paraId="12345BE3" w14:textId="77777777" w:rsidR="00024111" w:rsidRPr="00B165F2" w:rsidRDefault="0002411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588FE159" w14:textId="77777777" w:rsidR="00D041DA" w:rsidRPr="00C53215" w:rsidRDefault="00D041DA" w:rsidP="00D041DA">
      <w:pPr>
        <w:pStyle w:val="Odsekzoznamu"/>
        <w:spacing w:after="0" w:line="240" w:lineRule="auto"/>
        <w:ind w:left="1125"/>
        <w:jc w:val="both"/>
        <w:rPr>
          <w:rFonts w:ascii="Garamond" w:hAnsi="Garamond"/>
          <w:sz w:val="20"/>
          <w:szCs w:val="20"/>
        </w:rPr>
      </w:pPr>
      <w:bookmarkStart w:id="1" w:name="_Hlk97111893"/>
      <w:bookmarkStart w:id="2" w:name="_Hlk56679636"/>
      <w:r w:rsidRPr="00C53215">
        <w:rPr>
          <w:rFonts w:ascii="Garamond" w:hAnsi="Garamond"/>
          <w:sz w:val="20"/>
          <w:szCs w:val="20"/>
        </w:rPr>
        <w:t xml:space="preserve">Predmetom zákazky je dodanie tovaru – </w:t>
      </w:r>
      <w:r w:rsidRPr="00AC37D4">
        <w:rPr>
          <w:rFonts w:ascii="Garamond" w:hAnsi="Garamond"/>
          <w:b/>
          <w:bCs/>
          <w:sz w:val="20"/>
          <w:szCs w:val="20"/>
        </w:rPr>
        <w:t>náhradných dielov do autobusov v záruke</w:t>
      </w:r>
      <w:r w:rsidRPr="00C53215">
        <w:rPr>
          <w:rFonts w:ascii="Garamond" w:hAnsi="Garamond"/>
          <w:sz w:val="20"/>
          <w:szCs w:val="20"/>
        </w:rPr>
        <w:t xml:space="preserve">. Predmet zákazky je bližšie špecifikovaný v prílohe č. 1 tejto výzvy (Špecifikácia predmetu zákazky s určením cien), kde sú uvedené aj predpokladané množstvá všetkých požadovaných tovarov. Konkrétnu dodávku (zoznam a počet požadovaných tovarov) bude určovať obstarávateľ samostatnou objednávkou podľa jeho aktuálnych potrieb.  </w:t>
      </w:r>
    </w:p>
    <w:p w14:paraId="22C507EC" w14:textId="031373B0" w:rsidR="00D041DA" w:rsidRDefault="00D041DA" w:rsidP="00D041DA">
      <w:pPr>
        <w:pStyle w:val="Odsekzoznamu"/>
        <w:spacing w:after="0" w:line="240" w:lineRule="auto"/>
        <w:ind w:left="1125"/>
        <w:jc w:val="both"/>
        <w:rPr>
          <w:rFonts w:ascii="Garamond" w:eastAsia="Times New Roman" w:hAnsi="Garamond"/>
          <w:color w:val="212121"/>
          <w:sz w:val="20"/>
          <w:szCs w:val="20"/>
        </w:rPr>
      </w:pPr>
      <w:r>
        <w:rPr>
          <w:rFonts w:ascii="Garamond" w:eastAsia="Times New Roman" w:hAnsi="Garamond"/>
          <w:color w:val="212121"/>
          <w:sz w:val="20"/>
          <w:szCs w:val="20"/>
        </w:rPr>
        <w:lastRenderedPageBreak/>
        <w:t xml:space="preserve">Obstarávateľ </w:t>
      </w:r>
      <w:r w:rsidR="00F20A0B" w:rsidRPr="00F20A0B">
        <w:rPr>
          <w:rFonts w:ascii="Garamond" w:eastAsia="Times New Roman" w:hAnsi="Garamond"/>
          <w:color w:val="212121"/>
          <w:sz w:val="20"/>
          <w:szCs w:val="20"/>
        </w:rPr>
        <w:t xml:space="preserve">nové originálne náhradné diely na autobusy značky </w:t>
      </w:r>
      <w:r w:rsidR="003C18A7">
        <w:rPr>
          <w:rFonts w:ascii="Garamond" w:eastAsia="Times New Roman" w:hAnsi="Garamond"/>
          <w:color w:val="212121"/>
          <w:sz w:val="20"/>
          <w:szCs w:val="20"/>
        </w:rPr>
        <w:t>OTOKAR</w:t>
      </w:r>
      <w:bookmarkStart w:id="3" w:name="_GoBack"/>
      <w:bookmarkEnd w:id="3"/>
      <w:r w:rsidR="00F20A0B" w:rsidRPr="00F20A0B">
        <w:rPr>
          <w:rFonts w:ascii="Garamond" w:eastAsia="Times New Roman" w:hAnsi="Garamond"/>
          <w:color w:val="212121"/>
          <w:sz w:val="20"/>
          <w:szCs w:val="20"/>
        </w:rPr>
        <w:t xml:space="preserve"> vyrobené výrobcom vozidiel alebo dodávateľmi výrobcu alebo ekvivalentné náhradné diely rovnocenné originálu, ktorých kvalita musí zodpovedať kvalite náhradných dielov použitých pri montáži vozidla, pričom rovnocenné náhradné diely budú akceptované len ak sú homologované alebo im bolo vystavené osvedčenie o rovnocennosti s originálnymi náhradnými dielmi</w:t>
      </w:r>
      <w:r w:rsidRPr="00DB51CA">
        <w:rPr>
          <w:rFonts w:ascii="Garamond" w:eastAsia="Times New Roman" w:hAnsi="Garamond"/>
          <w:color w:val="212121"/>
          <w:sz w:val="20"/>
          <w:szCs w:val="20"/>
        </w:rPr>
        <w:t>.</w:t>
      </w:r>
    </w:p>
    <w:bookmarkEnd w:id="1"/>
    <w:p w14:paraId="7C87B7DB" w14:textId="5D445149" w:rsidR="00645EFB" w:rsidRPr="00C50FAD" w:rsidRDefault="00645EFB" w:rsidP="00D36B58">
      <w:pPr>
        <w:ind w:left="705"/>
        <w:jc w:val="both"/>
        <w:rPr>
          <w:rFonts w:ascii="Segoe UI" w:eastAsia="Times New Roman" w:hAnsi="Segoe UI" w:cs="Segoe UI"/>
          <w:color w:val="212121"/>
          <w:sz w:val="23"/>
          <w:szCs w:val="23"/>
        </w:rPr>
      </w:pPr>
    </w:p>
    <w:p w14:paraId="156A80DD" w14:textId="5C772E3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sidR="00B92607">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7751D14F" w:rsidR="00844171" w:rsidRPr="00A209A2" w:rsidRDefault="00B92607" w:rsidP="0012500A">
      <w:pPr>
        <w:spacing w:after="0" w:line="240" w:lineRule="auto"/>
        <w:ind w:left="720" w:firstLine="405"/>
        <w:rPr>
          <w:rFonts w:ascii="Garamond" w:hAnsi="Garamond"/>
          <w:bCs/>
          <w:sz w:val="20"/>
          <w:szCs w:val="20"/>
        </w:rPr>
      </w:pPr>
      <w:r>
        <w:rPr>
          <w:rFonts w:ascii="Garamond" w:hAnsi="Garamond"/>
          <w:bCs/>
          <w:sz w:val="20"/>
          <w:szCs w:val="20"/>
        </w:rPr>
        <w:t>169 764,64</w:t>
      </w:r>
      <w:r w:rsidR="009A69D4" w:rsidRPr="009A69D4">
        <w:rPr>
          <w:rFonts w:ascii="Garamond" w:hAnsi="Garamond"/>
          <w:bCs/>
          <w:sz w:val="20"/>
          <w:szCs w:val="20"/>
        </w:rPr>
        <w:t xml:space="preserve"> </w:t>
      </w:r>
      <w:r w:rsidR="00844171" w:rsidRPr="00A209A2">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Dopravný podnik Bratislava, </w:t>
      </w:r>
      <w:proofErr w:type="spellStart"/>
      <w:r w:rsidRPr="0033307F">
        <w:rPr>
          <w:rFonts w:ascii="Garamond" w:hAnsi="Garamond"/>
          <w:bCs/>
          <w:sz w:val="20"/>
          <w:szCs w:val="20"/>
        </w:rPr>
        <w:t>a.s</w:t>
      </w:r>
      <w:proofErr w:type="spellEnd"/>
      <w:r w:rsidRPr="0033307F">
        <w:rPr>
          <w:rFonts w:ascii="Garamond" w:hAnsi="Garamond"/>
          <w:bCs/>
          <w:sz w:val="20"/>
          <w:szCs w:val="20"/>
        </w:rPr>
        <w:t>.,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467DD590" w14:textId="0557ECBF" w:rsidR="00844171" w:rsidRPr="003C60CB" w:rsidRDefault="00844171" w:rsidP="003C60CB">
      <w:pPr>
        <w:pStyle w:val="Odsekzoznamu"/>
        <w:numPr>
          <w:ilvl w:val="1"/>
          <w:numId w:val="1"/>
        </w:numPr>
        <w:spacing w:after="0" w:line="240" w:lineRule="auto"/>
        <w:jc w:val="both"/>
        <w:rPr>
          <w:rFonts w:ascii="Garamond" w:hAnsi="Garamond"/>
          <w:bCs/>
          <w:sz w:val="20"/>
          <w:szCs w:val="20"/>
        </w:rPr>
      </w:pPr>
      <w:r w:rsidRPr="0033307F">
        <w:rPr>
          <w:rFonts w:ascii="Garamond" w:hAnsi="Garamond"/>
          <w:b/>
          <w:bCs/>
          <w:sz w:val="20"/>
          <w:szCs w:val="20"/>
        </w:rPr>
        <w:t xml:space="preserve">Lehota </w:t>
      </w:r>
      <w:r w:rsidR="003C60CB">
        <w:rPr>
          <w:rFonts w:ascii="Garamond" w:hAnsi="Garamond"/>
          <w:b/>
          <w:bCs/>
          <w:sz w:val="20"/>
          <w:szCs w:val="20"/>
        </w:rPr>
        <w:t>viazanosti ponúk</w:t>
      </w:r>
    </w:p>
    <w:p w14:paraId="4853C078" w14:textId="4A412A79" w:rsidR="003C60CB" w:rsidRPr="003C60CB" w:rsidRDefault="003C60CB" w:rsidP="003C60CB">
      <w:pPr>
        <w:pStyle w:val="Odsekzoznamu"/>
        <w:spacing w:after="0" w:line="240" w:lineRule="auto"/>
        <w:ind w:left="1125"/>
        <w:jc w:val="both"/>
        <w:rPr>
          <w:rFonts w:ascii="Garamond" w:hAnsi="Garamond"/>
          <w:sz w:val="20"/>
          <w:szCs w:val="20"/>
        </w:rPr>
      </w:pPr>
      <w:r w:rsidRPr="003C60CB">
        <w:rPr>
          <w:rFonts w:ascii="Garamond" w:hAnsi="Garamond"/>
          <w:sz w:val="20"/>
          <w:szCs w:val="20"/>
        </w:rPr>
        <w:t>3 mesiace</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73502B7E" w:rsidR="00935878" w:rsidRPr="0033307F" w:rsidRDefault="00A209A2" w:rsidP="00844171">
      <w:pPr>
        <w:pStyle w:val="Odsekzoznamu"/>
        <w:spacing w:after="0" w:line="240" w:lineRule="auto"/>
        <w:ind w:firstLine="405"/>
        <w:rPr>
          <w:rFonts w:ascii="Garamond" w:hAnsi="Garamond"/>
          <w:bCs/>
          <w:sz w:val="20"/>
          <w:szCs w:val="20"/>
        </w:rPr>
      </w:pPr>
      <w:r>
        <w:rPr>
          <w:rFonts w:ascii="Garamond" w:hAnsi="Garamond"/>
          <w:bCs/>
          <w:sz w:val="20"/>
          <w:szCs w:val="20"/>
        </w:rPr>
        <w:t>Rámcová zmluva na dodanie tovaru</w:t>
      </w:r>
      <w:r w:rsidR="00705DA1">
        <w:rPr>
          <w:rFonts w:ascii="Garamond" w:hAnsi="Garamond"/>
          <w:bCs/>
          <w:sz w:val="20"/>
          <w:szCs w:val="20"/>
        </w:rPr>
        <w:t xml:space="preserve"> na 6 mesiacov</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8D3C30C" w14:textId="77777777" w:rsidR="00B92607" w:rsidRDefault="00844171" w:rsidP="00844171">
      <w:pPr>
        <w:pStyle w:val="Odsekzoznamu"/>
        <w:numPr>
          <w:ilvl w:val="1"/>
          <w:numId w:val="1"/>
        </w:numPr>
        <w:spacing w:after="0" w:line="240" w:lineRule="auto"/>
        <w:jc w:val="both"/>
        <w:rPr>
          <w:rFonts w:ascii="Garamond" w:hAnsi="Garamond"/>
          <w:bCs/>
          <w:sz w:val="20"/>
          <w:szCs w:val="20"/>
        </w:rPr>
      </w:pPr>
      <w:bookmarkStart w:id="4" w:name="_Hlk29804338"/>
      <w:r w:rsidRPr="00155C3F">
        <w:rPr>
          <w:rFonts w:ascii="Garamond" w:hAnsi="Garamond"/>
          <w:bCs/>
          <w:sz w:val="20"/>
          <w:szCs w:val="20"/>
          <w:u w:val="single"/>
        </w:rPr>
        <w:t>Návrh na plnenie kritéria</w:t>
      </w:r>
      <w:r w:rsidRPr="0033307F">
        <w:rPr>
          <w:rFonts w:ascii="Garamond" w:hAnsi="Garamond"/>
          <w:bCs/>
          <w:sz w:val="20"/>
          <w:szCs w:val="20"/>
        </w:rPr>
        <w:t xml:space="preserve"> - 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p>
    <w:p w14:paraId="214CFCB2" w14:textId="77777777" w:rsidR="00B92607" w:rsidRDefault="00B92607" w:rsidP="00B92607">
      <w:pPr>
        <w:spacing w:after="0" w:line="240" w:lineRule="auto"/>
        <w:ind w:left="360"/>
        <w:jc w:val="both"/>
        <w:rPr>
          <w:rFonts w:ascii="Garamond" w:hAnsi="Garamond"/>
          <w:b/>
          <w:bCs/>
          <w:sz w:val="20"/>
          <w:szCs w:val="20"/>
          <w:u w:val="single"/>
        </w:rPr>
      </w:pPr>
    </w:p>
    <w:p w14:paraId="5E9E0187" w14:textId="21785B22" w:rsidR="00B92607" w:rsidRPr="00B92607" w:rsidRDefault="00B92607" w:rsidP="00B92607">
      <w:pPr>
        <w:spacing w:after="0" w:line="240" w:lineRule="auto"/>
        <w:ind w:left="1134"/>
        <w:jc w:val="both"/>
        <w:rPr>
          <w:rFonts w:ascii="Garamond" w:hAnsi="Garamond"/>
          <w:b/>
          <w:bCs/>
          <w:sz w:val="20"/>
          <w:szCs w:val="20"/>
          <w:u w:val="single"/>
        </w:rPr>
      </w:pPr>
      <w:r w:rsidRPr="00B92607">
        <w:rPr>
          <w:rFonts w:ascii="Garamond" w:hAnsi="Garamond"/>
          <w:b/>
          <w:bCs/>
          <w:sz w:val="20"/>
          <w:szCs w:val="20"/>
          <w:u w:val="single"/>
        </w:rPr>
        <w:t>Zákazka nie je rozdelená na časti. Uchádzač predloží  ponuku na celý predmet zákazky špecifikované v informačnom systéme JOSEPHINE.</w:t>
      </w:r>
    </w:p>
    <w:p w14:paraId="12EFDE2D" w14:textId="77777777" w:rsidR="00B92607" w:rsidRDefault="00B92607" w:rsidP="00B92607">
      <w:pPr>
        <w:spacing w:after="0" w:line="240" w:lineRule="auto"/>
        <w:jc w:val="both"/>
        <w:rPr>
          <w:rFonts w:ascii="Garamond" w:hAnsi="Garamond"/>
          <w:bCs/>
          <w:sz w:val="20"/>
          <w:szCs w:val="20"/>
        </w:rPr>
      </w:pPr>
    </w:p>
    <w:p w14:paraId="55903A62" w14:textId="77777777" w:rsidR="00B92607" w:rsidRPr="00B92607" w:rsidRDefault="00B92607" w:rsidP="00B92607">
      <w:pPr>
        <w:spacing w:after="0" w:line="240" w:lineRule="auto"/>
        <w:jc w:val="both"/>
        <w:rPr>
          <w:rFonts w:ascii="Garamond" w:hAnsi="Garamond"/>
          <w:bCs/>
          <w:sz w:val="20"/>
          <w:szCs w:val="20"/>
        </w:rPr>
      </w:pPr>
    </w:p>
    <w:p w14:paraId="2191C5FF" w14:textId="3562FCE7" w:rsidR="00844171" w:rsidRDefault="00B92607" w:rsidP="00844171">
      <w:pPr>
        <w:pStyle w:val="Odsekzoznamu"/>
        <w:numPr>
          <w:ilvl w:val="1"/>
          <w:numId w:val="1"/>
        </w:numPr>
        <w:spacing w:after="0" w:line="240" w:lineRule="auto"/>
        <w:jc w:val="both"/>
        <w:rPr>
          <w:rFonts w:ascii="Garamond" w:hAnsi="Garamond"/>
          <w:bCs/>
          <w:sz w:val="20"/>
          <w:szCs w:val="20"/>
        </w:rPr>
      </w:pPr>
      <w:r w:rsidRPr="00155C3F">
        <w:rPr>
          <w:rFonts w:ascii="Garamond" w:hAnsi="Garamond"/>
          <w:bCs/>
          <w:sz w:val="20"/>
          <w:szCs w:val="20"/>
          <w:u w:val="single"/>
        </w:rPr>
        <w:t>Návrh Rámcovej zmluvy v editovateľnej podobe</w:t>
      </w:r>
      <w:r>
        <w:rPr>
          <w:rFonts w:ascii="Garamond" w:hAnsi="Garamond"/>
          <w:bCs/>
          <w:sz w:val="20"/>
          <w:szCs w:val="20"/>
        </w:rPr>
        <w:t xml:space="preserve"> (napr. vo formáte .</w:t>
      </w:r>
      <w:proofErr w:type="spellStart"/>
      <w:r>
        <w:rPr>
          <w:rFonts w:ascii="Garamond" w:hAnsi="Garamond"/>
          <w:bCs/>
          <w:sz w:val="20"/>
          <w:szCs w:val="20"/>
        </w:rPr>
        <w:t>doc</w:t>
      </w:r>
      <w:proofErr w:type="spellEnd"/>
      <w:r>
        <w:rPr>
          <w:rFonts w:ascii="Garamond" w:hAnsi="Garamond"/>
          <w:bCs/>
          <w:sz w:val="20"/>
          <w:szCs w:val="20"/>
        </w:rPr>
        <w:t xml:space="preserve"> )s vyplnenými identifikačnými údajmi uchádzača</w:t>
      </w:r>
      <w:r w:rsidR="00844171" w:rsidRPr="0033307F">
        <w:rPr>
          <w:rFonts w:ascii="Garamond" w:hAnsi="Garamond"/>
          <w:bCs/>
          <w:sz w:val="20"/>
          <w:szCs w:val="20"/>
        </w:rPr>
        <w:t xml:space="preserve"> </w:t>
      </w:r>
      <w:r>
        <w:rPr>
          <w:rFonts w:ascii="Garamond" w:hAnsi="Garamond"/>
          <w:bCs/>
          <w:sz w:val="20"/>
          <w:szCs w:val="20"/>
        </w:rPr>
        <w:t>a celkovým obchodovateľným objemom zmluvy v bode 2.3, doplnením informácie v bode 6.1, písm. b) rámcovej zmluvy vrátane všetkých príloh rámcovej zmluvy</w:t>
      </w:r>
      <w:r w:rsidR="00155C3F">
        <w:rPr>
          <w:rFonts w:ascii="Garamond" w:hAnsi="Garamond"/>
          <w:bCs/>
          <w:sz w:val="20"/>
          <w:szCs w:val="20"/>
        </w:rPr>
        <w:t>.</w:t>
      </w:r>
    </w:p>
    <w:p w14:paraId="7EF2B43F" w14:textId="77777777" w:rsidR="00155C3F" w:rsidRPr="00155C3F" w:rsidRDefault="00155C3F" w:rsidP="00155C3F">
      <w:pPr>
        <w:spacing w:after="0" w:line="240" w:lineRule="auto"/>
        <w:jc w:val="both"/>
        <w:rPr>
          <w:rFonts w:ascii="Garamond" w:hAnsi="Garamond"/>
          <w:bCs/>
          <w:sz w:val="20"/>
          <w:szCs w:val="20"/>
        </w:rPr>
      </w:pPr>
    </w:p>
    <w:p w14:paraId="0954A0F9" w14:textId="66D9FC89" w:rsidR="00155C3F" w:rsidRDefault="00155C3F" w:rsidP="00844171">
      <w:pPr>
        <w:pStyle w:val="Odsekzoznamu"/>
        <w:numPr>
          <w:ilvl w:val="1"/>
          <w:numId w:val="1"/>
        </w:numPr>
        <w:spacing w:after="0" w:line="240" w:lineRule="auto"/>
        <w:jc w:val="both"/>
        <w:rPr>
          <w:rFonts w:ascii="Garamond" w:hAnsi="Garamond"/>
          <w:bCs/>
          <w:sz w:val="20"/>
          <w:szCs w:val="20"/>
        </w:rPr>
      </w:pPr>
      <w:r>
        <w:rPr>
          <w:rFonts w:ascii="Garamond" w:hAnsi="Garamond"/>
          <w:bCs/>
          <w:sz w:val="20"/>
          <w:szCs w:val="20"/>
          <w:u w:val="single"/>
        </w:rPr>
        <w:t>Vyplnenú Prílohu č. 1 Špecifikácia predmetu zákazky</w:t>
      </w:r>
      <w:r>
        <w:rPr>
          <w:rFonts w:ascii="Garamond" w:hAnsi="Garamond"/>
          <w:bCs/>
          <w:sz w:val="20"/>
          <w:szCs w:val="20"/>
        </w:rPr>
        <w:t xml:space="preserve"> s uvedením jednotkových cien v jednotlivých položkách</w:t>
      </w:r>
      <w:r w:rsidR="00A50BFA">
        <w:rPr>
          <w:rFonts w:ascii="Garamond" w:hAnsi="Garamond"/>
          <w:bCs/>
          <w:sz w:val="20"/>
          <w:szCs w:val="20"/>
        </w:rPr>
        <w:t xml:space="preserve"> (viď bod 6</w:t>
      </w:r>
      <w:r w:rsidR="00F878C5">
        <w:rPr>
          <w:rFonts w:ascii="Garamond" w:hAnsi="Garamond"/>
          <w:bCs/>
          <w:sz w:val="20"/>
          <w:szCs w:val="20"/>
        </w:rPr>
        <w:t>.1</w:t>
      </w:r>
      <w:r w:rsidR="00A50BFA">
        <w:rPr>
          <w:rFonts w:ascii="Garamond" w:hAnsi="Garamond"/>
          <w:bCs/>
          <w:sz w:val="20"/>
          <w:szCs w:val="20"/>
        </w:rPr>
        <w:t xml:space="preserve"> tejto výzvy)</w:t>
      </w:r>
      <w:r>
        <w:rPr>
          <w:rFonts w:ascii="Garamond" w:hAnsi="Garamond"/>
          <w:bCs/>
          <w:sz w:val="20"/>
          <w:szCs w:val="20"/>
        </w:rPr>
        <w:t>.</w:t>
      </w:r>
    </w:p>
    <w:p w14:paraId="5211895A" w14:textId="77777777" w:rsidR="00F878C5" w:rsidRPr="00F878C5" w:rsidRDefault="00F878C5" w:rsidP="00F878C5">
      <w:pPr>
        <w:pStyle w:val="Odsekzoznamu"/>
        <w:rPr>
          <w:rFonts w:ascii="Garamond" w:hAnsi="Garamond"/>
          <w:bCs/>
          <w:sz w:val="20"/>
          <w:szCs w:val="20"/>
        </w:rPr>
      </w:pPr>
    </w:p>
    <w:p w14:paraId="21DFA8B0" w14:textId="56E38E73" w:rsidR="00F878C5" w:rsidRDefault="00F878C5" w:rsidP="00844171">
      <w:pPr>
        <w:pStyle w:val="Odsekzoznamu"/>
        <w:numPr>
          <w:ilvl w:val="1"/>
          <w:numId w:val="1"/>
        </w:numPr>
        <w:spacing w:after="0" w:line="240" w:lineRule="auto"/>
        <w:jc w:val="both"/>
        <w:rPr>
          <w:rFonts w:ascii="Garamond" w:hAnsi="Garamond"/>
          <w:bCs/>
          <w:sz w:val="20"/>
          <w:szCs w:val="20"/>
        </w:rPr>
      </w:pPr>
      <w:r w:rsidRPr="00F878C5">
        <w:rPr>
          <w:rFonts w:ascii="Garamond" w:hAnsi="Garamond"/>
          <w:bCs/>
          <w:sz w:val="20"/>
          <w:szCs w:val="20"/>
          <w:u w:val="single"/>
        </w:rPr>
        <w:t>Vyplnenú Prílohu č. 2 Čestné vyhlásenie</w:t>
      </w:r>
      <w:r>
        <w:rPr>
          <w:rFonts w:ascii="Garamond" w:hAnsi="Garamond"/>
          <w:bCs/>
          <w:sz w:val="20"/>
          <w:szCs w:val="20"/>
        </w:rPr>
        <w:t xml:space="preserve"> (viď bod 6.2 tejto výzvy).</w:t>
      </w:r>
    </w:p>
    <w:bookmarkEnd w:id="4"/>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lastRenderedPageBreak/>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49561C20" w:rsidR="00844171"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xml:space="preserve">). Príloha č. 1 tejto výzvy na predloženie ponuky – Špecifikácia predmetu zákazky </w:t>
      </w:r>
    </w:p>
    <w:p w14:paraId="0781C4CE" w14:textId="77777777" w:rsidR="00024111" w:rsidRPr="0033307F" w:rsidRDefault="00024111" w:rsidP="00844171">
      <w:pPr>
        <w:tabs>
          <w:tab w:val="left" w:pos="1418"/>
        </w:tabs>
        <w:spacing w:after="0" w:line="240" w:lineRule="auto"/>
        <w:ind w:left="1418"/>
        <w:jc w:val="both"/>
        <w:rPr>
          <w:rFonts w:ascii="Garamond" w:hAnsi="Garamond"/>
          <w:bCs/>
          <w:sz w:val="20"/>
          <w:szCs w:val="20"/>
        </w:rPr>
      </w:pP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2419A38"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do</w:t>
      </w:r>
      <w:r w:rsidR="00945265">
        <w:rPr>
          <w:rFonts w:ascii="Garamond" w:hAnsi="Garamond"/>
          <w:bCs/>
          <w:sz w:val="20"/>
          <w:szCs w:val="20"/>
        </w:rPr>
        <w:t xml:space="preserve"> </w:t>
      </w:r>
      <w:r w:rsidR="00945265" w:rsidRPr="00847E9B">
        <w:rPr>
          <w:rFonts w:ascii="Garamond" w:hAnsi="Garamond"/>
          <w:b/>
          <w:sz w:val="20"/>
          <w:szCs w:val="20"/>
        </w:rPr>
        <w:t>1</w:t>
      </w:r>
      <w:r w:rsidR="00847E9B">
        <w:rPr>
          <w:rFonts w:ascii="Garamond" w:hAnsi="Garamond"/>
          <w:b/>
          <w:sz w:val="20"/>
          <w:szCs w:val="20"/>
        </w:rPr>
        <w:t>5</w:t>
      </w:r>
      <w:r w:rsidR="00945265" w:rsidRPr="00847E9B">
        <w:rPr>
          <w:rFonts w:ascii="Garamond" w:hAnsi="Garamond"/>
          <w:b/>
          <w:sz w:val="20"/>
          <w:szCs w:val="20"/>
        </w:rPr>
        <w:t>.</w:t>
      </w:r>
      <w:r w:rsidR="00990FDB" w:rsidRPr="00847E9B">
        <w:rPr>
          <w:rFonts w:ascii="Garamond" w:hAnsi="Garamond"/>
          <w:b/>
          <w:sz w:val="20"/>
          <w:szCs w:val="20"/>
        </w:rPr>
        <w:t>12</w:t>
      </w:r>
      <w:r w:rsidR="00945265" w:rsidRPr="00847E9B">
        <w:rPr>
          <w:rFonts w:ascii="Garamond" w:hAnsi="Garamond"/>
          <w:b/>
          <w:sz w:val="20"/>
          <w:szCs w:val="20"/>
        </w:rPr>
        <w:t>.2023</w:t>
      </w:r>
      <w:r w:rsidR="00945265">
        <w:rPr>
          <w:rFonts w:ascii="Garamond" w:hAnsi="Garamond"/>
          <w:bCs/>
          <w:sz w:val="20"/>
          <w:szCs w:val="20"/>
        </w:rPr>
        <w:t xml:space="preserve"> </w:t>
      </w:r>
      <w:r w:rsidRPr="00D84C08">
        <w:rPr>
          <w:rFonts w:ascii="Garamond" w:hAnsi="Garamond"/>
          <w:b/>
          <w:sz w:val="20"/>
          <w:szCs w:val="20"/>
        </w:rPr>
        <w:t>,</w:t>
      </w:r>
      <w:r w:rsidRPr="00DC61D2">
        <w:rPr>
          <w:rFonts w:ascii="Garamond" w:hAnsi="Garamond"/>
          <w:b/>
          <w:sz w:val="20"/>
          <w:szCs w:val="20"/>
        </w:rPr>
        <w:t xml:space="preserve"> </w:t>
      </w:r>
      <w:r w:rsidR="00990FDB">
        <w:rPr>
          <w:rFonts w:ascii="Garamond" w:hAnsi="Garamond"/>
          <w:b/>
          <w:sz w:val="20"/>
          <w:szCs w:val="20"/>
        </w:rPr>
        <w:t>10</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C678B7"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6412993"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945265">
        <w:rPr>
          <w:rFonts w:ascii="Garamond" w:hAnsi="Garamond"/>
          <w:b/>
          <w:sz w:val="20"/>
          <w:szCs w:val="20"/>
        </w:rPr>
        <w:t>1</w:t>
      </w:r>
      <w:r w:rsidR="00847E9B">
        <w:rPr>
          <w:rFonts w:ascii="Garamond" w:hAnsi="Garamond"/>
          <w:b/>
          <w:sz w:val="20"/>
          <w:szCs w:val="20"/>
        </w:rPr>
        <w:t>5</w:t>
      </w:r>
      <w:r w:rsidR="00945265">
        <w:rPr>
          <w:rFonts w:ascii="Garamond" w:hAnsi="Garamond"/>
          <w:b/>
          <w:sz w:val="20"/>
          <w:szCs w:val="20"/>
        </w:rPr>
        <w:t>.</w:t>
      </w:r>
      <w:r w:rsidR="00A11F30">
        <w:rPr>
          <w:rFonts w:ascii="Garamond" w:hAnsi="Garamond"/>
          <w:b/>
          <w:sz w:val="20"/>
          <w:szCs w:val="20"/>
        </w:rPr>
        <w:t>12</w:t>
      </w:r>
      <w:r w:rsidR="00A209A2">
        <w:rPr>
          <w:rFonts w:ascii="Garamond" w:hAnsi="Garamond"/>
          <w:b/>
          <w:sz w:val="20"/>
          <w:szCs w:val="20"/>
        </w:rPr>
        <w:t>.2023</w:t>
      </w:r>
      <w:r w:rsidRPr="00DC61D2">
        <w:rPr>
          <w:rFonts w:ascii="Garamond" w:hAnsi="Garamond"/>
          <w:b/>
          <w:sz w:val="20"/>
          <w:szCs w:val="20"/>
        </w:rPr>
        <w:t xml:space="preserve">, </w:t>
      </w:r>
      <w:r w:rsidR="00A11F30">
        <w:rPr>
          <w:rFonts w:ascii="Garamond" w:hAnsi="Garamond"/>
          <w:b/>
          <w:sz w:val="20"/>
          <w:szCs w:val="20"/>
        </w:rPr>
        <w:t>10</w:t>
      </w:r>
      <w:r w:rsidR="009A10EA">
        <w:rPr>
          <w:rFonts w:ascii="Garamond" w:hAnsi="Garamond"/>
          <w:b/>
          <w:sz w:val="20"/>
          <w:szCs w:val="20"/>
        </w:rPr>
        <w:t>.</w:t>
      </w:r>
      <w:r w:rsidR="00A11F30">
        <w:rPr>
          <w:rFonts w:ascii="Garamond" w:hAnsi="Garamond"/>
          <w:b/>
          <w:sz w:val="20"/>
          <w:szCs w:val="20"/>
        </w:rPr>
        <w:t>15</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30CE9389"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AF6043">
        <w:rPr>
          <w:rFonts w:ascii="Garamond" w:hAnsi="Garamond"/>
          <w:sz w:val="20"/>
          <w:szCs w:val="20"/>
        </w:rPr>
        <w:t>05.12</w:t>
      </w:r>
      <w:r w:rsidR="009A69D4">
        <w:rPr>
          <w:rFonts w:ascii="Garamond" w:hAnsi="Garamond"/>
          <w:sz w:val="20"/>
          <w:szCs w:val="20"/>
        </w:rPr>
        <w:t>.2023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5" w:name="_Hlk26183175"/>
      <w:r w:rsidRPr="0033307F">
        <w:rPr>
          <w:rFonts w:ascii="Garamond" w:hAnsi="Garamond"/>
          <w:sz w:val="20"/>
          <w:szCs w:val="20"/>
        </w:rPr>
        <w:t>Špecifikácia predmetu zákazky</w:t>
      </w:r>
    </w:p>
    <w:bookmarkEnd w:id="5"/>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7962D36" w:rsidR="00252927" w:rsidRPr="0033307F" w:rsidRDefault="00A209A2"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Rámcová zmluva na dodanie tovaru</w:t>
      </w:r>
    </w:p>
    <w:p w14:paraId="2ADDA106" w14:textId="77777777" w:rsidR="00844171" w:rsidRPr="0033307F" w:rsidRDefault="00844171" w:rsidP="00844171">
      <w:pPr>
        <w:pStyle w:val="Odsekzoznamu"/>
        <w:spacing w:after="0" w:line="240" w:lineRule="auto"/>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B624215" w:rsidR="00844171" w:rsidRPr="0033307F" w:rsidRDefault="005D3EA0"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1AB0820E"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w:t>
      </w:r>
      <w:r w:rsidR="005D3EA0">
        <w:rPr>
          <w:rFonts w:ascii="Garamond" w:hAnsi="Garamond"/>
          <w:sz w:val="20"/>
          <w:szCs w:val="20"/>
        </w:rPr>
        <w:t>delenia</w:t>
      </w:r>
      <w:r w:rsidRPr="000924A7">
        <w:rPr>
          <w:rFonts w:ascii="Garamond" w:hAnsi="Garamond"/>
          <w:sz w:val="20"/>
          <w:szCs w:val="20"/>
        </w:rPr>
        <w:t xml:space="preserve"> verejného obstarávania</w:t>
      </w:r>
    </w:p>
    <w:p w14:paraId="070BAFD2" w14:textId="77777777" w:rsidR="008C7B84" w:rsidRDefault="008C7B84" w:rsidP="00C50FAD">
      <w:pPr>
        <w:spacing w:after="0" w:line="240" w:lineRule="auto"/>
        <w:ind w:left="4956" w:firstLine="708"/>
        <w:rPr>
          <w:rFonts w:ascii="Garamond" w:hAnsi="Garamond" w:cs="Arial"/>
          <w:sz w:val="20"/>
          <w:szCs w:val="20"/>
        </w:rPr>
      </w:pPr>
      <w:bookmarkStart w:id="6" w:name="_Hlk30413330"/>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7"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6"/>
    <w:bookmarkEnd w:id="7"/>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8"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8"/>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4C693F42" w:rsidR="00844171" w:rsidRPr="0033307F" w:rsidRDefault="00252927" w:rsidP="00844171">
      <w:pPr>
        <w:spacing w:after="0" w:line="240" w:lineRule="auto"/>
        <w:jc w:val="both"/>
        <w:rPr>
          <w:rFonts w:ascii="Garamond" w:eastAsia="Times New Roman" w:hAnsi="Garamond" w:cs="Times New Roman"/>
          <w:sz w:val="20"/>
          <w:szCs w:val="20"/>
        </w:rPr>
      </w:pPr>
      <w:bookmarkStart w:id="9"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9"/>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w:t>
      </w:r>
      <w:r w:rsidR="00024111" w:rsidRPr="00A209A2">
        <w:rPr>
          <w:rFonts w:ascii="Garamond" w:hAnsi="Garamond"/>
          <w:b/>
          <w:bCs/>
          <w:sz w:val="20"/>
          <w:szCs w:val="20"/>
        </w:rPr>
        <w:t>0</w:t>
      </w:r>
      <w:r w:rsidR="00155C3F">
        <w:rPr>
          <w:rFonts w:ascii="Garamond" w:hAnsi="Garamond"/>
          <w:b/>
          <w:bCs/>
          <w:sz w:val="20"/>
          <w:szCs w:val="20"/>
        </w:rPr>
        <w:t>3</w:t>
      </w:r>
      <w:r w:rsidR="00A209A2" w:rsidRPr="00A209A2">
        <w:rPr>
          <w:rFonts w:ascii="Garamond" w:eastAsia="Times New Roman" w:hAnsi="Garamond" w:cs="Times New Roman"/>
          <w:b/>
          <w:bCs/>
          <w:sz w:val="20"/>
          <w:szCs w:val="20"/>
        </w:rPr>
        <w:t>_2023“</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CAC9619"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OTOKAR_OTO0</w:t>
      </w:r>
      <w:r w:rsidR="00155C3F">
        <w:rPr>
          <w:rFonts w:ascii="Garamond" w:hAnsi="Garamond"/>
          <w:b/>
          <w:bCs/>
          <w:sz w:val="20"/>
          <w:szCs w:val="20"/>
        </w:rPr>
        <w:t>3</w:t>
      </w:r>
      <w:r w:rsidR="00A209A2">
        <w:rPr>
          <w:rFonts w:ascii="Garamond" w:hAnsi="Garamond"/>
          <w:b/>
          <w:bCs/>
          <w:sz w:val="20"/>
          <w:szCs w:val="20"/>
        </w:rPr>
        <w:t>_2023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0BE082BF"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w:t>
      </w:r>
      <w:r w:rsidR="00E66441">
        <w:rPr>
          <w:rFonts w:ascii="Garamond" w:eastAsia="Arial Narrow" w:hAnsi="Garamond" w:cs="Arial Narrow"/>
          <w:sz w:val="20"/>
          <w:szCs w:val="20"/>
        </w:rPr>
        <w:t xml:space="preserve">celkom </w:t>
      </w:r>
      <w:r w:rsidRPr="0033307F">
        <w:rPr>
          <w:rFonts w:ascii="Garamond" w:eastAsia="Arial Narrow" w:hAnsi="Garamond" w:cs="Arial Narrow"/>
          <w:sz w:val="20"/>
          <w:szCs w:val="20"/>
        </w:rPr>
        <w:t>za dodanie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10" w:name="bookmark2"/>
    </w:p>
    <w:p w14:paraId="6EA48AF5" w14:textId="6DF782B2"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 xml:space="preserve">„Najnižšia cena </w:t>
      </w:r>
      <w:r w:rsidR="00E66441">
        <w:rPr>
          <w:rFonts w:ascii="Garamond" w:eastAsia="Arial Narrow" w:hAnsi="Garamond" w:cs="Arial Narrow"/>
          <w:sz w:val="20"/>
          <w:szCs w:val="20"/>
        </w:rPr>
        <w:t xml:space="preserve">celkom </w:t>
      </w:r>
      <w:r w:rsidRPr="0033307F">
        <w:rPr>
          <w:rFonts w:ascii="Garamond" w:eastAsia="Arial Narrow" w:hAnsi="Garamond" w:cs="Arial Narrow"/>
          <w:sz w:val="20"/>
          <w:szCs w:val="20"/>
        </w:rPr>
        <w:t>dodanie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02B9BC93"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w:t>
      </w:r>
      <w:r w:rsidR="00E66441">
        <w:rPr>
          <w:rFonts w:ascii="Garamond" w:hAnsi="Garamond"/>
          <w:sz w:val="20"/>
          <w:szCs w:val="20"/>
        </w:rPr>
        <w:t xml:space="preserve">predložených </w:t>
      </w:r>
      <w:r w:rsidRPr="0033307F">
        <w:rPr>
          <w:rFonts w:ascii="Garamond" w:hAnsi="Garamond"/>
          <w:sz w:val="20"/>
          <w:szCs w:val="20"/>
        </w:rPr>
        <w:t xml:space="preserve">ponúk zákazky zadávanej v rámci dynamického nákupného systému je najnižšia navrhovaná cena </w:t>
      </w:r>
      <w:r w:rsidR="00E66441">
        <w:rPr>
          <w:rFonts w:ascii="Garamond" w:hAnsi="Garamond"/>
          <w:sz w:val="20"/>
          <w:szCs w:val="20"/>
        </w:rPr>
        <w:t xml:space="preserve">celkom </w:t>
      </w:r>
      <w:r w:rsidRPr="0033307F">
        <w:rPr>
          <w:rFonts w:ascii="Garamond" w:hAnsi="Garamond"/>
          <w:sz w:val="20"/>
          <w:szCs w:val="20"/>
        </w:rPr>
        <w:t xml:space="preserve">za dodanie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10"/>
    </w:p>
    <w:p w14:paraId="3226DD99" w14:textId="0FA2FBEA"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w:t>
      </w:r>
      <w:r w:rsidR="00E66441">
        <w:rPr>
          <w:rFonts w:ascii="Garamond" w:eastAsia="Arial Narrow" w:hAnsi="Garamond" w:cs="Arial Narrow"/>
          <w:sz w:val="20"/>
          <w:szCs w:val="20"/>
        </w:rPr>
        <w:t xml:space="preserve">celkom </w:t>
      </w:r>
      <w:r w:rsidRPr="0033307F">
        <w:rPr>
          <w:rFonts w:ascii="Garamond" w:eastAsia="Arial Narrow" w:hAnsi="Garamond" w:cs="Arial Narrow"/>
          <w:sz w:val="20"/>
          <w:szCs w:val="20"/>
        </w:rPr>
        <w:t>za dodanie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0AA03108" w:rsidR="007234AB" w:rsidRDefault="00E66441" w:rsidP="007234AB">
      <w:pPr>
        <w:spacing w:after="0" w:line="240" w:lineRule="auto"/>
        <w:jc w:val="both"/>
        <w:rPr>
          <w:rFonts w:ascii="Garamond" w:eastAsia="Calibri" w:hAnsi="Garamond"/>
          <w:sz w:val="20"/>
          <w:szCs w:val="20"/>
        </w:rPr>
      </w:pPr>
      <w:r w:rsidRPr="00E66441">
        <w:rPr>
          <w:rFonts w:ascii="Garamond" w:eastAsia="Arial Narrow" w:hAnsi="Garamond" w:cs="Arial Narrow"/>
          <w:sz w:val="20"/>
          <w:szCs w:val="20"/>
        </w:rPr>
        <w:t xml:space="preserve">Systém JOSEPHINE automatizovane označí ponuku predloženú na konkrétnu zákazku zadávanú v rámci dynamického nákupného systému s najnižšou cenou za prvú, ponuku predloženú na konkrétnu zákazku zadávanú v rámci dynamického nákupného systému s druhou najnižšou cenou za  druhú, ponuku predloženú na konkrétnu zákazku zadávanú v rámci dynamického nákupného systému s tretou najnižšou cenou za tretiu, atď. Ponuku uchádzača predloženú na konkrétnu zákazku zadávanú v rámci dynamického nákupného systému, ktorú systém JOSEPHINE automatizovane vyhodnotil podľa predmetného kritéria za prvú, </w:t>
      </w:r>
      <w:proofErr w:type="spellStart"/>
      <w:r w:rsidRPr="00E66441">
        <w:rPr>
          <w:rFonts w:ascii="Garamond" w:eastAsia="Arial Narrow" w:hAnsi="Garamond" w:cs="Arial Narrow"/>
          <w:sz w:val="20"/>
          <w:szCs w:val="20"/>
        </w:rPr>
        <w:t>t.j</w:t>
      </w:r>
      <w:proofErr w:type="spellEnd"/>
      <w:r w:rsidRPr="00E66441">
        <w:rPr>
          <w:rFonts w:ascii="Garamond" w:eastAsia="Arial Narrow" w:hAnsi="Garamond" w:cs="Arial Narrow"/>
          <w:sz w:val="20"/>
          <w:szCs w:val="20"/>
        </w:rPr>
        <w:t>. úspešnú ponuku odporučí komisia na vyhodnotenie ponúk, obstarávateľskej organizácii prijať</w:t>
      </w:r>
      <w:r w:rsidR="007234AB" w:rsidRPr="0033307F">
        <w:rPr>
          <w:rFonts w:ascii="Garamond" w:eastAsia="Calibri" w:hAnsi="Garamond"/>
          <w:sz w:val="20"/>
          <w:szCs w:val="20"/>
        </w:rPr>
        <w:t>.</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D647814" w14:textId="3E85A8BE" w:rsidR="00E66441" w:rsidRDefault="00E66441">
      <w:pPr>
        <w:rPr>
          <w:rFonts w:ascii="Garamond" w:eastAsia="Arial Narrow" w:hAnsi="Garamond" w:cs="Arial Narrow"/>
          <w:sz w:val="20"/>
          <w:szCs w:val="20"/>
        </w:rPr>
      </w:pPr>
      <w:r>
        <w:rPr>
          <w:rFonts w:ascii="Garamond" w:eastAsia="Arial Narrow" w:hAnsi="Garamond" w:cs="Arial Narrow"/>
          <w:sz w:val="20"/>
          <w:szCs w:val="20"/>
        </w:rPr>
        <w:br w:type="page"/>
      </w:r>
    </w:p>
    <w:p w14:paraId="712D1244" w14:textId="1280DD4D"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sidR="00A209A2">
        <w:rPr>
          <w:rFonts w:ascii="Garamond" w:hAnsi="Garamond" w:cs="Arial"/>
          <w:bCs/>
          <w:sz w:val="20"/>
          <w:szCs w:val="20"/>
        </w:rPr>
        <w:t>Rámcová zmluva na dodanie tovaru</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60399105" w:rsidR="001E6F7F" w:rsidRPr="0033307F" w:rsidRDefault="00A209A2"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Rámcová zmluva na dodanie tovaru tvorí</w:t>
      </w:r>
      <w:r w:rsidR="007234AB">
        <w:rPr>
          <w:rFonts w:ascii="Garamond" w:eastAsia="Arial Narrow" w:hAnsi="Garamond" w:cs="Arial Narrow"/>
          <w:sz w:val="20"/>
          <w:szCs w:val="20"/>
        </w:rPr>
        <w:t xml:space="preserve"> samostatnú časť tejto Výzvy</w:t>
      </w:r>
      <w:r w:rsidR="00155C3F">
        <w:rPr>
          <w:rFonts w:ascii="Garamond" w:eastAsia="Arial Narrow" w:hAnsi="Garamond" w:cs="Arial Narrow"/>
          <w:sz w:val="20"/>
          <w:szCs w:val="20"/>
        </w:rPr>
        <w:t xml:space="preserve"> </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95059" w14:textId="77777777" w:rsidR="00C678B7" w:rsidRDefault="00C678B7" w:rsidP="00BA6169">
      <w:pPr>
        <w:spacing w:after="0" w:line="240" w:lineRule="auto"/>
      </w:pPr>
      <w:r>
        <w:separator/>
      </w:r>
    </w:p>
  </w:endnote>
  <w:endnote w:type="continuationSeparator" w:id="0">
    <w:p w14:paraId="1F3757B3" w14:textId="77777777" w:rsidR="00C678B7" w:rsidRDefault="00C678B7"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63B28" w14:textId="77777777" w:rsidR="00C678B7" w:rsidRDefault="00C678B7" w:rsidP="00BA6169">
      <w:pPr>
        <w:spacing w:after="0" w:line="240" w:lineRule="auto"/>
      </w:pPr>
      <w:r>
        <w:separator/>
      </w:r>
    </w:p>
  </w:footnote>
  <w:footnote w:type="continuationSeparator" w:id="0">
    <w:p w14:paraId="2563DE5C" w14:textId="77777777" w:rsidR="00C678B7" w:rsidRDefault="00C678B7"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4111"/>
    <w:rsid w:val="0004040D"/>
    <w:rsid w:val="00053FA7"/>
    <w:rsid w:val="00054F75"/>
    <w:rsid w:val="00090A61"/>
    <w:rsid w:val="000924A7"/>
    <w:rsid w:val="00096B74"/>
    <w:rsid w:val="000A32F3"/>
    <w:rsid w:val="000B0040"/>
    <w:rsid w:val="000B22DC"/>
    <w:rsid w:val="000B54F5"/>
    <w:rsid w:val="000C1CE0"/>
    <w:rsid w:val="000D1C32"/>
    <w:rsid w:val="000D3CB3"/>
    <w:rsid w:val="000F5EAF"/>
    <w:rsid w:val="00116EBF"/>
    <w:rsid w:val="0012500A"/>
    <w:rsid w:val="001300E2"/>
    <w:rsid w:val="00155C3F"/>
    <w:rsid w:val="00161CC5"/>
    <w:rsid w:val="00162177"/>
    <w:rsid w:val="00177BBF"/>
    <w:rsid w:val="00184686"/>
    <w:rsid w:val="00192251"/>
    <w:rsid w:val="001A2249"/>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C18A7"/>
    <w:rsid w:val="003C60CB"/>
    <w:rsid w:val="003C6BCB"/>
    <w:rsid w:val="003D6A52"/>
    <w:rsid w:val="003E7FFB"/>
    <w:rsid w:val="003F333C"/>
    <w:rsid w:val="003F6885"/>
    <w:rsid w:val="0040236D"/>
    <w:rsid w:val="00424E58"/>
    <w:rsid w:val="00431E53"/>
    <w:rsid w:val="00434B19"/>
    <w:rsid w:val="00442945"/>
    <w:rsid w:val="0047128D"/>
    <w:rsid w:val="004A4669"/>
    <w:rsid w:val="004C7F0E"/>
    <w:rsid w:val="004F64AF"/>
    <w:rsid w:val="005075C4"/>
    <w:rsid w:val="00526BFB"/>
    <w:rsid w:val="00547FD3"/>
    <w:rsid w:val="00553364"/>
    <w:rsid w:val="00554A5F"/>
    <w:rsid w:val="0056485F"/>
    <w:rsid w:val="005805A7"/>
    <w:rsid w:val="00586708"/>
    <w:rsid w:val="00590E09"/>
    <w:rsid w:val="005969AA"/>
    <w:rsid w:val="005B0776"/>
    <w:rsid w:val="005B4C26"/>
    <w:rsid w:val="005B78CB"/>
    <w:rsid w:val="005C736E"/>
    <w:rsid w:val="005D3EA0"/>
    <w:rsid w:val="005D6794"/>
    <w:rsid w:val="005E1408"/>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0390"/>
    <w:rsid w:val="006A2072"/>
    <w:rsid w:val="006C68CF"/>
    <w:rsid w:val="006D0C13"/>
    <w:rsid w:val="006D733D"/>
    <w:rsid w:val="006E4A39"/>
    <w:rsid w:val="006F35C4"/>
    <w:rsid w:val="006F71CA"/>
    <w:rsid w:val="00705DA1"/>
    <w:rsid w:val="007234AB"/>
    <w:rsid w:val="00770730"/>
    <w:rsid w:val="00774CEB"/>
    <w:rsid w:val="00787419"/>
    <w:rsid w:val="007940ED"/>
    <w:rsid w:val="00796EBC"/>
    <w:rsid w:val="00797C17"/>
    <w:rsid w:val="007B4ED8"/>
    <w:rsid w:val="007E59FD"/>
    <w:rsid w:val="0080287B"/>
    <w:rsid w:val="00827C8D"/>
    <w:rsid w:val="00844171"/>
    <w:rsid w:val="00847E9B"/>
    <w:rsid w:val="00855187"/>
    <w:rsid w:val="00857825"/>
    <w:rsid w:val="00877C08"/>
    <w:rsid w:val="008931B4"/>
    <w:rsid w:val="0089482E"/>
    <w:rsid w:val="008A1435"/>
    <w:rsid w:val="008B03EE"/>
    <w:rsid w:val="008C7B84"/>
    <w:rsid w:val="008E718B"/>
    <w:rsid w:val="008F3931"/>
    <w:rsid w:val="00922BC6"/>
    <w:rsid w:val="009302FF"/>
    <w:rsid w:val="00935878"/>
    <w:rsid w:val="00945265"/>
    <w:rsid w:val="00954B90"/>
    <w:rsid w:val="00957CFF"/>
    <w:rsid w:val="009772F5"/>
    <w:rsid w:val="00990FDB"/>
    <w:rsid w:val="009A10EA"/>
    <w:rsid w:val="009A69D4"/>
    <w:rsid w:val="009B429A"/>
    <w:rsid w:val="009E1852"/>
    <w:rsid w:val="009E29D7"/>
    <w:rsid w:val="009E6F63"/>
    <w:rsid w:val="009E72AB"/>
    <w:rsid w:val="009F18AE"/>
    <w:rsid w:val="009F36B1"/>
    <w:rsid w:val="009F59E8"/>
    <w:rsid w:val="00A11F30"/>
    <w:rsid w:val="00A15600"/>
    <w:rsid w:val="00A209A2"/>
    <w:rsid w:val="00A30B6C"/>
    <w:rsid w:val="00A33AF6"/>
    <w:rsid w:val="00A36481"/>
    <w:rsid w:val="00A46137"/>
    <w:rsid w:val="00A50BFA"/>
    <w:rsid w:val="00A61075"/>
    <w:rsid w:val="00A617FD"/>
    <w:rsid w:val="00A635AC"/>
    <w:rsid w:val="00A65A4A"/>
    <w:rsid w:val="00A83DF4"/>
    <w:rsid w:val="00AA23BF"/>
    <w:rsid w:val="00AA5B98"/>
    <w:rsid w:val="00AB3084"/>
    <w:rsid w:val="00AB62E9"/>
    <w:rsid w:val="00AC0389"/>
    <w:rsid w:val="00AE5EFC"/>
    <w:rsid w:val="00AF6043"/>
    <w:rsid w:val="00AF78C7"/>
    <w:rsid w:val="00B03A41"/>
    <w:rsid w:val="00B35886"/>
    <w:rsid w:val="00B378A9"/>
    <w:rsid w:val="00B37915"/>
    <w:rsid w:val="00B50B3B"/>
    <w:rsid w:val="00B50F4F"/>
    <w:rsid w:val="00B860A3"/>
    <w:rsid w:val="00B92607"/>
    <w:rsid w:val="00B948A4"/>
    <w:rsid w:val="00BA6169"/>
    <w:rsid w:val="00BB1B07"/>
    <w:rsid w:val="00BB7111"/>
    <w:rsid w:val="00BC052D"/>
    <w:rsid w:val="00BC6BF7"/>
    <w:rsid w:val="00C1477A"/>
    <w:rsid w:val="00C32673"/>
    <w:rsid w:val="00C34001"/>
    <w:rsid w:val="00C467B3"/>
    <w:rsid w:val="00C50593"/>
    <w:rsid w:val="00C50FAD"/>
    <w:rsid w:val="00C65834"/>
    <w:rsid w:val="00C678B7"/>
    <w:rsid w:val="00C82682"/>
    <w:rsid w:val="00C866E8"/>
    <w:rsid w:val="00C95EEE"/>
    <w:rsid w:val="00CB6BF8"/>
    <w:rsid w:val="00CD586D"/>
    <w:rsid w:val="00CE7BBD"/>
    <w:rsid w:val="00CF30AD"/>
    <w:rsid w:val="00D041DA"/>
    <w:rsid w:val="00D052D9"/>
    <w:rsid w:val="00D2690B"/>
    <w:rsid w:val="00D35AE0"/>
    <w:rsid w:val="00D36B58"/>
    <w:rsid w:val="00D73A62"/>
    <w:rsid w:val="00D77AA0"/>
    <w:rsid w:val="00D849F0"/>
    <w:rsid w:val="00D84AFB"/>
    <w:rsid w:val="00D84C08"/>
    <w:rsid w:val="00DB2AAA"/>
    <w:rsid w:val="00DC1937"/>
    <w:rsid w:val="00DC61D2"/>
    <w:rsid w:val="00DC68A0"/>
    <w:rsid w:val="00DC7201"/>
    <w:rsid w:val="00DD491D"/>
    <w:rsid w:val="00DE14D0"/>
    <w:rsid w:val="00DE418C"/>
    <w:rsid w:val="00DF0651"/>
    <w:rsid w:val="00DF0A0B"/>
    <w:rsid w:val="00E2180B"/>
    <w:rsid w:val="00E302D9"/>
    <w:rsid w:val="00E31B39"/>
    <w:rsid w:val="00E3588A"/>
    <w:rsid w:val="00E44451"/>
    <w:rsid w:val="00E557EB"/>
    <w:rsid w:val="00E57F43"/>
    <w:rsid w:val="00E66441"/>
    <w:rsid w:val="00E9014F"/>
    <w:rsid w:val="00E9408C"/>
    <w:rsid w:val="00EB1613"/>
    <w:rsid w:val="00ED0047"/>
    <w:rsid w:val="00ED5FF2"/>
    <w:rsid w:val="00EF35B4"/>
    <w:rsid w:val="00F20A0B"/>
    <w:rsid w:val="00F224D6"/>
    <w:rsid w:val="00F33B37"/>
    <w:rsid w:val="00F454B5"/>
    <w:rsid w:val="00F67F7E"/>
    <w:rsid w:val="00F768C4"/>
    <w:rsid w:val="00F863F4"/>
    <w:rsid w:val="00F872BC"/>
    <w:rsid w:val="00F878C5"/>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50239/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1C60-B8E6-42B6-AFD7-20CCEDAE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7</Pages>
  <Words>1903</Words>
  <Characters>10848</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Vladimír Pokojný</cp:lastModifiedBy>
  <cp:revision>138</cp:revision>
  <cp:lastPrinted>2020-02-25T13:07:00Z</cp:lastPrinted>
  <dcterms:created xsi:type="dcterms:W3CDTF">2020-01-21T11:36:00Z</dcterms:created>
  <dcterms:modified xsi:type="dcterms:W3CDTF">2023-12-05T19:57:00Z</dcterms:modified>
</cp:coreProperties>
</file>