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890578" w:rsidRDefault="00890578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223" w:rsidRPr="00890578" w:rsidRDefault="00890578" w:rsidP="00890578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sz w:val="28"/>
          <w:szCs w:val="28"/>
          <w:highlight w:val="yellow"/>
          <w:lang w:eastAsia="cs-CZ"/>
        </w:rPr>
      </w:pPr>
      <w:r w:rsidRPr="00890578">
        <w:rPr>
          <w:rFonts w:asciiTheme="minorHAnsi" w:hAnsiTheme="minorHAnsi" w:cstheme="minorHAnsi"/>
          <w:b/>
          <w:sz w:val="28"/>
          <w:szCs w:val="28"/>
        </w:rPr>
        <w:t>Dobudovanie sledovacieho GPS/GPRS zariadenia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34" w:rsidRDefault="00491B34" w:rsidP="00B458F9">
      <w:r>
        <w:separator/>
      </w:r>
    </w:p>
  </w:endnote>
  <w:endnote w:type="continuationSeparator" w:id="0">
    <w:p w:rsidR="00491B34" w:rsidRDefault="00491B34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34" w:rsidRDefault="00491B34" w:rsidP="00B458F9">
      <w:r>
        <w:separator/>
      </w:r>
    </w:p>
  </w:footnote>
  <w:footnote w:type="continuationSeparator" w:id="0">
    <w:p w:rsidR="00491B34" w:rsidRDefault="00491B34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7D4C69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91B34"/>
    <w:rsid w:val="004F1E5C"/>
    <w:rsid w:val="004F317D"/>
    <w:rsid w:val="005524C6"/>
    <w:rsid w:val="00573356"/>
    <w:rsid w:val="005F28BD"/>
    <w:rsid w:val="005F2F53"/>
    <w:rsid w:val="0074124B"/>
    <w:rsid w:val="007B6A1E"/>
    <w:rsid w:val="007D4C69"/>
    <w:rsid w:val="008664D6"/>
    <w:rsid w:val="00890578"/>
    <w:rsid w:val="008E4BAC"/>
    <w:rsid w:val="008F47E2"/>
    <w:rsid w:val="009035BB"/>
    <w:rsid w:val="009203CA"/>
    <w:rsid w:val="00A90451"/>
    <w:rsid w:val="00AF6356"/>
    <w:rsid w:val="00B458F9"/>
    <w:rsid w:val="00B51316"/>
    <w:rsid w:val="00BA5D94"/>
    <w:rsid w:val="00BF35E7"/>
    <w:rsid w:val="00C0655C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2019-09-26T10:06:00Z</dcterms:created>
  <dcterms:modified xsi:type="dcterms:W3CDTF">2019-09-26T10:06:00Z</dcterms:modified>
</cp:coreProperties>
</file>