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F08E9E" w14:textId="3AB997E0" w:rsidR="006B1C31" w:rsidRPr="00983D0C" w:rsidRDefault="00E5375D" w:rsidP="00983D0C">
      <w:pPr>
        <w:jc w:val="both"/>
        <w:rPr>
          <w:rFonts w:ascii="Cambria" w:hAnsi="Cambria"/>
          <w:b/>
          <w:bCs/>
          <w:sz w:val="20"/>
          <w:szCs w:val="20"/>
          <w:lang w:val="sk-SK"/>
        </w:rPr>
      </w:pPr>
      <w:r w:rsidRPr="00983D0C">
        <w:rPr>
          <w:rFonts w:ascii="Cambria" w:hAnsi="Cambria"/>
          <w:b/>
          <w:bCs/>
          <w:sz w:val="20"/>
          <w:szCs w:val="20"/>
          <w:lang w:val="sk-SK"/>
        </w:rPr>
        <w:t>Minimálny rozsah opatrení</w:t>
      </w:r>
    </w:p>
    <w:p w14:paraId="7D04386C" w14:textId="7A8B9CDE" w:rsidR="00E5375D" w:rsidRPr="00983D0C" w:rsidRDefault="00E5375D" w:rsidP="00983D0C">
      <w:pPr>
        <w:jc w:val="both"/>
        <w:rPr>
          <w:rFonts w:ascii="Cambria" w:hAnsi="Cambria" w:cstheme="minorHAnsi"/>
          <w:sz w:val="20"/>
          <w:szCs w:val="20"/>
          <w:lang w:val="sk-SK" w:bidi="he-IL"/>
        </w:rPr>
      </w:pPr>
      <w:r w:rsidRPr="00983D0C">
        <w:rPr>
          <w:rFonts w:ascii="Cambria" w:hAnsi="Cambria"/>
          <w:sz w:val="20"/>
          <w:szCs w:val="20"/>
          <w:lang w:val="sk-SK"/>
        </w:rPr>
        <w:t xml:space="preserve">Verejný obstarávateľ nižšie stanovuje rozsah opatrení, ktoré je uchádzač povinný vykonať v rámci realizácie predmetu zákazky. </w:t>
      </w:r>
      <w:r w:rsidR="00F1594E" w:rsidRPr="00983D0C">
        <w:rPr>
          <w:rFonts w:ascii="Cambria" w:hAnsi="Cambria"/>
          <w:sz w:val="20"/>
          <w:szCs w:val="20"/>
          <w:lang w:val="sk-SK"/>
        </w:rPr>
        <w:t>Kvantifikácia rozsahu opatrení je uvedená v Prilohe č.</w:t>
      </w:r>
      <w:r w:rsidR="00983D0C" w:rsidRPr="00983D0C">
        <w:rPr>
          <w:rFonts w:ascii="Cambria" w:hAnsi="Cambria"/>
          <w:sz w:val="20"/>
          <w:szCs w:val="20"/>
          <w:lang w:val="sk-SK"/>
        </w:rPr>
        <w:t xml:space="preserve"> B.3 súťažných podkladov</w:t>
      </w:r>
      <w:r w:rsidR="00F1594E" w:rsidRPr="00983D0C">
        <w:rPr>
          <w:rFonts w:ascii="Cambria" w:hAnsi="Cambria"/>
          <w:sz w:val="20"/>
          <w:szCs w:val="20"/>
          <w:lang w:val="sk-SK"/>
        </w:rPr>
        <w:t xml:space="preserve"> – Opis aktuálneho stavu. </w:t>
      </w:r>
      <w:r w:rsidRPr="00983D0C">
        <w:rPr>
          <w:rFonts w:ascii="Cambria" w:hAnsi="Cambria" w:cstheme="minorHAnsi"/>
          <w:sz w:val="20"/>
          <w:szCs w:val="20"/>
          <w:lang w:val="sk-SK" w:bidi="he-IL"/>
        </w:rPr>
        <w:t>V prípade ak realizáciou opatrení dôjde k porušeniu alebo poškodeniu povrchov stien</w:t>
      </w:r>
      <w:r w:rsidR="00C90233" w:rsidRPr="00983D0C">
        <w:rPr>
          <w:rFonts w:ascii="Cambria" w:hAnsi="Cambria" w:cstheme="minorHAnsi"/>
          <w:sz w:val="20"/>
          <w:szCs w:val="20"/>
          <w:lang w:val="sk-SK" w:bidi="he-IL"/>
        </w:rPr>
        <w:t>, stropov a podláh, verejný obstarávateľ požaduje ich uvedenie do pôvodného stavu prostredníctvom vhodného vyspravenia a náteru.</w:t>
      </w:r>
    </w:p>
    <w:p w14:paraId="5F8D6B95" w14:textId="373D2785" w:rsidR="00C90233" w:rsidRPr="00983D0C" w:rsidRDefault="00C90233" w:rsidP="00983D0C">
      <w:pPr>
        <w:jc w:val="both"/>
        <w:rPr>
          <w:rFonts w:ascii="Cambria" w:hAnsi="Cambria" w:cstheme="minorHAnsi"/>
          <w:b/>
          <w:bCs/>
          <w:sz w:val="20"/>
          <w:szCs w:val="20"/>
          <w:lang w:val="sk-SK" w:bidi="he-IL"/>
        </w:rPr>
      </w:pPr>
      <w:r w:rsidRPr="00983D0C">
        <w:rPr>
          <w:rFonts w:ascii="Cambria" w:hAnsi="Cambria" w:cstheme="minorHAnsi"/>
          <w:b/>
          <w:bCs/>
          <w:sz w:val="20"/>
          <w:szCs w:val="20"/>
          <w:lang w:val="sk-SK" w:bidi="he-IL"/>
        </w:rPr>
        <w:t>Budova: Študentský dom</w:t>
      </w:r>
    </w:p>
    <w:p w14:paraId="4021DF60" w14:textId="7141CB0F" w:rsidR="00C90233" w:rsidRPr="00983D0C" w:rsidRDefault="00C90233" w:rsidP="00983D0C">
      <w:pPr>
        <w:jc w:val="both"/>
        <w:rPr>
          <w:rFonts w:ascii="Cambria" w:hAnsi="Cambria" w:cstheme="minorHAnsi"/>
          <w:b/>
          <w:bCs/>
          <w:sz w:val="20"/>
          <w:szCs w:val="20"/>
          <w:lang w:val="sk-SK" w:bidi="he-IL"/>
        </w:rPr>
      </w:pPr>
      <w:r w:rsidRPr="00983D0C">
        <w:rPr>
          <w:rFonts w:ascii="Cambria" w:hAnsi="Cambria" w:cstheme="minorHAnsi"/>
          <w:b/>
          <w:bCs/>
          <w:sz w:val="20"/>
          <w:szCs w:val="20"/>
          <w:lang w:val="sk-SK" w:bidi="he-IL"/>
        </w:rPr>
        <w:t>Adresa: Starohájska 8, 051 02 Bratislava-Petržalka</w:t>
      </w:r>
    </w:p>
    <w:p w14:paraId="66D43918" w14:textId="77777777" w:rsidR="0095723C" w:rsidRPr="00983D0C" w:rsidRDefault="0095723C" w:rsidP="00983D0C">
      <w:pPr>
        <w:jc w:val="both"/>
        <w:rPr>
          <w:rFonts w:ascii="Cambria" w:hAnsi="Cambria" w:cstheme="minorHAnsi"/>
          <w:b/>
          <w:bCs/>
          <w:sz w:val="20"/>
          <w:szCs w:val="20"/>
          <w:lang w:val="sk-SK" w:bidi="he-IL"/>
        </w:rPr>
      </w:pPr>
    </w:p>
    <w:p w14:paraId="126266F7" w14:textId="1A8B2341" w:rsidR="00C90233" w:rsidRPr="00983D0C" w:rsidRDefault="00C90233" w:rsidP="00983D0C">
      <w:pPr>
        <w:jc w:val="both"/>
        <w:rPr>
          <w:rFonts w:ascii="Cambria" w:hAnsi="Cambria" w:cstheme="minorHAnsi"/>
          <w:b/>
          <w:bCs/>
          <w:sz w:val="20"/>
          <w:szCs w:val="20"/>
          <w:lang w:val="sk-SK" w:bidi="he-IL"/>
        </w:rPr>
      </w:pPr>
      <w:r w:rsidRPr="00983D0C">
        <w:rPr>
          <w:rFonts w:ascii="Cambria" w:hAnsi="Cambria" w:cstheme="minorHAnsi"/>
          <w:b/>
          <w:bCs/>
          <w:sz w:val="20"/>
          <w:szCs w:val="20"/>
          <w:lang w:val="sk-SK" w:bidi="he-IL"/>
        </w:rPr>
        <w:t>Požadovaný rozsah rekonštrukcie budovy</w:t>
      </w:r>
    </w:p>
    <w:p w14:paraId="0E84B568" w14:textId="590DE802" w:rsidR="00C90233" w:rsidRPr="00983D0C" w:rsidRDefault="00C90233" w:rsidP="00983D0C">
      <w:pPr>
        <w:jc w:val="both"/>
        <w:rPr>
          <w:rFonts w:ascii="Cambria" w:hAnsi="Cambria"/>
          <w:sz w:val="20"/>
          <w:szCs w:val="20"/>
          <w:lang w:val="sk-SK"/>
        </w:rPr>
      </w:pPr>
      <w:r w:rsidRPr="00983D0C">
        <w:rPr>
          <w:rFonts w:ascii="Cambria" w:hAnsi="Cambria"/>
          <w:sz w:val="20"/>
          <w:szCs w:val="20"/>
          <w:lang w:val="sk-SK"/>
        </w:rPr>
        <w:t xml:space="preserve">Verejný obstarávateľ požaduje zlepšenie tepelnotechnických vlastností </w:t>
      </w:r>
      <w:r w:rsidR="00EE77D9" w:rsidRPr="00983D0C">
        <w:rPr>
          <w:rFonts w:ascii="Cambria" w:hAnsi="Cambria"/>
          <w:sz w:val="20"/>
          <w:szCs w:val="20"/>
          <w:lang w:val="sk-SK"/>
        </w:rPr>
        <w:t xml:space="preserve">obvodového plášťa </w:t>
      </w:r>
      <w:r w:rsidRPr="00983D0C">
        <w:rPr>
          <w:rFonts w:ascii="Cambria" w:hAnsi="Cambria"/>
          <w:sz w:val="20"/>
          <w:szCs w:val="20"/>
          <w:lang w:val="sk-SK"/>
        </w:rPr>
        <w:t>budovy (tak aby boli splnené požiadavky normy STN 73 0540-2:2012</w:t>
      </w:r>
      <w:r w:rsidR="0006021D" w:rsidRPr="00983D0C">
        <w:rPr>
          <w:rFonts w:ascii="Cambria" w:hAnsi="Cambria"/>
          <w:sz w:val="20"/>
          <w:szCs w:val="20"/>
          <w:lang w:val="sk-SK"/>
        </w:rPr>
        <w:t xml:space="preserve"> ako aj iné relevantné normatívne požiadavky</w:t>
      </w:r>
      <w:r w:rsidRPr="00983D0C">
        <w:rPr>
          <w:rFonts w:ascii="Cambria" w:hAnsi="Cambria"/>
          <w:sz w:val="20"/>
          <w:szCs w:val="20"/>
          <w:lang w:val="sk-SK"/>
        </w:rPr>
        <w:t>) v nasledovnom rozsahu:</w:t>
      </w:r>
    </w:p>
    <w:p w14:paraId="27CEED97" w14:textId="440E0D67" w:rsidR="00C90233" w:rsidRPr="00983D0C" w:rsidRDefault="0095723C" w:rsidP="00983D0C">
      <w:pPr>
        <w:pStyle w:val="ListParagraph"/>
        <w:numPr>
          <w:ilvl w:val="0"/>
          <w:numId w:val="1"/>
        </w:numPr>
        <w:jc w:val="both"/>
        <w:rPr>
          <w:rFonts w:ascii="Cambria" w:hAnsi="Cambria"/>
          <w:sz w:val="20"/>
          <w:szCs w:val="20"/>
          <w:lang w:val="sk-SK"/>
        </w:rPr>
      </w:pPr>
      <w:r w:rsidRPr="00983D0C">
        <w:rPr>
          <w:rFonts w:ascii="Cambria" w:hAnsi="Cambria"/>
          <w:sz w:val="20"/>
          <w:szCs w:val="20"/>
          <w:lang w:val="sk-SK"/>
        </w:rPr>
        <w:t xml:space="preserve">01 / </w:t>
      </w:r>
      <w:r w:rsidR="00C90233" w:rsidRPr="00983D0C">
        <w:rPr>
          <w:rFonts w:ascii="Cambria" w:hAnsi="Cambria"/>
          <w:sz w:val="20"/>
          <w:szCs w:val="20"/>
          <w:lang w:val="sk-SK"/>
        </w:rPr>
        <w:t>Zateplenie obvodových stien</w:t>
      </w:r>
      <w:r w:rsidR="000A0C41" w:rsidRPr="00983D0C">
        <w:rPr>
          <w:rFonts w:ascii="Cambria" w:hAnsi="Cambria"/>
          <w:sz w:val="20"/>
          <w:szCs w:val="20"/>
          <w:lang w:val="sk-SK"/>
        </w:rPr>
        <w:t>,</w:t>
      </w:r>
    </w:p>
    <w:p w14:paraId="77B761D4" w14:textId="6A251237" w:rsidR="00C90233" w:rsidRPr="00983D0C" w:rsidRDefault="0095723C" w:rsidP="00983D0C">
      <w:pPr>
        <w:pStyle w:val="ListParagraph"/>
        <w:numPr>
          <w:ilvl w:val="0"/>
          <w:numId w:val="1"/>
        </w:numPr>
        <w:jc w:val="both"/>
        <w:rPr>
          <w:rFonts w:ascii="Cambria" w:hAnsi="Cambria"/>
          <w:sz w:val="20"/>
          <w:szCs w:val="20"/>
          <w:lang w:val="sk-SK"/>
        </w:rPr>
      </w:pPr>
      <w:r w:rsidRPr="00983D0C">
        <w:rPr>
          <w:rFonts w:ascii="Cambria" w:hAnsi="Cambria"/>
          <w:sz w:val="20"/>
          <w:szCs w:val="20"/>
          <w:lang w:val="sk-SK"/>
        </w:rPr>
        <w:t xml:space="preserve">02 / </w:t>
      </w:r>
      <w:r w:rsidR="00C90233" w:rsidRPr="00983D0C">
        <w:rPr>
          <w:rFonts w:ascii="Cambria" w:hAnsi="Cambria"/>
          <w:sz w:val="20"/>
          <w:szCs w:val="20"/>
          <w:lang w:val="sk-SK"/>
        </w:rPr>
        <w:t>Zateplenie plochej strechy</w:t>
      </w:r>
      <w:r w:rsidR="00A822B3" w:rsidRPr="00983D0C">
        <w:rPr>
          <w:rFonts w:ascii="Cambria" w:hAnsi="Cambria"/>
          <w:sz w:val="20"/>
          <w:szCs w:val="20"/>
          <w:lang w:val="sk-SK"/>
        </w:rPr>
        <w:t xml:space="preserve">  </w:t>
      </w:r>
      <w:r w:rsidR="008D326A" w:rsidRPr="00983D0C">
        <w:rPr>
          <w:rFonts w:ascii="Cambria" w:hAnsi="Cambria"/>
          <w:sz w:val="20"/>
          <w:szCs w:val="20"/>
          <w:lang w:val="sk-SK"/>
        </w:rPr>
        <w:t xml:space="preserve">(v prípade potreby </w:t>
      </w:r>
      <w:r w:rsidR="00A822B3" w:rsidRPr="00983D0C">
        <w:rPr>
          <w:rFonts w:ascii="Cambria" w:hAnsi="Cambria"/>
          <w:sz w:val="20"/>
          <w:szCs w:val="20"/>
          <w:lang w:val="sk-SK"/>
        </w:rPr>
        <w:t>vybudovanie novej atiky</w:t>
      </w:r>
      <w:r w:rsidR="008D326A" w:rsidRPr="00983D0C">
        <w:rPr>
          <w:rFonts w:ascii="Cambria" w:hAnsi="Cambria"/>
          <w:sz w:val="20"/>
          <w:szCs w:val="20"/>
          <w:lang w:val="sk-SK"/>
        </w:rPr>
        <w:t>)</w:t>
      </w:r>
      <w:r w:rsidR="000A0C41" w:rsidRPr="00983D0C">
        <w:rPr>
          <w:rFonts w:ascii="Cambria" w:hAnsi="Cambria"/>
          <w:sz w:val="20"/>
          <w:szCs w:val="20"/>
          <w:lang w:val="sk-SK"/>
        </w:rPr>
        <w:t>,</w:t>
      </w:r>
    </w:p>
    <w:p w14:paraId="38E54879" w14:textId="57392F2D" w:rsidR="00C90233" w:rsidRPr="00983D0C" w:rsidRDefault="0095723C" w:rsidP="00983D0C">
      <w:pPr>
        <w:pStyle w:val="ListParagraph"/>
        <w:numPr>
          <w:ilvl w:val="0"/>
          <w:numId w:val="1"/>
        </w:numPr>
        <w:jc w:val="both"/>
        <w:rPr>
          <w:rFonts w:ascii="Cambria" w:hAnsi="Cambria"/>
          <w:sz w:val="20"/>
          <w:szCs w:val="20"/>
          <w:lang w:val="sk-SK"/>
        </w:rPr>
      </w:pPr>
      <w:r w:rsidRPr="00983D0C">
        <w:rPr>
          <w:rFonts w:ascii="Cambria" w:hAnsi="Cambria"/>
          <w:sz w:val="20"/>
          <w:szCs w:val="20"/>
          <w:lang w:val="sk-SK"/>
        </w:rPr>
        <w:t xml:space="preserve">03 / </w:t>
      </w:r>
      <w:r w:rsidR="00C90233" w:rsidRPr="00983D0C">
        <w:rPr>
          <w:rFonts w:ascii="Cambria" w:hAnsi="Cambria"/>
          <w:sz w:val="20"/>
          <w:szCs w:val="20"/>
          <w:lang w:val="sk-SK"/>
        </w:rPr>
        <w:t>Výmena otvorových konštrukci</w:t>
      </w:r>
      <w:r w:rsidR="000A0C41" w:rsidRPr="00983D0C">
        <w:rPr>
          <w:rFonts w:ascii="Cambria" w:hAnsi="Cambria"/>
          <w:sz w:val="20"/>
          <w:szCs w:val="20"/>
          <w:lang w:val="sk-SK"/>
        </w:rPr>
        <w:t>í.</w:t>
      </w:r>
    </w:p>
    <w:p w14:paraId="6A6643E2" w14:textId="00FEBA45" w:rsidR="00F1594E" w:rsidRPr="00983D0C" w:rsidRDefault="00F1594E" w:rsidP="00983D0C">
      <w:pPr>
        <w:jc w:val="both"/>
        <w:rPr>
          <w:rFonts w:ascii="Cambria" w:hAnsi="Cambria"/>
          <w:sz w:val="20"/>
          <w:szCs w:val="20"/>
          <w:lang w:val="sk-SK"/>
        </w:rPr>
      </w:pPr>
      <w:bookmarkStart w:id="0" w:name="_Hlk15893098"/>
      <w:r w:rsidRPr="00983D0C">
        <w:rPr>
          <w:rFonts w:ascii="Cambria" w:hAnsi="Cambria"/>
          <w:sz w:val="20"/>
          <w:szCs w:val="20"/>
          <w:lang w:val="sk-SK"/>
        </w:rPr>
        <w:t xml:space="preserve">Pri realizácii uvedených opatrení požaduje verejný obstarávateľ tiež realizáciu prác (ako zateplenie atík, soklov, suterénu, balkónov, ostení a ďalších nevykurovaných priestorov objektu), ktoré priamo nevedú k úsporám energie alebo finančných prostriedkov, ale ich realizácia je nevyhnutná ku komplexnému riešeniu zlepšenia tepelno-technických </w:t>
      </w:r>
      <w:r w:rsidR="000A0C41" w:rsidRPr="00983D0C">
        <w:rPr>
          <w:rFonts w:ascii="Cambria" w:hAnsi="Cambria"/>
          <w:sz w:val="20"/>
          <w:szCs w:val="20"/>
          <w:lang w:val="sk-SK"/>
        </w:rPr>
        <w:t xml:space="preserve">a estetických </w:t>
      </w:r>
      <w:r w:rsidRPr="00983D0C">
        <w:rPr>
          <w:rFonts w:ascii="Cambria" w:hAnsi="Cambria"/>
          <w:sz w:val="20"/>
          <w:szCs w:val="20"/>
          <w:lang w:val="sk-SK"/>
        </w:rPr>
        <w:t xml:space="preserve">vlastností  </w:t>
      </w:r>
      <w:r w:rsidR="00EE77D9" w:rsidRPr="00983D0C">
        <w:rPr>
          <w:rFonts w:ascii="Cambria" w:hAnsi="Cambria"/>
          <w:sz w:val="20"/>
          <w:szCs w:val="20"/>
          <w:lang w:val="sk-SK"/>
        </w:rPr>
        <w:t>obvodového plášťa</w:t>
      </w:r>
      <w:r w:rsidRPr="00983D0C">
        <w:rPr>
          <w:rFonts w:ascii="Cambria" w:hAnsi="Cambria"/>
          <w:sz w:val="20"/>
          <w:szCs w:val="20"/>
          <w:lang w:val="sk-SK"/>
        </w:rPr>
        <w:t xml:space="preserve"> budovy.</w:t>
      </w:r>
    </w:p>
    <w:bookmarkEnd w:id="0"/>
    <w:p w14:paraId="5D061718" w14:textId="058A7C35" w:rsidR="002A4B2E" w:rsidRPr="00983D0C" w:rsidRDefault="002A4B2E" w:rsidP="00983D0C">
      <w:pPr>
        <w:jc w:val="both"/>
        <w:rPr>
          <w:rFonts w:ascii="Cambria" w:hAnsi="Cambria"/>
          <w:sz w:val="20"/>
          <w:szCs w:val="20"/>
          <w:lang w:val="sk-SK"/>
        </w:rPr>
      </w:pPr>
      <w:r w:rsidRPr="00983D0C">
        <w:rPr>
          <w:rFonts w:ascii="Cambria" w:hAnsi="Cambria"/>
          <w:sz w:val="20"/>
          <w:szCs w:val="20"/>
          <w:lang w:val="sk-SK"/>
        </w:rPr>
        <w:t xml:space="preserve">Zároveň verejný obstarávateľ požaduje realizáciu opatrení na zlepšenie energetickej efektívnosti na technických zariadeniach budovy </w:t>
      </w:r>
      <w:bookmarkStart w:id="1" w:name="_GoBack"/>
      <w:bookmarkEnd w:id="1"/>
      <w:r w:rsidRPr="00983D0C">
        <w:rPr>
          <w:rFonts w:ascii="Cambria" w:hAnsi="Cambria"/>
          <w:sz w:val="20"/>
          <w:szCs w:val="20"/>
          <w:lang w:val="sk-SK"/>
        </w:rPr>
        <w:t>v nasledovnom rozsahu:</w:t>
      </w:r>
    </w:p>
    <w:p w14:paraId="6FB27241" w14:textId="54DC3F89" w:rsidR="002A4B2E" w:rsidRPr="00983D0C" w:rsidRDefault="0095723C" w:rsidP="00983D0C">
      <w:pPr>
        <w:pStyle w:val="ListParagraph"/>
        <w:numPr>
          <w:ilvl w:val="0"/>
          <w:numId w:val="1"/>
        </w:numPr>
        <w:jc w:val="both"/>
        <w:rPr>
          <w:rFonts w:ascii="Cambria" w:hAnsi="Cambria"/>
          <w:sz w:val="20"/>
          <w:szCs w:val="20"/>
          <w:lang w:val="sk-SK"/>
        </w:rPr>
      </w:pPr>
      <w:r w:rsidRPr="00983D0C">
        <w:rPr>
          <w:rFonts w:ascii="Cambria" w:hAnsi="Cambria"/>
          <w:sz w:val="20"/>
          <w:szCs w:val="20"/>
          <w:lang w:val="sk-SK"/>
        </w:rPr>
        <w:t>04 / Rekonštrukcia zdroja tepla a</w:t>
      </w:r>
      <w:r w:rsidR="00DD7317" w:rsidRPr="00983D0C">
        <w:rPr>
          <w:rFonts w:ascii="Cambria" w:hAnsi="Cambria"/>
          <w:sz w:val="20"/>
          <w:szCs w:val="20"/>
          <w:lang w:val="sk-SK"/>
        </w:rPr>
        <w:t> vykurovacej sústavy</w:t>
      </w:r>
      <w:r w:rsidR="004509C0" w:rsidRPr="00983D0C">
        <w:rPr>
          <w:rFonts w:ascii="Cambria" w:hAnsi="Cambria"/>
          <w:sz w:val="20"/>
          <w:szCs w:val="20"/>
          <w:lang w:val="sk-SK"/>
        </w:rPr>
        <w:t>. Verejný obstarávateľ umožní pri rekonštrukcii zdroja tepla tiež zmenu palivovej základne využitím obnoviteľných zdrojov energie. V prípade potreby odpojenia od centrálneho systému zásobovania teplom je za dodržanie všetkých legislatívnych povinností zodpovedný poskytovateľ.</w:t>
      </w:r>
    </w:p>
    <w:p w14:paraId="36126BFD" w14:textId="1713329E" w:rsidR="0095723C" w:rsidRPr="00983D0C" w:rsidRDefault="0095723C" w:rsidP="00983D0C">
      <w:pPr>
        <w:pStyle w:val="ListParagraph"/>
        <w:numPr>
          <w:ilvl w:val="0"/>
          <w:numId w:val="1"/>
        </w:numPr>
        <w:jc w:val="both"/>
        <w:rPr>
          <w:rFonts w:ascii="Cambria" w:hAnsi="Cambria"/>
          <w:sz w:val="20"/>
          <w:szCs w:val="20"/>
          <w:lang w:val="sk-SK"/>
        </w:rPr>
      </w:pPr>
      <w:r w:rsidRPr="00983D0C">
        <w:rPr>
          <w:rFonts w:ascii="Cambria" w:hAnsi="Cambria"/>
          <w:sz w:val="20"/>
          <w:szCs w:val="20"/>
          <w:lang w:val="sk-SK"/>
        </w:rPr>
        <w:t>05 / Hydraulické vyregulovanie a termostatizácia vykurovacej sústavy</w:t>
      </w:r>
      <w:r w:rsidR="000A0C41" w:rsidRPr="00983D0C">
        <w:rPr>
          <w:rFonts w:ascii="Cambria" w:hAnsi="Cambria"/>
          <w:sz w:val="20"/>
          <w:szCs w:val="20"/>
          <w:lang w:val="sk-SK"/>
        </w:rPr>
        <w:t>,</w:t>
      </w:r>
    </w:p>
    <w:p w14:paraId="43B7B6C9" w14:textId="7733F2F0" w:rsidR="0095723C" w:rsidRPr="00983D0C" w:rsidRDefault="0095723C" w:rsidP="00983D0C">
      <w:pPr>
        <w:pStyle w:val="ListParagraph"/>
        <w:numPr>
          <w:ilvl w:val="0"/>
          <w:numId w:val="1"/>
        </w:numPr>
        <w:jc w:val="both"/>
        <w:rPr>
          <w:rFonts w:ascii="Cambria" w:hAnsi="Cambria"/>
          <w:sz w:val="20"/>
          <w:szCs w:val="20"/>
          <w:lang w:val="sk-SK"/>
        </w:rPr>
      </w:pPr>
      <w:r w:rsidRPr="00983D0C">
        <w:rPr>
          <w:rFonts w:ascii="Cambria" w:hAnsi="Cambria"/>
          <w:sz w:val="20"/>
          <w:szCs w:val="20"/>
          <w:lang w:val="sk-SK"/>
        </w:rPr>
        <w:t>06 / Modernizácia osvetľovacej sústavy v rozsahu výmeny svietidiel pri zabezpečení splnenia parametrov podľa STN EN 12464-1</w:t>
      </w:r>
      <w:r w:rsidR="000A0C41" w:rsidRPr="00983D0C">
        <w:rPr>
          <w:rFonts w:ascii="Cambria" w:hAnsi="Cambria"/>
          <w:sz w:val="20"/>
          <w:szCs w:val="20"/>
          <w:lang w:val="sk-SK"/>
        </w:rPr>
        <w:t>,</w:t>
      </w:r>
    </w:p>
    <w:p w14:paraId="5B4D4984" w14:textId="00850580" w:rsidR="0095723C" w:rsidRPr="00983D0C" w:rsidRDefault="0095723C" w:rsidP="00983D0C">
      <w:pPr>
        <w:pStyle w:val="ListParagraph"/>
        <w:numPr>
          <w:ilvl w:val="0"/>
          <w:numId w:val="1"/>
        </w:numPr>
        <w:jc w:val="both"/>
        <w:rPr>
          <w:rFonts w:ascii="Cambria" w:hAnsi="Cambria"/>
          <w:sz w:val="20"/>
          <w:szCs w:val="20"/>
          <w:lang w:val="sk-SK"/>
        </w:rPr>
      </w:pPr>
      <w:r w:rsidRPr="00983D0C">
        <w:rPr>
          <w:rFonts w:ascii="Cambria" w:hAnsi="Cambria"/>
          <w:sz w:val="20"/>
          <w:szCs w:val="20"/>
          <w:lang w:val="sk-SK"/>
        </w:rPr>
        <w:t>07 / Inštalácia zariadení na zníženie spotreby vody</w:t>
      </w:r>
      <w:r w:rsidR="000A0C41" w:rsidRPr="00983D0C">
        <w:rPr>
          <w:rFonts w:ascii="Cambria" w:hAnsi="Cambria"/>
          <w:sz w:val="20"/>
          <w:szCs w:val="20"/>
          <w:lang w:val="sk-SK"/>
        </w:rPr>
        <w:t>.</w:t>
      </w:r>
    </w:p>
    <w:p w14:paraId="2D186632" w14:textId="40780E76" w:rsidR="00BC0F22" w:rsidRPr="00983D0C" w:rsidRDefault="002B6472" w:rsidP="00983D0C">
      <w:pPr>
        <w:pStyle w:val="ListParagraph"/>
        <w:numPr>
          <w:ilvl w:val="0"/>
          <w:numId w:val="1"/>
        </w:numPr>
        <w:jc w:val="both"/>
        <w:rPr>
          <w:rFonts w:ascii="Cambria" w:hAnsi="Cambria"/>
          <w:sz w:val="20"/>
          <w:szCs w:val="20"/>
          <w:lang w:val="sk-SK"/>
        </w:rPr>
      </w:pPr>
      <w:r w:rsidRPr="00983D0C">
        <w:rPr>
          <w:rFonts w:ascii="Cambria" w:hAnsi="Cambria"/>
          <w:sz w:val="20"/>
          <w:szCs w:val="20"/>
          <w:lang w:val="sk-SK"/>
        </w:rPr>
        <w:t xml:space="preserve">08 / Inštalácia meracích zariadení nevyhnutných pre </w:t>
      </w:r>
      <w:r w:rsidR="009624CB" w:rsidRPr="00983D0C">
        <w:rPr>
          <w:rFonts w:ascii="Cambria" w:hAnsi="Cambria"/>
          <w:sz w:val="20"/>
          <w:szCs w:val="20"/>
          <w:lang w:val="sk-SK"/>
        </w:rPr>
        <w:t xml:space="preserve">meranie parametrov potrebných pre </w:t>
      </w:r>
      <w:r w:rsidRPr="00983D0C">
        <w:rPr>
          <w:rFonts w:ascii="Cambria" w:hAnsi="Cambria"/>
          <w:sz w:val="20"/>
          <w:szCs w:val="20"/>
          <w:lang w:val="sk-SK"/>
        </w:rPr>
        <w:t>vyhodnocovanie úspor</w:t>
      </w:r>
      <w:r w:rsidR="00BC0F22" w:rsidRPr="00983D0C">
        <w:rPr>
          <w:rFonts w:ascii="Cambria" w:hAnsi="Cambria"/>
          <w:sz w:val="20"/>
          <w:szCs w:val="20"/>
          <w:lang w:val="sk-SK"/>
        </w:rPr>
        <w:t xml:space="preserve"> v zmysle stanovenej metodiky</w:t>
      </w:r>
      <w:r w:rsidR="0020539F" w:rsidRPr="00983D0C">
        <w:rPr>
          <w:rFonts w:ascii="Cambria" w:hAnsi="Cambria"/>
          <w:sz w:val="20"/>
          <w:szCs w:val="20"/>
          <w:lang w:val="sk-SK"/>
        </w:rPr>
        <w:t xml:space="preserve">, s pravidelným zaznamenávaním a uchovávaním nameraných hodnôt a možnosťou diaľkového monitorovania zaznamenaných hodnôt obstarávateľom </w:t>
      </w:r>
      <w:r w:rsidR="009624CB" w:rsidRPr="00983D0C">
        <w:rPr>
          <w:rFonts w:ascii="Cambria" w:hAnsi="Cambria"/>
          <w:sz w:val="20"/>
          <w:szCs w:val="20"/>
          <w:lang w:val="sk-SK"/>
        </w:rPr>
        <w:t>a to v</w:t>
      </w:r>
      <w:r w:rsidRPr="00983D0C">
        <w:rPr>
          <w:rFonts w:ascii="Cambria" w:hAnsi="Cambria"/>
          <w:sz w:val="20"/>
          <w:szCs w:val="20"/>
          <w:lang w:val="sk-SK"/>
        </w:rPr>
        <w:t> minimálnom rozsahu</w:t>
      </w:r>
      <w:r w:rsidR="009624CB" w:rsidRPr="00983D0C">
        <w:rPr>
          <w:rFonts w:ascii="Cambria" w:hAnsi="Cambria"/>
          <w:sz w:val="20"/>
          <w:szCs w:val="20"/>
          <w:lang w:val="sk-SK"/>
        </w:rPr>
        <w:t xml:space="preserve"> pre</w:t>
      </w:r>
      <w:r w:rsidRPr="00983D0C">
        <w:rPr>
          <w:rFonts w:ascii="Cambria" w:hAnsi="Cambria"/>
          <w:sz w:val="20"/>
          <w:szCs w:val="20"/>
          <w:lang w:val="sk-SK"/>
        </w:rPr>
        <w:t xml:space="preserve">: </w:t>
      </w:r>
    </w:p>
    <w:p w14:paraId="79D7BE79" w14:textId="04ADA7E9" w:rsidR="00BC0F22" w:rsidRPr="00983D0C" w:rsidRDefault="009624CB" w:rsidP="00983D0C">
      <w:pPr>
        <w:pStyle w:val="ListParagraph"/>
        <w:numPr>
          <w:ilvl w:val="1"/>
          <w:numId w:val="1"/>
        </w:numPr>
        <w:jc w:val="both"/>
        <w:rPr>
          <w:rFonts w:ascii="Cambria" w:hAnsi="Cambria"/>
          <w:sz w:val="20"/>
          <w:szCs w:val="20"/>
          <w:lang w:val="sk-SK"/>
        </w:rPr>
      </w:pPr>
      <w:r w:rsidRPr="00983D0C">
        <w:rPr>
          <w:rFonts w:ascii="Cambria" w:hAnsi="Cambria"/>
          <w:sz w:val="20"/>
          <w:szCs w:val="20"/>
          <w:lang w:val="sk-SK"/>
        </w:rPr>
        <w:t>množstvo tepla pre vykurovanie</w:t>
      </w:r>
      <w:r w:rsidR="002B6472" w:rsidRPr="00983D0C">
        <w:rPr>
          <w:rFonts w:ascii="Cambria" w:hAnsi="Cambria"/>
          <w:sz w:val="20"/>
          <w:szCs w:val="20"/>
          <w:lang w:val="sk-SK"/>
        </w:rPr>
        <w:t xml:space="preserve">, </w:t>
      </w:r>
    </w:p>
    <w:p w14:paraId="49C4CB4C" w14:textId="77777777" w:rsidR="00BC0F22" w:rsidRPr="00983D0C" w:rsidRDefault="002B6472" w:rsidP="00983D0C">
      <w:pPr>
        <w:pStyle w:val="ListParagraph"/>
        <w:numPr>
          <w:ilvl w:val="1"/>
          <w:numId w:val="1"/>
        </w:numPr>
        <w:jc w:val="both"/>
        <w:rPr>
          <w:rFonts w:ascii="Cambria" w:hAnsi="Cambria"/>
          <w:sz w:val="20"/>
          <w:szCs w:val="20"/>
          <w:lang w:val="sk-SK"/>
        </w:rPr>
      </w:pPr>
      <w:r w:rsidRPr="00983D0C">
        <w:rPr>
          <w:rFonts w:ascii="Cambria" w:hAnsi="Cambria"/>
          <w:sz w:val="20"/>
          <w:szCs w:val="20"/>
          <w:lang w:val="sk-SK"/>
        </w:rPr>
        <w:t xml:space="preserve">množstvo tepla na ohrev teplej vody, </w:t>
      </w:r>
    </w:p>
    <w:p w14:paraId="3642BA9D" w14:textId="77777777" w:rsidR="00BC0F22" w:rsidRPr="00983D0C" w:rsidRDefault="002B6472" w:rsidP="00983D0C">
      <w:pPr>
        <w:pStyle w:val="ListParagraph"/>
        <w:numPr>
          <w:ilvl w:val="1"/>
          <w:numId w:val="1"/>
        </w:numPr>
        <w:jc w:val="both"/>
        <w:rPr>
          <w:rFonts w:ascii="Cambria" w:hAnsi="Cambria"/>
          <w:sz w:val="20"/>
          <w:szCs w:val="20"/>
          <w:lang w:val="sk-SK"/>
        </w:rPr>
      </w:pPr>
      <w:r w:rsidRPr="00983D0C">
        <w:rPr>
          <w:rFonts w:ascii="Cambria" w:hAnsi="Cambria"/>
          <w:sz w:val="20"/>
          <w:szCs w:val="20"/>
          <w:lang w:val="sk-SK"/>
        </w:rPr>
        <w:t>množstva studenej vody na ohrev teplej vody,</w:t>
      </w:r>
      <w:r w:rsidR="00BC0F22" w:rsidRPr="00983D0C">
        <w:rPr>
          <w:rFonts w:ascii="Cambria" w:hAnsi="Cambria"/>
          <w:sz w:val="20"/>
          <w:szCs w:val="20"/>
          <w:lang w:val="sk-SK"/>
        </w:rPr>
        <w:t xml:space="preserve"> </w:t>
      </w:r>
    </w:p>
    <w:p w14:paraId="01193007" w14:textId="77777777" w:rsidR="00BC0F22" w:rsidRPr="00983D0C" w:rsidRDefault="00BC0F22" w:rsidP="00983D0C">
      <w:pPr>
        <w:pStyle w:val="ListParagraph"/>
        <w:numPr>
          <w:ilvl w:val="1"/>
          <w:numId w:val="1"/>
        </w:numPr>
        <w:jc w:val="both"/>
        <w:rPr>
          <w:rFonts w:ascii="Cambria" w:hAnsi="Cambria"/>
          <w:sz w:val="20"/>
          <w:szCs w:val="20"/>
          <w:lang w:val="sk-SK"/>
        </w:rPr>
      </w:pPr>
      <w:r w:rsidRPr="00983D0C">
        <w:rPr>
          <w:rFonts w:ascii="Cambria" w:hAnsi="Cambria"/>
          <w:sz w:val="20"/>
          <w:szCs w:val="20"/>
          <w:lang w:val="sk-SK"/>
        </w:rPr>
        <w:t>celkovej spotreby studenej vody,</w:t>
      </w:r>
      <w:r w:rsidR="002B6472" w:rsidRPr="00983D0C">
        <w:rPr>
          <w:rFonts w:ascii="Cambria" w:hAnsi="Cambria"/>
          <w:sz w:val="20"/>
          <w:szCs w:val="20"/>
          <w:lang w:val="sk-SK"/>
        </w:rPr>
        <w:t xml:space="preserve"> </w:t>
      </w:r>
    </w:p>
    <w:p w14:paraId="3BA6C550" w14:textId="77777777" w:rsidR="00BC0F22" w:rsidRPr="00983D0C" w:rsidRDefault="002B6472" w:rsidP="00983D0C">
      <w:pPr>
        <w:pStyle w:val="ListParagraph"/>
        <w:numPr>
          <w:ilvl w:val="1"/>
          <w:numId w:val="1"/>
        </w:numPr>
        <w:jc w:val="both"/>
        <w:rPr>
          <w:rFonts w:ascii="Cambria" w:hAnsi="Cambria"/>
          <w:sz w:val="20"/>
          <w:szCs w:val="20"/>
          <w:lang w:val="sk-SK"/>
        </w:rPr>
      </w:pPr>
      <w:r w:rsidRPr="00983D0C">
        <w:rPr>
          <w:rFonts w:ascii="Cambria" w:hAnsi="Cambria"/>
          <w:sz w:val="20"/>
          <w:szCs w:val="20"/>
          <w:lang w:val="sk-SK"/>
        </w:rPr>
        <w:t xml:space="preserve">teploty </w:t>
      </w:r>
      <w:r w:rsidR="00BC0F22" w:rsidRPr="00983D0C">
        <w:rPr>
          <w:rFonts w:ascii="Cambria" w:hAnsi="Cambria"/>
          <w:sz w:val="20"/>
          <w:szCs w:val="20"/>
          <w:lang w:val="sk-SK"/>
        </w:rPr>
        <w:t>vnútorného a vonkajšieho vzduchu</w:t>
      </w:r>
      <w:r w:rsidRPr="00983D0C">
        <w:rPr>
          <w:rFonts w:ascii="Cambria" w:hAnsi="Cambria"/>
          <w:sz w:val="20"/>
          <w:szCs w:val="20"/>
          <w:lang w:val="sk-SK"/>
        </w:rPr>
        <w:t xml:space="preserve">, </w:t>
      </w:r>
    </w:p>
    <w:p w14:paraId="14FA1476" w14:textId="41E5E16B" w:rsidR="00BC0F22" w:rsidRPr="00983D0C" w:rsidRDefault="002B6472" w:rsidP="00983D0C">
      <w:pPr>
        <w:pStyle w:val="ListParagraph"/>
        <w:numPr>
          <w:ilvl w:val="1"/>
          <w:numId w:val="1"/>
        </w:numPr>
        <w:jc w:val="both"/>
        <w:rPr>
          <w:rFonts w:ascii="Cambria" w:hAnsi="Cambria"/>
          <w:sz w:val="20"/>
          <w:szCs w:val="20"/>
          <w:lang w:val="sk-SK"/>
        </w:rPr>
      </w:pPr>
      <w:r w:rsidRPr="00983D0C">
        <w:rPr>
          <w:rFonts w:ascii="Cambria" w:hAnsi="Cambria"/>
          <w:sz w:val="20"/>
          <w:szCs w:val="20"/>
          <w:lang w:val="sk-SK"/>
        </w:rPr>
        <w:t>meranie množstva tepla z ostatných zdrojov</w:t>
      </w:r>
      <w:r w:rsidR="00BC0F22" w:rsidRPr="00983D0C">
        <w:rPr>
          <w:rFonts w:ascii="Cambria" w:hAnsi="Cambria"/>
          <w:sz w:val="20"/>
          <w:szCs w:val="20"/>
          <w:lang w:val="sk-SK"/>
        </w:rPr>
        <w:t xml:space="preserve"> tepla</w:t>
      </w:r>
      <w:r w:rsidRPr="00983D0C">
        <w:rPr>
          <w:rFonts w:ascii="Cambria" w:hAnsi="Cambria"/>
          <w:sz w:val="20"/>
          <w:szCs w:val="20"/>
          <w:lang w:val="sk-SK"/>
        </w:rPr>
        <w:t xml:space="preserve"> okrem CZT</w:t>
      </w:r>
      <w:r w:rsidR="00BC0F22" w:rsidRPr="00983D0C">
        <w:rPr>
          <w:rFonts w:ascii="Cambria" w:hAnsi="Cambria"/>
          <w:sz w:val="20"/>
          <w:szCs w:val="20"/>
          <w:lang w:val="sk-SK"/>
        </w:rPr>
        <w:t xml:space="preserve"> </w:t>
      </w:r>
    </w:p>
    <w:p w14:paraId="0A30A066" w14:textId="2CE57B70" w:rsidR="002B6472" w:rsidRPr="00983D0C" w:rsidRDefault="002B6472" w:rsidP="00983D0C">
      <w:pPr>
        <w:pStyle w:val="ListParagraph"/>
        <w:numPr>
          <w:ilvl w:val="1"/>
          <w:numId w:val="1"/>
        </w:numPr>
        <w:jc w:val="both"/>
        <w:rPr>
          <w:rFonts w:ascii="Cambria" w:hAnsi="Cambria"/>
          <w:sz w:val="20"/>
          <w:szCs w:val="20"/>
          <w:lang w:val="sk-SK"/>
        </w:rPr>
      </w:pPr>
      <w:r w:rsidRPr="00983D0C">
        <w:rPr>
          <w:rFonts w:ascii="Cambria" w:hAnsi="Cambria"/>
          <w:sz w:val="20"/>
          <w:szCs w:val="20"/>
          <w:lang w:val="sk-SK"/>
        </w:rPr>
        <w:t xml:space="preserve">jednotlivé prevádzkové parametre rekonštruované zdroja tepla </w:t>
      </w:r>
      <w:r w:rsidR="009624CB" w:rsidRPr="00983D0C">
        <w:rPr>
          <w:rFonts w:ascii="Cambria" w:hAnsi="Cambria"/>
          <w:sz w:val="20"/>
          <w:szCs w:val="20"/>
          <w:lang w:val="sk-SK"/>
        </w:rPr>
        <w:t>a to v</w:t>
      </w:r>
      <w:r w:rsidRPr="00983D0C">
        <w:rPr>
          <w:rFonts w:ascii="Cambria" w:hAnsi="Cambria"/>
          <w:sz w:val="20"/>
          <w:szCs w:val="20"/>
          <w:lang w:val="sk-SK"/>
        </w:rPr>
        <w:t xml:space="preserve"> minimálnom rozsahu teplota prívodnej a vratnej vykurovacej vody, teplota teplej </w:t>
      </w:r>
      <w:r w:rsidR="00BC0F22" w:rsidRPr="00983D0C">
        <w:rPr>
          <w:rFonts w:ascii="Cambria" w:hAnsi="Cambria"/>
          <w:sz w:val="20"/>
          <w:szCs w:val="20"/>
          <w:lang w:val="sk-SK"/>
        </w:rPr>
        <w:t>vody a cirkulácie teplej vody</w:t>
      </w:r>
    </w:p>
    <w:p w14:paraId="0F433805" w14:textId="2FF356F4" w:rsidR="00BC0F22" w:rsidRPr="00983D0C" w:rsidRDefault="0094423B" w:rsidP="00983D0C">
      <w:pPr>
        <w:pStyle w:val="ListParagraph"/>
        <w:numPr>
          <w:ilvl w:val="1"/>
          <w:numId w:val="1"/>
        </w:numPr>
        <w:jc w:val="both"/>
        <w:rPr>
          <w:rFonts w:ascii="Cambria" w:hAnsi="Cambria"/>
          <w:sz w:val="20"/>
          <w:szCs w:val="20"/>
          <w:lang w:val="sk-SK"/>
        </w:rPr>
      </w:pPr>
      <w:r w:rsidRPr="00983D0C">
        <w:rPr>
          <w:rFonts w:ascii="Cambria" w:hAnsi="Cambria" w:cstheme="minorHAnsi"/>
          <w:sz w:val="20"/>
          <w:szCs w:val="20"/>
        </w:rPr>
        <w:t>spotreba elektriny v novom zdroji tepla (vrátane OZE) pri vlastnej výrobe tepla v budove</w:t>
      </w:r>
    </w:p>
    <w:p w14:paraId="47A4FA74" w14:textId="255B9CA5" w:rsidR="00BC0F22" w:rsidRPr="00983D0C" w:rsidRDefault="00BC0F22" w:rsidP="00983D0C">
      <w:pPr>
        <w:pStyle w:val="ListParagraph"/>
        <w:numPr>
          <w:ilvl w:val="1"/>
          <w:numId w:val="1"/>
        </w:numPr>
        <w:jc w:val="both"/>
        <w:rPr>
          <w:rFonts w:ascii="Cambria" w:hAnsi="Cambria"/>
          <w:sz w:val="20"/>
          <w:szCs w:val="20"/>
          <w:lang w:val="sk-SK"/>
        </w:rPr>
      </w:pPr>
      <w:r w:rsidRPr="00983D0C">
        <w:rPr>
          <w:rFonts w:ascii="Cambria" w:hAnsi="Cambria"/>
          <w:sz w:val="20"/>
          <w:szCs w:val="20"/>
          <w:lang w:val="sk-SK"/>
        </w:rPr>
        <w:t>množstvo vyrobenej elektri</w:t>
      </w:r>
      <w:r w:rsidR="0094423B" w:rsidRPr="00983D0C">
        <w:rPr>
          <w:rFonts w:ascii="Cambria" w:hAnsi="Cambria"/>
          <w:sz w:val="20"/>
          <w:szCs w:val="20"/>
          <w:lang w:val="sk-SK"/>
        </w:rPr>
        <w:t>ny z OZE pre vlastnú spotrebu v budove</w:t>
      </w:r>
    </w:p>
    <w:sectPr w:rsidR="00BC0F22" w:rsidRPr="00983D0C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EA1646" w14:textId="77777777" w:rsidR="00DE3E8C" w:rsidRDefault="00DE3E8C" w:rsidP="00DE3E8C">
      <w:pPr>
        <w:spacing w:after="0" w:line="240" w:lineRule="auto"/>
      </w:pPr>
      <w:r>
        <w:separator/>
      </w:r>
    </w:p>
  </w:endnote>
  <w:endnote w:type="continuationSeparator" w:id="0">
    <w:p w14:paraId="699E30B6" w14:textId="77777777" w:rsidR="00DE3E8C" w:rsidRDefault="00DE3E8C" w:rsidP="00DE3E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5028E4" w14:textId="77777777" w:rsidR="00DE3E8C" w:rsidRDefault="00DE3E8C" w:rsidP="00DE3E8C">
      <w:pPr>
        <w:spacing w:after="0" w:line="240" w:lineRule="auto"/>
      </w:pPr>
      <w:r>
        <w:separator/>
      </w:r>
    </w:p>
  </w:footnote>
  <w:footnote w:type="continuationSeparator" w:id="0">
    <w:p w14:paraId="0FCE7416" w14:textId="77777777" w:rsidR="00DE3E8C" w:rsidRDefault="00DE3E8C" w:rsidP="00DE3E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5C88ED" w14:textId="0DB7BB95" w:rsidR="00DE3E8C" w:rsidRDefault="00DE3E8C" w:rsidP="00DE3E8C">
    <w:pPr>
      <w:pStyle w:val="Heading1"/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414A5B">
      <w:rPr>
        <w:rFonts w:asciiTheme="majorHAnsi" w:hAnsiTheme="majorHAnsi"/>
        <w:b/>
        <w:noProof/>
        <w:sz w:val="20"/>
        <w:szCs w:val="20"/>
      </w:rPr>
      <w:t xml:space="preserve">Príloha </w:t>
    </w:r>
    <w:r>
      <w:rPr>
        <w:rFonts w:asciiTheme="majorHAnsi" w:hAnsiTheme="majorHAnsi"/>
        <w:b/>
        <w:noProof/>
        <w:sz w:val="20"/>
        <w:szCs w:val="20"/>
      </w:rPr>
      <w:t>B.1 Súťažných podkladov</w:t>
    </w:r>
    <w:r w:rsidRPr="00414A5B">
      <w:rPr>
        <w:rFonts w:asciiTheme="majorHAnsi" w:hAnsiTheme="majorHAnsi"/>
        <w:b/>
        <w:noProof/>
        <w:sz w:val="20"/>
        <w:szCs w:val="20"/>
      </w:rPr>
      <w:t xml:space="preserve">: </w:t>
    </w:r>
    <w:r w:rsidRPr="00414A5B">
      <w:rPr>
        <w:rFonts w:asciiTheme="majorHAnsi" w:hAnsiTheme="majorHAnsi"/>
        <w:b/>
        <w:noProof/>
        <w:sz w:val="20"/>
        <w:szCs w:val="20"/>
      </w:rPr>
      <w:tab/>
    </w:r>
  </w:p>
  <w:p w14:paraId="34FDEE19" w14:textId="4FEE031A" w:rsidR="00DE3E8C" w:rsidRPr="00414A5B" w:rsidRDefault="00B77748" w:rsidP="00DE3E8C">
    <w:pPr>
      <w:pStyle w:val="Heading1"/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>
      <w:rPr>
        <w:rFonts w:asciiTheme="majorHAnsi" w:hAnsiTheme="majorHAnsi"/>
        <w:b/>
        <w:noProof/>
        <w:sz w:val="20"/>
        <w:szCs w:val="20"/>
      </w:rPr>
      <w:t>R</w:t>
    </w:r>
    <w:r w:rsidR="00DE3E8C">
      <w:rPr>
        <w:rFonts w:asciiTheme="majorHAnsi" w:hAnsiTheme="majorHAnsi"/>
        <w:b/>
        <w:noProof/>
        <w:sz w:val="20"/>
        <w:szCs w:val="20"/>
      </w:rPr>
      <w:t>ozsah opatrení</w:t>
    </w:r>
  </w:p>
  <w:p w14:paraId="4192785D" w14:textId="77777777" w:rsidR="00DE3E8C" w:rsidRDefault="00DE3E8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280B2C"/>
    <w:multiLevelType w:val="hybridMultilevel"/>
    <w:tmpl w:val="7210545E"/>
    <w:lvl w:ilvl="0" w:tplc="592E9EF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FEE"/>
    <w:rsid w:val="0006021D"/>
    <w:rsid w:val="000A0C41"/>
    <w:rsid w:val="0020539F"/>
    <w:rsid w:val="002A4B2E"/>
    <w:rsid w:val="002A7512"/>
    <w:rsid w:val="002B6472"/>
    <w:rsid w:val="003026A6"/>
    <w:rsid w:val="004509C0"/>
    <w:rsid w:val="006B1C31"/>
    <w:rsid w:val="00773C3E"/>
    <w:rsid w:val="008D326A"/>
    <w:rsid w:val="0094423B"/>
    <w:rsid w:val="0095723C"/>
    <w:rsid w:val="009624CB"/>
    <w:rsid w:val="00983D0C"/>
    <w:rsid w:val="009B7FEE"/>
    <w:rsid w:val="00A822B3"/>
    <w:rsid w:val="00B77748"/>
    <w:rsid w:val="00BC0F22"/>
    <w:rsid w:val="00C90233"/>
    <w:rsid w:val="00CF3ADE"/>
    <w:rsid w:val="00D604B7"/>
    <w:rsid w:val="00DD7317"/>
    <w:rsid w:val="00DE3E8C"/>
    <w:rsid w:val="00E5375D"/>
    <w:rsid w:val="00EE77D9"/>
    <w:rsid w:val="00F15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3EDC7"/>
  <w15:chartTrackingRefBased/>
  <w15:docId w15:val="{6E44A07A-83E6-440E-9499-F0D3484A9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E3E8C"/>
    <w:pPr>
      <w:keepNext/>
      <w:keepLines/>
      <w:spacing w:before="120" w:after="0" w:line="240" w:lineRule="auto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  <w:lang w:val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023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A0C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0C4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0C4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0C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0C4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0C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0C4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E3E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3E8C"/>
  </w:style>
  <w:style w:type="paragraph" w:styleId="Footer">
    <w:name w:val="footer"/>
    <w:basedOn w:val="Normal"/>
    <w:link w:val="FooterChar"/>
    <w:uiPriority w:val="99"/>
    <w:unhideWhenUsed/>
    <w:rsid w:val="00DE3E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3E8C"/>
  </w:style>
  <w:style w:type="character" w:customStyle="1" w:styleId="Heading1Char">
    <w:name w:val="Heading 1 Char"/>
    <w:basedOn w:val="DefaultParagraphFont"/>
    <w:link w:val="Heading1"/>
    <w:uiPriority w:val="9"/>
    <w:rsid w:val="00DE3E8C"/>
    <w:rPr>
      <w:rFonts w:ascii="Proba Pro" w:eastAsiaTheme="majorEastAsia" w:hAnsi="Proba Pro" w:cstheme="majorBidi"/>
      <w:color w:val="000000" w:themeColor="text1"/>
      <w:spacing w:val="30"/>
      <w:sz w:val="24"/>
      <w:szCs w:val="24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443</Words>
  <Characters>2526</Characters>
  <Application>Microsoft Office Word</Application>
  <DocSecurity>0</DocSecurity>
  <Lines>21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Bado</dc:creator>
  <cp:keywords/>
  <dc:description/>
  <cp:lastModifiedBy>Tomas Uricek</cp:lastModifiedBy>
  <cp:revision>6</cp:revision>
  <dcterms:created xsi:type="dcterms:W3CDTF">2019-09-11T08:05:00Z</dcterms:created>
  <dcterms:modified xsi:type="dcterms:W3CDTF">2019-09-13T11:19:00Z</dcterms:modified>
</cp:coreProperties>
</file>