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082CCA">
        <w:rPr>
          <w:rFonts w:eastAsia="Calibri"/>
          <w:lang w:eastAsia="en-US"/>
        </w:rPr>
        <w:t>Lucia Hnízdilová</w:t>
      </w:r>
    </w:p>
    <w:p w:rsidR="005F3470" w:rsidRDefault="0041431E" w:rsidP="00082CCA">
      <w:pPr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hyperlink r:id="rId14" w:history="1">
        <w:r w:rsidR="00DD4E7F" w:rsidRPr="00DD4E7F">
          <w:rPr>
            <w:rStyle w:val="Hypertextovprepojenie"/>
            <w:rFonts w:eastAsia="Calibri"/>
            <w:color w:val="auto"/>
            <w:u w:val="none"/>
            <w:lang w:eastAsia="en-US"/>
          </w:rPr>
          <w:t>sjbernolakova14@gmail.com</w:t>
        </w:r>
      </w:hyperlink>
      <w:r w:rsidR="000213B3">
        <w:rPr>
          <w:rFonts w:eastAsia="Calibri"/>
          <w:lang w:eastAsia="en-US"/>
        </w:rPr>
        <w:t xml:space="preserve"> </w:t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0213B3" w:rsidRPr="000213B3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082CCA" w:rsidRPr="00082CCA">
        <w:t xml:space="preserve"> </w:t>
      </w:r>
      <w:r w:rsidR="00DD4E7F">
        <w:t xml:space="preserve">Bernolákova 14 </w:t>
      </w:r>
    </w:p>
    <w:p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246D4D">
        <w:t>4 – Mäso a mäsové výrobky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r w:rsidR="00DD4E7F" w:rsidRPr="00EB5F21">
        <w:rPr>
          <w:bCs/>
        </w:rPr>
        <w:t>ŠJ MŠ</w:t>
      </w:r>
      <w:r w:rsidR="00DD4E7F" w:rsidRPr="00082CCA">
        <w:t xml:space="preserve"> </w:t>
      </w:r>
      <w:r w:rsidR="00DD4E7F">
        <w:t>Bernolákova 14, 040 11 Košice</w:t>
      </w: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082CCA">
        <w:rPr>
          <w:b/>
          <w:color w:val="FF0000"/>
        </w:rPr>
        <w:t xml:space="preserve"> </w:t>
      </w:r>
      <w:r w:rsidR="00082CCA">
        <w:rPr>
          <w:bCs/>
          <w:color w:val="FF0000"/>
        </w:rPr>
        <w:t>01.01.2024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lastRenderedPageBreak/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Pr="005A4197">
        <w:t>predmet</w:t>
      </w:r>
      <w:r w:rsidR="00450333">
        <w:t>u</w:t>
      </w:r>
      <w:r w:rsidRPr="005A4197">
        <w:t xml:space="preserve"> zákazky</w:t>
      </w:r>
      <w:r w:rsidR="00450333" w:rsidRPr="00450333">
        <w:rPr>
          <w:b/>
          <w:bCs/>
        </w:rPr>
        <w:t>v EUR s DPH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0" w:name="_Hlk152143800"/>
      <w:r w:rsidRPr="005A4197">
        <w:rPr>
          <w:b/>
        </w:rPr>
        <w:t>Kritéria hodnotenia ponúk</w:t>
      </w:r>
    </w:p>
    <w:bookmarkEnd w:id="0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344" w:rsidRDefault="00090344" w:rsidP="00347F2D">
      <w:r>
        <w:separator/>
      </w:r>
    </w:p>
  </w:endnote>
  <w:endnote w:type="continuationSeparator" w:id="1">
    <w:p w:rsidR="00090344" w:rsidRDefault="00090344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F05053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246D4D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344" w:rsidRDefault="00090344" w:rsidP="00347F2D">
      <w:r>
        <w:separator/>
      </w:r>
    </w:p>
  </w:footnote>
  <w:footnote w:type="continuationSeparator" w:id="1">
    <w:p w:rsidR="00090344" w:rsidRDefault="00090344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3EC"/>
    <w:rsid w:val="00012F30"/>
    <w:rsid w:val="000213B3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2CCA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46D4D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2C1A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2640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1207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3A4D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15905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4E7F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05053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jbernolakova14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014778-404F-4A53-85BA-0C173DBD8C0E}">
  <ds:schemaRefs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4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698</Words>
  <Characters>4584</Characters>
  <Application>Microsoft Office Word</Application>
  <DocSecurity>0</DocSecurity>
  <Lines>38</Lines>
  <Paragraphs>10</Paragraphs>
  <ScaleCrop>false</ScaleCrop>
  <Company>Mesto Košice</Company>
  <LinksUpToDate>false</LinksUpToDate>
  <CharactersWithSpaces>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Trieda</cp:lastModifiedBy>
  <cp:revision>94</cp:revision>
  <cp:lastPrinted>2023-09-05T08:08:00Z</cp:lastPrinted>
  <dcterms:created xsi:type="dcterms:W3CDTF">2023-09-25T10:08:00Z</dcterms:created>
  <dcterms:modified xsi:type="dcterms:W3CDTF">2023-12-09T17:47:00Z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