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2401FB" w:rsidRPr="000B23B4" w:rsidTr="002401FB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2401FB" w:rsidRPr="000B23B4" w:rsidRDefault="002401FB" w:rsidP="002401FB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5341" w:type="dxa"/>
            <w:vAlign w:val="center"/>
          </w:tcPr>
          <w:p w:rsidR="002401FB" w:rsidRPr="000B23B4" w:rsidRDefault="002401FB" w:rsidP="002401FB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Správa školských zariadení</w:t>
            </w:r>
            <w:r w:rsidRPr="00F52F02">
              <w:rPr>
                <w:sz w:val="20"/>
                <w:szCs w:val="20"/>
              </w:rPr>
              <w:t xml:space="preserve"> </w:t>
            </w:r>
          </w:p>
        </w:tc>
      </w:tr>
      <w:tr w:rsidR="002401FB" w:rsidRPr="000B23B4" w:rsidTr="002401FB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2401FB" w:rsidRPr="000B23B4" w:rsidRDefault="002401FB" w:rsidP="002401FB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5341" w:type="dxa"/>
            <w:vAlign w:val="center"/>
          </w:tcPr>
          <w:p w:rsidR="002401FB" w:rsidRPr="000B23B4" w:rsidRDefault="002401FB" w:rsidP="002401FB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Štefánikovo námestie 1, Spišská Nová Ves</w:t>
            </w:r>
          </w:p>
        </w:tc>
      </w:tr>
      <w:tr w:rsidR="002401FB" w:rsidRPr="000B23B4" w:rsidTr="002401FB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2401FB" w:rsidRPr="000B23B4" w:rsidRDefault="002401FB" w:rsidP="002401FB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5341" w:type="dxa"/>
            <w:vAlign w:val="center"/>
          </w:tcPr>
          <w:p w:rsidR="002401FB" w:rsidRPr="000B23B4" w:rsidRDefault="002401FB" w:rsidP="002401FB">
            <w:pPr>
              <w:spacing w:after="0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9C46E6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35546611</w:t>
            </w:r>
          </w:p>
        </w:tc>
      </w:tr>
    </w:tbl>
    <w:p w:rsidR="002401FB" w:rsidRDefault="002401FB" w:rsidP="00AA05F2">
      <w:pPr>
        <w:tabs>
          <w:tab w:val="center" w:pos="4153"/>
          <w:tab w:val="right" w:pos="8306"/>
        </w:tabs>
        <w:rPr>
          <w:rFonts w:ascii="Calibri Light" w:hAnsi="Calibri Light" w:cs="Calibri Light"/>
          <w:sz w:val="20"/>
          <w:szCs w:val="20"/>
        </w:rPr>
      </w:pPr>
    </w:p>
    <w:p w:rsidR="00AA05F2" w:rsidRPr="00DB7D1E" w:rsidRDefault="00AA05F2" w:rsidP="00AA05F2">
      <w:pPr>
        <w:tabs>
          <w:tab w:val="center" w:pos="4153"/>
          <w:tab w:val="right" w:pos="8306"/>
        </w:tabs>
        <w:rPr>
          <w:b/>
          <w:bCs/>
          <w:szCs w:val="28"/>
        </w:rPr>
      </w:pPr>
      <w:r>
        <w:rPr>
          <w:rFonts w:ascii="Calibri Light" w:hAnsi="Calibri Light" w:cs="Calibri Light"/>
          <w:sz w:val="20"/>
          <w:szCs w:val="20"/>
        </w:rPr>
        <w:t xml:space="preserve">Názov predmetu zákazky:               </w:t>
      </w:r>
      <w:r w:rsidR="002401FB" w:rsidRPr="00DB7D1E">
        <w:rPr>
          <w:rFonts w:cstheme="minorHAnsi"/>
          <w:b/>
          <w:szCs w:val="28"/>
        </w:rPr>
        <w:t>„</w:t>
      </w:r>
      <w:r w:rsidR="00B6066E" w:rsidRPr="00427F49">
        <w:rPr>
          <w:rFonts w:cstheme="minorHAnsi"/>
          <w:b/>
        </w:rPr>
        <w:t xml:space="preserve">Dodávky potravín pre </w:t>
      </w:r>
      <w:r w:rsidR="00B6066E">
        <w:rPr>
          <w:rFonts w:cstheme="minorHAnsi"/>
          <w:b/>
        </w:rPr>
        <w:t>ŠZ</w:t>
      </w:r>
      <w:r w:rsidR="00B6066E" w:rsidRPr="00427F49">
        <w:rPr>
          <w:rFonts w:cstheme="minorHAnsi"/>
          <w:b/>
        </w:rPr>
        <w:t xml:space="preserve"> v SNV</w:t>
      </w:r>
      <w:r w:rsidR="00B6066E" w:rsidRPr="00A203DC">
        <w:rPr>
          <w:rFonts w:cstheme="minorHAnsi"/>
          <w:b/>
        </w:rPr>
        <w:t xml:space="preserve"> 202</w:t>
      </w:r>
      <w:r w:rsidR="00B6066E">
        <w:rPr>
          <w:rFonts w:cstheme="minorHAnsi"/>
          <w:b/>
        </w:rPr>
        <w:t>3 II.</w:t>
      </w:r>
      <w:r w:rsidR="002401FB">
        <w:rPr>
          <w:rFonts w:cstheme="minorHAnsi"/>
          <w:b/>
        </w:rPr>
        <w:t>“</w:t>
      </w: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F905DC" w:rsidRPr="00F905DC" w:rsidRDefault="009D4229" w:rsidP="00301EAF">
      <w:pPr>
        <w:shd w:val="clear" w:color="auto" w:fill="FFFFFF"/>
        <w:spacing w:after="14" w:line="304" w:lineRule="auto"/>
        <w:jc w:val="both"/>
        <w:rPr>
          <w:rFonts w:cstheme="minorHAnsi"/>
        </w:rPr>
      </w:pPr>
      <w:r w:rsidRPr="00F905DC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="00727402" w:rsidRPr="00F905DC">
        <w:rPr>
          <w:rFonts w:eastAsia="Calibri" w:cstheme="minorHAnsi"/>
        </w:rPr>
        <w:t>Oznámenie o vyhlásení verejného obstarávania bola  zverejnené</w:t>
      </w:r>
      <w:r w:rsidRPr="00F905DC">
        <w:rPr>
          <w:rFonts w:eastAsia="Calibri" w:cstheme="minorHAnsi"/>
        </w:rPr>
        <w:t xml:space="preserve"> </w:t>
      </w:r>
      <w:r w:rsidR="00741919" w:rsidRPr="00F905DC">
        <w:rPr>
          <w:rFonts w:eastAsia="Calibri" w:cstheme="minorHAnsi"/>
          <w:b/>
        </w:rPr>
        <w:t>v</w:t>
      </w:r>
      <w:r w:rsidR="002C5B6B" w:rsidRPr="00F905DC">
        <w:rPr>
          <w:rFonts w:eastAsia="Calibri" w:cstheme="minorHAnsi"/>
          <w:b/>
        </w:rPr>
        <w:t xml:space="preserve"> </w:t>
      </w:r>
      <w:r w:rsidR="00741919" w:rsidRPr="00F905DC">
        <w:rPr>
          <w:rFonts w:eastAsia="Calibri" w:cstheme="minorHAnsi"/>
          <w:b/>
        </w:rPr>
        <w:t>Ú. v. EÚ</w:t>
      </w:r>
      <w:r w:rsidRPr="00F905DC">
        <w:rPr>
          <w:rFonts w:eastAsia="Calibri" w:cstheme="minorHAnsi"/>
          <w:b/>
        </w:rPr>
        <w:t xml:space="preserve"> č.: </w:t>
      </w:r>
      <w:r w:rsidR="000E5CA8">
        <w:rPr>
          <w:rFonts w:eastAsia="Calibri" w:cstheme="minorHAnsi"/>
          <w:b/>
        </w:rPr>
        <w:t>239/2023</w:t>
      </w:r>
      <w:r w:rsidR="00301EAF">
        <w:rPr>
          <w:rFonts w:eastAsia="Calibri" w:cstheme="minorHAnsi"/>
          <w:b/>
        </w:rPr>
        <w:t xml:space="preserve"> </w:t>
      </w:r>
      <w:r w:rsidRPr="00F905DC">
        <w:rPr>
          <w:rFonts w:eastAsia="Calibri" w:cstheme="minorHAnsi"/>
          <w:b/>
        </w:rPr>
        <w:t xml:space="preserve"> dňa: </w:t>
      </w:r>
      <w:r w:rsidR="000E5CA8">
        <w:rPr>
          <w:rFonts w:eastAsia="Calibri" w:cstheme="minorHAnsi"/>
          <w:b/>
        </w:rPr>
        <w:t>12.12.2023</w:t>
      </w:r>
      <w:r w:rsidRPr="00F905DC">
        <w:rPr>
          <w:rFonts w:eastAsia="Calibri" w:cstheme="minorHAnsi"/>
          <w:b/>
        </w:rPr>
        <w:t xml:space="preserve"> </w:t>
      </w:r>
      <w:r w:rsidR="000E5CA8">
        <w:rPr>
          <w:rFonts w:eastAsia="Calibri" w:cstheme="minorHAnsi"/>
          <w:b/>
        </w:rPr>
        <w:t xml:space="preserve"> číslo oznámenia: </w:t>
      </w:r>
      <w:r w:rsidRPr="00F905DC">
        <w:rPr>
          <w:rFonts w:eastAsia="Calibri" w:cstheme="minorHAnsi"/>
          <w:b/>
        </w:rPr>
        <w:t xml:space="preserve"> </w:t>
      </w:r>
      <w:r w:rsidR="000E5CA8">
        <w:rPr>
          <w:rFonts w:cstheme="minorHAnsi"/>
          <w:b/>
        </w:rPr>
        <w:t>00751735-2023</w:t>
      </w:r>
      <w:bookmarkStart w:id="0" w:name="_GoBack"/>
      <w:bookmarkEnd w:id="0"/>
    </w:p>
    <w:p w:rsidR="009D4229" w:rsidRPr="00A506E1" w:rsidRDefault="009D4229" w:rsidP="00F905DC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F905DC">
        <w:rPr>
          <w:rFonts w:cstheme="minorHAnsi"/>
        </w:rPr>
        <w:t>súhlasím s podm</w:t>
      </w:r>
      <w:r w:rsidR="00A22A88" w:rsidRPr="00F905DC">
        <w:rPr>
          <w:rFonts w:cstheme="minorHAnsi"/>
        </w:rPr>
        <w:t xml:space="preserve">ienkami verejného obstarávania </w:t>
      </w:r>
      <w:r w:rsidR="00A22A88" w:rsidRPr="00F905DC">
        <w:rPr>
          <w:rFonts w:cstheme="minorHAnsi"/>
          <w:b/>
        </w:rPr>
        <w:t>„</w:t>
      </w:r>
      <w:r w:rsidR="00B6066E" w:rsidRPr="00427F49">
        <w:rPr>
          <w:rFonts w:cstheme="minorHAnsi"/>
          <w:b/>
        </w:rPr>
        <w:t xml:space="preserve">Dodávky potravín pre </w:t>
      </w:r>
      <w:r w:rsidR="00B6066E">
        <w:rPr>
          <w:rFonts w:cstheme="minorHAnsi"/>
          <w:b/>
        </w:rPr>
        <w:t>ŠZ</w:t>
      </w:r>
      <w:r w:rsidR="00B6066E" w:rsidRPr="00427F49">
        <w:rPr>
          <w:rFonts w:cstheme="minorHAnsi"/>
          <w:b/>
        </w:rPr>
        <w:t xml:space="preserve"> v SNV</w:t>
      </w:r>
      <w:r w:rsidR="00B6066E" w:rsidRPr="00A203DC">
        <w:rPr>
          <w:rFonts w:cstheme="minorHAnsi"/>
          <w:b/>
        </w:rPr>
        <w:t xml:space="preserve"> 202</w:t>
      </w:r>
      <w:r w:rsidR="00B6066E">
        <w:rPr>
          <w:rFonts w:cstheme="minorHAnsi"/>
          <w:b/>
        </w:rPr>
        <w:t>3 II.</w:t>
      </w:r>
      <w:r w:rsidR="00A22A88" w:rsidRPr="00F905DC">
        <w:rPr>
          <w:rFonts w:cstheme="minorHAnsi"/>
          <w:b/>
        </w:rPr>
        <w:t>“</w:t>
      </w:r>
      <w:r w:rsidR="00A22A88" w:rsidRPr="00F905DC">
        <w:rPr>
          <w:rFonts w:cstheme="minorHAnsi"/>
        </w:rPr>
        <w:t xml:space="preserve"> </w:t>
      </w:r>
      <w:r w:rsidRPr="00F905DC">
        <w:rPr>
          <w:rFonts w:cstheme="minorHAnsi"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všetky predložené doklady a údaje v ponuke sú pravdivé a úplné a o tom, že obsahu </w:t>
      </w:r>
      <w:r w:rsidR="001F47DE" w:rsidRPr="00A506E1">
        <w:rPr>
          <w:rFonts w:cstheme="minorHAnsi"/>
        </w:rPr>
        <w:t>Oznámen</w:t>
      </w:r>
      <w:r w:rsidR="001F47DE">
        <w:rPr>
          <w:rFonts w:cstheme="minorHAnsi"/>
        </w:rPr>
        <w:t>ia</w:t>
      </w:r>
      <w:r w:rsidR="001F47DE" w:rsidRPr="00A506E1">
        <w:rPr>
          <w:rFonts w:cstheme="minorHAnsi"/>
        </w:rPr>
        <w:t xml:space="preserve"> o vyhlásení verejného obstarávania</w:t>
      </w:r>
      <w:r w:rsidRPr="00A506E1">
        <w:rPr>
          <w:rFonts w:cstheme="minorHAnsi"/>
        </w:rPr>
        <w:t xml:space="preserve">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9D4229" w:rsidRPr="00A506E1" w:rsidRDefault="009D4229" w:rsidP="009D4229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 xml:space="preserve">neposkytol som a neposkytnem akejkoľvek čo i len potencionálne zainteresovanej osobe priamo alebo nepriamo akúkoľvek finančnú alebo vecnú výhodu ako motiváciu alebo </w:t>
      </w:r>
      <w:r w:rsidRPr="00A506E1">
        <w:rPr>
          <w:rFonts w:cstheme="minorHAnsi"/>
        </w:rPr>
        <w:lastRenderedPageBreak/>
        <w:t>odmenu súvisiacu so zadaním tejto zákazky,</w:t>
      </w:r>
    </w:p>
    <w:p w:rsidR="009D4229" w:rsidRPr="00A506E1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D4229" w:rsidRDefault="009D4229" w:rsidP="009D4229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843A5E" w:rsidRPr="00843A5E" w:rsidRDefault="00843A5E" w:rsidP="00843A5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súhlasím s  evidenciou a spracovaním osobných údajov podľa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a Nariadenia (EÚ) 2016/679. V zmysle Zákona č.18/2018 </w:t>
      </w:r>
      <w:proofErr w:type="spellStart"/>
      <w:r>
        <w:rPr>
          <w:rFonts w:cstheme="minorHAnsi"/>
        </w:rPr>
        <w:t>Z.z</w:t>
      </w:r>
      <w:proofErr w:type="spellEnd"/>
      <w:r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</w:t>
      </w:r>
    </w:p>
    <w:p w:rsidR="00617E98" w:rsidRDefault="00617E98" w:rsidP="00617E98">
      <w:pPr>
        <w:pStyle w:val="Odsekzoznamu"/>
        <w:spacing w:after="0" w:line="240" w:lineRule="auto"/>
        <w:contextualSpacing w:val="0"/>
        <w:jc w:val="both"/>
        <w:rPr>
          <w:rFonts w:cstheme="minorHAnsi"/>
        </w:rPr>
      </w:pPr>
    </w:p>
    <w:p w:rsidR="00617E98" w:rsidRPr="007F46FF" w:rsidRDefault="00617E98" w:rsidP="00617E98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617E98" w:rsidRPr="00302DC4" w:rsidRDefault="00617E98" w:rsidP="00617E98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617E98" w:rsidRPr="00302DC4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617E98" w:rsidRDefault="00617E98" w:rsidP="00617E98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Default="00ED57E5" w:rsidP="00ED57E5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ED57E5" w:rsidRPr="00847006" w:rsidRDefault="00ED57E5" w:rsidP="00ED57E5">
      <w:pPr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 w:rsidR="00B6066E" w:rsidRPr="00427F49">
        <w:rPr>
          <w:rFonts w:cstheme="minorHAnsi"/>
          <w:b/>
        </w:rPr>
        <w:t xml:space="preserve">Dodávky potravín pre </w:t>
      </w:r>
      <w:r w:rsidR="00B6066E">
        <w:rPr>
          <w:rFonts w:cstheme="minorHAnsi"/>
          <w:b/>
        </w:rPr>
        <w:t>ŠZ</w:t>
      </w:r>
      <w:r w:rsidR="00B6066E" w:rsidRPr="00427F49">
        <w:rPr>
          <w:rFonts w:cstheme="minorHAnsi"/>
          <w:b/>
        </w:rPr>
        <w:t xml:space="preserve"> v SNV</w:t>
      </w:r>
      <w:r w:rsidR="00B6066E" w:rsidRPr="00A203DC">
        <w:rPr>
          <w:rFonts w:cstheme="minorHAnsi"/>
          <w:b/>
        </w:rPr>
        <w:t xml:space="preserve"> 202</w:t>
      </w:r>
      <w:r w:rsidR="00B6066E">
        <w:rPr>
          <w:rFonts w:cstheme="minorHAnsi"/>
          <w:b/>
        </w:rPr>
        <w:t>3 II.</w:t>
      </w:r>
      <w:r w:rsidR="002401FB">
        <w:rPr>
          <w:rFonts w:cstheme="minorHAnsi"/>
          <w:b/>
        </w:rPr>
        <w:t>“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lastRenderedPageBreak/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ED57E5" w:rsidRPr="00847006" w:rsidRDefault="00ED57E5" w:rsidP="00ED57E5">
      <w:pPr>
        <w:ind w:left="851"/>
        <w:contextualSpacing/>
        <w:jc w:val="both"/>
        <w:rPr>
          <w:rFonts w:cs="Calibri"/>
          <w:lang w:val="x-none" w:eastAsia="x-none"/>
        </w:rPr>
      </w:pPr>
    </w:p>
    <w:p w:rsidR="00ED57E5" w:rsidRPr="00847006" w:rsidRDefault="00ED57E5" w:rsidP="00ED57E5">
      <w:pPr>
        <w:widowControl w:val="0"/>
        <w:numPr>
          <w:ilvl w:val="1"/>
          <w:numId w:val="5"/>
        </w:numPr>
        <w:autoSpaceDE w:val="0"/>
        <w:autoSpaceDN w:val="0"/>
        <w:spacing w:after="20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ED57E5" w:rsidRPr="00847006" w:rsidRDefault="00ED57E5" w:rsidP="00ED57E5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sectPr w:rsidR="00197D31" w:rsidRPr="00FF3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1"/>
    <w:rsid w:val="000E5CA8"/>
    <w:rsid w:val="0018524A"/>
    <w:rsid w:val="00197D31"/>
    <w:rsid w:val="001F47DE"/>
    <w:rsid w:val="002401FB"/>
    <w:rsid w:val="002C5B6B"/>
    <w:rsid w:val="00301EAF"/>
    <w:rsid w:val="00617E98"/>
    <w:rsid w:val="00727402"/>
    <w:rsid w:val="00741919"/>
    <w:rsid w:val="00774C2B"/>
    <w:rsid w:val="008161F5"/>
    <w:rsid w:val="008342A6"/>
    <w:rsid w:val="00843A5E"/>
    <w:rsid w:val="009838B7"/>
    <w:rsid w:val="009D4229"/>
    <w:rsid w:val="00A22A88"/>
    <w:rsid w:val="00A61338"/>
    <w:rsid w:val="00AA05F2"/>
    <w:rsid w:val="00B6066E"/>
    <w:rsid w:val="00ED57E5"/>
    <w:rsid w:val="00EE6A28"/>
    <w:rsid w:val="00F9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2FC60"/>
  <w15:docId w15:val="{5C2EA4CA-4C48-45CA-9C48-CB76DB0C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05F2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,Nad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,Nad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617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15</cp:revision>
  <dcterms:created xsi:type="dcterms:W3CDTF">2023-05-08T18:54:00Z</dcterms:created>
  <dcterms:modified xsi:type="dcterms:W3CDTF">2023-12-12T11:46:00Z</dcterms:modified>
</cp:coreProperties>
</file>