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3E06A" w14:textId="77777777" w:rsidR="00B17A05" w:rsidRPr="007B7A36" w:rsidRDefault="00773BFA" w:rsidP="007B7A36">
      <w:pPr>
        <w:spacing w:after="0" w:line="240" w:lineRule="auto"/>
        <w:jc w:val="center"/>
        <w:rPr>
          <w:b/>
          <w:lang w:val="sk-SK"/>
        </w:rPr>
      </w:pPr>
      <w:r>
        <w:rPr>
          <w:b/>
          <w:lang w:val="sk-SK"/>
        </w:rPr>
        <w:t xml:space="preserve">NÁVRH - </w:t>
      </w:r>
      <w:r w:rsidR="007B7A36" w:rsidRPr="007B7A36">
        <w:rPr>
          <w:b/>
          <w:lang w:val="sk-SK"/>
        </w:rPr>
        <w:t>KÚPNA ZMLUVA</w:t>
      </w:r>
    </w:p>
    <w:p w14:paraId="7B1513F4" w14:textId="77777777" w:rsidR="007B7A36" w:rsidRDefault="007B7A36" w:rsidP="007B7A36">
      <w:pPr>
        <w:spacing w:after="0" w:line="240" w:lineRule="auto"/>
        <w:jc w:val="center"/>
        <w:rPr>
          <w:lang w:val="sk-SK"/>
        </w:rPr>
      </w:pPr>
      <w:r>
        <w:rPr>
          <w:lang w:val="sk-SK"/>
        </w:rPr>
        <w:t xml:space="preserve">uzavretá podľa ustanovení §409 a nasl. Zákona č. 513/1991 Zb. Obchodný zákonník </w:t>
      </w:r>
    </w:p>
    <w:p w14:paraId="72AB627C" w14:textId="77777777" w:rsidR="007B7A36" w:rsidRDefault="007B7A36" w:rsidP="007B7A36">
      <w:pPr>
        <w:spacing w:after="0" w:line="240" w:lineRule="auto"/>
        <w:jc w:val="center"/>
        <w:rPr>
          <w:lang w:val="sk-SK"/>
        </w:rPr>
      </w:pPr>
      <w:r>
        <w:rPr>
          <w:lang w:val="sk-SK"/>
        </w:rPr>
        <w:t>v znení neskorších predpisov</w:t>
      </w:r>
    </w:p>
    <w:p w14:paraId="33EE3026" w14:textId="77777777" w:rsidR="007B7A36" w:rsidRDefault="007B7A36" w:rsidP="007B7A36">
      <w:pPr>
        <w:spacing w:after="0" w:line="240" w:lineRule="auto"/>
        <w:jc w:val="center"/>
        <w:rPr>
          <w:lang w:val="sk-SK"/>
        </w:rPr>
      </w:pPr>
      <w:r>
        <w:rPr>
          <w:lang w:val="sk-SK"/>
        </w:rPr>
        <w:t>(ďalej len „zmluva“)</w:t>
      </w:r>
    </w:p>
    <w:p w14:paraId="53B9FA72" w14:textId="77777777" w:rsidR="007B7A36" w:rsidRDefault="007B7A36" w:rsidP="007B7A36">
      <w:pPr>
        <w:spacing w:after="0" w:line="240" w:lineRule="auto"/>
        <w:rPr>
          <w:lang w:val="sk-SK"/>
        </w:rPr>
      </w:pPr>
    </w:p>
    <w:p w14:paraId="20C9BCAF" w14:textId="77777777" w:rsidR="007B7A36" w:rsidRDefault="007B7A36" w:rsidP="007B7A36">
      <w:pPr>
        <w:spacing w:after="0" w:line="240" w:lineRule="auto"/>
        <w:rPr>
          <w:lang w:val="sk-SK"/>
        </w:rPr>
      </w:pPr>
    </w:p>
    <w:p w14:paraId="7658542C" w14:textId="77777777" w:rsidR="007B7A36" w:rsidRPr="007B7A36" w:rsidRDefault="007B7A36" w:rsidP="007B7A36">
      <w:pPr>
        <w:spacing w:after="0" w:line="240" w:lineRule="auto"/>
        <w:rPr>
          <w:b/>
          <w:lang w:val="sk-SK"/>
        </w:rPr>
      </w:pPr>
      <w:r w:rsidRPr="007B7A36">
        <w:rPr>
          <w:b/>
          <w:lang w:val="sk-SK"/>
        </w:rPr>
        <w:t>Zmluvné strany</w:t>
      </w:r>
    </w:p>
    <w:p w14:paraId="35A20A94" w14:textId="77777777" w:rsidR="007B7A36" w:rsidRDefault="007B7A36" w:rsidP="007B7A36">
      <w:pPr>
        <w:spacing w:after="0" w:line="240" w:lineRule="auto"/>
        <w:rPr>
          <w:lang w:val="sk-SK"/>
        </w:rPr>
      </w:pPr>
    </w:p>
    <w:p w14:paraId="247CAD81" w14:textId="77777777" w:rsidR="007B7A36" w:rsidRDefault="007B7A36" w:rsidP="007B7A36">
      <w:pPr>
        <w:spacing w:after="0" w:line="240" w:lineRule="auto"/>
        <w:rPr>
          <w:lang w:val="sk-SK"/>
        </w:rPr>
      </w:pPr>
      <w:r w:rsidRPr="007B7A36">
        <w:rPr>
          <w:b/>
          <w:lang w:val="sk-SK"/>
        </w:rPr>
        <w:t>Predávajúci:</w:t>
      </w:r>
      <w:r>
        <w:rPr>
          <w:lang w:val="sk-SK"/>
        </w:rPr>
        <w:tab/>
      </w:r>
      <w:r>
        <w:rPr>
          <w:lang w:val="sk-SK"/>
        </w:rPr>
        <w:tab/>
        <w:t>...........................................................</w:t>
      </w:r>
    </w:p>
    <w:p w14:paraId="5E18EA41" w14:textId="77777777" w:rsidR="007B7A36" w:rsidRDefault="007B7A36" w:rsidP="007B7A36">
      <w:pPr>
        <w:spacing w:after="0" w:line="240" w:lineRule="auto"/>
        <w:rPr>
          <w:lang w:val="sk-SK"/>
        </w:rPr>
      </w:pPr>
      <w:r>
        <w:rPr>
          <w:lang w:val="sk-SK"/>
        </w:rPr>
        <w:t>Sídlo:</w:t>
      </w:r>
      <w:r>
        <w:rPr>
          <w:lang w:val="sk-SK"/>
        </w:rPr>
        <w:tab/>
      </w:r>
      <w:r>
        <w:rPr>
          <w:lang w:val="sk-SK"/>
        </w:rPr>
        <w:tab/>
      </w:r>
      <w:r>
        <w:rPr>
          <w:lang w:val="sk-SK"/>
        </w:rPr>
        <w:tab/>
        <w:t>...........................................................</w:t>
      </w:r>
    </w:p>
    <w:p w14:paraId="7CDFA8E2" w14:textId="77777777" w:rsidR="007B7A36" w:rsidRDefault="007B7A36" w:rsidP="007B7A36">
      <w:pPr>
        <w:spacing w:after="0" w:line="240" w:lineRule="auto"/>
        <w:rPr>
          <w:lang w:val="sk-SK"/>
        </w:rPr>
      </w:pPr>
      <w:r>
        <w:rPr>
          <w:lang w:val="sk-SK"/>
        </w:rPr>
        <w:t>IČO:</w:t>
      </w:r>
      <w:r>
        <w:rPr>
          <w:lang w:val="sk-SK"/>
        </w:rPr>
        <w:tab/>
      </w:r>
      <w:r>
        <w:rPr>
          <w:lang w:val="sk-SK"/>
        </w:rPr>
        <w:tab/>
      </w:r>
      <w:r>
        <w:rPr>
          <w:lang w:val="sk-SK"/>
        </w:rPr>
        <w:tab/>
        <w:t>...........................................................</w:t>
      </w:r>
    </w:p>
    <w:p w14:paraId="2B5EEE2C" w14:textId="77777777" w:rsidR="007B7A36" w:rsidRDefault="007B7A36" w:rsidP="007B7A36">
      <w:pPr>
        <w:spacing w:after="0" w:line="240" w:lineRule="auto"/>
        <w:rPr>
          <w:lang w:val="sk-SK"/>
        </w:rPr>
      </w:pPr>
      <w:r>
        <w:rPr>
          <w:lang w:val="sk-SK"/>
        </w:rPr>
        <w:t>DIČ:</w:t>
      </w:r>
      <w:r>
        <w:rPr>
          <w:lang w:val="sk-SK"/>
        </w:rPr>
        <w:tab/>
      </w:r>
      <w:r>
        <w:rPr>
          <w:lang w:val="sk-SK"/>
        </w:rPr>
        <w:tab/>
      </w:r>
      <w:r>
        <w:rPr>
          <w:lang w:val="sk-SK"/>
        </w:rPr>
        <w:tab/>
        <w:t>...........................................................</w:t>
      </w:r>
    </w:p>
    <w:p w14:paraId="73E3E26D" w14:textId="77777777" w:rsidR="007B7A36" w:rsidRDefault="007B7A36" w:rsidP="007B7A36">
      <w:pPr>
        <w:spacing w:after="0" w:line="240" w:lineRule="auto"/>
        <w:rPr>
          <w:lang w:val="sk-SK"/>
        </w:rPr>
      </w:pPr>
      <w:r>
        <w:rPr>
          <w:lang w:val="sk-SK"/>
        </w:rPr>
        <w:t>IČ DPH:</w:t>
      </w:r>
      <w:r>
        <w:rPr>
          <w:lang w:val="sk-SK"/>
        </w:rPr>
        <w:tab/>
      </w:r>
      <w:r>
        <w:rPr>
          <w:lang w:val="sk-SK"/>
        </w:rPr>
        <w:tab/>
      </w:r>
      <w:r>
        <w:rPr>
          <w:lang w:val="sk-SK"/>
        </w:rPr>
        <w:tab/>
        <w:t>...........................................................</w:t>
      </w:r>
    </w:p>
    <w:p w14:paraId="087264A4" w14:textId="77777777" w:rsidR="007B7A36" w:rsidRDefault="007B7A36" w:rsidP="007B7A36">
      <w:pPr>
        <w:spacing w:after="0" w:line="240" w:lineRule="auto"/>
        <w:rPr>
          <w:lang w:val="sk-SK"/>
        </w:rPr>
      </w:pPr>
      <w:r>
        <w:rPr>
          <w:lang w:val="sk-SK"/>
        </w:rPr>
        <w:t>Bankové spojenie:</w:t>
      </w:r>
      <w:r>
        <w:rPr>
          <w:lang w:val="sk-SK"/>
        </w:rPr>
        <w:tab/>
        <w:t>...........................................................</w:t>
      </w:r>
    </w:p>
    <w:p w14:paraId="278B9091"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t>...........................................................</w:t>
      </w:r>
    </w:p>
    <w:p w14:paraId="3035CBDD" w14:textId="77777777" w:rsidR="007B7A36" w:rsidRDefault="007B7A36" w:rsidP="007B7A36">
      <w:pPr>
        <w:spacing w:after="0" w:line="240" w:lineRule="auto"/>
        <w:rPr>
          <w:lang w:val="sk-SK"/>
        </w:rPr>
      </w:pPr>
      <w:r>
        <w:rPr>
          <w:lang w:val="sk-SK"/>
        </w:rPr>
        <w:t>(ďalej len „predávajúci“)</w:t>
      </w:r>
    </w:p>
    <w:p w14:paraId="1ADAB82D" w14:textId="77777777" w:rsidR="007B7A36" w:rsidRDefault="007B7A36" w:rsidP="007B7A36">
      <w:pPr>
        <w:spacing w:after="0" w:line="240" w:lineRule="auto"/>
        <w:rPr>
          <w:lang w:val="sk-SK"/>
        </w:rPr>
      </w:pPr>
    </w:p>
    <w:p w14:paraId="53D8567C" w14:textId="77777777" w:rsidR="007B7A36" w:rsidRDefault="007B7A36" w:rsidP="007B7A36">
      <w:pPr>
        <w:spacing w:after="0" w:line="240" w:lineRule="auto"/>
        <w:rPr>
          <w:lang w:val="sk-SK"/>
        </w:rPr>
      </w:pPr>
      <w:r>
        <w:rPr>
          <w:lang w:val="sk-SK"/>
        </w:rPr>
        <w:t>a</w:t>
      </w:r>
    </w:p>
    <w:p w14:paraId="2D7ABF78" w14:textId="77777777" w:rsidR="007B7A36" w:rsidRDefault="007B7A36" w:rsidP="007B7A36">
      <w:pPr>
        <w:spacing w:after="0" w:line="240" w:lineRule="auto"/>
        <w:rPr>
          <w:lang w:val="sk-SK"/>
        </w:rPr>
      </w:pPr>
    </w:p>
    <w:p w14:paraId="59103210" w14:textId="180CEEED" w:rsidR="007B7A36" w:rsidRDefault="007B7A36" w:rsidP="007B7A36">
      <w:pPr>
        <w:spacing w:after="0" w:line="240" w:lineRule="auto"/>
        <w:rPr>
          <w:lang w:val="sk-SK"/>
        </w:rPr>
      </w:pPr>
      <w:r w:rsidRPr="007B7A36">
        <w:rPr>
          <w:b/>
          <w:lang w:val="sk-SK"/>
        </w:rPr>
        <w:t>Kupujúci:</w:t>
      </w:r>
      <w:r>
        <w:rPr>
          <w:lang w:val="sk-SK"/>
        </w:rPr>
        <w:tab/>
      </w:r>
      <w:r>
        <w:rPr>
          <w:lang w:val="sk-SK"/>
        </w:rPr>
        <w:tab/>
      </w:r>
      <w:r w:rsidR="002A62DD" w:rsidRPr="002A62DD">
        <w:rPr>
          <w:b/>
          <w:lang w:val="sk-SK"/>
        </w:rPr>
        <w:t>Róbert Palider</w:t>
      </w:r>
    </w:p>
    <w:p w14:paraId="5D5D76FD" w14:textId="114EB548" w:rsidR="007B7A36" w:rsidRDefault="007B7A36" w:rsidP="007B7A36">
      <w:pPr>
        <w:spacing w:after="0" w:line="240" w:lineRule="auto"/>
        <w:rPr>
          <w:lang w:val="sk-SK"/>
        </w:rPr>
      </w:pPr>
      <w:r>
        <w:rPr>
          <w:lang w:val="sk-SK"/>
        </w:rPr>
        <w:t>Sídlo:</w:t>
      </w:r>
      <w:r>
        <w:rPr>
          <w:lang w:val="sk-SK"/>
        </w:rPr>
        <w:tab/>
      </w:r>
      <w:r>
        <w:rPr>
          <w:lang w:val="sk-SK"/>
        </w:rPr>
        <w:tab/>
      </w:r>
      <w:r>
        <w:rPr>
          <w:lang w:val="sk-SK"/>
        </w:rPr>
        <w:tab/>
      </w:r>
      <w:r w:rsidR="002A62DD" w:rsidRPr="002A62DD">
        <w:rPr>
          <w:lang w:val="sk-SK"/>
        </w:rPr>
        <w:t>Klinec II 198, 02943 Zubrohlava</w:t>
      </w:r>
    </w:p>
    <w:p w14:paraId="65AAA651" w14:textId="350F22CB" w:rsidR="007B7A36" w:rsidRDefault="007B7A36" w:rsidP="007B7A36">
      <w:pPr>
        <w:spacing w:after="0" w:line="240" w:lineRule="auto"/>
        <w:rPr>
          <w:lang w:val="sk-SK"/>
        </w:rPr>
      </w:pPr>
      <w:r>
        <w:rPr>
          <w:lang w:val="sk-SK"/>
        </w:rPr>
        <w:t>IČO:</w:t>
      </w:r>
      <w:r>
        <w:rPr>
          <w:lang w:val="sk-SK"/>
        </w:rPr>
        <w:tab/>
      </w:r>
      <w:r>
        <w:rPr>
          <w:lang w:val="sk-SK"/>
        </w:rPr>
        <w:tab/>
      </w:r>
      <w:r>
        <w:rPr>
          <w:lang w:val="sk-SK"/>
        </w:rPr>
        <w:tab/>
      </w:r>
      <w:r w:rsidR="002A62DD" w:rsidRPr="008111AF">
        <w:t>50036378</w:t>
      </w:r>
    </w:p>
    <w:p w14:paraId="5EBB6C88" w14:textId="1FA269B3" w:rsidR="007B7A36" w:rsidRDefault="007B7A36" w:rsidP="007B7A36">
      <w:pPr>
        <w:spacing w:after="0" w:line="240" w:lineRule="auto"/>
        <w:rPr>
          <w:lang w:val="sk-SK"/>
        </w:rPr>
      </w:pPr>
      <w:r>
        <w:rPr>
          <w:lang w:val="sk-SK"/>
        </w:rPr>
        <w:t>DIČ:</w:t>
      </w:r>
      <w:r>
        <w:rPr>
          <w:lang w:val="sk-SK"/>
        </w:rPr>
        <w:tab/>
      </w:r>
      <w:r>
        <w:rPr>
          <w:lang w:val="sk-SK"/>
        </w:rPr>
        <w:tab/>
      </w:r>
      <w:r>
        <w:rPr>
          <w:lang w:val="sk-SK"/>
        </w:rPr>
        <w:tab/>
      </w:r>
      <w:r w:rsidR="002A62DD" w:rsidRPr="008111AF">
        <w:t>1121257852</w:t>
      </w:r>
    </w:p>
    <w:p w14:paraId="573F87F4" w14:textId="52D67326" w:rsidR="007B7A36" w:rsidRDefault="007B7A36" w:rsidP="007B7A36">
      <w:pPr>
        <w:spacing w:after="0" w:line="240" w:lineRule="auto"/>
        <w:rPr>
          <w:lang w:val="sk-SK"/>
        </w:rPr>
      </w:pPr>
      <w:r>
        <w:rPr>
          <w:lang w:val="sk-SK"/>
        </w:rPr>
        <w:t>IČ DPH:</w:t>
      </w:r>
      <w:r>
        <w:rPr>
          <w:lang w:val="sk-SK"/>
        </w:rPr>
        <w:tab/>
      </w:r>
      <w:r>
        <w:rPr>
          <w:lang w:val="sk-SK"/>
        </w:rPr>
        <w:tab/>
      </w:r>
      <w:r>
        <w:rPr>
          <w:lang w:val="sk-SK"/>
        </w:rPr>
        <w:tab/>
      </w:r>
      <w:r w:rsidR="007F6C69" w:rsidRPr="007F6C69">
        <w:rPr>
          <w:lang w:val="sk-SK"/>
        </w:rPr>
        <w:t>SK</w:t>
      </w:r>
      <w:r w:rsidR="002A62DD" w:rsidRPr="008111AF">
        <w:t>1121257852</w:t>
      </w:r>
    </w:p>
    <w:p w14:paraId="3B4F80B8" w14:textId="77777777" w:rsidR="007B7A36" w:rsidRDefault="007B7A36" w:rsidP="007B7A36">
      <w:pPr>
        <w:spacing w:after="0" w:line="240" w:lineRule="auto"/>
        <w:rPr>
          <w:lang w:val="sk-SK"/>
        </w:rPr>
      </w:pPr>
      <w:r>
        <w:rPr>
          <w:lang w:val="sk-SK"/>
        </w:rPr>
        <w:t>Bankové spojenie:</w:t>
      </w:r>
      <w:r>
        <w:rPr>
          <w:lang w:val="sk-SK"/>
        </w:rPr>
        <w:tab/>
      </w:r>
      <w:r w:rsidR="00773BFA">
        <w:rPr>
          <w:lang w:val="sk-SK"/>
        </w:rPr>
        <w:t>...........................................................</w:t>
      </w:r>
    </w:p>
    <w:p w14:paraId="7409EDF4"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r>
      <w:r w:rsidR="00773BFA">
        <w:rPr>
          <w:lang w:val="sk-SK"/>
        </w:rPr>
        <w:t>...........................................................</w:t>
      </w:r>
    </w:p>
    <w:p w14:paraId="3BFAA50C" w14:textId="77777777" w:rsidR="007B7A36" w:rsidRDefault="007B7A36" w:rsidP="007B7A36">
      <w:pPr>
        <w:spacing w:after="0" w:line="240" w:lineRule="auto"/>
        <w:rPr>
          <w:lang w:val="sk-SK"/>
        </w:rPr>
      </w:pPr>
      <w:r>
        <w:rPr>
          <w:lang w:val="sk-SK"/>
        </w:rPr>
        <w:t>(ďalej len „kupujúci“ a spoločne „zmluvné strany“)</w:t>
      </w:r>
    </w:p>
    <w:p w14:paraId="199A9D7F" w14:textId="77777777" w:rsidR="007B7A36" w:rsidRDefault="007B7A36" w:rsidP="007B7A36">
      <w:pPr>
        <w:spacing w:after="0" w:line="240" w:lineRule="auto"/>
        <w:rPr>
          <w:lang w:val="sk-SK"/>
        </w:rPr>
      </w:pPr>
    </w:p>
    <w:p w14:paraId="5B98C656" w14:textId="77777777" w:rsidR="007B7A36" w:rsidRDefault="007B7A36" w:rsidP="007B7A36">
      <w:pPr>
        <w:spacing w:after="0" w:line="240" w:lineRule="auto"/>
        <w:rPr>
          <w:lang w:val="sk-SK"/>
        </w:rPr>
      </w:pPr>
    </w:p>
    <w:p w14:paraId="0EFDA9BC" w14:textId="77777777" w:rsidR="007B7A36" w:rsidRDefault="0094046B" w:rsidP="0094046B">
      <w:pPr>
        <w:spacing w:after="0" w:line="240" w:lineRule="auto"/>
        <w:jc w:val="center"/>
        <w:rPr>
          <w:lang w:val="sk-SK"/>
        </w:rPr>
      </w:pPr>
      <w:r>
        <w:rPr>
          <w:b/>
          <w:lang w:val="sk-SK"/>
        </w:rPr>
        <w:t>Preambula</w:t>
      </w:r>
    </w:p>
    <w:p w14:paraId="346558A1" w14:textId="075F9E5D" w:rsidR="0094046B" w:rsidRDefault="0094046B" w:rsidP="0094046B">
      <w:pPr>
        <w:spacing w:after="0" w:line="240" w:lineRule="auto"/>
        <w:jc w:val="both"/>
        <w:rPr>
          <w:lang w:val="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2A62DD">
        <w:rPr>
          <w:lang w:val="sk-SK"/>
        </w:rPr>
        <w:t>10</w:t>
      </w:r>
      <w:r w:rsidR="004B472E">
        <w:rPr>
          <w:lang w:val="sk-SK"/>
        </w:rPr>
        <w:t>.1</w:t>
      </w:r>
      <w:r w:rsidR="002A62DD">
        <w:rPr>
          <w:lang w:val="sk-SK"/>
        </w:rPr>
        <w:t>2</w:t>
      </w:r>
      <w:r w:rsidR="004B472E">
        <w:rPr>
          <w:lang w:val="sk-SK"/>
        </w:rPr>
        <w:t>.2023</w:t>
      </w:r>
      <w:r w:rsidR="00BC1BA6">
        <w:rPr>
          <w:lang w:val="sk-SK"/>
        </w:rPr>
        <w:t xml:space="preserve"> </w:t>
      </w:r>
      <w:r w:rsidR="00BC1BA6" w:rsidRPr="00BC1BA6">
        <w:rPr>
          <w:lang w:val="sk-SK"/>
        </w:rPr>
        <w:t xml:space="preserve">pod </w:t>
      </w:r>
      <w:r w:rsidR="00773BFA">
        <w:rPr>
          <w:lang w:val="sk-SK"/>
        </w:rPr>
        <w:t>ID:</w:t>
      </w:r>
      <w:r w:rsidR="00367818">
        <w:rPr>
          <w:lang w:val="sk-SK"/>
        </w:rPr>
        <w:t xml:space="preserve"> </w:t>
      </w:r>
      <w:r w:rsidR="00CD2A8D" w:rsidRPr="00CD2A8D">
        <w:t>50522</w:t>
      </w:r>
      <w:r w:rsidR="00CD2A8D">
        <w:t xml:space="preserve"> </w:t>
      </w:r>
      <w:r>
        <w:rPr>
          <w:lang w:val="sk-SK"/>
        </w:rPr>
        <w:t xml:space="preserve">pre zákazku s názvom </w:t>
      </w:r>
      <w:r w:rsidRPr="007A5C4B">
        <w:rPr>
          <w:b/>
          <w:lang w:val="sk-SK"/>
        </w:rPr>
        <w:t>„</w:t>
      </w:r>
      <w:r w:rsidR="002A62DD" w:rsidRPr="002A62DD">
        <w:rPr>
          <w:b/>
          <w:lang w:val="sk-SK"/>
        </w:rPr>
        <w:t>Motorové vozidlo Pick-Up s vozíkom na prepravu zvierat</w:t>
      </w:r>
      <w:r w:rsidRPr="007A5C4B">
        <w:rPr>
          <w:b/>
          <w:lang w:val="sk-SK"/>
        </w:rPr>
        <w:t>“</w:t>
      </w:r>
      <w:r>
        <w:rPr>
          <w:lang w:val="sk-SK"/>
        </w:rPr>
        <w:t xml:space="preserve"> – 1 ks</w:t>
      </w:r>
      <w:r w:rsidR="00FE709A">
        <w:rPr>
          <w:lang w:val="sk-SK"/>
        </w:rPr>
        <w:t xml:space="preserve"> (celok)</w:t>
      </w:r>
      <w:r>
        <w:rPr>
          <w:lang w:val="sk-SK"/>
        </w:rPr>
        <w:t>.</w:t>
      </w:r>
    </w:p>
    <w:p w14:paraId="2F05EF55" w14:textId="77777777" w:rsidR="0094046B" w:rsidRDefault="0094046B" w:rsidP="0094046B">
      <w:pPr>
        <w:spacing w:after="0" w:line="240" w:lineRule="auto"/>
        <w:jc w:val="both"/>
        <w:rPr>
          <w:lang w:val="sk-SK"/>
        </w:rPr>
      </w:pPr>
    </w:p>
    <w:p w14:paraId="11BB575D" w14:textId="77777777" w:rsidR="0094046B" w:rsidRPr="0094046B" w:rsidRDefault="0094046B" w:rsidP="0094046B">
      <w:pPr>
        <w:spacing w:after="0" w:line="240" w:lineRule="auto"/>
        <w:jc w:val="center"/>
        <w:rPr>
          <w:b/>
          <w:lang w:val="sk-SK"/>
        </w:rPr>
      </w:pPr>
      <w:r w:rsidRPr="0094046B">
        <w:rPr>
          <w:b/>
          <w:lang w:val="sk-SK"/>
        </w:rPr>
        <w:t>Článok I.</w:t>
      </w:r>
    </w:p>
    <w:p w14:paraId="5B134933" w14:textId="77777777" w:rsidR="0094046B" w:rsidRPr="0094046B" w:rsidRDefault="0094046B" w:rsidP="0094046B">
      <w:pPr>
        <w:spacing w:after="0" w:line="240" w:lineRule="auto"/>
        <w:jc w:val="center"/>
        <w:rPr>
          <w:b/>
          <w:lang w:val="sk-SK"/>
        </w:rPr>
      </w:pPr>
      <w:r w:rsidRPr="0094046B">
        <w:rPr>
          <w:b/>
          <w:lang w:val="sk-SK"/>
        </w:rPr>
        <w:t>Predmet zmluvy</w:t>
      </w:r>
    </w:p>
    <w:p w14:paraId="0DEC0F22" w14:textId="4371AC3B" w:rsidR="0094046B" w:rsidRDefault="0094046B" w:rsidP="0094046B">
      <w:pPr>
        <w:pStyle w:val="Listaszerbekezds"/>
        <w:numPr>
          <w:ilvl w:val="0"/>
          <w:numId w:val="1"/>
        </w:numPr>
        <w:spacing w:after="0" w:line="240" w:lineRule="auto"/>
        <w:jc w:val="both"/>
        <w:rPr>
          <w:lang w:val="sk-SK"/>
        </w:rPr>
      </w:pPr>
      <w:r>
        <w:rPr>
          <w:lang w:val="sk-SK"/>
        </w:rPr>
        <w:t>Predávajúci sa zväzuje, že kupujúcemu dodá a </w:t>
      </w:r>
      <w:r w:rsidR="002A62DD">
        <w:rPr>
          <w:lang w:val="sk-SK"/>
        </w:rPr>
        <w:t>m</w:t>
      </w:r>
      <w:r w:rsidR="002A62DD" w:rsidRPr="002A62DD">
        <w:rPr>
          <w:lang w:val="sk-SK"/>
        </w:rPr>
        <w:t>otorové vozidlo Pick-Up s vozíkom na prepravu zvierat</w:t>
      </w:r>
      <w:r>
        <w:rPr>
          <w:lang w:val="sk-SK"/>
        </w:rPr>
        <w:t>, ktor</w:t>
      </w:r>
      <w:r w:rsidR="002A62DD">
        <w:rPr>
          <w:lang w:val="sk-SK"/>
        </w:rPr>
        <w:t>é</w:t>
      </w:r>
      <w:r>
        <w:rPr>
          <w:lang w:val="sk-SK"/>
        </w:rPr>
        <w:t xml:space="preserve"> je špecifikovan</w:t>
      </w:r>
      <w:r w:rsidR="002A62DD">
        <w:rPr>
          <w:lang w:val="sk-SK"/>
        </w:rPr>
        <w:t xml:space="preserve">é </w:t>
      </w:r>
      <w:r>
        <w:rPr>
          <w:lang w:val="sk-SK"/>
        </w:rPr>
        <w:t>v prílohe č. 1 tejto zmluvy, ktor</w:t>
      </w:r>
      <w:r w:rsidR="002A62DD">
        <w:rPr>
          <w:lang w:val="sk-SK"/>
        </w:rPr>
        <w:t>é</w:t>
      </w:r>
      <w:r>
        <w:rPr>
          <w:lang w:val="sk-SK"/>
        </w:rPr>
        <w:t xml:space="preserve"> predstavuje časť ponuky dodávateľa zo dňa ..................., ktorá je tak neoddeliteľnou súčasťou tejto zmluvy. </w:t>
      </w:r>
      <w:r w:rsidRPr="007A5C4B">
        <w:rPr>
          <w:lang w:val="sk-SK"/>
        </w:rPr>
        <w:t>Dodan</w:t>
      </w:r>
      <w:r w:rsidR="002A62DD">
        <w:rPr>
          <w:lang w:val="sk-SK"/>
        </w:rPr>
        <w:t>é</w:t>
      </w:r>
      <w:r w:rsidRPr="007A5C4B">
        <w:rPr>
          <w:lang w:val="sk-SK"/>
        </w:rPr>
        <w:t xml:space="preserve"> </w:t>
      </w:r>
      <w:r w:rsidR="002A62DD">
        <w:rPr>
          <w:lang w:val="sk-SK"/>
        </w:rPr>
        <w:t>m</w:t>
      </w:r>
      <w:r w:rsidR="002A62DD" w:rsidRPr="002A62DD">
        <w:rPr>
          <w:lang w:val="sk-SK"/>
        </w:rPr>
        <w:t>otorové vozidlo Pick-Up s vozíkom na prepravu zvierat</w:t>
      </w:r>
      <w:r w:rsidRPr="007A5C4B">
        <w:rPr>
          <w:lang w:val="sk-SK"/>
        </w:rPr>
        <w:t xml:space="preserve"> </w:t>
      </w:r>
      <w:r>
        <w:rPr>
          <w:lang w:val="sk-SK"/>
        </w:rPr>
        <w:t>musí byť nov</w:t>
      </w:r>
      <w:r w:rsidR="002A62DD">
        <w:rPr>
          <w:lang w:val="sk-SK"/>
        </w:rPr>
        <w:t>é</w:t>
      </w:r>
      <w:r>
        <w:rPr>
          <w:lang w:val="sk-SK"/>
        </w:rPr>
        <w:t>, bez akýchkoľvek faktických alebo právnych vád, nepoužívan</w:t>
      </w:r>
      <w:r w:rsidR="002A62DD">
        <w:rPr>
          <w:lang w:val="sk-SK"/>
        </w:rPr>
        <w:t>é</w:t>
      </w:r>
      <w:r>
        <w:rPr>
          <w:lang w:val="sk-SK"/>
        </w:rPr>
        <w:t xml:space="preserve"> a nesmú sa na</w:t>
      </w:r>
      <w:r w:rsidR="002A62DD">
        <w:rPr>
          <w:lang w:val="sk-SK"/>
        </w:rPr>
        <w:t>ňho</w:t>
      </w:r>
      <w:r>
        <w:rPr>
          <w:lang w:val="sk-SK"/>
        </w:rPr>
        <w:t xml:space="preserve"> vzťahovať práva tretej strany. Súčasťou dodávky </w:t>
      </w:r>
      <w:r w:rsidR="002A62DD">
        <w:rPr>
          <w:lang w:val="sk-SK"/>
        </w:rPr>
        <w:t>m</w:t>
      </w:r>
      <w:r w:rsidR="002A62DD" w:rsidRPr="002A62DD">
        <w:rPr>
          <w:lang w:val="sk-SK"/>
        </w:rPr>
        <w:t>otorové</w:t>
      </w:r>
      <w:r w:rsidR="002A62DD">
        <w:rPr>
          <w:lang w:val="sk-SK"/>
        </w:rPr>
        <w:t>ho</w:t>
      </w:r>
      <w:r w:rsidR="002A62DD" w:rsidRPr="002A62DD">
        <w:rPr>
          <w:lang w:val="sk-SK"/>
        </w:rPr>
        <w:t xml:space="preserve"> vozidl</w:t>
      </w:r>
      <w:r w:rsidR="002A62DD">
        <w:rPr>
          <w:lang w:val="sk-SK"/>
        </w:rPr>
        <w:t>a</w:t>
      </w:r>
      <w:r w:rsidR="002A62DD" w:rsidRPr="002A62DD">
        <w:rPr>
          <w:lang w:val="sk-SK"/>
        </w:rPr>
        <w:t xml:space="preserve"> Pick-Up s vozíkom na prepravu zvierat</w:t>
      </w:r>
      <w:r>
        <w:rPr>
          <w:lang w:val="sk-SK"/>
        </w:rPr>
        <w:t xml:space="preserve"> je uvedenie do </w:t>
      </w:r>
      <w:r w:rsidR="00733E93">
        <w:rPr>
          <w:lang w:val="sk-SK"/>
        </w:rPr>
        <w:t>prevádzky</w:t>
      </w:r>
      <w:r>
        <w:rPr>
          <w:lang w:val="sk-SK"/>
        </w:rPr>
        <w:t xml:space="preserve"> a bezplatné zaškolenie obsluhy</w:t>
      </w:r>
      <w:r w:rsidR="00733E93">
        <w:rPr>
          <w:lang w:val="sk-SK"/>
        </w:rPr>
        <w:t xml:space="preserve"> (ďalej tiež ako „tovar“).</w:t>
      </w:r>
    </w:p>
    <w:p w14:paraId="340D4A84" w14:textId="77777777" w:rsidR="00733E93" w:rsidRDefault="00733E93" w:rsidP="0094046B">
      <w:pPr>
        <w:pStyle w:val="Listaszerbekezds"/>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7CF08882" w14:textId="77777777" w:rsidR="00733E93" w:rsidRDefault="00733E93" w:rsidP="0094046B">
      <w:pPr>
        <w:pStyle w:val="Listaszerbekezds"/>
        <w:numPr>
          <w:ilvl w:val="0"/>
          <w:numId w:val="1"/>
        </w:numPr>
        <w:spacing w:after="0" w:line="240" w:lineRule="auto"/>
        <w:jc w:val="both"/>
        <w:rPr>
          <w:lang w:val="sk-SK"/>
        </w:rPr>
      </w:pPr>
      <w:r>
        <w:rPr>
          <w:lang w:val="sk-SK"/>
        </w:rPr>
        <w:t>Kupujúci nadobúda vlastnícke právo k tovaru, len čo je mu dodaný tovar odovzdaný.</w:t>
      </w:r>
    </w:p>
    <w:p w14:paraId="32B1EC46" w14:textId="77777777" w:rsidR="00B7528D" w:rsidRDefault="00B7528D" w:rsidP="00733E93">
      <w:pPr>
        <w:spacing w:after="0" w:line="240" w:lineRule="auto"/>
        <w:jc w:val="center"/>
        <w:rPr>
          <w:b/>
          <w:lang w:val="sk-SK"/>
        </w:rPr>
      </w:pPr>
    </w:p>
    <w:p w14:paraId="6EC1F572" w14:textId="77777777" w:rsidR="00733E93" w:rsidRDefault="00733E93" w:rsidP="00733E93">
      <w:pPr>
        <w:spacing w:after="0" w:line="240" w:lineRule="auto"/>
        <w:jc w:val="center"/>
        <w:rPr>
          <w:b/>
          <w:lang w:val="sk-SK"/>
        </w:rPr>
      </w:pPr>
      <w:r>
        <w:rPr>
          <w:b/>
          <w:lang w:val="sk-SK"/>
        </w:rPr>
        <w:t>Článok II.</w:t>
      </w:r>
    </w:p>
    <w:p w14:paraId="21F20336" w14:textId="77777777" w:rsidR="00733E93" w:rsidRDefault="00733E93" w:rsidP="00733E93">
      <w:pPr>
        <w:spacing w:after="0" w:line="240" w:lineRule="auto"/>
        <w:jc w:val="center"/>
        <w:rPr>
          <w:b/>
          <w:lang w:val="sk-SK"/>
        </w:rPr>
      </w:pPr>
      <w:r>
        <w:rPr>
          <w:b/>
          <w:lang w:val="sk-SK"/>
        </w:rPr>
        <w:t>Termín dodania</w:t>
      </w:r>
    </w:p>
    <w:p w14:paraId="5C71FE90" w14:textId="3E63A2AB" w:rsidR="00733E93" w:rsidRDefault="00733E93" w:rsidP="00733E93">
      <w:pPr>
        <w:pStyle w:val="Listaszerbekezds"/>
        <w:numPr>
          <w:ilvl w:val="0"/>
          <w:numId w:val="2"/>
        </w:numPr>
        <w:spacing w:after="0" w:line="240" w:lineRule="auto"/>
        <w:jc w:val="both"/>
        <w:rPr>
          <w:lang w:val="sk-SK"/>
        </w:rPr>
      </w:pPr>
      <w:r>
        <w:rPr>
          <w:lang w:val="sk-SK"/>
        </w:rPr>
        <w:t xml:space="preserve">Termín dodania tovaru je najneskôr do </w:t>
      </w:r>
      <w:r w:rsidR="002A62DD">
        <w:rPr>
          <w:lang w:val="sk-SK"/>
        </w:rPr>
        <w:t>1</w:t>
      </w:r>
      <w:r>
        <w:rPr>
          <w:lang w:val="sk-SK"/>
        </w:rPr>
        <w:t xml:space="preserve"> </w:t>
      </w:r>
      <w:r w:rsidR="002A62DD">
        <w:rPr>
          <w:lang w:val="sk-SK"/>
        </w:rPr>
        <w:t>mesiaca</w:t>
      </w:r>
      <w:r>
        <w:rPr>
          <w:lang w:val="sk-SK"/>
        </w:rPr>
        <w:t xml:space="preserve"> odo dňa </w:t>
      </w:r>
      <w:r w:rsidR="002A62DD">
        <w:rPr>
          <w:lang w:val="sk-SK"/>
        </w:rPr>
        <w:t>zaslania záväznej objednávky kupujúcim</w:t>
      </w:r>
      <w:r>
        <w:rPr>
          <w:lang w:val="sk-SK"/>
        </w:rPr>
        <w:t>.</w:t>
      </w:r>
    </w:p>
    <w:p w14:paraId="1C3FD340" w14:textId="77777777" w:rsidR="00733E93" w:rsidRDefault="00733E93" w:rsidP="00733E93">
      <w:pPr>
        <w:spacing w:after="0" w:line="240" w:lineRule="auto"/>
        <w:rPr>
          <w:lang w:val="sk-SK"/>
        </w:rPr>
      </w:pPr>
    </w:p>
    <w:p w14:paraId="5797F82B" w14:textId="77777777" w:rsidR="00733E93" w:rsidRDefault="00733E93" w:rsidP="00733E93">
      <w:pPr>
        <w:spacing w:after="0" w:line="240" w:lineRule="auto"/>
        <w:rPr>
          <w:lang w:val="sk-SK"/>
        </w:rPr>
      </w:pPr>
    </w:p>
    <w:p w14:paraId="50EF35BF" w14:textId="77777777" w:rsidR="00733E93" w:rsidRDefault="00733E93" w:rsidP="00733E93">
      <w:pPr>
        <w:spacing w:after="0" w:line="240" w:lineRule="auto"/>
        <w:jc w:val="center"/>
        <w:rPr>
          <w:b/>
          <w:lang w:val="sk-SK"/>
        </w:rPr>
      </w:pPr>
      <w:r>
        <w:rPr>
          <w:b/>
          <w:lang w:val="sk-SK"/>
        </w:rPr>
        <w:t>Článok III.</w:t>
      </w:r>
    </w:p>
    <w:p w14:paraId="03EDB728" w14:textId="77777777" w:rsidR="00733E93" w:rsidRDefault="00733E93" w:rsidP="00733E93">
      <w:pPr>
        <w:spacing w:after="0" w:line="240" w:lineRule="auto"/>
        <w:jc w:val="center"/>
        <w:rPr>
          <w:b/>
          <w:lang w:val="sk-SK"/>
        </w:rPr>
      </w:pPr>
      <w:r>
        <w:rPr>
          <w:b/>
          <w:lang w:val="sk-SK"/>
        </w:rPr>
        <w:t>Miesto a spôsob prevzatia tovaru</w:t>
      </w:r>
    </w:p>
    <w:p w14:paraId="51983A0B" w14:textId="6114A255" w:rsidR="00733E93" w:rsidRDefault="00733E93" w:rsidP="00733E93">
      <w:pPr>
        <w:pStyle w:val="Listaszerbekezds"/>
        <w:numPr>
          <w:ilvl w:val="0"/>
          <w:numId w:val="3"/>
        </w:numPr>
        <w:spacing w:after="0" w:line="240" w:lineRule="auto"/>
        <w:jc w:val="both"/>
        <w:rPr>
          <w:lang w:val="sk-SK"/>
        </w:rPr>
      </w:pPr>
      <w:r>
        <w:rPr>
          <w:lang w:val="sk-SK"/>
        </w:rPr>
        <w:t xml:space="preserve">Miestom dodania tovaru je </w:t>
      </w:r>
      <w:r w:rsidR="002A62DD" w:rsidRPr="002A62DD">
        <w:rPr>
          <w:lang w:val="sk-SK"/>
        </w:rPr>
        <w:t>Klinec II 198, 02943 Zubrohlava</w:t>
      </w:r>
      <w:r w:rsidR="004468A0">
        <w:rPr>
          <w:lang w:val="sk-SK"/>
        </w:rPr>
        <w:t>.</w:t>
      </w:r>
    </w:p>
    <w:p w14:paraId="57F7A0E5" w14:textId="77777777" w:rsidR="00733E93" w:rsidRDefault="00733E93" w:rsidP="00733E93">
      <w:pPr>
        <w:pStyle w:val="Listaszerbekezds"/>
        <w:numPr>
          <w:ilvl w:val="0"/>
          <w:numId w:val="3"/>
        </w:numPr>
        <w:spacing w:after="0" w:line="240" w:lineRule="auto"/>
        <w:jc w:val="both"/>
        <w:rPr>
          <w:lang w:val="sk-SK"/>
        </w:rPr>
      </w:pPr>
      <w:r>
        <w:rPr>
          <w:lang w:val="sk-SK"/>
        </w:rPr>
        <w:t>Tovar prevezme kupujúci v mieste dodania na základe odovzdávacieho protokolu podpísaného zodpovednou osobou kupujúceho.</w:t>
      </w:r>
    </w:p>
    <w:p w14:paraId="51E4566B" w14:textId="77777777" w:rsidR="00733E93" w:rsidRDefault="00733E93" w:rsidP="00733E93">
      <w:pPr>
        <w:pStyle w:val="Listaszerbekezds"/>
        <w:numPr>
          <w:ilvl w:val="0"/>
          <w:numId w:val="3"/>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3FD42FEC" w14:textId="77777777" w:rsidR="00733E93" w:rsidRDefault="00733E93" w:rsidP="00733E93">
      <w:pPr>
        <w:spacing w:after="0" w:line="240" w:lineRule="auto"/>
        <w:rPr>
          <w:lang w:val="sk-SK"/>
        </w:rPr>
      </w:pPr>
    </w:p>
    <w:p w14:paraId="4A3F3D89" w14:textId="77777777" w:rsidR="00733E93" w:rsidRDefault="00733E93" w:rsidP="00733E93">
      <w:pPr>
        <w:spacing w:after="0" w:line="240" w:lineRule="auto"/>
        <w:jc w:val="center"/>
        <w:rPr>
          <w:b/>
          <w:lang w:val="sk-SK"/>
        </w:rPr>
      </w:pPr>
      <w:r>
        <w:rPr>
          <w:b/>
          <w:lang w:val="sk-SK"/>
        </w:rPr>
        <w:t>Článok IV.</w:t>
      </w:r>
    </w:p>
    <w:p w14:paraId="77289193" w14:textId="77777777" w:rsidR="00733E93" w:rsidRDefault="00733E93" w:rsidP="00733E93">
      <w:pPr>
        <w:spacing w:after="0" w:line="240" w:lineRule="auto"/>
        <w:jc w:val="center"/>
        <w:rPr>
          <w:b/>
          <w:lang w:val="sk-SK"/>
        </w:rPr>
      </w:pPr>
      <w:r>
        <w:rPr>
          <w:b/>
          <w:lang w:val="sk-SK"/>
        </w:rPr>
        <w:t>Kúpna cena a platobné podmienky</w:t>
      </w:r>
    </w:p>
    <w:p w14:paraId="6A65A850" w14:textId="77777777" w:rsidR="00733E93" w:rsidRPr="007A5C4B" w:rsidRDefault="00733E93" w:rsidP="00733E93">
      <w:pPr>
        <w:pStyle w:val="Listaszerbekezds"/>
        <w:numPr>
          <w:ilvl w:val="0"/>
          <w:numId w:val="4"/>
        </w:numPr>
        <w:spacing w:after="0" w:line="240" w:lineRule="auto"/>
        <w:jc w:val="both"/>
        <w:rPr>
          <w:lang w:val="sk-SK"/>
        </w:rPr>
      </w:pPr>
      <w:r w:rsidRPr="007A5C4B">
        <w:rPr>
          <w:lang w:val="sk-SK"/>
        </w:rPr>
        <w:t xml:space="preserve">Kúpna cena tovaru </w:t>
      </w:r>
      <w:r w:rsidR="001C13D2" w:rsidRPr="007A5C4B">
        <w:rPr>
          <w:lang w:val="sk-SK"/>
        </w:rPr>
        <w:t xml:space="preserve">vrátane montáže predstavuje </w:t>
      </w:r>
      <w:r w:rsidRPr="007A5C4B">
        <w:rPr>
          <w:lang w:val="sk-SK"/>
        </w:rPr>
        <w:t>:</w:t>
      </w:r>
    </w:p>
    <w:p w14:paraId="58F70543" w14:textId="77777777" w:rsidR="00733E93" w:rsidRDefault="00733E93" w:rsidP="00733E93">
      <w:pPr>
        <w:pStyle w:val="Listaszerbekezds"/>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791D361" w14:textId="77777777" w:rsidR="00733E93" w:rsidRDefault="00733E93" w:rsidP="00733E93">
      <w:pPr>
        <w:pStyle w:val="Listaszerbekezds"/>
        <w:spacing w:after="0" w:line="240" w:lineRule="auto"/>
        <w:ind w:left="360"/>
        <w:jc w:val="both"/>
        <w:rPr>
          <w:lang w:val="sk-SK"/>
        </w:rPr>
      </w:pPr>
      <w:r>
        <w:rPr>
          <w:lang w:val="sk-SK"/>
        </w:rPr>
        <w:t>DPH (bude účtovaná v súlade s platnými predpismi v čase fakturácie)</w:t>
      </w:r>
      <w:r>
        <w:rPr>
          <w:lang w:val="sk-SK"/>
        </w:rPr>
        <w:tab/>
        <w:t>................... EUR</w:t>
      </w:r>
    </w:p>
    <w:p w14:paraId="5066E344" w14:textId="77777777" w:rsidR="00733E93" w:rsidRPr="00733E93" w:rsidRDefault="00733E93" w:rsidP="00733E93">
      <w:pPr>
        <w:pStyle w:val="Listaszerbekezds"/>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62975EE" w14:textId="77777777" w:rsidR="00733E93" w:rsidRDefault="00733E93" w:rsidP="00733E93">
      <w:pPr>
        <w:pStyle w:val="Listaszerbekezds"/>
        <w:numPr>
          <w:ilvl w:val="0"/>
          <w:numId w:val="4"/>
        </w:numPr>
        <w:spacing w:after="0" w:line="240" w:lineRule="auto"/>
        <w:jc w:val="both"/>
        <w:rPr>
          <w:lang w:val="sk-SK"/>
        </w:rPr>
      </w:pPr>
      <w:r>
        <w:rPr>
          <w:lang w:val="sk-SK"/>
        </w:rPr>
        <w:t xml:space="preserve">Cena podľa bodu 1 tohto článku je konečná a nemenná a predávajúci prehlasuje, že zahŕňa všetky jeho náklady spojené s dodaním </w:t>
      </w:r>
      <w:r w:rsidR="001C13D2">
        <w:rPr>
          <w:lang w:val="sk-SK"/>
        </w:rPr>
        <w:t>technol</w:t>
      </w:r>
      <w:r w:rsidR="00B7528D">
        <w:rPr>
          <w:lang w:val="sk-SK"/>
        </w:rPr>
        <w:t xml:space="preserve">ógie a uvedením </w:t>
      </w:r>
      <w:r>
        <w:rPr>
          <w:lang w:val="sk-SK"/>
        </w:rPr>
        <w:t>do riadnej prevádzky a zaškolením obsluhy.</w:t>
      </w:r>
    </w:p>
    <w:p w14:paraId="4F9DF736" w14:textId="77777777" w:rsidR="00733E93" w:rsidRDefault="00733E93" w:rsidP="00733E93">
      <w:pPr>
        <w:pStyle w:val="Listaszerbekezds"/>
        <w:numPr>
          <w:ilvl w:val="0"/>
          <w:numId w:val="4"/>
        </w:numPr>
        <w:spacing w:after="0" w:line="240" w:lineRule="auto"/>
        <w:jc w:val="both"/>
        <w:rPr>
          <w:lang w:val="sk-SK"/>
        </w:rPr>
      </w:pPr>
      <w:r>
        <w:rPr>
          <w:lang w:val="sk-SK"/>
        </w:rPr>
        <w:t>Kúpna cena bude uhradená na základe faktúry predávajúceho.</w:t>
      </w:r>
    </w:p>
    <w:p w14:paraId="7A21C4F4" w14:textId="77777777" w:rsidR="00733E93" w:rsidRDefault="00733E93" w:rsidP="00733E93">
      <w:pPr>
        <w:pStyle w:val="Listaszerbekezds"/>
        <w:numPr>
          <w:ilvl w:val="0"/>
          <w:numId w:val="4"/>
        </w:numPr>
        <w:spacing w:after="0" w:line="240" w:lineRule="auto"/>
        <w:jc w:val="both"/>
        <w:rPr>
          <w:lang w:val="sk-SK"/>
        </w:rPr>
      </w:pPr>
      <w:r>
        <w:rPr>
          <w:lang w:val="sk-SK"/>
        </w:rPr>
        <w:t xml:space="preserve">Splatnosť faktúry/faktúr bude 30 kalendárnych dní odo dňa doručenia faktúry na adresu sídla </w:t>
      </w:r>
      <w:r w:rsidR="00DD7F34">
        <w:rPr>
          <w:lang w:val="sk-SK"/>
        </w:rPr>
        <w:t>Kupujúceho</w:t>
      </w:r>
      <w:r>
        <w:rPr>
          <w:lang w:val="sk-SK"/>
        </w:rPr>
        <w:t>.</w:t>
      </w:r>
    </w:p>
    <w:p w14:paraId="7C8DCBE2" w14:textId="77777777" w:rsidR="00DD7F34" w:rsidRDefault="00DD7F34" w:rsidP="00733E93">
      <w:pPr>
        <w:pStyle w:val="Listaszerbekezds"/>
        <w:numPr>
          <w:ilvl w:val="0"/>
          <w:numId w:val="4"/>
        </w:numPr>
        <w:spacing w:after="0" w:line="240" w:lineRule="auto"/>
        <w:jc w:val="both"/>
        <w:rPr>
          <w:lang w:val="sk-SK"/>
        </w:rPr>
      </w:pPr>
      <w:r>
        <w:rPr>
          <w:lang w:val="sk-SK"/>
        </w:rPr>
        <w:t xml:space="preserve">Faktúru predávajúci vystaví po dodaní predmetu zmluvy (t.j. po dodaní </w:t>
      </w:r>
      <w:r w:rsidR="00B7528D">
        <w:rPr>
          <w:lang w:val="sk-SK"/>
        </w:rPr>
        <w:t>technológie</w:t>
      </w:r>
      <w:r>
        <w:rPr>
          <w:lang w:val="sk-SK"/>
        </w:rPr>
        <w:t xml:space="preserve"> spolu s dokladmi na tovar sa vzťahujúcimi, uvedenia do riadnej prevádzky a zaškolení obsluhy), pričom tovar sa považuje za dodaný jeho riadnym uvedením do prevádzky, zaškolením obsluhy a tiež podpísaním preberacieho protokolu zmluvnými stranami.</w:t>
      </w:r>
    </w:p>
    <w:p w14:paraId="66D3980F" w14:textId="77777777" w:rsidR="00DD7F34" w:rsidRDefault="00DD7F34" w:rsidP="00733E93">
      <w:pPr>
        <w:pStyle w:val="Listaszerbekezds"/>
        <w:numPr>
          <w:ilvl w:val="0"/>
          <w:numId w:val="4"/>
        </w:numPr>
        <w:spacing w:after="0" w:line="240" w:lineRule="auto"/>
        <w:jc w:val="both"/>
        <w:rPr>
          <w:lang w:val="sk-SK"/>
        </w:rPr>
      </w:pPr>
      <w:r>
        <w:rPr>
          <w:lang w:val="sk-SK"/>
        </w:rPr>
        <w:t>Ak faktúra neobsahuje všetky náležitosti daňového dokladu v súlade so zákonom 222/2004 Z. z. o dani z pridanej hodnoty v znení neskorších predpisov, je kupujúci oprávnený faktúru predávajúcemu vrátiť. V takomto prípade lehota spratnosti začne plynúť od doručenia právne vystavenej faktúry kupujúcemu.</w:t>
      </w:r>
    </w:p>
    <w:p w14:paraId="5E7D5422" w14:textId="77777777" w:rsidR="00DD7F34" w:rsidRDefault="00DD7F34" w:rsidP="00DD7F34">
      <w:pPr>
        <w:spacing w:after="0" w:line="240" w:lineRule="auto"/>
        <w:jc w:val="both"/>
        <w:rPr>
          <w:lang w:val="sk-SK"/>
        </w:rPr>
      </w:pPr>
    </w:p>
    <w:p w14:paraId="091190A5" w14:textId="77777777" w:rsidR="00DD7F34" w:rsidRDefault="00DD7F34" w:rsidP="00DD7F34">
      <w:pPr>
        <w:spacing w:after="0" w:line="240" w:lineRule="auto"/>
        <w:jc w:val="center"/>
        <w:rPr>
          <w:b/>
          <w:lang w:val="sk-SK"/>
        </w:rPr>
      </w:pPr>
      <w:r>
        <w:rPr>
          <w:b/>
          <w:lang w:val="sk-SK"/>
        </w:rPr>
        <w:t>Článok V.</w:t>
      </w:r>
    </w:p>
    <w:p w14:paraId="01E6B9D3" w14:textId="77777777" w:rsidR="00DD7F34" w:rsidRDefault="00DD7F34" w:rsidP="00DD7F34">
      <w:pPr>
        <w:spacing w:after="0" w:line="240" w:lineRule="auto"/>
        <w:jc w:val="center"/>
        <w:rPr>
          <w:b/>
          <w:lang w:val="sk-SK"/>
        </w:rPr>
      </w:pPr>
      <w:r>
        <w:rPr>
          <w:b/>
          <w:lang w:val="sk-SK"/>
        </w:rPr>
        <w:t>Omeškanie a zmluvné pokuty</w:t>
      </w:r>
    </w:p>
    <w:p w14:paraId="0B7389C1" w14:textId="77777777" w:rsidR="00DD7F34" w:rsidRDefault="00DD7F34" w:rsidP="00DD7F34">
      <w:pPr>
        <w:pStyle w:val="Listaszerbekezds"/>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 výške 0,2% z celkovej kúpnej ceny bez DPH, a to za každý deň omeškania.</w:t>
      </w:r>
    </w:p>
    <w:p w14:paraId="6A786A22" w14:textId="77777777" w:rsidR="00DD7F34" w:rsidRDefault="00DD7F34" w:rsidP="00DD7F34">
      <w:pPr>
        <w:pStyle w:val="Listaszerbekezds"/>
        <w:numPr>
          <w:ilvl w:val="0"/>
          <w:numId w:val="5"/>
        </w:numPr>
        <w:spacing w:after="0" w:line="240" w:lineRule="auto"/>
        <w:jc w:val="both"/>
        <w:rPr>
          <w:lang w:val="sk-SK"/>
        </w:rPr>
      </w:pPr>
      <w:r>
        <w:rPr>
          <w:lang w:val="sk-SK"/>
        </w:rPr>
        <w:t>Ak sa kupujúci dostane do omeškania s úhradou faktúry je predávajúci oprávnený uplatniť si zmluvnú pokutu vo výške 0,2% z neuhradenej finančnej čiastky bez DPH.</w:t>
      </w:r>
    </w:p>
    <w:p w14:paraId="288C93F4" w14:textId="77777777" w:rsidR="00DD7F34" w:rsidRDefault="00DD7F34" w:rsidP="00DD7F34">
      <w:pPr>
        <w:spacing w:after="0" w:line="240" w:lineRule="auto"/>
        <w:jc w:val="both"/>
        <w:rPr>
          <w:lang w:val="sk-SK"/>
        </w:rPr>
      </w:pPr>
    </w:p>
    <w:p w14:paraId="3414BAA1" w14:textId="77777777" w:rsidR="00DD7F34" w:rsidRDefault="00DD7F34" w:rsidP="00DD7F34">
      <w:pPr>
        <w:spacing w:after="0" w:line="240" w:lineRule="auto"/>
        <w:jc w:val="center"/>
        <w:rPr>
          <w:b/>
          <w:lang w:val="sk-SK"/>
        </w:rPr>
      </w:pPr>
      <w:r>
        <w:rPr>
          <w:b/>
          <w:lang w:val="sk-SK"/>
        </w:rPr>
        <w:t>Článok VI.</w:t>
      </w:r>
    </w:p>
    <w:p w14:paraId="1A4874CD" w14:textId="77777777" w:rsidR="00DD7F34" w:rsidRDefault="00DD7F34" w:rsidP="00DD7F34">
      <w:pPr>
        <w:spacing w:after="0" w:line="240" w:lineRule="auto"/>
        <w:jc w:val="center"/>
        <w:rPr>
          <w:b/>
          <w:lang w:val="sk-SK"/>
        </w:rPr>
      </w:pPr>
      <w:r>
        <w:rPr>
          <w:b/>
          <w:lang w:val="sk-SK"/>
        </w:rPr>
        <w:t>Subdodávatelia a pravidlá pre zmenu subdodávateľov</w:t>
      </w:r>
    </w:p>
    <w:p w14:paraId="68B5ACCB" w14:textId="77777777" w:rsidR="00DD7F34" w:rsidRDefault="00DD7F34" w:rsidP="00DD7F34">
      <w:pPr>
        <w:pStyle w:val="Listaszerbekezds"/>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1CB2DD29" w14:textId="77777777" w:rsidR="00DD7F34" w:rsidRDefault="00DD7F34" w:rsidP="00DD7F34">
      <w:pPr>
        <w:pStyle w:val="Listaszerbekezds"/>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14DB3993" w14:textId="77777777" w:rsidR="00DD7F34" w:rsidRDefault="00DD7F34" w:rsidP="00DD7F34">
      <w:pPr>
        <w:pStyle w:val="Listaszerbekezds"/>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393C8169" w14:textId="77777777" w:rsidR="00DD7F34" w:rsidRDefault="00DD7F34" w:rsidP="00DD7F34">
      <w:pPr>
        <w:spacing w:after="0" w:line="240" w:lineRule="auto"/>
        <w:jc w:val="both"/>
        <w:rPr>
          <w:lang w:val="sk-SK"/>
        </w:rPr>
      </w:pPr>
    </w:p>
    <w:p w14:paraId="613D7E25" w14:textId="77777777" w:rsidR="008A142F" w:rsidRDefault="008A142F" w:rsidP="00DD7F34">
      <w:pPr>
        <w:spacing w:after="0" w:line="240" w:lineRule="auto"/>
        <w:jc w:val="both"/>
        <w:rPr>
          <w:lang w:val="sk-SK"/>
        </w:rPr>
      </w:pPr>
    </w:p>
    <w:p w14:paraId="0F1D4BF4" w14:textId="77777777" w:rsidR="00DD7F34" w:rsidRDefault="00DD7F34" w:rsidP="00DD7F34">
      <w:pPr>
        <w:spacing w:after="0" w:line="240" w:lineRule="auto"/>
        <w:jc w:val="center"/>
        <w:rPr>
          <w:b/>
          <w:lang w:val="sk-SK"/>
        </w:rPr>
      </w:pPr>
      <w:r>
        <w:rPr>
          <w:b/>
          <w:lang w:val="sk-SK"/>
        </w:rPr>
        <w:t>Článok VII.</w:t>
      </w:r>
    </w:p>
    <w:p w14:paraId="71F78270" w14:textId="77777777" w:rsidR="00DD7F34" w:rsidRDefault="00DD7F34" w:rsidP="00DD7F34">
      <w:pPr>
        <w:spacing w:after="0" w:line="240" w:lineRule="auto"/>
        <w:jc w:val="center"/>
        <w:rPr>
          <w:b/>
          <w:lang w:val="sk-SK"/>
        </w:rPr>
      </w:pPr>
      <w:r>
        <w:rPr>
          <w:b/>
          <w:lang w:val="sk-SK"/>
        </w:rPr>
        <w:t>Odstúpenie od zmluvy</w:t>
      </w:r>
    </w:p>
    <w:p w14:paraId="3F5408BC" w14:textId="77777777" w:rsidR="00DD7F34" w:rsidRDefault="00DD7F34" w:rsidP="00DD7F34">
      <w:pPr>
        <w:pStyle w:val="Listaszerbekezds"/>
        <w:numPr>
          <w:ilvl w:val="0"/>
          <w:numId w:val="7"/>
        </w:numPr>
        <w:spacing w:after="0" w:line="240" w:lineRule="auto"/>
        <w:jc w:val="both"/>
        <w:rPr>
          <w:lang w:val="sk-SK"/>
        </w:rPr>
      </w:pPr>
      <w:r>
        <w:rPr>
          <w:lang w:val="sk-SK"/>
        </w:rPr>
        <w:t>Kupujúci môže od tejto kúpnej zmluvy odstúpiť, ak sa predávajúci omešká s dodaním tovaru alebo jeho časti (vrátane uvedenia tovaru do prevádzky a zaškolenia) o viac ako 45 dní po dojednanej dobe v tejto zmluve.</w:t>
      </w:r>
    </w:p>
    <w:p w14:paraId="15DFEC7E" w14:textId="77777777" w:rsidR="00DD7F34" w:rsidRDefault="00DD7F34" w:rsidP="00DD7F34">
      <w:pPr>
        <w:pStyle w:val="Listaszerbekezds"/>
        <w:numPr>
          <w:ilvl w:val="0"/>
          <w:numId w:val="7"/>
        </w:numPr>
        <w:spacing w:after="0" w:line="240" w:lineRule="auto"/>
        <w:jc w:val="both"/>
        <w:rPr>
          <w:lang w:val="sk-SK"/>
        </w:rPr>
      </w:pPr>
      <w:r w:rsidRPr="00B7528D">
        <w:rPr>
          <w:lang w:val="sk-SK"/>
        </w:rPr>
        <w:t xml:space="preserve">Predávajúci môže od tejto kúpnej zmluvy odstúpiť, ak sa kupujúci omešká s platením peňažných záväzkov viac ako o 6 </w:t>
      </w:r>
      <w:r>
        <w:rPr>
          <w:lang w:val="sk-SK"/>
        </w:rPr>
        <w:t>dní po splatnosti a kupujúci nezjedná nápravu ani v </w:t>
      </w:r>
      <w:r w:rsidR="002E64BA">
        <w:rPr>
          <w:lang w:val="sk-SK"/>
        </w:rPr>
        <w:t>dodatočnej</w:t>
      </w:r>
      <w:r>
        <w:rPr>
          <w:lang w:val="sk-SK"/>
        </w:rPr>
        <w:t xml:space="preserve"> lehote určenej písomne predávajúcim.</w:t>
      </w:r>
    </w:p>
    <w:p w14:paraId="4A80493B" w14:textId="77777777" w:rsidR="00DD7F34" w:rsidRDefault="00DD7F34" w:rsidP="00DD7F34">
      <w:pPr>
        <w:pStyle w:val="Listaszerbekezds"/>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368643C3" w14:textId="77777777" w:rsidR="002E64BA" w:rsidRDefault="002E64BA" w:rsidP="00DD7F34">
      <w:pPr>
        <w:pStyle w:val="Listaszerbekezds"/>
        <w:numPr>
          <w:ilvl w:val="0"/>
          <w:numId w:val="7"/>
        </w:numPr>
        <w:spacing w:after="0" w:line="240" w:lineRule="auto"/>
        <w:jc w:val="both"/>
        <w:rPr>
          <w:lang w:val="sk-SK"/>
        </w:rPr>
      </w:pPr>
      <w:r>
        <w:rPr>
          <w:lang w:val="sk-SK"/>
        </w:rPr>
        <w:t>Odstúpenie od zmluvy nadobúda účinnosť nasledujúcim dňom doručenia odstúpenia druhej strane.</w:t>
      </w:r>
    </w:p>
    <w:p w14:paraId="57E255D2"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21034C28"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zmluva zaniká, keď prejav vôle oprávnenej strany odstúpiť od tejto zmluvy je doručený druhej strane.</w:t>
      </w:r>
    </w:p>
    <w:p w14:paraId="168D5F78" w14:textId="77777777" w:rsidR="002E64BA" w:rsidRDefault="002E64BA" w:rsidP="002E64BA">
      <w:pPr>
        <w:spacing w:after="0" w:line="240" w:lineRule="auto"/>
        <w:jc w:val="both"/>
        <w:rPr>
          <w:lang w:val="sk-SK"/>
        </w:rPr>
      </w:pPr>
    </w:p>
    <w:p w14:paraId="48943644" w14:textId="77777777" w:rsidR="002E64BA" w:rsidRDefault="002E64BA" w:rsidP="002E64BA">
      <w:pPr>
        <w:spacing w:after="0" w:line="240" w:lineRule="auto"/>
        <w:jc w:val="center"/>
        <w:rPr>
          <w:b/>
          <w:lang w:val="sk-SK"/>
        </w:rPr>
      </w:pPr>
      <w:r>
        <w:rPr>
          <w:b/>
          <w:lang w:val="sk-SK"/>
        </w:rPr>
        <w:t>Článok VIII.</w:t>
      </w:r>
    </w:p>
    <w:p w14:paraId="78F2A6F7" w14:textId="77777777" w:rsidR="002E64BA" w:rsidRDefault="002E64BA" w:rsidP="002E64BA">
      <w:pPr>
        <w:spacing w:after="0" w:line="240" w:lineRule="auto"/>
        <w:jc w:val="center"/>
        <w:rPr>
          <w:b/>
          <w:lang w:val="sk-SK"/>
        </w:rPr>
      </w:pPr>
      <w:r>
        <w:rPr>
          <w:b/>
          <w:lang w:val="sk-SK"/>
        </w:rPr>
        <w:t>Záruka a servis</w:t>
      </w:r>
    </w:p>
    <w:p w14:paraId="0FFC50E3" w14:textId="77777777" w:rsidR="002E64BA" w:rsidRDefault="002E64BA" w:rsidP="002E64BA">
      <w:pPr>
        <w:pStyle w:val="Listaszerbekezds"/>
        <w:numPr>
          <w:ilvl w:val="0"/>
          <w:numId w:val="8"/>
        </w:numPr>
        <w:spacing w:after="0" w:line="240" w:lineRule="auto"/>
        <w:jc w:val="both"/>
        <w:rPr>
          <w:lang w:val="sk-SK"/>
        </w:rPr>
      </w:pPr>
      <w:r>
        <w:rPr>
          <w:lang w:val="sk-SK"/>
        </w:rPr>
        <w:t xml:space="preserve">Kupujúci je v zmysle povinností kupujúceho podľa zákona povinný prezrieť </w:t>
      </w:r>
      <w:r w:rsidR="00B7528D">
        <w:rPr>
          <w:lang w:val="sk-SK"/>
        </w:rPr>
        <w:t>technológiu najneskôr do 30 dní odo dňa jej</w:t>
      </w:r>
      <w:r>
        <w:rPr>
          <w:lang w:val="sk-SK"/>
        </w:rPr>
        <w:t xml:space="preserve"> uvedenia do prevádzky a zaškolenia obsluhy s ohľadom na druh </w:t>
      </w:r>
      <w:r w:rsidR="00B33529">
        <w:rPr>
          <w:lang w:val="sk-SK"/>
        </w:rPr>
        <w:t>technológie</w:t>
      </w:r>
      <w:r>
        <w:rPr>
          <w:lang w:val="sk-SK"/>
        </w:rPr>
        <w:t>. Vada, ktor</w:t>
      </w:r>
      <w:r w:rsidR="00B33529">
        <w:rPr>
          <w:lang w:val="sk-SK"/>
        </w:rPr>
        <w:t>á</w:t>
      </w:r>
      <w:r>
        <w:rPr>
          <w:lang w:val="sk-SK"/>
        </w:rPr>
        <w:t xml:space="preserve"> sa prejaví počas záručnej doby sa s ohľadom na poskytnutú záruku považuje za vadu, ktorú mal tovar už v deň jeho prevzatia bez ohľadu na prezretie tovaru kupujúcim v lehote podľa tohto bodu zmluvy.</w:t>
      </w:r>
    </w:p>
    <w:p w14:paraId="5DB7D161" w14:textId="77777777" w:rsidR="002E64BA" w:rsidRDefault="002E64BA" w:rsidP="002E64BA">
      <w:pPr>
        <w:pStyle w:val="Listaszerbekezds"/>
        <w:numPr>
          <w:ilvl w:val="0"/>
          <w:numId w:val="8"/>
        </w:numPr>
        <w:spacing w:after="0" w:line="240" w:lineRule="auto"/>
        <w:jc w:val="both"/>
        <w:rPr>
          <w:lang w:val="sk-SK"/>
        </w:rPr>
      </w:pPr>
      <w:r>
        <w:rPr>
          <w:lang w:val="sk-SK"/>
        </w:rPr>
        <w:t xml:space="preserve">Na tovar sa poskytuje záruka minimálne </w:t>
      </w:r>
      <w:r w:rsidR="00B33529">
        <w:rPr>
          <w:lang w:val="sk-SK"/>
        </w:rPr>
        <w:t>12</w:t>
      </w:r>
      <w:r>
        <w:rPr>
          <w:lang w:val="sk-SK"/>
        </w:rPr>
        <w:t xml:space="preserve"> mesiacov. Záruka začína plynúť odo dňa uvedenia tovaru do prevádzky a zaškolenia obsluhy. Predávajúci sa zaväzuje, že zaškolenie obsluhy a záručný servis bude realizovaný bezplatne prostredníctvom odborne vyškoleného technika.</w:t>
      </w:r>
    </w:p>
    <w:p w14:paraId="6FE869ED" w14:textId="77777777" w:rsidR="002E64BA" w:rsidRDefault="002E64BA" w:rsidP="002E64BA">
      <w:pPr>
        <w:pStyle w:val="Listaszerbekezds"/>
        <w:numPr>
          <w:ilvl w:val="0"/>
          <w:numId w:val="8"/>
        </w:numPr>
        <w:spacing w:after="0" w:line="240" w:lineRule="auto"/>
        <w:jc w:val="both"/>
        <w:rPr>
          <w:lang w:val="sk-SK"/>
        </w:rPr>
      </w:pPr>
      <w:r>
        <w:rPr>
          <w:lang w:val="sk-SK"/>
        </w:rPr>
        <w:t>Pre uplatnenie vád tovaru platia ustanovenia §436 - §440 Obchodného zákonníka.</w:t>
      </w:r>
    </w:p>
    <w:p w14:paraId="42349452" w14:textId="77777777" w:rsidR="002E64BA" w:rsidRDefault="002E64BA" w:rsidP="002E64BA">
      <w:pPr>
        <w:pStyle w:val="Listaszerbekezds"/>
        <w:numPr>
          <w:ilvl w:val="0"/>
          <w:numId w:val="8"/>
        </w:numPr>
        <w:spacing w:after="0" w:line="240" w:lineRule="auto"/>
        <w:jc w:val="both"/>
        <w:rPr>
          <w:lang w:val="sk-SK"/>
        </w:rPr>
      </w:pPr>
      <w:r>
        <w:rPr>
          <w:lang w:val="sk-SK"/>
        </w:rPr>
        <w:t xml:space="preserve">V prípade akýchkoľvek vád </w:t>
      </w:r>
      <w:r w:rsidR="00B33529">
        <w:rPr>
          <w:lang w:val="sk-SK"/>
        </w:rPr>
        <w:t>technológie</w:t>
      </w:r>
      <w:r>
        <w:rPr>
          <w:lang w:val="sk-SK"/>
        </w:rPr>
        <w:t xml:space="preserve"> počas záručnej doby môže kupujúci:</w:t>
      </w:r>
    </w:p>
    <w:p w14:paraId="762AE4ED" w14:textId="77777777" w:rsidR="002E64BA" w:rsidRDefault="002E64BA" w:rsidP="002E64BA">
      <w:pPr>
        <w:pStyle w:val="Listaszerbekezds"/>
        <w:numPr>
          <w:ilvl w:val="0"/>
          <w:numId w:val="9"/>
        </w:numPr>
        <w:spacing w:after="0" w:line="240" w:lineRule="auto"/>
        <w:jc w:val="both"/>
        <w:rPr>
          <w:lang w:val="sk-SK"/>
        </w:rPr>
      </w:pPr>
      <w:r>
        <w:rPr>
          <w:lang w:val="sk-SK"/>
        </w:rPr>
        <w:t>požadovať od</w:t>
      </w:r>
      <w:r w:rsidR="00B33529">
        <w:rPr>
          <w:lang w:val="sk-SK"/>
        </w:rPr>
        <w:t>stránenie vád dodaním náhradnej</w:t>
      </w:r>
      <w:r>
        <w:rPr>
          <w:lang w:val="sk-SK"/>
        </w:rPr>
        <w:t xml:space="preserve"> t</w:t>
      </w:r>
      <w:r w:rsidR="00B33529">
        <w:rPr>
          <w:lang w:val="sk-SK"/>
        </w:rPr>
        <w:t>echnológie, doda</w:t>
      </w:r>
      <w:r>
        <w:rPr>
          <w:lang w:val="sk-SK"/>
        </w:rPr>
        <w:t xml:space="preserve">nie chýbajúceho </w:t>
      </w:r>
      <w:r w:rsidR="00B33529">
        <w:rPr>
          <w:lang w:val="sk-SK"/>
        </w:rPr>
        <w:t>dielu</w:t>
      </w:r>
      <w:r>
        <w:rPr>
          <w:lang w:val="sk-SK"/>
        </w:rPr>
        <w:t xml:space="preserve"> a požadovať odstránenie právnych vád,</w:t>
      </w:r>
    </w:p>
    <w:p w14:paraId="669D61D0" w14:textId="77777777" w:rsidR="002E64BA" w:rsidRDefault="002E64BA" w:rsidP="002E64BA">
      <w:pPr>
        <w:pStyle w:val="Listaszerbekezds"/>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3EBE635F" w14:textId="77777777" w:rsidR="00D11B06" w:rsidRDefault="00D11B06" w:rsidP="002E64BA">
      <w:pPr>
        <w:pStyle w:val="Listaszerbekezds"/>
        <w:numPr>
          <w:ilvl w:val="0"/>
          <w:numId w:val="9"/>
        </w:numPr>
        <w:spacing w:after="0" w:line="240" w:lineRule="auto"/>
        <w:jc w:val="both"/>
        <w:rPr>
          <w:lang w:val="sk-SK"/>
        </w:rPr>
      </w:pPr>
      <w:r>
        <w:rPr>
          <w:lang w:val="sk-SK"/>
        </w:rPr>
        <w:t>odstúpiť od zmluvy.</w:t>
      </w:r>
    </w:p>
    <w:p w14:paraId="28F70230" w14:textId="77777777" w:rsidR="00D11B06" w:rsidRDefault="00D11B06" w:rsidP="00D11B06">
      <w:pPr>
        <w:pStyle w:val="Listaszerbekezds"/>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271BBAA3" w14:textId="1BC9B57F" w:rsidR="00D11B06" w:rsidRDefault="00D11B06" w:rsidP="00D11B06">
      <w:pPr>
        <w:pStyle w:val="Listaszerbekezds"/>
        <w:numPr>
          <w:ilvl w:val="0"/>
          <w:numId w:val="8"/>
        </w:numPr>
        <w:spacing w:after="0" w:line="240" w:lineRule="auto"/>
        <w:jc w:val="both"/>
        <w:rPr>
          <w:lang w:val="sk-SK"/>
        </w:rPr>
      </w:pPr>
      <w:r>
        <w:rPr>
          <w:lang w:val="sk-SK"/>
        </w:rPr>
        <w:t>Predávajúci sa zaväzuje nastúpiť na servisný úkon do 48 hodín od nahlásenia poruchy. Nahlásenie poruchy bude uskutočnené telefonicky a e-mailom na telefónne číslo a e-mailovú adresu, ktoré predávajúci uvedie v odovzdávacom protokole. Za servisný úkon sa nepovažuje obhliadka chybného zariadenia.</w:t>
      </w:r>
    </w:p>
    <w:p w14:paraId="6DD3D8D4" w14:textId="77777777" w:rsidR="00D11B06" w:rsidRDefault="00D11B06" w:rsidP="00D11B06">
      <w:pPr>
        <w:pStyle w:val="Listaszerbekezds"/>
        <w:numPr>
          <w:ilvl w:val="0"/>
          <w:numId w:val="8"/>
        </w:numPr>
        <w:spacing w:after="0" w:line="240" w:lineRule="auto"/>
        <w:jc w:val="both"/>
        <w:rPr>
          <w:lang w:val="sk-SK"/>
        </w:rPr>
      </w:pPr>
      <w:r>
        <w:rPr>
          <w:lang w:val="sk-SK"/>
        </w:rPr>
        <w:t>Záručná doba neplynie po tú dobu, po ktorú kupujúci nemôže užívať tovar pre jeho vady, za ktoré zodpovedá predávajúci, t.j. odo dňa zistenia vady kupujúcim až po odstránenie vád.</w:t>
      </w:r>
    </w:p>
    <w:p w14:paraId="73322025" w14:textId="77777777" w:rsidR="00B33529" w:rsidRDefault="00B33529" w:rsidP="00B33529">
      <w:pPr>
        <w:spacing w:after="0" w:line="240" w:lineRule="auto"/>
        <w:jc w:val="both"/>
        <w:rPr>
          <w:lang w:val="sk-SK"/>
        </w:rPr>
      </w:pPr>
    </w:p>
    <w:p w14:paraId="65081144" w14:textId="77777777" w:rsidR="00B33529" w:rsidRDefault="00B33529" w:rsidP="00B33529">
      <w:pPr>
        <w:spacing w:after="0" w:line="240" w:lineRule="auto"/>
        <w:jc w:val="both"/>
        <w:rPr>
          <w:lang w:val="sk-SK"/>
        </w:rPr>
      </w:pPr>
    </w:p>
    <w:p w14:paraId="018B5837" w14:textId="244495CA" w:rsidR="00B33529" w:rsidRDefault="00B33529" w:rsidP="00B33529">
      <w:pPr>
        <w:spacing w:after="0" w:line="240" w:lineRule="auto"/>
        <w:jc w:val="both"/>
        <w:rPr>
          <w:lang w:val="sk-SK"/>
        </w:rPr>
      </w:pPr>
    </w:p>
    <w:p w14:paraId="76333940" w14:textId="28638E48" w:rsidR="00363D84" w:rsidRDefault="00363D84" w:rsidP="00B33529">
      <w:pPr>
        <w:spacing w:after="0" w:line="240" w:lineRule="auto"/>
        <w:jc w:val="both"/>
        <w:rPr>
          <w:lang w:val="sk-SK"/>
        </w:rPr>
      </w:pPr>
    </w:p>
    <w:p w14:paraId="0E562A1D" w14:textId="77777777" w:rsidR="00483230" w:rsidRDefault="00483230" w:rsidP="00B33529">
      <w:pPr>
        <w:spacing w:after="0" w:line="240" w:lineRule="auto"/>
        <w:jc w:val="both"/>
        <w:rPr>
          <w:lang w:val="sk-SK"/>
        </w:rPr>
      </w:pPr>
    </w:p>
    <w:p w14:paraId="0AD38D30" w14:textId="77777777" w:rsidR="00D11B06" w:rsidRDefault="00D11B06" w:rsidP="00D11B06">
      <w:pPr>
        <w:spacing w:after="0" w:line="240" w:lineRule="auto"/>
        <w:jc w:val="center"/>
        <w:rPr>
          <w:b/>
          <w:lang w:val="sk-SK"/>
        </w:rPr>
      </w:pPr>
      <w:r>
        <w:rPr>
          <w:b/>
          <w:lang w:val="sk-SK"/>
        </w:rPr>
        <w:lastRenderedPageBreak/>
        <w:t>Článok IX.</w:t>
      </w:r>
    </w:p>
    <w:p w14:paraId="70DC2D45" w14:textId="77777777" w:rsidR="00D11B06" w:rsidRDefault="00D11B06" w:rsidP="00D11B06">
      <w:pPr>
        <w:spacing w:after="0" w:line="240" w:lineRule="auto"/>
        <w:jc w:val="center"/>
        <w:rPr>
          <w:b/>
          <w:lang w:val="sk-SK"/>
        </w:rPr>
      </w:pPr>
      <w:r>
        <w:rPr>
          <w:b/>
          <w:lang w:val="sk-SK"/>
        </w:rPr>
        <w:t>Zaškolenie kupujúceho</w:t>
      </w:r>
    </w:p>
    <w:p w14:paraId="49C1B12B" w14:textId="77777777" w:rsidR="00D11B06" w:rsidRDefault="00D11B06" w:rsidP="00D11B06">
      <w:pPr>
        <w:pStyle w:val="Listaszerbekezds"/>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6B69743" w14:textId="77777777" w:rsidR="00D11B06" w:rsidRDefault="00D11B06" w:rsidP="00D11B06">
      <w:pPr>
        <w:spacing w:after="0" w:line="240" w:lineRule="auto"/>
        <w:jc w:val="both"/>
        <w:rPr>
          <w:lang w:val="sk-SK"/>
        </w:rPr>
      </w:pPr>
    </w:p>
    <w:p w14:paraId="45D5BA9C" w14:textId="77777777" w:rsidR="00D11B06" w:rsidRDefault="00D11B06" w:rsidP="00D11B06">
      <w:pPr>
        <w:spacing w:after="0" w:line="240" w:lineRule="auto"/>
        <w:jc w:val="center"/>
        <w:rPr>
          <w:b/>
          <w:lang w:val="sk-SK"/>
        </w:rPr>
      </w:pPr>
      <w:r>
        <w:rPr>
          <w:b/>
          <w:lang w:val="sk-SK"/>
        </w:rPr>
        <w:t>Článok X.</w:t>
      </w:r>
    </w:p>
    <w:p w14:paraId="3364C146" w14:textId="77777777" w:rsidR="00D11B06" w:rsidRDefault="00D11B06" w:rsidP="00D11B06">
      <w:pPr>
        <w:spacing w:after="0" w:line="240" w:lineRule="auto"/>
        <w:jc w:val="center"/>
        <w:rPr>
          <w:b/>
          <w:lang w:val="sk-SK"/>
        </w:rPr>
      </w:pPr>
      <w:r>
        <w:rPr>
          <w:b/>
          <w:lang w:val="sk-SK"/>
        </w:rPr>
        <w:t>Vyššia moc</w:t>
      </w:r>
    </w:p>
    <w:p w14:paraId="3B5762A9" w14:textId="77777777" w:rsidR="00D11B06" w:rsidRDefault="00D11B06" w:rsidP="00D11B06">
      <w:pPr>
        <w:pStyle w:val="Listaszerbekezds"/>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2270CB22" w14:textId="77777777" w:rsidR="00D11B06" w:rsidRDefault="00D11B06" w:rsidP="00D11B06">
      <w:pPr>
        <w:pStyle w:val="Listaszerbekezds"/>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5C2D93BE" w14:textId="77777777" w:rsidR="00D11B06" w:rsidRDefault="00D11B06" w:rsidP="00D11B06">
      <w:pPr>
        <w:pStyle w:val="Listaszerbekezds"/>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5B89C94C" w14:textId="77777777" w:rsidR="00D11B06" w:rsidRDefault="00D11B06" w:rsidP="00D11B06">
      <w:pPr>
        <w:spacing w:after="0" w:line="240" w:lineRule="auto"/>
        <w:jc w:val="both"/>
        <w:rPr>
          <w:lang w:val="sk-SK"/>
        </w:rPr>
      </w:pPr>
    </w:p>
    <w:p w14:paraId="4FFC4A51" w14:textId="77777777" w:rsidR="00D11B06" w:rsidRDefault="00D11B06" w:rsidP="00D11B06">
      <w:pPr>
        <w:spacing w:after="0" w:line="240" w:lineRule="auto"/>
        <w:jc w:val="center"/>
        <w:rPr>
          <w:b/>
          <w:lang w:val="sk-SK"/>
        </w:rPr>
      </w:pPr>
      <w:r>
        <w:rPr>
          <w:b/>
          <w:lang w:val="sk-SK"/>
        </w:rPr>
        <w:t>Článok XI.</w:t>
      </w:r>
    </w:p>
    <w:p w14:paraId="1CBBD9DF" w14:textId="77777777" w:rsidR="00D11B06" w:rsidRDefault="00D11B06" w:rsidP="00D11B06">
      <w:pPr>
        <w:spacing w:after="0" w:line="240" w:lineRule="auto"/>
        <w:jc w:val="center"/>
        <w:rPr>
          <w:b/>
          <w:lang w:val="sk-SK"/>
        </w:rPr>
      </w:pPr>
      <w:r>
        <w:rPr>
          <w:b/>
          <w:lang w:val="sk-SK"/>
        </w:rPr>
        <w:t>Náhrada škody</w:t>
      </w:r>
    </w:p>
    <w:p w14:paraId="6DA20EAF" w14:textId="77777777" w:rsidR="00D11B06" w:rsidRDefault="008C261D" w:rsidP="008C261D">
      <w:pPr>
        <w:pStyle w:val="Listaszerbekezds"/>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7D1A4522" w14:textId="77777777" w:rsidR="008C261D" w:rsidRDefault="008C261D" w:rsidP="008C261D">
      <w:pPr>
        <w:spacing w:after="0" w:line="240" w:lineRule="auto"/>
        <w:jc w:val="both"/>
        <w:rPr>
          <w:lang w:val="sk-SK"/>
        </w:rPr>
      </w:pPr>
    </w:p>
    <w:p w14:paraId="73DB2967" w14:textId="77777777" w:rsidR="008C261D" w:rsidRDefault="008C261D" w:rsidP="008C261D">
      <w:pPr>
        <w:spacing w:after="0" w:line="240" w:lineRule="auto"/>
        <w:jc w:val="center"/>
        <w:rPr>
          <w:b/>
          <w:lang w:val="sk-SK"/>
        </w:rPr>
      </w:pPr>
      <w:r>
        <w:rPr>
          <w:b/>
          <w:lang w:val="sk-SK"/>
        </w:rPr>
        <w:t>Článok XII.</w:t>
      </w:r>
    </w:p>
    <w:p w14:paraId="39D03E98" w14:textId="77777777" w:rsidR="008C261D" w:rsidRDefault="008C261D" w:rsidP="008C261D">
      <w:pPr>
        <w:spacing w:after="0" w:line="240" w:lineRule="auto"/>
        <w:jc w:val="center"/>
        <w:rPr>
          <w:b/>
          <w:lang w:val="sk-SK"/>
        </w:rPr>
      </w:pPr>
      <w:r>
        <w:rPr>
          <w:b/>
          <w:lang w:val="sk-SK"/>
        </w:rPr>
        <w:t>Riešenie sporov</w:t>
      </w:r>
    </w:p>
    <w:p w14:paraId="04FE0F89" w14:textId="77777777" w:rsidR="008C261D" w:rsidRDefault="008C261D" w:rsidP="008C261D">
      <w:pPr>
        <w:pStyle w:val="Listaszerbekezds"/>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21A6A4BB" w14:textId="77777777" w:rsidR="008C261D" w:rsidRDefault="008C261D" w:rsidP="008C261D">
      <w:pPr>
        <w:spacing w:after="0" w:line="240" w:lineRule="auto"/>
        <w:jc w:val="both"/>
        <w:rPr>
          <w:lang w:val="sk-SK"/>
        </w:rPr>
      </w:pPr>
    </w:p>
    <w:p w14:paraId="110A68FC" w14:textId="77777777" w:rsidR="008C261D" w:rsidRDefault="008C261D" w:rsidP="008C261D">
      <w:pPr>
        <w:spacing w:after="0" w:line="240" w:lineRule="auto"/>
        <w:jc w:val="center"/>
        <w:rPr>
          <w:b/>
          <w:lang w:val="sk-SK"/>
        </w:rPr>
      </w:pPr>
      <w:r>
        <w:rPr>
          <w:b/>
          <w:lang w:val="sk-SK"/>
        </w:rPr>
        <w:t>Článok XIII.</w:t>
      </w:r>
    </w:p>
    <w:p w14:paraId="576A5739" w14:textId="77777777" w:rsidR="008C261D" w:rsidRDefault="008C261D" w:rsidP="008C261D">
      <w:pPr>
        <w:spacing w:after="0" w:line="240" w:lineRule="auto"/>
        <w:jc w:val="center"/>
        <w:rPr>
          <w:b/>
          <w:lang w:val="sk-SK"/>
        </w:rPr>
      </w:pPr>
      <w:r>
        <w:rPr>
          <w:b/>
          <w:lang w:val="sk-SK"/>
        </w:rPr>
        <w:t>Osobitné podmienky</w:t>
      </w:r>
    </w:p>
    <w:p w14:paraId="25A11115" w14:textId="77777777" w:rsidR="008C261D" w:rsidRDefault="00186B48" w:rsidP="008C261D">
      <w:pPr>
        <w:pStyle w:val="Listaszerbekezds"/>
        <w:numPr>
          <w:ilvl w:val="0"/>
          <w:numId w:val="14"/>
        </w:numPr>
        <w:spacing w:after="0" w:line="240" w:lineRule="auto"/>
        <w:jc w:val="both"/>
        <w:rPr>
          <w:lang w:val="sk-SK"/>
        </w:rPr>
      </w:pPr>
      <w:r w:rsidRPr="00186B48">
        <w:rPr>
          <w:lang w:val="sk-SK"/>
        </w:rPr>
        <w:t>Zmluvné strany súhlasia, že 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 Uvedenú povinnosť musia obsahovať aj zmluvy so subdodávateľmi zazmluvneného víťazného dodávateľa.</w:t>
      </w:r>
    </w:p>
    <w:p w14:paraId="2F191145" w14:textId="77777777" w:rsidR="008C261D" w:rsidRDefault="008C261D" w:rsidP="008C261D">
      <w:pPr>
        <w:spacing w:after="0" w:line="240" w:lineRule="auto"/>
        <w:jc w:val="both"/>
        <w:rPr>
          <w:lang w:val="sk-SK"/>
        </w:rPr>
      </w:pPr>
    </w:p>
    <w:p w14:paraId="6FB85835" w14:textId="77777777" w:rsidR="008C261D" w:rsidRDefault="008C261D" w:rsidP="008C261D">
      <w:pPr>
        <w:spacing w:after="0" w:line="240" w:lineRule="auto"/>
        <w:jc w:val="center"/>
        <w:rPr>
          <w:b/>
          <w:lang w:val="sk-SK"/>
        </w:rPr>
      </w:pPr>
      <w:r>
        <w:rPr>
          <w:b/>
          <w:lang w:val="sk-SK"/>
        </w:rPr>
        <w:t>Článok XIV.</w:t>
      </w:r>
    </w:p>
    <w:p w14:paraId="0E1CE8C9" w14:textId="77777777" w:rsidR="008C261D" w:rsidRDefault="008C261D" w:rsidP="008C261D">
      <w:pPr>
        <w:spacing w:after="0" w:line="240" w:lineRule="auto"/>
        <w:jc w:val="center"/>
        <w:rPr>
          <w:b/>
          <w:lang w:val="sk-SK"/>
        </w:rPr>
      </w:pPr>
      <w:r>
        <w:rPr>
          <w:b/>
          <w:lang w:val="sk-SK"/>
        </w:rPr>
        <w:t>Záverečné ustanovenia</w:t>
      </w:r>
    </w:p>
    <w:p w14:paraId="061B207E" w14:textId="77777777" w:rsidR="008C261D" w:rsidRDefault="008C261D" w:rsidP="008C261D">
      <w:pPr>
        <w:pStyle w:val="Listaszerbekezds"/>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59BA4176" w14:textId="77777777" w:rsidR="008C261D" w:rsidRDefault="008C261D" w:rsidP="008C261D">
      <w:pPr>
        <w:pStyle w:val="Listaszerbekezds"/>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596E34D7" w14:textId="77777777" w:rsidR="008C261D" w:rsidRDefault="008C261D" w:rsidP="008C261D">
      <w:pPr>
        <w:pStyle w:val="Listaszerbekezds"/>
        <w:numPr>
          <w:ilvl w:val="0"/>
          <w:numId w:val="15"/>
        </w:numPr>
        <w:spacing w:after="0" w:line="240" w:lineRule="auto"/>
        <w:jc w:val="both"/>
        <w:rPr>
          <w:lang w:val="sk-SK"/>
        </w:rPr>
      </w:pPr>
      <w:r>
        <w:rPr>
          <w:lang w:val="sk-SK"/>
        </w:rPr>
        <w:lastRenderedPageBreak/>
        <w:t>Túto zmluvu je možné meniť a dopĺňať len formou písomných dodatkov podpísaných oprávnenými zástupcami oboch zmluvných strán, ktoré budú tvoriť neoddeliteľnú súčasť tejto zmluvy.</w:t>
      </w:r>
    </w:p>
    <w:p w14:paraId="73EE084D" w14:textId="06B4E345" w:rsidR="008C261D" w:rsidRDefault="008C261D" w:rsidP="008C261D">
      <w:pPr>
        <w:pStyle w:val="Listaszerbekezds"/>
        <w:numPr>
          <w:ilvl w:val="0"/>
          <w:numId w:val="15"/>
        </w:numPr>
        <w:spacing w:after="0" w:line="240" w:lineRule="auto"/>
        <w:jc w:val="both"/>
        <w:rPr>
          <w:lang w:val="sk-SK"/>
        </w:rPr>
      </w:pPr>
      <w:r>
        <w:rPr>
          <w:lang w:val="sk-SK"/>
        </w:rPr>
        <w:t>Táto kúpna zmluva je platná</w:t>
      </w:r>
      <w:r w:rsidR="001728F7">
        <w:rPr>
          <w:lang w:val="sk-SK"/>
        </w:rPr>
        <w:t xml:space="preserve"> a účinná</w:t>
      </w:r>
      <w:r>
        <w:rPr>
          <w:lang w:val="sk-SK"/>
        </w:rPr>
        <w:t xml:space="preserve"> dňom p</w:t>
      </w:r>
      <w:r w:rsidR="001728F7">
        <w:rPr>
          <w:lang w:val="sk-SK"/>
        </w:rPr>
        <w:t xml:space="preserve">odpisu oboma zmluvnými stranami. </w:t>
      </w:r>
    </w:p>
    <w:p w14:paraId="0DC156E8" w14:textId="77777777" w:rsidR="001728F7" w:rsidRDefault="001728F7" w:rsidP="008C261D">
      <w:pPr>
        <w:pStyle w:val="Listaszerbekezds"/>
        <w:numPr>
          <w:ilvl w:val="0"/>
          <w:numId w:val="15"/>
        </w:numPr>
        <w:spacing w:after="0" w:line="240" w:lineRule="auto"/>
        <w:jc w:val="both"/>
        <w:rPr>
          <w:lang w:val="sk-SK"/>
        </w:rPr>
      </w:pPr>
      <w:r>
        <w:rPr>
          <w:lang w:val="sk-SK"/>
        </w:rPr>
        <w:t xml:space="preserve">Kúpna zmluva má 5 strán, prílohy č. 1 – </w:t>
      </w:r>
      <w:r w:rsidR="008A142F">
        <w:rPr>
          <w:lang w:val="sk-SK"/>
        </w:rPr>
        <w:t>Technická špecifikácia</w:t>
      </w:r>
      <w:r>
        <w:rPr>
          <w:lang w:val="sk-SK"/>
        </w:rPr>
        <w:t xml:space="preserve"> (ktorá je súčasťou cenovej ponuky predávajúceho podľa článku I. tejto zmluvy) a č. 2</w:t>
      </w:r>
      <w:r w:rsidR="008A142F">
        <w:rPr>
          <w:lang w:val="sk-SK"/>
        </w:rPr>
        <w:t xml:space="preserve"> - </w:t>
      </w:r>
      <w:r w:rsidR="008A142F" w:rsidRPr="008A142F">
        <w:rPr>
          <w:lang w:val="sk-SK"/>
        </w:rPr>
        <w:t>Zoznam subdodávateľov</w:t>
      </w:r>
      <w:r>
        <w:rPr>
          <w:lang w:val="sk-SK"/>
        </w:rPr>
        <w:t xml:space="preserve">, je vyhotovená </w:t>
      </w:r>
      <w:r w:rsidR="00186B48">
        <w:rPr>
          <w:lang w:val="sk-SK"/>
        </w:rPr>
        <w:br/>
      </w:r>
      <w:r>
        <w:rPr>
          <w:lang w:val="sk-SK"/>
        </w:rPr>
        <w:t>v 4 rovnopisoch. Každá zmluvná strana dostane 2 rovnopisy.</w:t>
      </w:r>
    </w:p>
    <w:p w14:paraId="4D2FA92B" w14:textId="77777777" w:rsidR="001728F7" w:rsidRDefault="001728F7" w:rsidP="001728F7">
      <w:pPr>
        <w:spacing w:after="0" w:line="240" w:lineRule="auto"/>
        <w:jc w:val="both"/>
        <w:rPr>
          <w:lang w:val="sk-SK"/>
        </w:rPr>
      </w:pPr>
    </w:p>
    <w:p w14:paraId="3879BAE0" w14:textId="77777777" w:rsidR="001728F7" w:rsidRDefault="001728F7" w:rsidP="001728F7">
      <w:pPr>
        <w:spacing w:after="0" w:line="240" w:lineRule="auto"/>
        <w:jc w:val="both"/>
        <w:rPr>
          <w:lang w:val="sk-SK"/>
        </w:rPr>
      </w:pPr>
    </w:p>
    <w:p w14:paraId="3102FE90" w14:textId="77777777" w:rsidR="001728F7" w:rsidRDefault="001728F7" w:rsidP="001728F7">
      <w:pPr>
        <w:spacing w:after="0" w:line="240" w:lineRule="auto"/>
        <w:jc w:val="both"/>
        <w:rPr>
          <w:lang w:val="sk-SK"/>
        </w:rPr>
      </w:pPr>
    </w:p>
    <w:p w14:paraId="5AECB653" w14:textId="77777777" w:rsidR="001728F7" w:rsidRDefault="001728F7" w:rsidP="001728F7">
      <w:pPr>
        <w:spacing w:after="0" w:line="240" w:lineRule="auto"/>
        <w:jc w:val="both"/>
        <w:rPr>
          <w:lang w:val="sk-SK"/>
        </w:rPr>
      </w:pPr>
      <w:r>
        <w:rPr>
          <w:lang w:val="sk-SK"/>
        </w:rPr>
        <w:t>Dňa: ........................................</w:t>
      </w:r>
      <w:r>
        <w:rPr>
          <w:lang w:val="sk-SK"/>
        </w:rPr>
        <w:tab/>
      </w:r>
      <w:r>
        <w:rPr>
          <w:lang w:val="sk-SK"/>
        </w:rPr>
        <w:tab/>
      </w:r>
      <w:r>
        <w:rPr>
          <w:lang w:val="sk-SK"/>
        </w:rPr>
        <w:tab/>
      </w:r>
      <w:r>
        <w:rPr>
          <w:lang w:val="sk-SK"/>
        </w:rPr>
        <w:tab/>
      </w:r>
      <w:r>
        <w:rPr>
          <w:lang w:val="sk-SK"/>
        </w:rPr>
        <w:tab/>
        <w:t>Dňa: ........................................</w:t>
      </w:r>
    </w:p>
    <w:p w14:paraId="461B6A17" w14:textId="77777777" w:rsidR="001728F7" w:rsidRDefault="001728F7" w:rsidP="001728F7">
      <w:pPr>
        <w:spacing w:after="0" w:line="240" w:lineRule="auto"/>
        <w:jc w:val="both"/>
        <w:rPr>
          <w:lang w:val="sk-SK"/>
        </w:rPr>
      </w:pPr>
    </w:p>
    <w:p w14:paraId="24C1C953" w14:textId="77777777" w:rsidR="001728F7" w:rsidRDefault="001728F7" w:rsidP="001728F7">
      <w:pPr>
        <w:spacing w:after="0" w:line="240" w:lineRule="auto"/>
        <w:jc w:val="both"/>
        <w:rPr>
          <w:lang w:val="sk-SK"/>
        </w:rPr>
      </w:pPr>
    </w:p>
    <w:p w14:paraId="39554E3E" w14:textId="77777777" w:rsidR="001728F7" w:rsidRDefault="001728F7" w:rsidP="001728F7">
      <w:pPr>
        <w:spacing w:after="0" w:line="240" w:lineRule="auto"/>
        <w:jc w:val="both"/>
        <w:rPr>
          <w:lang w:val="sk-SK"/>
        </w:rPr>
      </w:pPr>
    </w:p>
    <w:p w14:paraId="18A7793E" w14:textId="77777777" w:rsidR="001728F7" w:rsidRPr="001728F7" w:rsidRDefault="001728F7" w:rsidP="001728F7">
      <w:pPr>
        <w:spacing w:after="0" w:line="240" w:lineRule="auto"/>
        <w:jc w:val="both"/>
        <w:rPr>
          <w:b/>
          <w:lang w:val="sk-SK"/>
        </w:rPr>
      </w:pPr>
      <w:r w:rsidRPr="001728F7">
        <w:rPr>
          <w:b/>
          <w:lang w:val="sk-SK"/>
        </w:rPr>
        <w:t>Predávajúci:</w:t>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t>Kupujúci:</w:t>
      </w:r>
    </w:p>
    <w:p w14:paraId="6BE2F565" w14:textId="77777777" w:rsidR="001728F7" w:rsidRDefault="001728F7" w:rsidP="001728F7">
      <w:pPr>
        <w:spacing w:after="0" w:line="240" w:lineRule="auto"/>
        <w:jc w:val="both"/>
        <w:rPr>
          <w:lang w:val="sk-SK"/>
        </w:rPr>
      </w:pPr>
    </w:p>
    <w:p w14:paraId="7CED1488" w14:textId="77777777" w:rsidR="001728F7" w:rsidRDefault="001728F7" w:rsidP="001728F7">
      <w:pPr>
        <w:spacing w:after="0" w:line="240" w:lineRule="auto"/>
        <w:jc w:val="both"/>
        <w:rPr>
          <w:lang w:val="sk-SK"/>
        </w:rPr>
      </w:pPr>
    </w:p>
    <w:p w14:paraId="2E399487" w14:textId="77777777" w:rsidR="001728F7" w:rsidRDefault="001728F7" w:rsidP="001728F7">
      <w:pPr>
        <w:spacing w:after="0" w:line="240" w:lineRule="auto"/>
        <w:jc w:val="both"/>
        <w:rPr>
          <w:lang w:val="sk-SK"/>
        </w:rPr>
      </w:pPr>
    </w:p>
    <w:p w14:paraId="7203C0E7" w14:textId="77777777" w:rsidR="001728F7" w:rsidRDefault="001728F7" w:rsidP="001728F7">
      <w:pPr>
        <w:spacing w:after="0" w:line="240" w:lineRule="auto"/>
        <w:jc w:val="both"/>
        <w:rPr>
          <w:lang w:val="sk-SK"/>
        </w:rPr>
      </w:pPr>
    </w:p>
    <w:p w14:paraId="150C5129" w14:textId="77777777" w:rsidR="001728F7" w:rsidRDefault="001728F7" w:rsidP="001728F7">
      <w:pPr>
        <w:spacing w:after="0" w:line="240" w:lineRule="auto"/>
        <w:jc w:val="both"/>
        <w:rPr>
          <w:lang w:val="sk-SK"/>
        </w:rPr>
      </w:pPr>
    </w:p>
    <w:p w14:paraId="14925376" w14:textId="77777777" w:rsidR="001728F7" w:rsidRDefault="001728F7" w:rsidP="001728F7">
      <w:pPr>
        <w:spacing w:after="0" w:line="240" w:lineRule="auto"/>
        <w:jc w:val="both"/>
        <w:rPr>
          <w:lang w:val="sk-SK"/>
        </w:rPr>
      </w:pPr>
      <w:r>
        <w:rPr>
          <w:lang w:val="sk-SK"/>
        </w:rPr>
        <w:t>...........................................................</w:t>
      </w:r>
      <w:r>
        <w:rPr>
          <w:lang w:val="sk-SK"/>
        </w:rPr>
        <w:tab/>
      </w:r>
      <w:r>
        <w:rPr>
          <w:lang w:val="sk-SK"/>
        </w:rPr>
        <w:tab/>
      </w:r>
      <w:r>
        <w:rPr>
          <w:lang w:val="sk-SK"/>
        </w:rPr>
        <w:tab/>
      </w:r>
      <w:r>
        <w:rPr>
          <w:lang w:val="sk-SK"/>
        </w:rPr>
        <w:tab/>
        <w:t>...........................................................</w:t>
      </w:r>
    </w:p>
    <w:p w14:paraId="4C9886DF" w14:textId="77777777" w:rsidR="001728F7" w:rsidRDefault="001728F7" w:rsidP="001728F7">
      <w:pPr>
        <w:spacing w:after="0" w:line="240" w:lineRule="auto"/>
        <w:jc w:val="both"/>
        <w:rPr>
          <w:lang w:val="sk-SK"/>
        </w:rPr>
      </w:pPr>
      <w:r>
        <w:rPr>
          <w:lang w:val="sk-SK"/>
        </w:rPr>
        <w:t>Meno a priezvisko, funkcia</w:t>
      </w:r>
      <w:r>
        <w:rPr>
          <w:lang w:val="sk-SK"/>
        </w:rPr>
        <w:tab/>
      </w:r>
      <w:r>
        <w:rPr>
          <w:lang w:val="sk-SK"/>
        </w:rPr>
        <w:tab/>
      </w:r>
      <w:r>
        <w:rPr>
          <w:lang w:val="sk-SK"/>
        </w:rPr>
        <w:tab/>
      </w:r>
      <w:r>
        <w:rPr>
          <w:lang w:val="sk-SK"/>
        </w:rPr>
        <w:tab/>
      </w:r>
      <w:r>
        <w:rPr>
          <w:lang w:val="sk-SK"/>
        </w:rPr>
        <w:tab/>
      </w:r>
      <w:r w:rsidR="008A142F">
        <w:rPr>
          <w:lang w:val="sk-SK"/>
        </w:rPr>
        <w:t>Meno a priezvisko, funkcia</w:t>
      </w:r>
    </w:p>
    <w:p w14:paraId="127AEAE9" w14:textId="77777777" w:rsidR="001728F7" w:rsidRDefault="001728F7" w:rsidP="001728F7">
      <w:pPr>
        <w:spacing w:after="0" w:line="240" w:lineRule="auto"/>
        <w:jc w:val="both"/>
        <w:rPr>
          <w:lang w:val="sk-SK"/>
        </w:rPr>
      </w:pPr>
    </w:p>
    <w:p w14:paraId="1092B494" w14:textId="77777777" w:rsidR="001728F7" w:rsidRDefault="001728F7" w:rsidP="001728F7">
      <w:pPr>
        <w:spacing w:after="0" w:line="240" w:lineRule="auto"/>
        <w:jc w:val="both"/>
        <w:rPr>
          <w:lang w:val="sk-SK"/>
        </w:rPr>
      </w:pPr>
    </w:p>
    <w:p w14:paraId="672653A0" w14:textId="77777777" w:rsidR="001728F7" w:rsidRDefault="001728F7" w:rsidP="001728F7">
      <w:pPr>
        <w:spacing w:after="0" w:line="240" w:lineRule="auto"/>
        <w:jc w:val="both"/>
        <w:rPr>
          <w:lang w:val="sk-SK"/>
        </w:rPr>
      </w:pPr>
    </w:p>
    <w:p w14:paraId="4463145D" w14:textId="77777777" w:rsidR="001728F7" w:rsidRDefault="001728F7" w:rsidP="001728F7">
      <w:pPr>
        <w:spacing w:after="0" w:line="240" w:lineRule="auto"/>
        <w:jc w:val="both"/>
        <w:rPr>
          <w:lang w:val="sk-SK"/>
        </w:rPr>
      </w:pPr>
    </w:p>
    <w:p w14:paraId="28111B90" w14:textId="77777777" w:rsidR="001728F7" w:rsidRDefault="001728F7" w:rsidP="008A142F">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p>
    <w:p w14:paraId="335B2CBE" w14:textId="77777777" w:rsidR="001728F7" w:rsidRDefault="001728F7" w:rsidP="001728F7">
      <w:pPr>
        <w:spacing w:after="0" w:line="240" w:lineRule="auto"/>
        <w:jc w:val="both"/>
        <w:rPr>
          <w:lang w:val="sk-SK"/>
        </w:rPr>
      </w:pPr>
    </w:p>
    <w:p w14:paraId="4BD04F29" w14:textId="77777777" w:rsidR="001728F7" w:rsidRDefault="001728F7" w:rsidP="001728F7">
      <w:pPr>
        <w:spacing w:after="0" w:line="240" w:lineRule="auto"/>
        <w:jc w:val="both"/>
        <w:rPr>
          <w:lang w:val="sk-SK"/>
        </w:rPr>
      </w:pPr>
    </w:p>
    <w:p w14:paraId="1179C571" w14:textId="77777777" w:rsidR="001728F7" w:rsidRDefault="001728F7" w:rsidP="001728F7">
      <w:pPr>
        <w:spacing w:after="0" w:line="240" w:lineRule="auto"/>
        <w:jc w:val="both"/>
        <w:rPr>
          <w:lang w:val="sk-SK"/>
        </w:rPr>
      </w:pPr>
    </w:p>
    <w:p w14:paraId="079848F6" w14:textId="77777777" w:rsidR="001728F7" w:rsidRDefault="001728F7" w:rsidP="001728F7">
      <w:pPr>
        <w:spacing w:after="0" w:line="240" w:lineRule="auto"/>
        <w:jc w:val="both"/>
        <w:rPr>
          <w:lang w:val="sk-SK"/>
        </w:rPr>
      </w:pPr>
    </w:p>
    <w:p w14:paraId="7833AEB9" w14:textId="77777777" w:rsidR="001728F7" w:rsidRDefault="001728F7" w:rsidP="001728F7">
      <w:pPr>
        <w:spacing w:after="0" w:line="240" w:lineRule="auto"/>
        <w:jc w:val="both"/>
        <w:rPr>
          <w:lang w:val="sk-SK"/>
        </w:rPr>
      </w:pPr>
    </w:p>
    <w:p w14:paraId="71C2F999" w14:textId="77777777" w:rsidR="001728F7" w:rsidRDefault="001728F7" w:rsidP="001728F7">
      <w:pPr>
        <w:spacing w:after="0" w:line="240" w:lineRule="auto"/>
        <w:jc w:val="both"/>
        <w:rPr>
          <w:lang w:val="sk-SK"/>
        </w:rPr>
      </w:pPr>
    </w:p>
    <w:p w14:paraId="5FEE4F4D" w14:textId="77777777" w:rsidR="001728F7" w:rsidRDefault="001728F7" w:rsidP="001728F7">
      <w:pPr>
        <w:spacing w:after="0" w:line="240" w:lineRule="auto"/>
        <w:jc w:val="both"/>
        <w:rPr>
          <w:lang w:val="sk-SK"/>
        </w:rPr>
      </w:pPr>
    </w:p>
    <w:p w14:paraId="54652C64" w14:textId="77777777" w:rsidR="001728F7" w:rsidRDefault="001728F7" w:rsidP="001728F7">
      <w:pPr>
        <w:spacing w:after="0" w:line="240" w:lineRule="auto"/>
        <w:jc w:val="both"/>
        <w:rPr>
          <w:lang w:val="sk-SK"/>
        </w:rPr>
      </w:pPr>
    </w:p>
    <w:p w14:paraId="4864D5FD" w14:textId="77777777" w:rsidR="001728F7" w:rsidRDefault="001728F7" w:rsidP="001728F7">
      <w:pPr>
        <w:spacing w:after="0" w:line="240" w:lineRule="auto"/>
        <w:jc w:val="both"/>
        <w:rPr>
          <w:lang w:val="sk-SK"/>
        </w:rPr>
      </w:pPr>
    </w:p>
    <w:p w14:paraId="5F7226B2" w14:textId="77777777" w:rsidR="001728F7" w:rsidRDefault="001728F7" w:rsidP="001728F7">
      <w:pPr>
        <w:spacing w:after="0" w:line="240" w:lineRule="auto"/>
        <w:jc w:val="both"/>
        <w:rPr>
          <w:lang w:val="sk-SK"/>
        </w:rPr>
      </w:pPr>
    </w:p>
    <w:p w14:paraId="3943680F" w14:textId="77777777" w:rsidR="001728F7" w:rsidRDefault="001728F7" w:rsidP="001728F7">
      <w:pPr>
        <w:spacing w:after="0" w:line="240" w:lineRule="auto"/>
        <w:jc w:val="both"/>
        <w:rPr>
          <w:lang w:val="sk-SK"/>
        </w:rPr>
      </w:pPr>
    </w:p>
    <w:p w14:paraId="69FBE8C7" w14:textId="77777777" w:rsidR="001728F7" w:rsidRDefault="001728F7" w:rsidP="001728F7">
      <w:pPr>
        <w:spacing w:after="0" w:line="240" w:lineRule="auto"/>
        <w:jc w:val="both"/>
        <w:rPr>
          <w:lang w:val="sk-SK"/>
        </w:rPr>
      </w:pPr>
    </w:p>
    <w:p w14:paraId="001E18A0" w14:textId="77777777" w:rsidR="001728F7" w:rsidRDefault="001728F7" w:rsidP="001728F7">
      <w:pPr>
        <w:spacing w:after="0" w:line="240" w:lineRule="auto"/>
        <w:jc w:val="both"/>
        <w:rPr>
          <w:lang w:val="sk-SK"/>
        </w:rPr>
      </w:pPr>
    </w:p>
    <w:p w14:paraId="1DA36F0B" w14:textId="77777777" w:rsidR="001728F7" w:rsidRDefault="001728F7" w:rsidP="001728F7">
      <w:pPr>
        <w:spacing w:after="0" w:line="240" w:lineRule="auto"/>
        <w:jc w:val="both"/>
        <w:rPr>
          <w:lang w:val="sk-SK"/>
        </w:rPr>
      </w:pPr>
    </w:p>
    <w:p w14:paraId="21E7C653" w14:textId="77777777" w:rsidR="001728F7" w:rsidRDefault="001728F7" w:rsidP="001728F7">
      <w:pPr>
        <w:spacing w:after="0" w:line="240" w:lineRule="auto"/>
        <w:jc w:val="both"/>
        <w:rPr>
          <w:lang w:val="sk-SK"/>
        </w:rPr>
      </w:pPr>
    </w:p>
    <w:p w14:paraId="53B03166" w14:textId="77777777" w:rsidR="001728F7" w:rsidRDefault="001728F7" w:rsidP="001728F7">
      <w:pPr>
        <w:spacing w:after="0" w:line="240" w:lineRule="auto"/>
        <w:jc w:val="both"/>
        <w:rPr>
          <w:lang w:val="sk-SK"/>
        </w:rPr>
      </w:pPr>
    </w:p>
    <w:p w14:paraId="2963E854" w14:textId="77777777" w:rsidR="001728F7" w:rsidRDefault="001728F7" w:rsidP="001728F7">
      <w:pPr>
        <w:spacing w:after="0" w:line="240" w:lineRule="auto"/>
        <w:jc w:val="both"/>
        <w:rPr>
          <w:lang w:val="sk-SK"/>
        </w:rPr>
      </w:pPr>
    </w:p>
    <w:p w14:paraId="78D4A2EC" w14:textId="77777777" w:rsidR="00186B48" w:rsidRDefault="00186B48" w:rsidP="001728F7">
      <w:pPr>
        <w:spacing w:after="0" w:line="240" w:lineRule="auto"/>
        <w:jc w:val="both"/>
        <w:rPr>
          <w:lang w:val="sk-SK"/>
        </w:rPr>
      </w:pPr>
    </w:p>
    <w:p w14:paraId="107B31B9" w14:textId="77777777" w:rsidR="00186B48" w:rsidRDefault="00186B48" w:rsidP="001728F7">
      <w:pPr>
        <w:spacing w:after="0" w:line="240" w:lineRule="auto"/>
        <w:jc w:val="both"/>
        <w:rPr>
          <w:lang w:val="sk-SK"/>
        </w:rPr>
      </w:pPr>
    </w:p>
    <w:p w14:paraId="612F2E97" w14:textId="77777777" w:rsidR="00186B48" w:rsidRDefault="00186B48" w:rsidP="001728F7">
      <w:pPr>
        <w:spacing w:after="0" w:line="240" w:lineRule="auto"/>
        <w:jc w:val="both"/>
        <w:rPr>
          <w:lang w:val="sk-SK"/>
        </w:rPr>
      </w:pPr>
    </w:p>
    <w:p w14:paraId="6A1B5362" w14:textId="77777777" w:rsidR="00186B48" w:rsidRDefault="00186B48" w:rsidP="001728F7">
      <w:pPr>
        <w:spacing w:after="0" w:line="240" w:lineRule="auto"/>
        <w:jc w:val="both"/>
        <w:rPr>
          <w:lang w:val="sk-SK"/>
        </w:rPr>
      </w:pPr>
    </w:p>
    <w:p w14:paraId="355AD276" w14:textId="77777777" w:rsidR="00186B48" w:rsidRDefault="00186B48" w:rsidP="001728F7">
      <w:pPr>
        <w:spacing w:after="0" w:line="240" w:lineRule="auto"/>
        <w:jc w:val="both"/>
        <w:rPr>
          <w:lang w:val="sk-SK"/>
        </w:rPr>
      </w:pPr>
    </w:p>
    <w:p w14:paraId="7848B601" w14:textId="647F8D74" w:rsidR="00186B48" w:rsidRDefault="00186B48" w:rsidP="001728F7">
      <w:pPr>
        <w:spacing w:after="0" w:line="240" w:lineRule="auto"/>
        <w:jc w:val="both"/>
        <w:rPr>
          <w:lang w:val="sk-SK"/>
        </w:rPr>
      </w:pPr>
    </w:p>
    <w:p w14:paraId="0C628E9C" w14:textId="3C05A6A0" w:rsidR="00EF07A9" w:rsidRDefault="00EF07A9" w:rsidP="001728F7">
      <w:pPr>
        <w:spacing w:after="0" w:line="240" w:lineRule="auto"/>
        <w:jc w:val="both"/>
        <w:rPr>
          <w:lang w:val="sk-SK"/>
        </w:rPr>
      </w:pPr>
    </w:p>
    <w:p w14:paraId="3FD62B8E" w14:textId="77777777" w:rsidR="00EF07A9" w:rsidRDefault="00EF07A9" w:rsidP="001728F7">
      <w:pPr>
        <w:spacing w:after="0" w:line="240" w:lineRule="auto"/>
        <w:jc w:val="both"/>
        <w:rPr>
          <w:lang w:val="sk-SK"/>
        </w:rPr>
      </w:pPr>
    </w:p>
    <w:p w14:paraId="187B4CF6" w14:textId="77777777" w:rsidR="008A142F" w:rsidRDefault="008A142F" w:rsidP="001728F7">
      <w:pPr>
        <w:spacing w:after="0" w:line="240" w:lineRule="auto"/>
        <w:jc w:val="both"/>
        <w:rPr>
          <w:lang w:val="sk-SK"/>
        </w:rPr>
      </w:pPr>
    </w:p>
    <w:p w14:paraId="4D4431F0" w14:textId="77777777" w:rsidR="001728F7" w:rsidRDefault="001728F7" w:rsidP="001728F7">
      <w:pPr>
        <w:spacing w:after="0" w:line="240" w:lineRule="auto"/>
        <w:jc w:val="center"/>
        <w:rPr>
          <w:b/>
          <w:u w:val="single"/>
          <w:lang w:val="sk-SK"/>
        </w:rPr>
      </w:pPr>
      <w:r w:rsidRPr="001728F7">
        <w:rPr>
          <w:b/>
          <w:u w:val="single"/>
          <w:lang w:val="sk-SK"/>
        </w:rPr>
        <w:lastRenderedPageBreak/>
        <w:t>Príloha č. 2 – Zoznam subdodávateľov</w:t>
      </w:r>
    </w:p>
    <w:p w14:paraId="4C3CA359" w14:textId="77777777" w:rsidR="001728F7" w:rsidRDefault="001728F7" w:rsidP="001728F7">
      <w:pPr>
        <w:spacing w:after="0" w:line="240" w:lineRule="auto"/>
        <w:rPr>
          <w:lang w:val="sk-SK"/>
        </w:rPr>
      </w:pPr>
    </w:p>
    <w:p w14:paraId="4D535B08" w14:textId="77777777" w:rsidR="001728F7" w:rsidRDefault="001728F7" w:rsidP="001728F7">
      <w:pPr>
        <w:spacing w:after="0" w:line="240" w:lineRule="auto"/>
        <w:rPr>
          <w:lang w:val="sk-SK"/>
        </w:rPr>
      </w:pPr>
    </w:p>
    <w:p w14:paraId="11D8299C" w14:textId="77777777" w:rsidR="001728F7" w:rsidRDefault="001728F7" w:rsidP="001728F7">
      <w:pPr>
        <w:spacing w:after="0" w:line="240" w:lineRule="auto"/>
        <w:rPr>
          <w:lang w:val="sk-SK"/>
        </w:rPr>
      </w:pPr>
    </w:p>
    <w:tbl>
      <w:tblPr>
        <w:tblStyle w:val="Rcsostblzat"/>
        <w:tblW w:w="0" w:type="auto"/>
        <w:tblLook w:val="04A0" w:firstRow="1" w:lastRow="0" w:firstColumn="1" w:lastColumn="0" w:noHBand="0" w:noVBand="1"/>
      </w:tblPr>
      <w:tblGrid>
        <w:gridCol w:w="704"/>
        <w:gridCol w:w="3826"/>
        <w:gridCol w:w="2695"/>
        <w:gridCol w:w="1837"/>
      </w:tblGrid>
      <w:tr w:rsidR="00203040" w14:paraId="43864285" w14:textId="77777777" w:rsidTr="00203040">
        <w:tc>
          <w:tcPr>
            <w:tcW w:w="704" w:type="dxa"/>
            <w:vMerge w:val="restart"/>
            <w:vAlign w:val="center"/>
          </w:tcPr>
          <w:p w14:paraId="2CC10823" w14:textId="77777777" w:rsidR="00203040" w:rsidRDefault="00203040" w:rsidP="00203040">
            <w:pPr>
              <w:jc w:val="center"/>
              <w:rPr>
                <w:lang w:val="sk-SK"/>
              </w:rPr>
            </w:pPr>
            <w:r>
              <w:rPr>
                <w:lang w:val="sk-SK"/>
              </w:rPr>
              <w:t>P.č.</w:t>
            </w:r>
          </w:p>
        </w:tc>
        <w:tc>
          <w:tcPr>
            <w:tcW w:w="3826" w:type="dxa"/>
          </w:tcPr>
          <w:p w14:paraId="0461DE9E" w14:textId="77777777" w:rsidR="00203040" w:rsidRDefault="00203040" w:rsidP="001728F7">
            <w:pPr>
              <w:rPr>
                <w:lang w:val="sk-SK"/>
              </w:rPr>
            </w:pPr>
            <w:r>
              <w:rPr>
                <w:lang w:val="sk-SK"/>
              </w:rPr>
              <w:t>Údaje o subdodávateľoch</w:t>
            </w:r>
          </w:p>
        </w:tc>
        <w:tc>
          <w:tcPr>
            <w:tcW w:w="2695" w:type="dxa"/>
          </w:tcPr>
          <w:p w14:paraId="39A5F3D8" w14:textId="77777777" w:rsidR="00203040" w:rsidRDefault="00203040" w:rsidP="001728F7">
            <w:pPr>
              <w:rPr>
                <w:lang w:val="sk-SK"/>
              </w:rPr>
            </w:pPr>
            <w:r>
              <w:rPr>
                <w:lang w:val="sk-SK"/>
              </w:rPr>
              <w:t>Osoba oprávnená konať za</w:t>
            </w:r>
          </w:p>
        </w:tc>
        <w:tc>
          <w:tcPr>
            <w:tcW w:w="1837" w:type="dxa"/>
          </w:tcPr>
          <w:p w14:paraId="2E8871E6" w14:textId="77777777" w:rsidR="00203040" w:rsidRDefault="00203040" w:rsidP="001728F7">
            <w:pPr>
              <w:rPr>
                <w:lang w:val="sk-SK"/>
              </w:rPr>
            </w:pPr>
          </w:p>
        </w:tc>
      </w:tr>
      <w:tr w:rsidR="00203040" w14:paraId="27204B50" w14:textId="77777777" w:rsidTr="00203040">
        <w:tc>
          <w:tcPr>
            <w:tcW w:w="704" w:type="dxa"/>
            <w:vMerge/>
          </w:tcPr>
          <w:p w14:paraId="10B2CA7A" w14:textId="77777777" w:rsidR="00203040" w:rsidRDefault="00203040" w:rsidP="001728F7">
            <w:pPr>
              <w:rPr>
                <w:lang w:val="sk-SK"/>
              </w:rPr>
            </w:pPr>
          </w:p>
        </w:tc>
        <w:tc>
          <w:tcPr>
            <w:tcW w:w="3826" w:type="dxa"/>
          </w:tcPr>
          <w:p w14:paraId="360E5BD9" w14:textId="77777777" w:rsidR="00203040" w:rsidRDefault="00203040" w:rsidP="001728F7">
            <w:pPr>
              <w:rPr>
                <w:lang w:val="sk-SK"/>
              </w:rPr>
            </w:pPr>
            <w:r>
              <w:rPr>
                <w:lang w:val="sk-SK"/>
              </w:rPr>
              <w:t>Obchodné meno, sídlo, IČO:</w:t>
            </w:r>
          </w:p>
        </w:tc>
        <w:tc>
          <w:tcPr>
            <w:tcW w:w="2695" w:type="dxa"/>
          </w:tcPr>
          <w:p w14:paraId="5FE67024" w14:textId="77777777" w:rsidR="00203040" w:rsidRDefault="00203040" w:rsidP="001728F7">
            <w:pPr>
              <w:rPr>
                <w:lang w:val="sk-SK"/>
              </w:rPr>
            </w:pPr>
            <w:r>
              <w:rPr>
                <w:lang w:val="sk-SK"/>
              </w:rPr>
              <w:t>Meno a priezvisko:</w:t>
            </w:r>
          </w:p>
        </w:tc>
        <w:tc>
          <w:tcPr>
            <w:tcW w:w="1837" w:type="dxa"/>
          </w:tcPr>
          <w:p w14:paraId="26690CE4" w14:textId="77777777" w:rsidR="00203040" w:rsidRDefault="00203040" w:rsidP="001728F7">
            <w:pPr>
              <w:rPr>
                <w:lang w:val="sk-SK"/>
              </w:rPr>
            </w:pPr>
            <w:r>
              <w:rPr>
                <w:lang w:val="sk-SK"/>
              </w:rPr>
              <w:t>Adresa pobytu:</w:t>
            </w:r>
          </w:p>
        </w:tc>
      </w:tr>
      <w:tr w:rsidR="00203040" w14:paraId="62B48AFA" w14:textId="77777777" w:rsidTr="00203040">
        <w:trPr>
          <w:trHeight w:val="773"/>
        </w:trPr>
        <w:tc>
          <w:tcPr>
            <w:tcW w:w="704" w:type="dxa"/>
            <w:vAlign w:val="center"/>
          </w:tcPr>
          <w:p w14:paraId="1CF616A7" w14:textId="77777777" w:rsidR="00203040" w:rsidRDefault="00203040" w:rsidP="00203040">
            <w:pPr>
              <w:jc w:val="center"/>
              <w:rPr>
                <w:lang w:val="sk-SK"/>
              </w:rPr>
            </w:pPr>
            <w:r>
              <w:rPr>
                <w:lang w:val="sk-SK"/>
              </w:rPr>
              <w:t>1.</w:t>
            </w:r>
          </w:p>
        </w:tc>
        <w:tc>
          <w:tcPr>
            <w:tcW w:w="3826" w:type="dxa"/>
          </w:tcPr>
          <w:p w14:paraId="27CFCF4C" w14:textId="77777777" w:rsidR="00203040" w:rsidRDefault="00203040" w:rsidP="001728F7">
            <w:pPr>
              <w:rPr>
                <w:lang w:val="sk-SK"/>
              </w:rPr>
            </w:pPr>
          </w:p>
        </w:tc>
        <w:tc>
          <w:tcPr>
            <w:tcW w:w="2695" w:type="dxa"/>
          </w:tcPr>
          <w:p w14:paraId="6A506D26" w14:textId="77777777" w:rsidR="00203040" w:rsidRDefault="00203040" w:rsidP="001728F7">
            <w:pPr>
              <w:rPr>
                <w:lang w:val="sk-SK"/>
              </w:rPr>
            </w:pPr>
          </w:p>
        </w:tc>
        <w:tc>
          <w:tcPr>
            <w:tcW w:w="1837" w:type="dxa"/>
          </w:tcPr>
          <w:p w14:paraId="2A784324" w14:textId="77777777" w:rsidR="00203040" w:rsidRDefault="00203040" w:rsidP="001728F7">
            <w:pPr>
              <w:rPr>
                <w:lang w:val="sk-SK"/>
              </w:rPr>
            </w:pPr>
          </w:p>
        </w:tc>
      </w:tr>
      <w:tr w:rsidR="00203040" w14:paraId="230B2B3A" w14:textId="77777777" w:rsidTr="00203040">
        <w:trPr>
          <w:trHeight w:val="699"/>
        </w:trPr>
        <w:tc>
          <w:tcPr>
            <w:tcW w:w="704" w:type="dxa"/>
            <w:vAlign w:val="center"/>
          </w:tcPr>
          <w:p w14:paraId="43447CED" w14:textId="77777777" w:rsidR="00203040" w:rsidRDefault="00203040" w:rsidP="00203040">
            <w:pPr>
              <w:jc w:val="center"/>
              <w:rPr>
                <w:lang w:val="sk-SK"/>
              </w:rPr>
            </w:pPr>
            <w:r>
              <w:rPr>
                <w:lang w:val="sk-SK"/>
              </w:rPr>
              <w:t>2.</w:t>
            </w:r>
          </w:p>
        </w:tc>
        <w:tc>
          <w:tcPr>
            <w:tcW w:w="3826" w:type="dxa"/>
          </w:tcPr>
          <w:p w14:paraId="35795D5A" w14:textId="77777777" w:rsidR="00203040" w:rsidRDefault="00203040" w:rsidP="001728F7">
            <w:pPr>
              <w:rPr>
                <w:lang w:val="sk-SK"/>
              </w:rPr>
            </w:pPr>
          </w:p>
        </w:tc>
        <w:tc>
          <w:tcPr>
            <w:tcW w:w="2695" w:type="dxa"/>
          </w:tcPr>
          <w:p w14:paraId="0BFF0397" w14:textId="77777777" w:rsidR="00203040" w:rsidRDefault="00203040" w:rsidP="001728F7">
            <w:pPr>
              <w:rPr>
                <w:lang w:val="sk-SK"/>
              </w:rPr>
            </w:pPr>
          </w:p>
        </w:tc>
        <w:tc>
          <w:tcPr>
            <w:tcW w:w="1837" w:type="dxa"/>
          </w:tcPr>
          <w:p w14:paraId="51396CAE" w14:textId="77777777" w:rsidR="00203040" w:rsidRDefault="00203040" w:rsidP="001728F7">
            <w:pPr>
              <w:rPr>
                <w:lang w:val="sk-SK"/>
              </w:rPr>
            </w:pPr>
          </w:p>
        </w:tc>
      </w:tr>
      <w:tr w:rsidR="00203040" w14:paraId="44D1C9FB" w14:textId="77777777" w:rsidTr="00203040">
        <w:trPr>
          <w:trHeight w:val="696"/>
        </w:trPr>
        <w:tc>
          <w:tcPr>
            <w:tcW w:w="704" w:type="dxa"/>
            <w:vAlign w:val="center"/>
          </w:tcPr>
          <w:p w14:paraId="7E8605A4" w14:textId="77777777" w:rsidR="00203040" w:rsidRDefault="00203040" w:rsidP="00203040">
            <w:pPr>
              <w:jc w:val="center"/>
              <w:rPr>
                <w:lang w:val="sk-SK"/>
              </w:rPr>
            </w:pPr>
            <w:r>
              <w:rPr>
                <w:lang w:val="sk-SK"/>
              </w:rPr>
              <w:t>3.</w:t>
            </w:r>
          </w:p>
        </w:tc>
        <w:tc>
          <w:tcPr>
            <w:tcW w:w="3826" w:type="dxa"/>
          </w:tcPr>
          <w:p w14:paraId="76935FE8" w14:textId="77777777" w:rsidR="00203040" w:rsidRDefault="00203040" w:rsidP="001728F7">
            <w:pPr>
              <w:rPr>
                <w:lang w:val="sk-SK"/>
              </w:rPr>
            </w:pPr>
          </w:p>
        </w:tc>
        <w:tc>
          <w:tcPr>
            <w:tcW w:w="2695" w:type="dxa"/>
          </w:tcPr>
          <w:p w14:paraId="0ED346E3" w14:textId="77777777" w:rsidR="00203040" w:rsidRDefault="00203040" w:rsidP="001728F7">
            <w:pPr>
              <w:rPr>
                <w:lang w:val="sk-SK"/>
              </w:rPr>
            </w:pPr>
          </w:p>
        </w:tc>
        <w:tc>
          <w:tcPr>
            <w:tcW w:w="1837" w:type="dxa"/>
          </w:tcPr>
          <w:p w14:paraId="5A5332D4" w14:textId="77777777" w:rsidR="00203040" w:rsidRDefault="00203040" w:rsidP="001728F7">
            <w:pPr>
              <w:rPr>
                <w:lang w:val="sk-SK"/>
              </w:rPr>
            </w:pPr>
          </w:p>
        </w:tc>
      </w:tr>
      <w:tr w:rsidR="00203040" w14:paraId="00EBA75A" w14:textId="77777777" w:rsidTr="00203040">
        <w:trPr>
          <w:trHeight w:val="706"/>
        </w:trPr>
        <w:tc>
          <w:tcPr>
            <w:tcW w:w="704" w:type="dxa"/>
            <w:vAlign w:val="center"/>
          </w:tcPr>
          <w:p w14:paraId="3F3E694A" w14:textId="77777777" w:rsidR="00203040" w:rsidRDefault="00203040" w:rsidP="00203040">
            <w:pPr>
              <w:jc w:val="center"/>
              <w:rPr>
                <w:lang w:val="sk-SK"/>
              </w:rPr>
            </w:pPr>
            <w:r>
              <w:rPr>
                <w:lang w:val="sk-SK"/>
              </w:rPr>
              <w:t>4.</w:t>
            </w:r>
          </w:p>
        </w:tc>
        <w:tc>
          <w:tcPr>
            <w:tcW w:w="3826" w:type="dxa"/>
          </w:tcPr>
          <w:p w14:paraId="585A242F" w14:textId="77777777" w:rsidR="00203040" w:rsidRDefault="00203040" w:rsidP="001728F7">
            <w:pPr>
              <w:rPr>
                <w:lang w:val="sk-SK"/>
              </w:rPr>
            </w:pPr>
          </w:p>
        </w:tc>
        <w:tc>
          <w:tcPr>
            <w:tcW w:w="2695" w:type="dxa"/>
          </w:tcPr>
          <w:p w14:paraId="152AF2EC" w14:textId="77777777" w:rsidR="00203040" w:rsidRDefault="00203040" w:rsidP="001728F7">
            <w:pPr>
              <w:rPr>
                <w:lang w:val="sk-SK"/>
              </w:rPr>
            </w:pPr>
          </w:p>
        </w:tc>
        <w:tc>
          <w:tcPr>
            <w:tcW w:w="1837" w:type="dxa"/>
          </w:tcPr>
          <w:p w14:paraId="2BB60507" w14:textId="77777777" w:rsidR="00203040" w:rsidRDefault="00203040" w:rsidP="001728F7">
            <w:pPr>
              <w:rPr>
                <w:lang w:val="sk-SK"/>
              </w:rPr>
            </w:pPr>
          </w:p>
        </w:tc>
      </w:tr>
    </w:tbl>
    <w:p w14:paraId="6B7FD7F2" w14:textId="77777777" w:rsidR="001728F7" w:rsidRDefault="001728F7" w:rsidP="001728F7">
      <w:pPr>
        <w:spacing w:after="0" w:line="240" w:lineRule="auto"/>
        <w:rPr>
          <w:lang w:val="sk-SK"/>
        </w:rPr>
      </w:pPr>
    </w:p>
    <w:p w14:paraId="228C5E38" w14:textId="77777777" w:rsidR="00203040" w:rsidRDefault="00203040" w:rsidP="001728F7">
      <w:pPr>
        <w:spacing w:after="0" w:line="240" w:lineRule="auto"/>
        <w:rPr>
          <w:lang w:val="sk-SK"/>
        </w:rPr>
      </w:pPr>
      <w:r>
        <w:rPr>
          <w:lang w:val="sk-SK"/>
        </w:rPr>
        <w:t>Poznámky:*</w:t>
      </w:r>
    </w:p>
    <w:p w14:paraId="7E0760BC" w14:textId="77777777" w:rsidR="00203040" w:rsidRDefault="00203040" w:rsidP="001728F7">
      <w:pPr>
        <w:spacing w:after="0" w:line="240" w:lineRule="auto"/>
        <w:rPr>
          <w:lang w:val="sk-SK"/>
        </w:rPr>
      </w:pPr>
    </w:p>
    <w:p w14:paraId="419D7F44" w14:textId="77777777" w:rsidR="00203040" w:rsidRDefault="00203040" w:rsidP="001728F7">
      <w:pPr>
        <w:spacing w:after="0" w:line="240" w:lineRule="auto"/>
        <w:rPr>
          <w:lang w:val="sk-SK"/>
        </w:rPr>
      </w:pPr>
      <w:r>
        <w:rPr>
          <w:lang w:val="sk-SK"/>
        </w:rPr>
        <w:t>...................................................................................................................................................................</w:t>
      </w:r>
    </w:p>
    <w:p w14:paraId="52282EF7" w14:textId="77777777" w:rsidR="00203040" w:rsidRDefault="00203040" w:rsidP="001728F7">
      <w:pPr>
        <w:spacing w:after="0" w:line="240" w:lineRule="auto"/>
        <w:rPr>
          <w:lang w:val="sk-SK"/>
        </w:rPr>
      </w:pPr>
    </w:p>
    <w:p w14:paraId="6A9E9CB5" w14:textId="77777777" w:rsidR="00203040" w:rsidRPr="001728F7" w:rsidRDefault="00203040" w:rsidP="00203040">
      <w:pPr>
        <w:spacing w:after="0" w:line="240" w:lineRule="auto"/>
        <w:rPr>
          <w:lang w:val="sk-SK"/>
        </w:rPr>
      </w:pPr>
      <w:r>
        <w:rPr>
          <w:lang w:val="sk-SK"/>
        </w:rPr>
        <w:t>...................................................................................................................................................................</w:t>
      </w:r>
    </w:p>
    <w:p w14:paraId="61EEC9EE" w14:textId="77777777" w:rsidR="00203040" w:rsidRDefault="00203040" w:rsidP="001728F7">
      <w:pPr>
        <w:spacing w:after="0" w:line="240" w:lineRule="auto"/>
        <w:rPr>
          <w:lang w:val="sk-SK"/>
        </w:rPr>
      </w:pPr>
    </w:p>
    <w:p w14:paraId="20C5AB2B" w14:textId="77777777" w:rsidR="00203040" w:rsidRPr="001728F7" w:rsidRDefault="00203040" w:rsidP="00203040">
      <w:pPr>
        <w:spacing w:after="0" w:line="240" w:lineRule="auto"/>
        <w:rPr>
          <w:lang w:val="sk-SK"/>
        </w:rPr>
      </w:pPr>
      <w:r>
        <w:rPr>
          <w:lang w:val="sk-SK"/>
        </w:rPr>
        <w:t>...................................................................................................................................................................</w:t>
      </w:r>
    </w:p>
    <w:p w14:paraId="5A446630" w14:textId="77777777" w:rsidR="00203040" w:rsidRDefault="00203040" w:rsidP="001728F7">
      <w:pPr>
        <w:spacing w:after="0" w:line="240" w:lineRule="auto"/>
        <w:rPr>
          <w:lang w:val="sk-SK"/>
        </w:rPr>
      </w:pPr>
    </w:p>
    <w:p w14:paraId="0D1129EA" w14:textId="77777777" w:rsidR="00203040" w:rsidRDefault="00203040" w:rsidP="00203040">
      <w:pPr>
        <w:spacing w:after="0" w:line="240" w:lineRule="auto"/>
        <w:rPr>
          <w:lang w:val="sk-SK"/>
        </w:rPr>
      </w:pPr>
      <w:r>
        <w:rPr>
          <w:lang w:val="sk-SK"/>
        </w:rPr>
        <w:t>*V prípade nezadania podielu zákazky subdodávateľom, uviesť túto skutočnosť do poznámok.</w:t>
      </w:r>
    </w:p>
    <w:p w14:paraId="6681ADC1" w14:textId="77777777" w:rsidR="00203040" w:rsidRDefault="00203040" w:rsidP="00203040">
      <w:pPr>
        <w:spacing w:after="0" w:line="240" w:lineRule="auto"/>
        <w:rPr>
          <w:lang w:val="sk-SK"/>
        </w:rPr>
      </w:pPr>
    </w:p>
    <w:p w14:paraId="17F3A45A" w14:textId="77777777" w:rsidR="00203040" w:rsidRDefault="00203040" w:rsidP="00203040">
      <w:pPr>
        <w:spacing w:after="0" w:line="240" w:lineRule="auto"/>
        <w:rPr>
          <w:lang w:val="sk-SK"/>
        </w:rPr>
      </w:pPr>
    </w:p>
    <w:p w14:paraId="78F4BEFF" w14:textId="77777777" w:rsidR="00203040" w:rsidRDefault="00203040" w:rsidP="00203040">
      <w:pPr>
        <w:spacing w:after="0" w:line="240" w:lineRule="auto"/>
        <w:rPr>
          <w:lang w:val="sk-SK"/>
        </w:rPr>
      </w:pPr>
    </w:p>
    <w:p w14:paraId="60504694" w14:textId="77777777" w:rsidR="00203040" w:rsidRDefault="00203040" w:rsidP="00203040">
      <w:pPr>
        <w:spacing w:after="0" w:line="240" w:lineRule="auto"/>
        <w:rPr>
          <w:lang w:val="sk-SK"/>
        </w:rPr>
      </w:pPr>
    </w:p>
    <w:p w14:paraId="02B0850B" w14:textId="77777777" w:rsidR="00203040" w:rsidRDefault="00203040" w:rsidP="00203040">
      <w:pPr>
        <w:spacing w:after="0" w:line="240" w:lineRule="auto"/>
        <w:rPr>
          <w:lang w:val="sk-SK"/>
        </w:rPr>
      </w:pPr>
    </w:p>
    <w:p w14:paraId="48ECB257" w14:textId="77777777" w:rsidR="00203040" w:rsidRDefault="00203040" w:rsidP="00203040">
      <w:pPr>
        <w:spacing w:after="0" w:line="240" w:lineRule="auto"/>
        <w:rPr>
          <w:lang w:val="sk-SK"/>
        </w:rPr>
      </w:pPr>
    </w:p>
    <w:p w14:paraId="3B82880D" w14:textId="77777777" w:rsidR="00203040" w:rsidRDefault="00203040" w:rsidP="00203040">
      <w:pPr>
        <w:spacing w:after="0" w:line="240" w:lineRule="auto"/>
        <w:rPr>
          <w:lang w:val="sk-SK"/>
        </w:rPr>
      </w:pPr>
    </w:p>
    <w:p w14:paraId="19AA4067" w14:textId="77777777" w:rsidR="00203040" w:rsidRDefault="00203040" w:rsidP="00203040">
      <w:pPr>
        <w:spacing w:after="0" w:line="240" w:lineRule="auto"/>
        <w:rPr>
          <w:lang w:val="sk-SK"/>
        </w:rPr>
      </w:pPr>
    </w:p>
    <w:p w14:paraId="3375758D" w14:textId="77777777" w:rsidR="00203040" w:rsidRDefault="00203040" w:rsidP="00203040">
      <w:pPr>
        <w:spacing w:after="0" w:line="240" w:lineRule="auto"/>
        <w:rPr>
          <w:lang w:val="sk-SK"/>
        </w:rPr>
      </w:pPr>
      <w:r>
        <w:rPr>
          <w:lang w:val="sk-SK"/>
        </w:rPr>
        <w:t>V ........................................., dňa ........................................</w:t>
      </w:r>
      <w:r>
        <w:rPr>
          <w:lang w:val="sk-SK"/>
        </w:rPr>
        <w:tab/>
      </w:r>
      <w:r>
        <w:rPr>
          <w:lang w:val="sk-SK"/>
        </w:rPr>
        <w:tab/>
      </w:r>
    </w:p>
    <w:p w14:paraId="3C2B7CA9" w14:textId="77777777" w:rsidR="00203040" w:rsidRDefault="00203040" w:rsidP="00203040">
      <w:pPr>
        <w:spacing w:after="0" w:line="240" w:lineRule="auto"/>
        <w:rPr>
          <w:lang w:val="sk-SK"/>
        </w:rPr>
      </w:pPr>
    </w:p>
    <w:p w14:paraId="6B5A4273" w14:textId="77777777" w:rsidR="00203040" w:rsidRDefault="00203040" w:rsidP="00203040">
      <w:pPr>
        <w:spacing w:after="0" w:line="240" w:lineRule="auto"/>
        <w:rPr>
          <w:lang w:val="sk-SK"/>
        </w:rPr>
      </w:pPr>
    </w:p>
    <w:p w14:paraId="00B41491" w14:textId="77777777" w:rsidR="00203040" w:rsidRDefault="00203040" w:rsidP="00203040">
      <w:pPr>
        <w:spacing w:after="0" w:line="240" w:lineRule="auto"/>
        <w:rPr>
          <w:lang w:val="sk-SK"/>
        </w:rPr>
      </w:pPr>
    </w:p>
    <w:p w14:paraId="1785A99D" w14:textId="407AD8CF" w:rsidR="00203040" w:rsidRDefault="0020304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43DC47AE" w14:textId="6FA2881D" w:rsidR="00363D84" w:rsidRPr="00203040" w:rsidRDefault="00363D84"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xml:space="preserve">         Meno a priezvisko, funkcia</w:t>
      </w:r>
    </w:p>
    <w:sectPr w:rsidR="00363D84" w:rsidRPr="0020304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7F5EA" w14:textId="77777777" w:rsidR="002231F0" w:rsidRDefault="002231F0" w:rsidP="00203040">
      <w:pPr>
        <w:spacing w:after="0" w:line="240" w:lineRule="auto"/>
      </w:pPr>
      <w:r>
        <w:separator/>
      </w:r>
    </w:p>
  </w:endnote>
  <w:endnote w:type="continuationSeparator" w:id="0">
    <w:p w14:paraId="18130549" w14:textId="77777777" w:rsidR="002231F0" w:rsidRDefault="002231F0"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EndPr/>
    <w:sdtContent>
      <w:p w14:paraId="6C8D3DF8" w14:textId="77777777" w:rsidR="00203040" w:rsidRDefault="00203040">
        <w:pPr>
          <w:pStyle w:val="llb"/>
          <w:jc w:val="center"/>
        </w:pPr>
        <w:r>
          <w:fldChar w:fldCharType="begin"/>
        </w:r>
        <w:r>
          <w:instrText>PAGE   \* MERGEFORMAT</w:instrText>
        </w:r>
        <w:r>
          <w:fldChar w:fldCharType="separate"/>
        </w:r>
        <w:r w:rsidR="00B33529">
          <w:rPr>
            <w:noProof/>
          </w:rPr>
          <w:t>4</w:t>
        </w:r>
        <w:r>
          <w:fldChar w:fldCharType="end"/>
        </w:r>
      </w:p>
    </w:sdtContent>
  </w:sdt>
  <w:p w14:paraId="018F32B5" w14:textId="77777777" w:rsidR="00203040" w:rsidRDefault="0020304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8E1AF" w14:textId="77777777" w:rsidR="002231F0" w:rsidRDefault="002231F0" w:rsidP="00203040">
      <w:pPr>
        <w:spacing w:after="0" w:line="240" w:lineRule="auto"/>
      </w:pPr>
      <w:r>
        <w:separator/>
      </w:r>
    </w:p>
  </w:footnote>
  <w:footnote w:type="continuationSeparator" w:id="0">
    <w:p w14:paraId="3CFB19F8" w14:textId="77777777" w:rsidR="002231F0" w:rsidRDefault="002231F0"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0"/>
  </w:num>
  <w:num w:numId="3">
    <w:abstractNumId w:val="13"/>
  </w:num>
  <w:num w:numId="4">
    <w:abstractNumId w:val="0"/>
  </w:num>
  <w:num w:numId="5">
    <w:abstractNumId w:val="12"/>
  </w:num>
  <w:num w:numId="6">
    <w:abstractNumId w:val="2"/>
  </w:num>
  <w:num w:numId="7">
    <w:abstractNumId w:val="9"/>
  </w:num>
  <w:num w:numId="8">
    <w:abstractNumId w:val="8"/>
  </w:num>
  <w:num w:numId="9">
    <w:abstractNumId w:val="5"/>
  </w:num>
  <w:num w:numId="10">
    <w:abstractNumId w:val="16"/>
  </w:num>
  <w:num w:numId="11">
    <w:abstractNumId w:val="4"/>
  </w:num>
  <w:num w:numId="12">
    <w:abstractNumId w:val="11"/>
  </w:num>
  <w:num w:numId="13">
    <w:abstractNumId w:val="3"/>
  </w:num>
  <w:num w:numId="14">
    <w:abstractNumId w:val="7"/>
  </w:num>
  <w:num w:numId="15">
    <w:abstractNumId w:val="15"/>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6"/>
    <w:rsid w:val="000964A1"/>
    <w:rsid w:val="000D5390"/>
    <w:rsid w:val="001023B8"/>
    <w:rsid w:val="001728F7"/>
    <w:rsid w:val="00186B48"/>
    <w:rsid w:val="001C13D2"/>
    <w:rsid w:val="00203040"/>
    <w:rsid w:val="002231F0"/>
    <w:rsid w:val="002528C5"/>
    <w:rsid w:val="002A62DD"/>
    <w:rsid w:val="002E64BA"/>
    <w:rsid w:val="00310972"/>
    <w:rsid w:val="00363D84"/>
    <w:rsid w:val="00367818"/>
    <w:rsid w:val="004468A0"/>
    <w:rsid w:val="00483230"/>
    <w:rsid w:val="004B472E"/>
    <w:rsid w:val="00524A80"/>
    <w:rsid w:val="006059ED"/>
    <w:rsid w:val="006909A9"/>
    <w:rsid w:val="0069193F"/>
    <w:rsid w:val="00733E93"/>
    <w:rsid w:val="00773BFA"/>
    <w:rsid w:val="007A5C4B"/>
    <w:rsid w:val="007B7A36"/>
    <w:rsid w:val="007F6C69"/>
    <w:rsid w:val="00891334"/>
    <w:rsid w:val="008A142F"/>
    <w:rsid w:val="008C261D"/>
    <w:rsid w:val="008D6707"/>
    <w:rsid w:val="0094046B"/>
    <w:rsid w:val="009C0EC2"/>
    <w:rsid w:val="009C3193"/>
    <w:rsid w:val="00B17A05"/>
    <w:rsid w:val="00B33529"/>
    <w:rsid w:val="00B7528D"/>
    <w:rsid w:val="00BC1BA6"/>
    <w:rsid w:val="00CC4401"/>
    <w:rsid w:val="00CD2A8D"/>
    <w:rsid w:val="00D11B06"/>
    <w:rsid w:val="00DB536E"/>
    <w:rsid w:val="00DD7F34"/>
    <w:rsid w:val="00EF07A9"/>
    <w:rsid w:val="00F974F2"/>
    <w:rsid w:val="00FE709A"/>
    <w:rsid w:val="00FE7A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9A50"/>
  <w15:chartTrackingRefBased/>
  <w15:docId w15:val="{22DF7831-F01F-47CA-802B-40C509FB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046B"/>
    <w:pPr>
      <w:ind w:left="720"/>
      <w:contextualSpacing/>
    </w:pPr>
  </w:style>
  <w:style w:type="table" w:styleId="Rcsostblzat">
    <w:name w:val="Table Grid"/>
    <w:basedOn w:val="Normltblzat"/>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203040"/>
    <w:pPr>
      <w:tabs>
        <w:tab w:val="center" w:pos="4536"/>
        <w:tab w:val="right" w:pos="9072"/>
      </w:tabs>
      <w:spacing w:after="0" w:line="240" w:lineRule="auto"/>
    </w:pPr>
  </w:style>
  <w:style w:type="character" w:customStyle="1" w:styleId="lfejChar">
    <w:name w:val="Élőfej Char"/>
    <w:basedOn w:val="Bekezdsalapbettpusa"/>
    <w:link w:val="lfej"/>
    <w:uiPriority w:val="99"/>
    <w:rsid w:val="00203040"/>
  </w:style>
  <w:style w:type="paragraph" w:styleId="llb">
    <w:name w:val="footer"/>
    <w:basedOn w:val="Norml"/>
    <w:link w:val="llbChar"/>
    <w:uiPriority w:val="99"/>
    <w:unhideWhenUsed/>
    <w:rsid w:val="00203040"/>
    <w:pPr>
      <w:tabs>
        <w:tab w:val="center" w:pos="4536"/>
        <w:tab w:val="right" w:pos="9072"/>
      </w:tabs>
      <w:spacing w:after="0" w:line="240" w:lineRule="auto"/>
    </w:pPr>
  </w:style>
  <w:style w:type="character" w:customStyle="1" w:styleId="llbChar">
    <w:name w:val="Élőláb Char"/>
    <w:basedOn w:val="Bekezdsalapbettpusa"/>
    <w:link w:val="llb"/>
    <w:uiPriority w:val="99"/>
    <w:rsid w:val="00203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1656</Words>
  <Characters>11430</Characters>
  <Application>Microsoft Office Word</Application>
  <DocSecurity>0</DocSecurity>
  <Lines>95</Lines>
  <Paragraphs>26</Paragraphs>
  <ScaleCrop>false</ScaleCrop>
  <HeadingPairs>
    <vt:vector size="4" baseType="variant">
      <vt:variant>
        <vt:lpstr>Cím</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 1</cp:lastModifiedBy>
  <cp:revision>12</cp:revision>
  <dcterms:created xsi:type="dcterms:W3CDTF">2022-04-27T11:26:00Z</dcterms:created>
  <dcterms:modified xsi:type="dcterms:W3CDTF">2023-12-10T16:58:00Z</dcterms:modified>
</cp:coreProperties>
</file>