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2D23E" w14:textId="77777777" w:rsidR="006B1C94" w:rsidRPr="006B1C94" w:rsidRDefault="006B1C94" w:rsidP="006B1C94">
      <w:pPr>
        <w:pBdr>
          <w:bottom w:val="single" w:sz="12" w:space="1" w:color="auto"/>
        </w:pBdr>
        <w:spacing w:after="0" w:line="240" w:lineRule="auto"/>
        <w:jc w:val="center"/>
        <w:rPr>
          <w:rStyle w:val="ra"/>
          <w:b/>
          <w:sz w:val="28"/>
          <w:szCs w:val="28"/>
        </w:rPr>
      </w:pPr>
      <w:r w:rsidRPr="006B1C94">
        <w:rPr>
          <w:rStyle w:val="ra"/>
          <w:b/>
          <w:sz w:val="28"/>
          <w:szCs w:val="28"/>
        </w:rPr>
        <w:t>Michal Szalay</w:t>
      </w:r>
    </w:p>
    <w:p w14:paraId="4EA86A8A" w14:textId="2963A9EA" w:rsidR="006B1C94" w:rsidRDefault="006B1C94" w:rsidP="006B1C94">
      <w:pPr>
        <w:pBdr>
          <w:bottom w:val="single" w:sz="12" w:space="1" w:color="auto"/>
        </w:pBdr>
        <w:spacing w:after="0" w:line="240" w:lineRule="auto"/>
        <w:jc w:val="center"/>
        <w:rPr>
          <w:rStyle w:val="ra"/>
          <w:bCs/>
        </w:rPr>
      </w:pPr>
      <w:r w:rsidRPr="006B1C94">
        <w:rPr>
          <w:rStyle w:val="ra"/>
          <w:bCs/>
        </w:rPr>
        <w:t>Kostolná 734, 900 24 Veľký Biel</w:t>
      </w:r>
    </w:p>
    <w:p w14:paraId="751ED614" w14:textId="77777777" w:rsidR="006B1C94" w:rsidRDefault="006B1C94" w:rsidP="006B1C94">
      <w:pPr>
        <w:pBdr>
          <w:bottom w:val="single" w:sz="12" w:space="1" w:color="auto"/>
        </w:pBdr>
        <w:spacing w:after="0" w:line="240" w:lineRule="auto"/>
        <w:jc w:val="center"/>
      </w:pPr>
      <w:r w:rsidRPr="006B1C94">
        <w:rPr>
          <w:rStyle w:val="ra"/>
          <w:bCs/>
        </w:rPr>
        <w:t xml:space="preserve">IČO: 31111041, </w:t>
      </w:r>
      <w:r>
        <w:rPr>
          <w:rStyle w:val="ra"/>
          <w:bCs/>
        </w:rPr>
        <w:t xml:space="preserve">IČ DPH: </w:t>
      </w:r>
      <w:r>
        <w:t>SK1020237471</w:t>
      </w:r>
    </w:p>
    <w:p w14:paraId="4F8D7916" w14:textId="0EB76AFB" w:rsidR="0098453B" w:rsidRPr="006B1C94" w:rsidRDefault="006B1C94" w:rsidP="006B1C94">
      <w:pPr>
        <w:pBdr>
          <w:bottom w:val="single" w:sz="12" w:space="1" w:color="auto"/>
        </w:pBdr>
        <w:spacing w:after="0" w:line="240" w:lineRule="auto"/>
        <w:jc w:val="center"/>
        <w:rPr>
          <w:rStyle w:val="Hiperhivatkozs"/>
          <w:bCs/>
          <w:sz w:val="18"/>
          <w:szCs w:val="18"/>
        </w:rPr>
      </w:pPr>
      <w:r>
        <w:rPr>
          <w:rStyle w:val="ra"/>
          <w:bCs/>
        </w:rPr>
        <w:t>T</w:t>
      </w:r>
      <w:r w:rsidRPr="006B1C94">
        <w:rPr>
          <w:rStyle w:val="ra"/>
          <w:bCs/>
        </w:rPr>
        <w:t xml:space="preserve">el: </w:t>
      </w:r>
      <w:r>
        <w:rPr>
          <w:rStyle w:val="ra"/>
          <w:bCs/>
        </w:rPr>
        <w:t xml:space="preserve">+421 </w:t>
      </w:r>
      <w:r w:rsidRPr="006B1C94">
        <w:rPr>
          <w:rStyle w:val="ra"/>
          <w:bCs/>
        </w:rPr>
        <w:t xml:space="preserve">905 617691, </w:t>
      </w:r>
      <w:r>
        <w:rPr>
          <w:rStyle w:val="ra"/>
          <w:bCs/>
        </w:rPr>
        <w:t>E-</w:t>
      </w:r>
      <w:r w:rsidRPr="006B1C94">
        <w:rPr>
          <w:rStyle w:val="ra"/>
          <w:bCs/>
        </w:rPr>
        <w:t>mail: szalay@szalaymichal.sk</w:t>
      </w:r>
    </w:p>
    <w:p w14:paraId="0396D7CB" w14:textId="77777777" w:rsidR="006B1C94" w:rsidRDefault="006B1C94" w:rsidP="006B1C94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2411A8A" w14:textId="097C110D" w:rsidR="003F05E7" w:rsidRDefault="00092FBB" w:rsidP="006B1C9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092FBB">
        <w:rPr>
          <w:b/>
          <w:bCs/>
          <w:sz w:val="28"/>
          <w:szCs w:val="28"/>
        </w:rPr>
        <w:t>Technick</w:t>
      </w:r>
      <w:r>
        <w:rPr>
          <w:b/>
          <w:bCs/>
          <w:sz w:val="28"/>
          <w:szCs w:val="28"/>
        </w:rPr>
        <w:t>á špecifikácia</w:t>
      </w:r>
    </w:p>
    <w:p w14:paraId="77A6C3E9" w14:textId="77777777" w:rsidR="006B1C94" w:rsidRPr="00092FBB" w:rsidRDefault="006B1C94" w:rsidP="006B1C94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14"/>
        <w:gridCol w:w="7342"/>
      </w:tblGrid>
      <w:tr w:rsidR="00E57600" w14:paraId="6A6C9F21" w14:textId="77777777" w:rsidTr="00E57600">
        <w:tc>
          <w:tcPr>
            <w:tcW w:w="5000" w:type="pct"/>
            <w:gridSpan w:val="2"/>
          </w:tcPr>
          <w:p w14:paraId="459118AE" w14:textId="0BB4571C" w:rsidR="00E57600" w:rsidRPr="00E57600" w:rsidRDefault="00E57600" w:rsidP="00E57600">
            <w:pPr>
              <w:jc w:val="center"/>
              <w:rPr>
                <w:b/>
                <w:bCs/>
              </w:rPr>
            </w:pPr>
            <w:r w:rsidRPr="00E57600">
              <w:rPr>
                <w:b/>
                <w:bCs/>
              </w:rPr>
              <w:t>Subjekt prekladajúci cenovú ponuku</w:t>
            </w:r>
          </w:p>
        </w:tc>
      </w:tr>
      <w:tr w:rsidR="00092FBB" w14:paraId="6C68DCD5" w14:textId="77777777" w:rsidTr="00784ED5">
        <w:tc>
          <w:tcPr>
            <w:tcW w:w="1489" w:type="pct"/>
          </w:tcPr>
          <w:p w14:paraId="64219F9C" w14:textId="77777777" w:rsidR="00092FBB" w:rsidRDefault="00092FBB" w:rsidP="009B54A9">
            <w:r>
              <w:t>Obchodné meno: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78F50FB7" w14:textId="77777777" w:rsidR="00092FBB" w:rsidRDefault="00092FBB" w:rsidP="009B54A9"/>
        </w:tc>
      </w:tr>
      <w:tr w:rsidR="00092FBB" w14:paraId="652CB413" w14:textId="77777777" w:rsidTr="00784ED5">
        <w:tc>
          <w:tcPr>
            <w:tcW w:w="1489" w:type="pct"/>
          </w:tcPr>
          <w:p w14:paraId="0DECD33D" w14:textId="77777777" w:rsidR="00092FBB" w:rsidRDefault="00092FBB" w:rsidP="009B54A9">
            <w:r>
              <w:t>Sídlo: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51708860" w14:textId="77777777" w:rsidR="00092FBB" w:rsidRDefault="00092FBB" w:rsidP="009B54A9"/>
        </w:tc>
      </w:tr>
      <w:tr w:rsidR="00092FBB" w14:paraId="2BACA4E5" w14:textId="77777777" w:rsidTr="00784ED5">
        <w:tc>
          <w:tcPr>
            <w:tcW w:w="1489" w:type="pct"/>
          </w:tcPr>
          <w:p w14:paraId="7F0517A3" w14:textId="77777777" w:rsidR="00092FBB" w:rsidRDefault="00092FBB" w:rsidP="009B54A9">
            <w:r>
              <w:t>IČO: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0168C726" w14:textId="77777777" w:rsidR="00092FBB" w:rsidRDefault="00092FBB" w:rsidP="009B54A9"/>
        </w:tc>
      </w:tr>
      <w:tr w:rsidR="00092FBB" w14:paraId="52068A55" w14:textId="77777777" w:rsidTr="00784ED5">
        <w:tc>
          <w:tcPr>
            <w:tcW w:w="1489" w:type="pct"/>
          </w:tcPr>
          <w:p w14:paraId="193E9F7D" w14:textId="77777777" w:rsidR="00092FBB" w:rsidRDefault="00092FBB" w:rsidP="009B54A9">
            <w:r>
              <w:t>DIČ: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12794987" w14:textId="77777777" w:rsidR="00092FBB" w:rsidRDefault="00092FBB" w:rsidP="009B54A9"/>
        </w:tc>
      </w:tr>
      <w:tr w:rsidR="00092FBB" w14:paraId="19733AE1" w14:textId="77777777" w:rsidTr="00784ED5">
        <w:tc>
          <w:tcPr>
            <w:tcW w:w="1489" w:type="pct"/>
          </w:tcPr>
          <w:p w14:paraId="5FF5CF9B" w14:textId="4ACBDA0E" w:rsidR="00092FBB" w:rsidRDefault="00430E55" w:rsidP="009B54A9">
            <w:r>
              <w:t>Platiteľ DPH/Neplatiteľ DPH: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742A650B" w14:textId="77777777" w:rsidR="00092FBB" w:rsidRDefault="00092FBB" w:rsidP="009B54A9"/>
        </w:tc>
      </w:tr>
      <w:tr w:rsidR="00092FBB" w14:paraId="442EC4D7" w14:textId="77777777" w:rsidTr="00784ED5">
        <w:tc>
          <w:tcPr>
            <w:tcW w:w="1489" w:type="pct"/>
          </w:tcPr>
          <w:p w14:paraId="74A68228" w14:textId="12003B6D" w:rsidR="00092FBB" w:rsidRDefault="00430E55" w:rsidP="009B54A9">
            <w:r>
              <w:t>IČ DPH: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32DC301E" w14:textId="77777777" w:rsidR="00092FBB" w:rsidRDefault="00092FBB" w:rsidP="009B54A9"/>
        </w:tc>
      </w:tr>
      <w:tr w:rsidR="00430E55" w14:paraId="4137751A" w14:textId="77777777" w:rsidTr="00784ED5">
        <w:tc>
          <w:tcPr>
            <w:tcW w:w="1489" w:type="pct"/>
          </w:tcPr>
          <w:p w14:paraId="11C69D1F" w14:textId="257B7491" w:rsidR="00430E55" w:rsidRDefault="00430E55" w:rsidP="009B54A9">
            <w:r>
              <w:t>Štatutár: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0B867B5E" w14:textId="77777777" w:rsidR="00430E55" w:rsidRDefault="00430E55" w:rsidP="009B54A9"/>
        </w:tc>
      </w:tr>
      <w:tr w:rsidR="00430E55" w14:paraId="2568C82F" w14:textId="77777777" w:rsidTr="00784ED5">
        <w:tc>
          <w:tcPr>
            <w:tcW w:w="1489" w:type="pct"/>
          </w:tcPr>
          <w:p w14:paraId="19B4E415" w14:textId="07A8F7FB" w:rsidR="00430E55" w:rsidRDefault="00430E55" w:rsidP="009B54A9">
            <w:r>
              <w:t>Kontaktná osoba: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4B9EC7EE" w14:textId="77777777" w:rsidR="00430E55" w:rsidRDefault="00430E55" w:rsidP="009B54A9"/>
        </w:tc>
      </w:tr>
      <w:tr w:rsidR="00430E55" w14:paraId="6F790BBB" w14:textId="77777777" w:rsidTr="00784ED5">
        <w:tc>
          <w:tcPr>
            <w:tcW w:w="1489" w:type="pct"/>
          </w:tcPr>
          <w:p w14:paraId="0AFA3E42" w14:textId="38276BF8" w:rsidR="00430E55" w:rsidRDefault="00430E55" w:rsidP="009B54A9">
            <w:r>
              <w:t>Tel. č./Mobil: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3D332E03" w14:textId="77777777" w:rsidR="00430E55" w:rsidRDefault="00430E55" w:rsidP="009B54A9"/>
        </w:tc>
      </w:tr>
      <w:tr w:rsidR="00430E55" w14:paraId="444B4AEF" w14:textId="77777777" w:rsidTr="00784ED5">
        <w:tc>
          <w:tcPr>
            <w:tcW w:w="1489" w:type="pct"/>
          </w:tcPr>
          <w:p w14:paraId="6293E315" w14:textId="0815EF5B" w:rsidR="00430E55" w:rsidRDefault="00430E55" w:rsidP="009B54A9">
            <w:r>
              <w:t>E-mail: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5E7B8933" w14:textId="77777777" w:rsidR="00430E55" w:rsidRDefault="00430E55" w:rsidP="009B54A9"/>
        </w:tc>
      </w:tr>
    </w:tbl>
    <w:p w14:paraId="56A88694" w14:textId="16DBD258" w:rsidR="00E57600" w:rsidRPr="00E57600" w:rsidRDefault="00E57600" w:rsidP="00E57600">
      <w:pPr>
        <w:spacing w:after="0"/>
        <w:rPr>
          <w:b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092FBB" w14:paraId="1CC1D454" w14:textId="77777777" w:rsidTr="00E57600">
        <w:tc>
          <w:tcPr>
            <w:tcW w:w="2122" w:type="dxa"/>
            <w:vAlign w:val="bottom"/>
          </w:tcPr>
          <w:p w14:paraId="2F4EA558" w14:textId="269D02D5" w:rsidR="00092FBB" w:rsidRDefault="00092FBB" w:rsidP="009B54A9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Názov:</w:t>
            </w:r>
          </w:p>
        </w:tc>
        <w:tc>
          <w:tcPr>
            <w:tcW w:w="8334" w:type="dxa"/>
          </w:tcPr>
          <w:p w14:paraId="7729E1A1" w14:textId="65CE8E12" w:rsidR="00092FBB" w:rsidRPr="00430E55" w:rsidRDefault="006B1C94" w:rsidP="009B54A9">
            <w:pPr>
              <w:rPr>
                <w:b/>
              </w:rPr>
            </w:pPr>
            <w:r w:rsidRPr="006B1C94">
              <w:rPr>
                <w:b/>
              </w:rPr>
              <w:t>Postrekovač</w:t>
            </w:r>
          </w:p>
        </w:tc>
      </w:tr>
      <w:tr w:rsidR="00092FBB" w14:paraId="2055827F" w14:textId="77777777" w:rsidTr="00784ED5">
        <w:tc>
          <w:tcPr>
            <w:tcW w:w="2122" w:type="dxa"/>
            <w:vAlign w:val="bottom"/>
          </w:tcPr>
          <w:p w14:paraId="52FB514A" w14:textId="3C15BC9B" w:rsidR="00092FBB" w:rsidRDefault="00E57600" w:rsidP="009B54A9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Typ</w:t>
            </w:r>
            <w:r w:rsidR="00430E55">
              <w:rPr>
                <w:rFonts w:ascii="Calibri" w:eastAsia="Times New Roman" w:hAnsi="Calibri" w:cs="Calibri"/>
                <w:color w:val="000000"/>
                <w:lang w:eastAsia="sk-SK"/>
              </w:rPr>
              <w:t>ové označenie</w:t>
            </w:r>
            <w:r w:rsidR="00092FBB"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0E6A5542" w14:textId="77777777" w:rsidR="00092FBB" w:rsidRPr="003E6056" w:rsidRDefault="00092FBB" w:rsidP="009B54A9">
            <w:pPr>
              <w:rPr>
                <w:b/>
                <w:bCs/>
              </w:rPr>
            </w:pPr>
          </w:p>
        </w:tc>
      </w:tr>
      <w:tr w:rsidR="00092FBB" w14:paraId="2F81310A" w14:textId="77777777" w:rsidTr="00784ED5">
        <w:tc>
          <w:tcPr>
            <w:tcW w:w="2122" w:type="dxa"/>
            <w:vAlign w:val="bottom"/>
          </w:tcPr>
          <w:p w14:paraId="0B7BFA7D" w14:textId="27691C83" w:rsidR="00092FBB" w:rsidRDefault="00E57600" w:rsidP="009B54A9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Výrobc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a</w:t>
            </w:r>
            <w:r w:rsidR="00092FBB"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2E45314D" w14:textId="77777777" w:rsidR="00092FBB" w:rsidRPr="003E6056" w:rsidRDefault="00092FBB" w:rsidP="009B54A9">
            <w:pPr>
              <w:rPr>
                <w:b/>
                <w:bCs/>
              </w:rPr>
            </w:pPr>
          </w:p>
        </w:tc>
      </w:tr>
    </w:tbl>
    <w:p w14:paraId="498425F5" w14:textId="77777777" w:rsidR="00092FBB" w:rsidRDefault="00092FBB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2693"/>
        <w:gridCol w:w="2806"/>
      </w:tblGrid>
      <w:tr w:rsidR="006B1C94" w:rsidRPr="00D95959" w14:paraId="0FDB64EF" w14:textId="77777777" w:rsidTr="004B757F">
        <w:tc>
          <w:tcPr>
            <w:tcW w:w="4962" w:type="dxa"/>
            <w:shd w:val="clear" w:color="auto" w:fill="FFFFFF" w:themeFill="background1"/>
            <w:vAlign w:val="center"/>
          </w:tcPr>
          <w:p w14:paraId="6192AC86" w14:textId="77777777" w:rsidR="006B1C94" w:rsidRPr="006C79A3" w:rsidRDefault="006B1C94" w:rsidP="006C79A3">
            <w:pPr>
              <w:spacing w:after="0" w:line="240" w:lineRule="auto"/>
              <w:ind w:right="30"/>
              <w:jc w:val="center"/>
              <w:rPr>
                <w:b/>
                <w:sz w:val="24"/>
                <w:szCs w:val="24"/>
              </w:rPr>
            </w:pPr>
            <w:r w:rsidRPr="006C79A3">
              <w:rPr>
                <w:rFonts w:cs="Calibri"/>
                <w:b/>
                <w:sz w:val="24"/>
                <w:szCs w:val="24"/>
              </w:rPr>
              <w:t>Požadovaný parameter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52F1724F" w14:textId="77777777" w:rsidR="006B1C94" w:rsidRPr="006C79A3" w:rsidRDefault="006B1C94" w:rsidP="006C79A3">
            <w:pPr>
              <w:spacing w:after="0" w:line="240" w:lineRule="auto"/>
              <w:ind w:right="-105"/>
              <w:jc w:val="center"/>
              <w:rPr>
                <w:b/>
                <w:sz w:val="24"/>
                <w:szCs w:val="24"/>
              </w:rPr>
            </w:pPr>
            <w:r w:rsidRPr="006C79A3">
              <w:rPr>
                <w:rFonts w:cs="Calibri"/>
                <w:b/>
                <w:sz w:val="24"/>
                <w:szCs w:val="24"/>
              </w:rPr>
              <w:t>Požadovaná hodnota</w:t>
            </w:r>
          </w:p>
        </w:tc>
        <w:tc>
          <w:tcPr>
            <w:tcW w:w="2806" w:type="dxa"/>
            <w:shd w:val="clear" w:color="auto" w:fill="FFFFFF" w:themeFill="background1"/>
            <w:vAlign w:val="center"/>
          </w:tcPr>
          <w:p w14:paraId="13BB348B" w14:textId="5CD0DA1B" w:rsidR="006B1C94" w:rsidRPr="006C79A3" w:rsidRDefault="004B757F" w:rsidP="006C79A3">
            <w:pPr>
              <w:spacing w:after="0" w:line="240" w:lineRule="auto"/>
              <w:ind w:right="-144"/>
              <w:jc w:val="center"/>
              <w:rPr>
                <w:b/>
                <w:sz w:val="24"/>
                <w:szCs w:val="24"/>
              </w:rPr>
            </w:pPr>
            <w:r w:rsidRPr="006C79A3">
              <w:rPr>
                <w:rFonts w:cs="Calibri"/>
                <w:b/>
                <w:sz w:val="24"/>
                <w:szCs w:val="24"/>
              </w:rPr>
              <w:t>Uvies</w:t>
            </w:r>
            <w:r>
              <w:rPr>
                <w:rFonts w:cs="Calibri"/>
                <w:b/>
                <w:sz w:val="24"/>
                <w:szCs w:val="24"/>
              </w:rPr>
              <w:t>ť</w:t>
            </w:r>
            <w:r w:rsidR="006B1C94" w:rsidRPr="006C79A3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6C79A3">
              <w:rPr>
                <w:rFonts w:cs="Calibri"/>
                <w:b/>
                <w:sz w:val="24"/>
                <w:szCs w:val="24"/>
              </w:rPr>
              <w:t>áno</w:t>
            </w:r>
            <w:r w:rsidR="006B1C94" w:rsidRPr="006C79A3">
              <w:rPr>
                <w:rFonts w:cs="Calibri"/>
                <w:b/>
                <w:sz w:val="24"/>
                <w:szCs w:val="24"/>
              </w:rPr>
              <w:t>/nie, v </w:t>
            </w:r>
            <w:r w:rsidRPr="006C79A3">
              <w:rPr>
                <w:rFonts w:cs="Calibri"/>
                <w:b/>
                <w:sz w:val="24"/>
                <w:szCs w:val="24"/>
              </w:rPr>
              <w:t>prípade</w:t>
            </w:r>
            <w:r w:rsidR="006B1C94" w:rsidRPr="006C79A3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6C79A3">
              <w:rPr>
                <w:rFonts w:cs="Calibri"/>
                <w:b/>
                <w:sz w:val="24"/>
                <w:szCs w:val="24"/>
              </w:rPr>
              <w:t>číselnej</w:t>
            </w:r>
            <w:r w:rsidR="006B1C94" w:rsidRPr="006C79A3">
              <w:rPr>
                <w:rFonts w:cs="Calibri"/>
                <w:b/>
                <w:sz w:val="24"/>
                <w:szCs w:val="24"/>
              </w:rPr>
              <w:t xml:space="preserve"> hodnoty </w:t>
            </w:r>
            <w:r w:rsidRPr="006C79A3">
              <w:rPr>
                <w:rFonts w:cs="Calibri"/>
                <w:b/>
                <w:sz w:val="24"/>
                <w:szCs w:val="24"/>
              </w:rPr>
              <w:t>uvies</w:t>
            </w:r>
            <w:r>
              <w:rPr>
                <w:rFonts w:cs="Calibri"/>
                <w:b/>
                <w:sz w:val="24"/>
                <w:szCs w:val="24"/>
              </w:rPr>
              <w:t>ť</w:t>
            </w:r>
            <w:r w:rsidR="006B1C94" w:rsidRPr="006C79A3">
              <w:rPr>
                <w:rFonts w:cs="Calibri"/>
                <w:b/>
                <w:sz w:val="24"/>
                <w:szCs w:val="24"/>
              </w:rPr>
              <w:t xml:space="preserve"> jej </w:t>
            </w:r>
            <w:r w:rsidRPr="006C79A3">
              <w:rPr>
                <w:rFonts w:cs="Calibri"/>
                <w:b/>
                <w:sz w:val="24"/>
                <w:szCs w:val="24"/>
              </w:rPr>
              <w:t>skutočnos</w:t>
            </w:r>
            <w:r>
              <w:rPr>
                <w:rFonts w:cs="Calibri"/>
                <w:b/>
                <w:sz w:val="24"/>
                <w:szCs w:val="24"/>
              </w:rPr>
              <w:t>ť</w:t>
            </w:r>
          </w:p>
        </w:tc>
      </w:tr>
      <w:tr w:rsidR="006B1C94" w:rsidRPr="00D95959" w14:paraId="3F7C6F2B" w14:textId="77777777" w:rsidTr="004B757F">
        <w:tc>
          <w:tcPr>
            <w:tcW w:w="4962" w:type="dxa"/>
            <w:shd w:val="clear" w:color="auto" w:fill="auto"/>
            <w:vAlign w:val="center"/>
          </w:tcPr>
          <w:p w14:paraId="6EBBCD48" w14:textId="77777777" w:rsidR="006B1C94" w:rsidRPr="006C79A3" w:rsidRDefault="006B1C94" w:rsidP="004B757F">
            <w:pPr>
              <w:spacing w:before="120" w:after="120" w:line="240" w:lineRule="auto"/>
              <w:ind w:right="465"/>
              <w:rPr>
                <w:b/>
                <w:i/>
                <w:sz w:val="24"/>
                <w:szCs w:val="24"/>
              </w:rPr>
            </w:pPr>
            <w:r w:rsidRPr="006C79A3">
              <w:rPr>
                <w:b/>
                <w:i/>
                <w:sz w:val="24"/>
                <w:szCs w:val="24"/>
              </w:rPr>
              <w:t>Postrekovač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5BF46A8" w14:textId="297189F4" w:rsidR="006B1C94" w:rsidRPr="00D95959" w:rsidRDefault="006B1C94" w:rsidP="004B757F">
            <w:pPr>
              <w:spacing w:before="120" w:after="120" w:line="240" w:lineRule="auto"/>
              <w:ind w:right="-105"/>
              <w:jc w:val="center"/>
            </w:pPr>
            <w:r w:rsidRPr="00D95959">
              <w:t>1</w:t>
            </w:r>
            <w:r w:rsidR="006C79A3">
              <w:t xml:space="preserve"> </w:t>
            </w:r>
            <w:r w:rsidRPr="00D95959">
              <w:t>ks</w:t>
            </w:r>
          </w:p>
        </w:tc>
        <w:tc>
          <w:tcPr>
            <w:tcW w:w="2806" w:type="dxa"/>
            <w:vAlign w:val="center"/>
          </w:tcPr>
          <w:p w14:paraId="06066C7B" w14:textId="77777777" w:rsidR="006B1C94" w:rsidRPr="00D95959" w:rsidRDefault="006B1C94" w:rsidP="004B757F">
            <w:pPr>
              <w:spacing w:before="120" w:after="120" w:line="240" w:lineRule="auto"/>
              <w:ind w:right="465"/>
            </w:pPr>
          </w:p>
        </w:tc>
      </w:tr>
      <w:tr w:rsidR="006B1C94" w:rsidRPr="00D95959" w14:paraId="10FEA5F0" w14:textId="77777777" w:rsidTr="004B757F">
        <w:tc>
          <w:tcPr>
            <w:tcW w:w="4962" w:type="dxa"/>
            <w:shd w:val="clear" w:color="auto" w:fill="auto"/>
            <w:vAlign w:val="center"/>
          </w:tcPr>
          <w:p w14:paraId="23C19F36" w14:textId="77777777" w:rsidR="006B1C94" w:rsidRPr="007057CF" w:rsidRDefault="006B1C94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>samochodný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605A53F" w14:textId="3FF0F307" w:rsidR="006B1C94" w:rsidRPr="007057CF" w:rsidRDefault="006C79A3" w:rsidP="004B757F">
            <w:pPr>
              <w:spacing w:before="120" w:after="120" w:line="240" w:lineRule="auto"/>
              <w:ind w:right="-108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31A1386E" w14:textId="77777777" w:rsidR="006B1C94" w:rsidRPr="00D95959" w:rsidRDefault="006B1C94" w:rsidP="004B757F">
            <w:pPr>
              <w:spacing w:before="120" w:after="120" w:line="240" w:lineRule="auto"/>
              <w:ind w:right="465"/>
            </w:pPr>
          </w:p>
        </w:tc>
      </w:tr>
      <w:tr w:rsidR="006B1C94" w:rsidRPr="00D95959" w14:paraId="18555852" w14:textId="77777777" w:rsidTr="004B757F">
        <w:tc>
          <w:tcPr>
            <w:tcW w:w="4962" w:type="dxa"/>
            <w:shd w:val="clear" w:color="auto" w:fill="auto"/>
            <w:vAlign w:val="center"/>
          </w:tcPr>
          <w:p w14:paraId="143090BA" w14:textId="77777777" w:rsidR="006B1C94" w:rsidRPr="007057CF" w:rsidRDefault="006B1C94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>objem nádrže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62CED50" w14:textId="289D01C7" w:rsidR="006B1C94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M</w:t>
            </w:r>
            <w:r w:rsidR="006B1C94" w:rsidRPr="007057CF">
              <w:t>in.</w:t>
            </w:r>
            <w:r>
              <w:t xml:space="preserve"> </w:t>
            </w:r>
            <w:r w:rsidR="006B1C94" w:rsidRPr="007057CF">
              <w:t>6</w:t>
            </w:r>
            <w:r>
              <w:t xml:space="preserve"> </w:t>
            </w:r>
            <w:r w:rsidR="006B1C94" w:rsidRPr="007057CF">
              <w:t>000 lit</w:t>
            </w:r>
          </w:p>
        </w:tc>
        <w:tc>
          <w:tcPr>
            <w:tcW w:w="2806" w:type="dxa"/>
            <w:vAlign w:val="center"/>
          </w:tcPr>
          <w:p w14:paraId="2498E351" w14:textId="77777777" w:rsidR="006B1C94" w:rsidRPr="00D95959" w:rsidRDefault="006B1C94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4205C9A7" w14:textId="77777777" w:rsidTr="004B757F">
        <w:tc>
          <w:tcPr>
            <w:tcW w:w="4962" w:type="dxa"/>
            <w:shd w:val="clear" w:color="auto" w:fill="auto"/>
            <w:vAlign w:val="center"/>
          </w:tcPr>
          <w:p w14:paraId="1D29F69E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>hydrostatický pohon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E6C10B" w14:textId="21D0DC9D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4888C54C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04CF27D8" w14:textId="77777777" w:rsidTr="004B757F">
        <w:tc>
          <w:tcPr>
            <w:tcW w:w="4962" w:type="dxa"/>
            <w:shd w:val="clear" w:color="auto" w:fill="auto"/>
            <w:vAlign w:val="center"/>
          </w:tcPr>
          <w:p w14:paraId="7315EBB9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>odpružený podvozok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B01132A" w14:textId="624F281D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63490EF1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3E0A72AB" w14:textId="77777777" w:rsidTr="004B757F">
        <w:tc>
          <w:tcPr>
            <w:tcW w:w="4962" w:type="dxa"/>
            <w:shd w:val="clear" w:color="auto" w:fill="auto"/>
            <w:vAlign w:val="center"/>
          </w:tcPr>
          <w:p w14:paraId="1A38395A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>hydraulické nastavenie rozchodu kolies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FCE7CA" w14:textId="1AEB0157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M</w:t>
            </w:r>
            <w:r w:rsidRPr="007057CF">
              <w:t>in. 2,25</w:t>
            </w:r>
            <w:r>
              <w:t xml:space="preserve"> </w:t>
            </w:r>
            <w:r w:rsidRPr="007057CF">
              <w:t>m a viac</w:t>
            </w:r>
          </w:p>
        </w:tc>
        <w:tc>
          <w:tcPr>
            <w:tcW w:w="2806" w:type="dxa"/>
            <w:vAlign w:val="center"/>
          </w:tcPr>
          <w:p w14:paraId="76553620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0D589686" w14:textId="77777777" w:rsidTr="004B757F">
        <w:tc>
          <w:tcPr>
            <w:tcW w:w="4962" w:type="dxa"/>
            <w:shd w:val="clear" w:color="auto" w:fill="auto"/>
            <w:vAlign w:val="center"/>
          </w:tcPr>
          <w:p w14:paraId="31DDEC81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>svetelná výška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9C6D74C" w14:textId="1A26BA2E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M</w:t>
            </w:r>
            <w:r w:rsidRPr="007057CF">
              <w:t>in. 1</w:t>
            </w:r>
            <w:r>
              <w:t> </w:t>
            </w:r>
            <w:r w:rsidRPr="007057CF">
              <w:t>450</w:t>
            </w:r>
            <w:r>
              <w:t xml:space="preserve"> </w:t>
            </w:r>
            <w:r w:rsidRPr="007057CF">
              <w:t>mm</w:t>
            </w:r>
          </w:p>
        </w:tc>
        <w:tc>
          <w:tcPr>
            <w:tcW w:w="2806" w:type="dxa"/>
            <w:vAlign w:val="center"/>
          </w:tcPr>
          <w:p w14:paraId="4C3E4E8F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3877CBD2" w14:textId="77777777" w:rsidTr="004B757F">
        <w:tc>
          <w:tcPr>
            <w:tcW w:w="4962" w:type="dxa"/>
            <w:shd w:val="clear" w:color="auto" w:fill="auto"/>
            <w:vAlign w:val="center"/>
          </w:tcPr>
          <w:p w14:paraId="1A934C9A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>nádrž na čistú vodu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FEE7315" w14:textId="59994C69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19C1BCE1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2DEF5E13" w14:textId="77777777" w:rsidTr="004B757F">
        <w:tc>
          <w:tcPr>
            <w:tcW w:w="4962" w:type="dxa"/>
            <w:shd w:val="clear" w:color="auto" w:fill="auto"/>
            <w:vAlign w:val="center"/>
          </w:tcPr>
          <w:p w14:paraId="66D30716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r w:rsidRPr="007057CF">
              <w:rPr>
                <w:bCs/>
                <w:lang w:eastAsia="sk-SK"/>
              </w:rPr>
              <w:t>primiešavacia nádrž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8C3C1FD" w14:textId="69153C9F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  <w:rPr>
                <w:bCs/>
                <w:lang w:eastAsia="sk-SK"/>
              </w:rPr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18F5EF70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7AD5406A" w14:textId="77777777" w:rsidTr="004B757F">
        <w:tc>
          <w:tcPr>
            <w:tcW w:w="4962" w:type="dxa"/>
            <w:shd w:val="clear" w:color="auto" w:fill="auto"/>
            <w:vAlign w:val="center"/>
          </w:tcPr>
          <w:p w14:paraId="52F8D631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r w:rsidRPr="007057CF">
              <w:rPr>
                <w:bCs/>
                <w:lang w:eastAsia="sk-SK"/>
              </w:rPr>
              <w:t>kabína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F3E0718" w14:textId="441C8FD4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rPr>
                <w:bCs/>
                <w:lang w:eastAsia="sk-SK"/>
              </w:rPr>
              <w:t>K</w:t>
            </w:r>
            <w:r w:rsidRPr="007057CF">
              <w:rPr>
                <w:bCs/>
                <w:lang w:eastAsia="sk-SK"/>
              </w:rPr>
              <w:t>limatizovaná</w:t>
            </w:r>
          </w:p>
        </w:tc>
        <w:tc>
          <w:tcPr>
            <w:tcW w:w="2806" w:type="dxa"/>
            <w:vAlign w:val="center"/>
          </w:tcPr>
          <w:p w14:paraId="79A2EFC5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3D06A9E7" w14:textId="77777777" w:rsidTr="004B757F">
        <w:tc>
          <w:tcPr>
            <w:tcW w:w="4962" w:type="dxa"/>
            <w:shd w:val="clear" w:color="auto" w:fill="auto"/>
            <w:vAlign w:val="center"/>
          </w:tcPr>
          <w:p w14:paraId="6215196B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>kabína vybavená  filtrom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E7D01E6" w14:textId="5949A214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U</w:t>
            </w:r>
            <w:r w:rsidRPr="007057CF">
              <w:t>hlíkovým</w:t>
            </w:r>
          </w:p>
        </w:tc>
        <w:tc>
          <w:tcPr>
            <w:tcW w:w="2806" w:type="dxa"/>
            <w:vAlign w:val="center"/>
          </w:tcPr>
          <w:p w14:paraId="7CBEC133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0F2B7E4E" w14:textId="77777777" w:rsidTr="004B757F">
        <w:tc>
          <w:tcPr>
            <w:tcW w:w="4962" w:type="dxa"/>
            <w:shd w:val="clear" w:color="auto" w:fill="auto"/>
            <w:vAlign w:val="center"/>
          </w:tcPr>
          <w:p w14:paraId="43B0DDCE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7057CF">
              <w:t xml:space="preserve">záber ramien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3A0E56" w14:textId="3B4C66B8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M</w:t>
            </w:r>
            <w:r w:rsidRPr="007057CF">
              <w:t>in. 30</w:t>
            </w:r>
            <w:r>
              <w:t xml:space="preserve"> </w:t>
            </w:r>
            <w:r w:rsidRPr="007057CF">
              <w:t>m</w:t>
            </w:r>
          </w:p>
        </w:tc>
        <w:tc>
          <w:tcPr>
            <w:tcW w:w="2806" w:type="dxa"/>
            <w:vAlign w:val="center"/>
          </w:tcPr>
          <w:p w14:paraId="1544E5AB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100E739E" w14:textId="77777777" w:rsidTr="004B757F">
        <w:tc>
          <w:tcPr>
            <w:tcW w:w="4962" w:type="dxa"/>
            <w:shd w:val="clear" w:color="auto" w:fill="auto"/>
            <w:vAlign w:val="center"/>
          </w:tcPr>
          <w:p w14:paraId="12993E1F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r w:rsidRPr="007057CF">
              <w:rPr>
                <w:bCs/>
                <w:lang w:eastAsia="sk-SK"/>
              </w:rPr>
              <w:t>sklápanie ramien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BF0DF31" w14:textId="09DD751A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H</w:t>
            </w:r>
            <w:r w:rsidRPr="007057CF">
              <w:t>ydraulické</w:t>
            </w:r>
          </w:p>
        </w:tc>
        <w:tc>
          <w:tcPr>
            <w:tcW w:w="2806" w:type="dxa"/>
            <w:vAlign w:val="center"/>
          </w:tcPr>
          <w:p w14:paraId="02AF098F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1070D624" w14:textId="77777777" w:rsidTr="004B757F">
        <w:tc>
          <w:tcPr>
            <w:tcW w:w="4962" w:type="dxa"/>
            <w:shd w:val="clear" w:color="auto" w:fill="auto"/>
            <w:vAlign w:val="center"/>
          </w:tcPr>
          <w:p w14:paraId="15761E83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r w:rsidRPr="007057CF">
              <w:rPr>
                <w:bCs/>
                <w:lang w:eastAsia="sk-SK"/>
              </w:rPr>
              <w:t>odpruženie ramien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F7D5537" w14:textId="42F7D1E8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363AFFB7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5CCB6A2E" w14:textId="77777777" w:rsidTr="004B757F">
        <w:tc>
          <w:tcPr>
            <w:tcW w:w="4962" w:type="dxa"/>
            <w:shd w:val="clear" w:color="auto" w:fill="auto"/>
            <w:vAlign w:val="center"/>
          </w:tcPr>
          <w:p w14:paraId="53D3E191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r w:rsidRPr="007057CF">
              <w:rPr>
                <w:bCs/>
                <w:lang w:eastAsia="sk-SK"/>
              </w:rPr>
              <w:lastRenderedPageBreak/>
              <w:t>tlmenie ramien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2816440" w14:textId="7150F5A9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H</w:t>
            </w:r>
            <w:r w:rsidRPr="007057CF">
              <w:t>orizontálne a vertikálne</w:t>
            </w:r>
          </w:p>
        </w:tc>
        <w:tc>
          <w:tcPr>
            <w:tcW w:w="2806" w:type="dxa"/>
            <w:vAlign w:val="center"/>
          </w:tcPr>
          <w:p w14:paraId="38EFA64B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2D0B2A00" w14:textId="77777777" w:rsidTr="004B757F">
        <w:tc>
          <w:tcPr>
            <w:tcW w:w="4962" w:type="dxa"/>
            <w:shd w:val="clear" w:color="auto" w:fill="auto"/>
            <w:vAlign w:val="center"/>
          </w:tcPr>
          <w:p w14:paraId="02B55CE0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r w:rsidRPr="007057CF">
              <w:rPr>
                <w:bCs/>
                <w:lang w:eastAsia="sk-SK"/>
              </w:rPr>
              <w:t>automatické navádzanie (GPS)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2B8C203" w14:textId="7692E25B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04F7AF42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7BBBF04E" w14:textId="77777777" w:rsidTr="004B757F">
        <w:tc>
          <w:tcPr>
            <w:tcW w:w="4962" w:type="dxa"/>
            <w:shd w:val="clear" w:color="auto" w:fill="auto"/>
            <w:vAlign w:val="center"/>
          </w:tcPr>
          <w:p w14:paraId="20570899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r w:rsidRPr="007057CF">
              <w:rPr>
                <w:bCs/>
                <w:lang w:eastAsia="sk-SK"/>
              </w:rPr>
              <w:t>Pozičné stranové svetlomety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5F1A3FF" w14:textId="7C02C487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622D37A0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2B2D5051" w14:textId="77777777" w:rsidTr="004B757F">
        <w:tc>
          <w:tcPr>
            <w:tcW w:w="4962" w:type="dxa"/>
            <w:shd w:val="clear" w:color="auto" w:fill="auto"/>
            <w:vAlign w:val="center"/>
          </w:tcPr>
          <w:p w14:paraId="73FED1D9" w14:textId="77777777" w:rsidR="006C79A3" w:rsidRPr="007057CF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proofErr w:type="spellStart"/>
            <w:r w:rsidRPr="007057CF">
              <w:rPr>
                <w:bCs/>
                <w:lang w:eastAsia="sk-SK"/>
              </w:rPr>
              <w:t>Section</w:t>
            </w:r>
            <w:proofErr w:type="spellEnd"/>
            <w:r w:rsidRPr="007057CF">
              <w:rPr>
                <w:bCs/>
                <w:lang w:eastAsia="sk-SK"/>
              </w:rPr>
              <w:t xml:space="preserve"> </w:t>
            </w:r>
            <w:proofErr w:type="spellStart"/>
            <w:r w:rsidRPr="007057CF">
              <w:rPr>
                <w:bCs/>
                <w:lang w:eastAsia="sk-SK"/>
              </w:rPr>
              <w:t>Control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14:paraId="11C5793B" w14:textId="113A5878" w:rsidR="006C79A3" w:rsidRPr="007057CF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5FC88899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2F9DCCDC" w14:textId="77777777" w:rsidTr="004B757F">
        <w:tc>
          <w:tcPr>
            <w:tcW w:w="4962" w:type="dxa"/>
            <w:shd w:val="clear" w:color="auto" w:fill="auto"/>
            <w:vAlign w:val="center"/>
          </w:tcPr>
          <w:p w14:paraId="046EFB23" w14:textId="77777777" w:rsidR="006C79A3" w:rsidRPr="00D95959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rPr>
                <w:bCs/>
                <w:lang w:eastAsia="sk-SK"/>
              </w:rPr>
            </w:pPr>
            <w:proofErr w:type="spellStart"/>
            <w:r w:rsidRPr="00D95959">
              <w:rPr>
                <w:bCs/>
                <w:lang w:eastAsia="sk-SK"/>
              </w:rPr>
              <w:t>Vario</w:t>
            </w:r>
            <w:proofErr w:type="spellEnd"/>
            <w:r w:rsidRPr="00D95959">
              <w:rPr>
                <w:bCs/>
                <w:lang w:eastAsia="sk-SK"/>
              </w:rPr>
              <w:t xml:space="preserve"> </w:t>
            </w:r>
            <w:proofErr w:type="spellStart"/>
            <w:r w:rsidRPr="00D95959">
              <w:rPr>
                <w:bCs/>
                <w:lang w:eastAsia="sk-SK"/>
              </w:rPr>
              <w:t>Select</w:t>
            </w:r>
            <w:proofErr w:type="spellEnd"/>
            <w:r w:rsidRPr="00D95959">
              <w:rPr>
                <w:bCs/>
                <w:lang w:eastAsia="sk-SK"/>
              </w:rPr>
              <w:t xml:space="preserve"> </w:t>
            </w:r>
            <w:proofErr w:type="spellStart"/>
            <w:r w:rsidRPr="00D95959">
              <w:rPr>
                <w:bCs/>
                <w:lang w:eastAsia="sk-SK"/>
              </w:rPr>
              <w:t>Control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14:paraId="30A51AAC" w14:textId="0660BCF4" w:rsidR="006C79A3" w:rsidRPr="00D95959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48FD11B9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0D52C899" w14:textId="77777777" w:rsidTr="004B757F">
        <w:tc>
          <w:tcPr>
            <w:tcW w:w="4962" w:type="dxa"/>
            <w:shd w:val="clear" w:color="auto" w:fill="auto"/>
            <w:vAlign w:val="center"/>
          </w:tcPr>
          <w:p w14:paraId="53C8E7EA" w14:textId="77777777" w:rsidR="006C79A3" w:rsidRPr="00D95959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D95959">
              <w:t>Automatické vedenie ramena nad porastom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75ED99" w14:textId="483D8973" w:rsidR="006C79A3" w:rsidRPr="00D95959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1028EE83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  <w:tr w:rsidR="006C79A3" w:rsidRPr="00D95959" w14:paraId="78842B66" w14:textId="77777777" w:rsidTr="004B757F">
        <w:tc>
          <w:tcPr>
            <w:tcW w:w="4962" w:type="dxa"/>
            <w:shd w:val="clear" w:color="auto" w:fill="auto"/>
            <w:vAlign w:val="center"/>
          </w:tcPr>
          <w:p w14:paraId="3BE6411E" w14:textId="77777777" w:rsidR="006C79A3" w:rsidRPr="00D95959" w:rsidRDefault="006C79A3" w:rsidP="004B757F">
            <w:pPr>
              <w:numPr>
                <w:ilvl w:val="0"/>
                <w:numId w:val="2"/>
              </w:numPr>
              <w:spacing w:before="120" w:after="120" w:line="240" w:lineRule="auto"/>
              <w:ind w:right="465"/>
            </w:pPr>
            <w:r w:rsidRPr="00D95959">
              <w:t>Externé plnenie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B5CE3D5" w14:textId="7BCECC14" w:rsidR="006C79A3" w:rsidRPr="00D95959" w:rsidRDefault="006C79A3" w:rsidP="004B757F">
            <w:pPr>
              <w:spacing w:before="120" w:after="120" w:line="240" w:lineRule="auto"/>
              <w:ind w:right="-105"/>
              <w:jc w:val="center"/>
            </w:pPr>
            <w:r>
              <w:t>Vyžaduje sa</w:t>
            </w:r>
          </w:p>
        </w:tc>
        <w:tc>
          <w:tcPr>
            <w:tcW w:w="2806" w:type="dxa"/>
            <w:vAlign w:val="center"/>
          </w:tcPr>
          <w:p w14:paraId="059D243F" w14:textId="77777777" w:rsidR="006C79A3" w:rsidRPr="00D95959" w:rsidRDefault="006C79A3" w:rsidP="004B757F">
            <w:pPr>
              <w:spacing w:before="120" w:after="120" w:line="240" w:lineRule="auto"/>
              <w:ind w:right="465"/>
            </w:pPr>
          </w:p>
        </w:tc>
      </w:tr>
    </w:tbl>
    <w:p w14:paraId="73E05452" w14:textId="5931CBE3" w:rsidR="003F05E7" w:rsidRDefault="003F05E7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4B757F" w14:paraId="13D57E1C" w14:textId="77777777" w:rsidTr="00EE5745">
        <w:tc>
          <w:tcPr>
            <w:tcW w:w="3256" w:type="dxa"/>
            <w:vAlign w:val="bottom"/>
          </w:tcPr>
          <w:p w14:paraId="2F27753A" w14:textId="77777777" w:rsidR="004B757F" w:rsidRPr="004B757F" w:rsidRDefault="004B757F" w:rsidP="004B757F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B757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Cena bez DPH v EUR:</w:t>
            </w:r>
          </w:p>
        </w:tc>
        <w:tc>
          <w:tcPr>
            <w:tcW w:w="7200" w:type="dxa"/>
            <w:shd w:val="clear" w:color="auto" w:fill="FFF2CC" w:themeFill="accent4" w:themeFillTint="33"/>
            <w:vAlign w:val="center"/>
          </w:tcPr>
          <w:p w14:paraId="17C8F7C2" w14:textId="77777777" w:rsidR="004B757F" w:rsidRPr="004B757F" w:rsidRDefault="004B757F" w:rsidP="004B757F">
            <w:pPr>
              <w:spacing w:before="120" w:after="120"/>
              <w:rPr>
                <w:b/>
                <w:bCs/>
                <w:sz w:val="24"/>
                <w:szCs w:val="24"/>
              </w:rPr>
            </w:pPr>
          </w:p>
        </w:tc>
      </w:tr>
      <w:tr w:rsidR="004B757F" w14:paraId="41DF78AA" w14:textId="77777777" w:rsidTr="00EE5745">
        <w:tc>
          <w:tcPr>
            <w:tcW w:w="3256" w:type="dxa"/>
            <w:vAlign w:val="bottom"/>
          </w:tcPr>
          <w:p w14:paraId="0053A73B" w14:textId="77777777" w:rsidR="004B757F" w:rsidRPr="004B757F" w:rsidRDefault="004B757F" w:rsidP="004B757F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B757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DPH v EUR::</w:t>
            </w:r>
          </w:p>
        </w:tc>
        <w:tc>
          <w:tcPr>
            <w:tcW w:w="7200" w:type="dxa"/>
            <w:shd w:val="clear" w:color="auto" w:fill="FFF2CC" w:themeFill="accent4" w:themeFillTint="33"/>
            <w:vAlign w:val="center"/>
          </w:tcPr>
          <w:p w14:paraId="2443389C" w14:textId="77777777" w:rsidR="004B757F" w:rsidRPr="004B757F" w:rsidRDefault="004B757F" w:rsidP="004B757F">
            <w:pPr>
              <w:spacing w:before="120" w:after="120"/>
              <w:rPr>
                <w:b/>
                <w:bCs/>
                <w:sz w:val="24"/>
                <w:szCs w:val="24"/>
              </w:rPr>
            </w:pPr>
          </w:p>
        </w:tc>
      </w:tr>
      <w:tr w:rsidR="004B757F" w14:paraId="72F1C535" w14:textId="77777777" w:rsidTr="00EE5745">
        <w:tc>
          <w:tcPr>
            <w:tcW w:w="3256" w:type="dxa"/>
            <w:vAlign w:val="bottom"/>
          </w:tcPr>
          <w:p w14:paraId="3524D844" w14:textId="77777777" w:rsidR="004B757F" w:rsidRPr="004B757F" w:rsidRDefault="004B757F" w:rsidP="004B757F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B757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Cena  s DPH v EUR:</w:t>
            </w:r>
          </w:p>
        </w:tc>
        <w:tc>
          <w:tcPr>
            <w:tcW w:w="7200" w:type="dxa"/>
            <w:shd w:val="clear" w:color="auto" w:fill="FFF2CC" w:themeFill="accent4" w:themeFillTint="33"/>
            <w:vAlign w:val="center"/>
          </w:tcPr>
          <w:p w14:paraId="61897F9E" w14:textId="77777777" w:rsidR="004B757F" w:rsidRPr="004B757F" w:rsidRDefault="004B757F" w:rsidP="004B757F">
            <w:pPr>
              <w:spacing w:before="120" w:after="120"/>
              <w:rPr>
                <w:b/>
                <w:bCs/>
                <w:sz w:val="24"/>
                <w:szCs w:val="24"/>
              </w:rPr>
            </w:pPr>
          </w:p>
        </w:tc>
      </w:tr>
    </w:tbl>
    <w:p w14:paraId="66679762" w14:textId="77777777" w:rsidR="004B757F" w:rsidRDefault="004B757F"/>
    <w:p w14:paraId="412A55E5" w14:textId="102E0D9B" w:rsidR="006C79A3" w:rsidRDefault="006C79A3"/>
    <w:p w14:paraId="7829B217" w14:textId="18E735BF" w:rsidR="0098493E" w:rsidRDefault="00C7465E" w:rsidP="0098493E">
      <w:r>
        <w:t>M</w:t>
      </w:r>
      <w:r w:rsidR="0098493E">
        <w:t>iesto a dátum vystavenia cenovej ponuky:</w:t>
      </w:r>
    </w:p>
    <w:p w14:paraId="66C6EE4A" w14:textId="77777777" w:rsidR="00C7465E" w:rsidRDefault="00C7465E" w:rsidP="0098493E"/>
    <w:p w14:paraId="72A21463" w14:textId="78B08524" w:rsidR="0098493E" w:rsidRDefault="0098493E" w:rsidP="0098493E">
      <w:r>
        <w:t>Meno, podpis a pečiatka oprávnenej osoby:</w:t>
      </w:r>
    </w:p>
    <w:p w14:paraId="0D674304" w14:textId="276C1335" w:rsidR="00BC525F" w:rsidRDefault="00BC525F" w:rsidP="0098493E"/>
    <w:sectPr w:rsidR="00BC525F" w:rsidSect="004E59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73FAE" w14:textId="77777777" w:rsidR="00D07E86" w:rsidRDefault="00D07E86" w:rsidP="003F05E7">
      <w:pPr>
        <w:spacing w:after="0" w:line="240" w:lineRule="auto"/>
      </w:pPr>
      <w:r>
        <w:separator/>
      </w:r>
    </w:p>
  </w:endnote>
  <w:endnote w:type="continuationSeparator" w:id="0">
    <w:p w14:paraId="3BE06D1D" w14:textId="77777777" w:rsidR="00D07E86" w:rsidRDefault="00D07E86" w:rsidP="003F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2CC19" w14:textId="77777777" w:rsidR="00D07E86" w:rsidRDefault="00D07E86" w:rsidP="003F05E7">
      <w:pPr>
        <w:spacing w:after="0" w:line="240" w:lineRule="auto"/>
      </w:pPr>
      <w:r>
        <w:separator/>
      </w:r>
    </w:p>
  </w:footnote>
  <w:footnote w:type="continuationSeparator" w:id="0">
    <w:p w14:paraId="4739FF1E" w14:textId="77777777" w:rsidR="00D07E86" w:rsidRDefault="00D07E86" w:rsidP="003F0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A6F43"/>
    <w:multiLevelType w:val="hybridMultilevel"/>
    <w:tmpl w:val="F61AEC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1AB4"/>
    <w:multiLevelType w:val="hybridMultilevel"/>
    <w:tmpl w:val="3104ABAA"/>
    <w:lvl w:ilvl="0" w:tplc="A6DE31F6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  <w:sz w:val="23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6A3"/>
    <w:rsid w:val="000452C9"/>
    <w:rsid w:val="000530C0"/>
    <w:rsid w:val="00092FBB"/>
    <w:rsid w:val="00201DF9"/>
    <w:rsid w:val="00211FE5"/>
    <w:rsid w:val="002B2FFE"/>
    <w:rsid w:val="002E15CD"/>
    <w:rsid w:val="00330CD3"/>
    <w:rsid w:val="00343FAE"/>
    <w:rsid w:val="003444E9"/>
    <w:rsid w:val="003B5B41"/>
    <w:rsid w:val="003E6056"/>
    <w:rsid w:val="003F05E7"/>
    <w:rsid w:val="00430E55"/>
    <w:rsid w:val="00436B75"/>
    <w:rsid w:val="00445C94"/>
    <w:rsid w:val="004B757F"/>
    <w:rsid w:val="004E59B1"/>
    <w:rsid w:val="00530C25"/>
    <w:rsid w:val="00592268"/>
    <w:rsid w:val="005C11E2"/>
    <w:rsid w:val="005D17C2"/>
    <w:rsid w:val="005E1933"/>
    <w:rsid w:val="006B06A3"/>
    <w:rsid w:val="006B1C94"/>
    <w:rsid w:val="006C72B2"/>
    <w:rsid w:val="006C79A3"/>
    <w:rsid w:val="0070516F"/>
    <w:rsid w:val="00757902"/>
    <w:rsid w:val="00784ED5"/>
    <w:rsid w:val="008C3223"/>
    <w:rsid w:val="0098453B"/>
    <w:rsid w:val="0098493E"/>
    <w:rsid w:val="00AC4DD5"/>
    <w:rsid w:val="00AE4377"/>
    <w:rsid w:val="00BC525F"/>
    <w:rsid w:val="00BF7EF6"/>
    <w:rsid w:val="00C7465E"/>
    <w:rsid w:val="00CE2EEE"/>
    <w:rsid w:val="00D07E86"/>
    <w:rsid w:val="00D52884"/>
    <w:rsid w:val="00E2152E"/>
    <w:rsid w:val="00E506FB"/>
    <w:rsid w:val="00E57600"/>
    <w:rsid w:val="00FB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755DC"/>
  <w15:chartTrackingRefBased/>
  <w15:docId w15:val="{E87A7B4D-AAE2-4552-B1B0-6913D9AF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F05E7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3F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F05E7"/>
  </w:style>
  <w:style w:type="paragraph" w:styleId="llb">
    <w:name w:val="footer"/>
    <w:basedOn w:val="Norml"/>
    <w:link w:val="llbChar"/>
    <w:uiPriority w:val="99"/>
    <w:unhideWhenUsed/>
    <w:rsid w:val="003F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F05E7"/>
  </w:style>
  <w:style w:type="table" w:styleId="Rcsostblzat">
    <w:name w:val="Table Grid"/>
    <w:basedOn w:val="Normltblzat"/>
    <w:uiPriority w:val="59"/>
    <w:rsid w:val="003F0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57600"/>
    <w:pPr>
      <w:ind w:left="720"/>
      <w:contextualSpacing/>
    </w:pPr>
  </w:style>
  <w:style w:type="character" w:customStyle="1" w:styleId="ra">
    <w:name w:val="ra"/>
    <w:basedOn w:val="Bekezdsalapbettpusa"/>
    <w:rsid w:val="00211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7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173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 1</cp:lastModifiedBy>
  <cp:revision>3</cp:revision>
  <dcterms:created xsi:type="dcterms:W3CDTF">2023-12-11T18:58:00Z</dcterms:created>
  <dcterms:modified xsi:type="dcterms:W3CDTF">2023-12-11T19:02:00Z</dcterms:modified>
</cp:coreProperties>
</file>