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612B" w14:textId="6D096566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E66CAE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F51B078" w14:textId="2EB123CB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38EA4710" w14:textId="77777777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17EA9DC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</w:p>
    <w:p w14:paraId="434728AD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DA26104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</w:t>
      </w:r>
      <w:r w:rsidR="00EE1E49" w:rsidRPr="00EE1E49">
        <w:t xml:space="preserve"> </w:t>
      </w:r>
      <w:r w:rsidR="00EE1E49" w:rsidRPr="00E66CAE">
        <w:rPr>
          <w:rFonts w:asciiTheme="minorHAnsi" w:hAnsiTheme="minorHAnsi" w:cstheme="minorHAnsi"/>
          <w:b/>
          <w:bCs/>
          <w:sz w:val="20"/>
          <w:szCs w:val="20"/>
        </w:rPr>
        <w:t>Zabezpečenie stravovania pre žiakov a zamestnancov Gymnázia A. Sládkoviča</w:t>
      </w:r>
      <w:r w:rsidRPr="0034631E">
        <w:rPr>
          <w:rFonts w:asciiTheme="minorHAnsi" w:hAnsiTheme="minorHAnsi" w:cstheme="minorHAnsi"/>
          <w:sz w:val="20"/>
          <w:szCs w:val="20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B1C73"/>
    <w:rsid w:val="00524CB4"/>
    <w:rsid w:val="009E40E1"/>
    <w:rsid w:val="00A9007D"/>
    <w:rsid w:val="00DF373F"/>
    <w:rsid w:val="00E66CAE"/>
    <w:rsid w:val="00E8346F"/>
    <w:rsid w:val="00EC1701"/>
    <w:rsid w:val="00E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Zuzana Šimková</cp:lastModifiedBy>
  <cp:revision>5</cp:revision>
  <dcterms:created xsi:type="dcterms:W3CDTF">2023-06-26T08:41:00Z</dcterms:created>
  <dcterms:modified xsi:type="dcterms:W3CDTF">2023-07-18T21:45:00Z</dcterms:modified>
</cp:coreProperties>
</file>