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C07F" w14:textId="46C50CB5" w:rsidR="006003CC" w:rsidRPr="008C3D21" w:rsidRDefault="008C3D21" w:rsidP="008C3D21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  <w:r>
        <w:rPr>
          <w:rFonts w:asciiTheme="majorHAnsi" w:hAnsiTheme="majorHAnsi" w:cstheme="majorHAnsi"/>
          <w:b/>
          <w:sz w:val="36"/>
          <w:szCs w:val="26"/>
        </w:rPr>
        <w:t>Návrh na plnenie kritérií</w:t>
      </w:r>
    </w:p>
    <w:p w14:paraId="47A63F68" w14:textId="48176705" w:rsidR="00F01000" w:rsidRPr="00653A14" w:rsidRDefault="00B55CC7" w:rsidP="00F01000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Uchádzač</w:t>
      </w:r>
      <w:r w:rsidR="00F01000" w:rsidRPr="00653A14">
        <w:rPr>
          <w:rFonts w:asciiTheme="majorHAnsi" w:hAnsiTheme="majorHAnsi" w:cstheme="majorHAnsi"/>
          <w:b/>
          <w:sz w:val="24"/>
          <w:u w:val="single"/>
        </w:rPr>
        <w:t xml:space="preserve">: </w:t>
      </w:r>
    </w:p>
    <w:p w14:paraId="4FDB5FBB" w14:textId="49AA5A8B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  <w:b/>
        </w:rPr>
        <w:t>Právnická osoba</w:t>
      </w:r>
      <w:r w:rsidR="00257A17">
        <w:rPr>
          <w:rFonts w:asciiTheme="majorHAnsi" w:hAnsiTheme="majorHAnsi" w:cstheme="majorHAnsi"/>
          <w:b/>
        </w:rPr>
        <w:t xml:space="preserve"> / Fyzická osoba</w:t>
      </w:r>
      <w:r w:rsidRPr="00653A14">
        <w:rPr>
          <w:rFonts w:asciiTheme="majorHAnsi" w:hAnsiTheme="majorHAnsi" w:cstheme="majorHAnsi"/>
          <w:b/>
        </w:rPr>
        <w:t>:</w:t>
      </w:r>
    </w:p>
    <w:p w14:paraId="2DF478CE" w14:textId="446AB432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Obchodné meno</w:t>
      </w:r>
      <w:r w:rsidR="00ED46E7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0"/>
    </w:p>
    <w:p w14:paraId="16CB3195" w14:textId="372C72A9" w:rsidR="00F01000" w:rsidRDefault="00F01000" w:rsidP="005F6C62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IČO</w:t>
      </w:r>
      <w:r w:rsidR="00257A17">
        <w:rPr>
          <w:rFonts w:asciiTheme="majorHAnsi" w:hAnsiTheme="majorHAnsi" w:cstheme="majorHAnsi"/>
        </w:rPr>
        <w:t xml:space="preserve"> </w:t>
      </w:r>
      <w:r w:rsidR="00257A17" w:rsidRPr="00FD095A">
        <w:rPr>
          <w:rFonts w:asciiTheme="majorHAnsi" w:hAnsiTheme="majorHAnsi" w:cstheme="majorHAnsi"/>
          <w:sz w:val="20"/>
        </w:rPr>
        <w:t>(ak je pridelené</w:t>
      </w:r>
      <w:r w:rsidR="00ED46E7" w:rsidRPr="00FD095A">
        <w:rPr>
          <w:rFonts w:asciiTheme="majorHAnsi" w:hAnsiTheme="majorHAnsi" w:cstheme="majorHAnsi"/>
          <w:sz w:val="20"/>
        </w:rPr>
        <w:t>):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1"/>
    </w:p>
    <w:p w14:paraId="47C729EF" w14:textId="52FDC9F6" w:rsidR="00257A17" w:rsidRDefault="00257A17" w:rsidP="00257A17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>
        <w:rPr>
          <w:rFonts w:asciiTheme="majorHAnsi" w:hAnsiTheme="majorHAnsi" w:cstheme="majorHAnsi"/>
        </w:rPr>
        <w:t>DIČ/IČ DPH</w:t>
      </w:r>
      <w:r w:rsidR="00FD095A" w:rsidRPr="00FD095A">
        <w:rPr>
          <w:rFonts w:asciiTheme="majorHAnsi" w:hAnsiTheme="majorHAnsi" w:cstheme="majorHAnsi"/>
          <w:sz w:val="20"/>
        </w:rPr>
        <w:t xml:space="preserve"> (ak je pridelené)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</w:p>
    <w:p w14:paraId="4E15F689" w14:textId="412A47B2" w:rsidR="00E94FF7" w:rsidRPr="00653A14" w:rsidRDefault="00ED46E7" w:rsidP="005F6C62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2"/>
    </w:p>
    <w:p w14:paraId="0C39E431" w14:textId="276065F5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Kontaktná osoba:</w:t>
      </w:r>
      <w:r w:rsidR="005C62DF" w:rsidRPr="00653A14">
        <w:rPr>
          <w:rFonts w:asciiTheme="majorHAnsi" w:hAnsiTheme="majorHAnsi" w:cstheme="majorHAnsi"/>
        </w:rPr>
        <w:t xml:space="preserve"> </w:t>
      </w:r>
    </w:p>
    <w:p w14:paraId="1854A42F" w14:textId="0E0D3D6D" w:rsidR="00653A14" w:rsidRDefault="00F01000" w:rsidP="00257A17">
      <w:pPr>
        <w:spacing w:after="120"/>
        <w:ind w:left="708"/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Meno</w:t>
      </w:r>
      <w:r w:rsidR="00653A1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653A1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</w:rPr>
        <w:t xml:space="preserve"> 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3"/>
    </w:p>
    <w:p w14:paraId="0C45F938" w14:textId="2CFA3632" w:rsidR="00653A14" w:rsidRDefault="00F01000" w:rsidP="00257A17">
      <w:pPr>
        <w:spacing w:after="120"/>
        <w:ind w:left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Telefónny kontakt</w:t>
      </w:r>
      <w:r w:rsidR="000F4D92">
        <w:rPr>
          <w:rFonts w:asciiTheme="majorHAnsi" w:hAnsiTheme="majorHAnsi" w:cstheme="majorHAnsi"/>
        </w:rPr>
        <w:t xml:space="preserve">: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4"/>
    </w:p>
    <w:tbl>
      <w:tblPr>
        <w:tblW w:w="9119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2457"/>
      </w:tblGrid>
      <w:tr w:rsidR="001E4124" w:rsidRPr="001F344C" w14:paraId="0FADF48B" w14:textId="77777777" w:rsidTr="00616E9B">
        <w:trPr>
          <w:trHeight w:val="7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7AE9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p. č.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2817" w14:textId="77777777" w:rsidR="001E4124" w:rsidRPr="001F344C" w:rsidRDefault="001E4124" w:rsidP="00616E9B">
            <w:pPr>
              <w:rPr>
                <w:b/>
                <w:bCs/>
                <w:i/>
                <w:iCs/>
              </w:rPr>
            </w:pPr>
            <w:r w:rsidRPr="001F344C">
              <w:rPr>
                <w:b/>
                <w:bCs/>
                <w:i/>
                <w:iCs/>
              </w:rPr>
              <w:t>Názov položky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E654" w14:textId="6B76DC61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v EUR</w:t>
            </w:r>
            <w:r w:rsidRPr="001F344C">
              <w:rPr>
                <w:b/>
                <w:bCs/>
              </w:rPr>
              <w:t xml:space="preserve"> bez DPH</w:t>
            </w:r>
          </w:p>
        </w:tc>
      </w:tr>
      <w:tr w:rsidR="001E4124" w:rsidRPr="001F344C" w14:paraId="0B495EA8" w14:textId="77777777" w:rsidTr="00616E9B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2BAD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1.1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41A6" w14:textId="77777777" w:rsidR="001E4124" w:rsidRPr="001E4124" w:rsidRDefault="001E4124" w:rsidP="00616E9B">
            <w:pPr>
              <w:rPr>
                <w:i/>
                <w:iCs/>
              </w:rPr>
            </w:pPr>
            <w:r w:rsidRPr="001E4124">
              <w:t xml:space="preserve">I. časť – úvodné konzultácie návrhu zadania za účelom maximálnej koordinácie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40D1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t>     </w:t>
            </w:r>
          </w:p>
        </w:tc>
      </w:tr>
      <w:tr w:rsidR="001E4124" w:rsidRPr="001F344C" w14:paraId="40C8ECD5" w14:textId="77777777" w:rsidTr="00616E9B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0682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1.2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7AE6" w14:textId="77777777" w:rsidR="001E4124" w:rsidRPr="001E4124" w:rsidRDefault="001E4124" w:rsidP="00616E9B">
            <w:r w:rsidRPr="001E4124">
              <w:t>II. časť – urbanistická, krajinná a </w:t>
            </w:r>
            <w:proofErr w:type="spellStart"/>
            <w:r w:rsidRPr="001E4124">
              <w:t>socio</w:t>
            </w:r>
            <w:proofErr w:type="spellEnd"/>
            <w:r w:rsidRPr="001E4124">
              <w:t xml:space="preserve">-ekonomická koncepcia, 1. konzultácia </w:t>
            </w:r>
          </w:p>
          <w:p w14:paraId="2C2EA2F2" w14:textId="77777777" w:rsidR="001E4124" w:rsidRPr="001E4124" w:rsidRDefault="001E4124" w:rsidP="00616E9B"/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EC24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t>     </w:t>
            </w:r>
          </w:p>
        </w:tc>
      </w:tr>
      <w:tr w:rsidR="001E4124" w:rsidRPr="001F344C" w14:paraId="5E226C0D" w14:textId="77777777" w:rsidTr="00616E9B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735A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1.3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4AF0" w14:textId="77777777" w:rsidR="001E4124" w:rsidRPr="001E4124" w:rsidRDefault="001E4124" w:rsidP="00616E9B">
            <w:r w:rsidRPr="001E4124">
              <w:t xml:space="preserve">III. časť –  urbanistická, krajinná a sociálno-ekonomická koncepcia, 2. konzultácia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D426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t>     </w:t>
            </w:r>
          </w:p>
        </w:tc>
      </w:tr>
      <w:tr w:rsidR="001E4124" w:rsidRPr="001F344C" w14:paraId="55075B22" w14:textId="77777777" w:rsidTr="00616E9B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1C0A" w14:textId="77777777" w:rsidR="001E4124" w:rsidRPr="001F344C" w:rsidRDefault="001E4124" w:rsidP="00616E9B">
            <w:pPr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AC5D" w14:textId="77777777" w:rsidR="001E4124" w:rsidRPr="001E4124" w:rsidRDefault="001E4124" w:rsidP="00616E9B">
            <w:r w:rsidRPr="001E4124">
              <w:t>IV. časť - územnoplánovacia štúdia pred finálnym odovzdaním (názvy a obsah výkonových fáz budú predmetom rokovania)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2183" w14:textId="77777777" w:rsidR="001E4124" w:rsidRPr="001F344C" w:rsidRDefault="001E4124" w:rsidP="00616E9B"/>
        </w:tc>
      </w:tr>
      <w:tr w:rsidR="001E4124" w:rsidRPr="001F344C" w14:paraId="464B0A6C" w14:textId="77777777" w:rsidTr="00616E9B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F834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95FE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 xml:space="preserve">Dopracovanie návrhu do </w:t>
            </w:r>
            <w:r>
              <w:rPr>
                <w:b/>
                <w:bCs/>
              </w:rPr>
              <w:t>Územnoplánovacej štúdie</w:t>
            </w:r>
            <w:r w:rsidRPr="001F344C">
              <w:rPr>
                <w:b/>
                <w:bCs/>
              </w:rPr>
              <w:t xml:space="preserve">  SPOLU</w:t>
            </w:r>
            <w:r>
              <w:rPr>
                <w:b/>
                <w:bCs/>
              </w:rPr>
              <w:t xml:space="preserve"> </w:t>
            </w:r>
          </w:p>
          <w:p w14:paraId="36840678" w14:textId="77777777" w:rsidR="001E4124" w:rsidRPr="001F344C" w:rsidRDefault="001E4124" w:rsidP="00616E9B">
            <w:r w:rsidRPr="001F344C">
              <w:t>(1.1 + 1.2 + 1.3</w:t>
            </w:r>
            <w:r>
              <w:t xml:space="preserve"> + 1.4</w:t>
            </w:r>
            <w:r w:rsidRPr="001F344C">
              <w:t>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F13B" w14:textId="77777777" w:rsidR="001E4124" w:rsidRPr="001F344C" w:rsidRDefault="001E4124" w:rsidP="00616E9B">
            <w:r w:rsidRPr="001F344C">
              <w:t>     </w:t>
            </w:r>
          </w:p>
        </w:tc>
      </w:tr>
      <w:tr w:rsidR="001E4124" w:rsidRPr="001F344C" w14:paraId="0C6B56CE" w14:textId="77777777" w:rsidTr="00616E9B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AE99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CEF3" w14:textId="2D7CB98D" w:rsidR="003A6695" w:rsidRPr="00C01313" w:rsidRDefault="001E4124" w:rsidP="00616E9B">
            <w:r w:rsidRPr="001F344C">
              <w:rPr>
                <w:b/>
                <w:bCs/>
              </w:rPr>
              <w:t xml:space="preserve">Občasný autorský dozor </w:t>
            </w:r>
            <w:r w:rsidR="003A6695">
              <w:rPr>
                <w:b/>
                <w:bCs/>
              </w:rPr>
              <w:t>600 h</w:t>
            </w:r>
            <w:r w:rsidR="00C01313">
              <w:rPr>
                <w:b/>
                <w:bCs/>
              </w:rPr>
              <w:t xml:space="preserve"> </w:t>
            </w:r>
            <w:r w:rsidR="00C01313">
              <w:t xml:space="preserve">x </w:t>
            </w:r>
            <w:r w:rsidR="00C01313" w:rsidRPr="00B36DF5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01313" w:rsidRPr="00B36DF5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C01313" w:rsidRPr="00B36DF5">
              <w:rPr>
                <w:rFonts w:asciiTheme="majorHAnsi" w:hAnsiTheme="majorHAnsi" w:cstheme="majorHAnsi"/>
                <w:b/>
              </w:rPr>
            </w:r>
            <w:r w:rsidR="00C01313" w:rsidRPr="00B36DF5">
              <w:rPr>
                <w:rFonts w:asciiTheme="majorHAnsi" w:hAnsiTheme="majorHAnsi" w:cstheme="majorHAnsi"/>
                <w:b/>
              </w:rPr>
              <w:fldChar w:fldCharType="separate"/>
            </w:r>
            <w:r w:rsidR="00C01313" w:rsidRPr="00B36DF5">
              <w:rPr>
                <w:rFonts w:asciiTheme="majorHAnsi" w:hAnsiTheme="majorHAnsi" w:cstheme="majorHAnsi"/>
                <w:b/>
                <w:noProof/>
              </w:rPr>
              <w:t> </w:t>
            </w:r>
            <w:r w:rsidR="00C01313" w:rsidRPr="00B36DF5">
              <w:rPr>
                <w:rFonts w:asciiTheme="majorHAnsi" w:hAnsiTheme="majorHAnsi" w:cstheme="majorHAnsi"/>
                <w:b/>
                <w:noProof/>
              </w:rPr>
              <w:t> </w:t>
            </w:r>
            <w:r w:rsidR="00C01313" w:rsidRPr="00B36DF5">
              <w:rPr>
                <w:rFonts w:asciiTheme="majorHAnsi" w:hAnsiTheme="majorHAnsi" w:cstheme="majorHAnsi"/>
                <w:b/>
                <w:noProof/>
              </w:rPr>
              <w:t> </w:t>
            </w:r>
            <w:r w:rsidR="00C01313" w:rsidRPr="00B36DF5">
              <w:rPr>
                <w:rFonts w:asciiTheme="majorHAnsi" w:hAnsiTheme="majorHAnsi" w:cstheme="majorHAnsi"/>
                <w:b/>
                <w:noProof/>
              </w:rPr>
              <w:t> </w:t>
            </w:r>
            <w:r w:rsidR="00C01313" w:rsidRPr="00B36DF5">
              <w:rPr>
                <w:rFonts w:asciiTheme="majorHAnsi" w:hAnsiTheme="majorHAnsi" w:cstheme="majorHAnsi"/>
                <w:b/>
                <w:noProof/>
              </w:rPr>
              <w:t> </w:t>
            </w:r>
            <w:r w:rsidR="00C01313" w:rsidRPr="00B36DF5">
              <w:rPr>
                <w:rFonts w:asciiTheme="majorHAnsi" w:hAnsiTheme="majorHAnsi" w:cstheme="majorHAnsi"/>
                <w:b/>
              </w:rPr>
              <w:fldChar w:fldCharType="end"/>
            </w:r>
            <w:r w:rsidR="00C01313">
              <w:rPr>
                <w:rFonts w:asciiTheme="majorHAnsi" w:hAnsiTheme="majorHAnsi" w:cstheme="majorHAnsi"/>
                <w:b/>
              </w:rPr>
              <w:t xml:space="preserve"> hodinová sadzba v EUR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20F0" w14:textId="77777777" w:rsidR="001E4124" w:rsidRPr="001F344C" w:rsidRDefault="001E4124" w:rsidP="00616E9B">
            <w:r w:rsidRPr="001F344C">
              <w:t>     </w:t>
            </w:r>
          </w:p>
        </w:tc>
      </w:tr>
      <w:tr w:rsidR="001E4124" w:rsidRPr="001F344C" w14:paraId="61C7434E" w14:textId="77777777" w:rsidTr="00616E9B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D87B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B0A4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SPOLU</w:t>
            </w:r>
          </w:p>
          <w:p w14:paraId="7F0341C4" w14:textId="77777777" w:rsidR="001E4124" w:rsidRPr="001F344C" w:rsidRDefault="001E4124" w:rsidP="00616E9B">
            <w:r w:rsidRPr="001F344C">
              <w:t>(1 + 2)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F344" w14:textId="77777777" w:rsidR="001E4124" w:rsidRPr="001F344C" w:rsidRDefault="001E4124" w:rsidP="00616E9B">
            <w:pPr>
              <w:rPr>
                <w:b/>
                <w:bCs/>
              </w:rPr>
            </w:pPr>
            <w:r w:rsidRPr="001F344C">
              <w:rPr>
                <w:b/>
                <w:bCs/>
              </w:rPr>
              <w:t>     </w:t>
            </w:r>
          </w:p>
        </w:tc>
      </w:tr>
    </w:tbl>
    <w:p w14:paraId="00C5EC62" w14:textId="77777777" w:rsidR="00BA0C32" w:rsidRDefault="00BA0C32" w:rsidP="00266A94">
      <w:pPr>
        <w:rPr>
          <w:rFonts w:asciiTheme="majorHAnsi" w:hAnsiTheme="majorHAnsi" w:cstheme="majorHAnsi"/>
        </w:rPr>
      </w:pPr>
    </w:p>
    <w:p w14:paraId="6BD17F44" w14:textId="65466A11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B36DF5">
        <w:rPr>
          <w:rFonts w:asciiTheme="majorHAnsi" w:hAnsiTheme="majorHAnsi" w:cs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B36DF5">
        <w:rPr>
          <w:rFonts w:asciiTheme="majorHAnsi" w:hAnsiTheme="majorHAnsi" w:cstheme="majorHAnsi"/>
          <w:b/>
        </w:rPr>
        <w:instrText xml:space="preserve"> FORMTEXT </w:instrText>
      </w:r>
      <w:r w:rsidRPr="00B36DF5">
        <w:rPr>
          <w:rFonts w:asciiTheme="majorHAnsi" w:hAnsiTheme="majorHAnsi" w:cstheme="majorHAnsi"/>
          <w:b/>
        </w:rPr>
      </w:r>
      <w:r w:rsidRPr="00B36DF5">
        <w:rPr>
          <w:rFonts w:asciiTheme="majorHAnsi" w:hAnsiTheme="majorHAnsi" w:cstheme="majorHAnsi"/>
          <w:b/>
        </w:rPr>
        <w:fldChar w:fldCharType="separate"/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</w:rPr>
        <w:fldChar w:fldCharType="end"/>
      </w:r>
      <w:bookmarkEnd w:id="5"/>
      <w:r w:rsidR="00BA0C32">
        <w:rPr>
          <w:rFonts w:asciiTheme="majorHAnsi" w:hAnsiTheme="majorHAnsi" w:cstheme="majorHAnsi"/>
        </w:rPr>
        <w:t xml:space="preserve"> </w:t>
      </w:r>
      <w:r w:rsidRPr="00653A14">
        <w:rPr>
          <w:rFonts w:asciiTheme="majorHAnsi" w:hAnsiTheme="majorHAnsi" w:cstheme="majorHAnsi"/>
        </w:rPr>
        <w:t xml:space="preserve"> </w:t>
      </w:r>
      <w:r w:rsidR="00BA0C32">
        <w:rPr>
          <w:rFonts w:asciiTheme="majorHAnsi" w:hAnsiTheme="majorHAnsi" w:cstheme="majorHAnsi"/>
        </w:rPr>
        <w:t>d</w:t>
      </w:r>
      <w:r w:rsidRPr="00653A14">
        <w:rPr>
          <w:rFonts w:asciiTheme="majorHAnsi" w:hAnsiTheme="majorHAnsi" w:cstheme="majorHAnsi"/>
        </w:rPr>
        <w:t>ňa</w:t>
      </w:r>
      <w:r w:rsidRPr="00653A14">
        <w:rPr>
          <w:rFonts w:asciiTheme="majorHAnsi" w:hAnsiTheme="majorHAnsi" w:cstheme="majorHAnsi"/>
        </w:rPr>
        <w:tab/>
      </w:r>
      <w:r w:rsidRPr="00B36DF5">
        <w:rPr>
          <w:rFonts w:asciiTheme="majorHAnsi" w:hAnsiTheme="majorHAnsi" w:cs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B36DF5">
        <w:rPr>
          <w:rFonts w:asciiTheme="majorHAnsi" w:hAnsiTheme="majorHAnsi" w:cstheme="majorHAnsi"/>
          <w:b/>
        </w:rPr>
        <w:instrText xml:space="preserve"> FORMTEXT </w:instrText>
      </w:r>
      <w:r w:rsidRPr="00B36DF5">
        <w:rPr>
          <w:rFonts w:asciiTheme="majorHAnsi" w:hAnsiTheme="majorHAnsi" w:cstheme="majorHAnsi"/>
          <w:b/>
        </w:rPr>
      </w:r>
      <w:r w:rsidRPr="00B36DF5">
        <w:rPr>
          <w:rFonts w:asciiTheme="majorHAnsi" w:hAnsiTheme="majorHAnsi" w:cstheme="majorHAnsi"/>
          <w:b/>
        </w:rPr>
        <w:fldChar w:fldCharType="separate"/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</w:rPr>
        <w:fldChar w:fldCharType="end"/>
      </w:r>
      <w:bookmarkEnd w:id="6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</w:p>
    <w:p w14:paraId="6DE5AC40" w14:textId="108558AB" w:rsidR="00BA0C32" w:rsidRDefault="00BA0C32" w:rsidP="00266A94">
      <w:pPr>
        <w:rPr>
          <w:rFonts w:asciiTheme="majorHAnsi" w:hAnsiTheme="majorHAnsi" w:cstheme="majorHAnsi"/>
        </w:rPr>
      </w:pPr>
    </w:p>
    <w:p w14:paraId="66A75496" w14:textId="3C64EEBC" w:rsidR="008C3D21" w:rsidRDefault="008C3D21" w:rsidP="00266A94">
      <w:pPr>
        <w:rPr>
          <w:rFonts w:asciiTheme="majorHAnsi" w:hAnsiTheme="majorHAnsi" w:cstheme="majorHAnsi"/>
        </w:rPr>
      </w:pPr>
    </w:p>
    <w:p w14:paraId="07277FE3" w14:textId="77777777" w:rsidR="008C3D21" w:rsidRDefault="008C3D21" w:rsidP="00266A94">
      <w:pPr>
        <w:rPr>
          <w:rFonts w:asciiTheme="majorHAnsi" w:hAnsiTheme="majorHAnsi" w:cstheme="majorHAnsi"/>
        </w:rPr>
      </w:pPr>
    </w:p>
    <w:p w14:paraId="389431FB" w14:textId="2F81F1C3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_____________________________________</w:t>
      </w:r>
    </w:p>
    <w:p w14:paraId="088AFB6C" w14:textId="2F966B4B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lastRenderedPageBreak/>
        <w:t xml:space="preserve">podpis </w:t>
      </w:r>
      <w:r w:rsidR="00B55CC7">
        <w:rPr>
          <w:rFonts w:asciiTheme="majorHAnsi" w:hAnsiTheme="majorHAnsi" w:cstheme="majorHAnsi"/>
          <w:sz w:val="20"/>
        </w:rPr>
        <w:t>uchádzača</w:t>
      </w:r>
      <w:r w:rsidRPr="00257A17">
        <w:rPr>
          <w:rFonts w:asciiTheme="majorHAnsi" w:hAnsiTheme="majorHAnsi" w:cstheme="majorHAnsi"/>
          <w:sz w:val="20"/>
        </w:rPr>
        <w:t xml:space="preserve"> (štatutárny zástupca) </w:t>
      </w:r>
    </w:p>
    <w:p w14:paraId="3E713D09" w14:textId="5AC5B8E6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1: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7"/>
    </w:p>
    <w:p w14:paraId="6E5335FB" w14:textId="60801413" w:rsidR="00266A94" w:rsidRPr="00257A17" w:rsidRDefault="00266A94" w:rsidP="00266A94">
      <w:pPr>
        <w:ind w:left="4956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2 (v prípade spoločného konania):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8"/>
    </w:p>
    <w:p w14:paraId="06436435" w14:textId="77777777" w:rsidR="00266A94" w:rsidRDefault="00266A94" w:rsidP="00F01000">
      <w:pPr>
        <w:rPr>
          <w:rFonts w:asciiTheme="majorHAnsi" w:hAnsiTheme="majorHAnsi" w:cstheme="majorHAnsi"/>
        </w:rPr>
      </w:pPr>
    </w:p>
    <w:sectPr w:rsidR="00266A9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044B5" w14:textId="77777777" w:rsidR="00102654" w:rsidRDefault="00102654" w:rsidP="00266A94">
      <w:pPr>
        <w:spacing w:after="0" w:line="240" w:lineRule="auto"/>
      </w:pPr>
      <w:r>
        <w:separator/>
      </w:r>
    </w:p>
  </w:endnote>
  <w:endnote w:type="continuationSeparator" w:id="0">
    <w:p w14:paraId="150A88C5" w14:textId="77777777" w:rsidR="00102654" w:rsidRDefault="00102654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Content>
      <w:p w14:paraId="1320C966" w14:textId="4E0FB67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Content>
      <w:p w14:paraId="444DC466" w14:textId="1641266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F74F10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5DAA8AF2" w14:textId="77777777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7AA6" w14:textId="77777777" w:rsidR="00102654" w:rsidRDefault="00102654" w:rsidP="00266A94">
      <w:pPr>
        <w:spacing w:after="0" w:line="240" w:lineRule="auto"/>
      </w:pPr>
      <w:r>
        <w:separator/>
      </w:r>
    </w:p>
  </w:footnote>
  <w:footnote w:type="continuationSeparator" w:id="0">
    <w:p w14:paraId="5B249F22" w14:textId="77777777" w:rsidR="00102654" w:rsidRDefault="00102654" w:rsidP="002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CCF9" w14:textId="25968769" w:rsidR="00685F4F" w:rsidRPr="00685F4F" w:rsidRDefault="00685F4F" w:rsidP="00685F4F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5264">
    <w:abstractNumId w:val="1"/>
  </w:num>
  <w:num w:numId="2" w16cid:durableId="356009104">
    <w:abstractNumId w:val="3"/>
  </w:num>
  <w:num w:numId="3" w16cid:durableId="768504566">
    <w:abstractNumId w:val="2"/>
  </w:num>
  <w:num w:numId="4" w16cid:durableId="58819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0"/>
    <w:rsid w:val="00021636"/>
    <w:rsid w:val="00092AD7"/>
    <w:rsid w:val="000C4971"/>
    <w:rsid w:val="000F4D92"/>
    <w:rsid w:val="00102654"/>
    <w:rsid w:val="00120CC0"/>
    <w:rsid w:val="00145182"/>
    <w:rsid w:val="00166187"/>
    <w:rsid w:val="0018352A"/>
    <w:rsid w:val="001C1D7B"/>
    <w:rsid w:val="001E4124"/>
    <w:rsid w:val="00202D4E"/>
    <w:rsid w:val="00257A17"/>
    <w:rsid w:val="0026542D"/>
    <w:rsid w:val="00266A94"/>
    <w:rsid w:val="00274048"/>
    <w:rsid w:val="00295AF7"/>
    <w:rsid w:val="00300154"/>
    <w:rsid w:val="00305519"/>
    <w:rsid w:val="00342C6B"/>
    <w:rsid w:val="00356F0B"/>
    <w:rsid w:val="00395A9D"/>
    <w:rsid w:val="003A6695"/>
    <w:rsid w:val="003D0479"/>
    <w:rsid w:val="003D649D"/>
    <w:rsid w:val="003E193B"/>
    <w:rsid w:val="003E1D3D"/>
    <w:rsid w:val="00406FEE"/>
    <w:rsid w:val="00413E4C"/>
    <w:rsid w:val="004235A5"/>
    <w:rsid w:val="00431D84"/>
    <w:rsid w:val="004529E6"/>
    <w:rsid w:val="004F1FC2"/>
    <w:rsid w:val="00510C9A"/>
    <w:rsid w:val="00520A47"/>
    <w:rsid w:val="00520EBA"/>
    <w:rsid w:val="00574E76"/>
    <w:rsid w:val="00582C9F"/>
    <w:rsid w:val="005C10B1"/>
    <w:rsid w:val="005C62DF"/>
    <w:rsid w:val="005E0998"/>
    <w:rsid w:val="005E2686"/>
    <w:rsid w:val="005F6C62"/>
    <w:rsid w:val="006003CC"/>
    <w:rsid w:val="00653A14"/>
    <w:rsid w:val="00685F4F"/>
    <w:rsid w:val="0068782E"/>
    <w:rsid w:val="006A6D4F"/>
    <w:rsid w:val="006B7801"/>
    <w:rsid w:val="00700456"/>
    <w:rsid w:val="00715828"/>
    <w:rsid w:val="007232C1"/>
    <w:rsid w:val="007236C6"/>
    <w:rsid w:val="007273DE"/>
    <w:rsid w:val="0073659B"/>
    <w:rsid w:val="00773126"/>
    <w:rsid w:val="007F7180"/>
    <w:rsid w:val="00813E29"/>
    <w:rsid w:val="008B50F6"/>
    <w:rsid w:val="008C3D21"/>
    <w:rsid w:val="008F5317"/>
    <w:rsid w:val="00934955"/>
    <w:rsid w:val="009542FC"/>
    <w:rsid w:val="00965DA9"/>
    <w:rsid w:val="00980470"/>
    <w:rsid w:val="009F1693"/>
    <w:rsid w:val="00A014FA"/>
    <w:rsid w:val="00A02CA0"/>
    <w:rsid w:val="00A44578"/>
    <w:rsid w:val="00AA43FE"/>
    <w:rsid w:val="00AB2CD4"/>
    <w:rsid w:val="00AC4C4B"/>
    <w:rsid w:val="00AC5F08"/>
    <w:rsid w:val="00AD4F8C"/>
    <w:rsid w:val="00AE25EC"/>
    <w:rsid w:val="00B10FB2"/>
    <w:rsid w:val="00B11609"/>
    <w:rsid w:val="00B36970"/>
    <w:rsid w:val="00B36DF5"/>
    <w:rsid w:val="00B40E32"/>
    <w:rsid w:val="00B45170"/>
    <w:rsid w:val="00B55CC7"/>
    <w:rsid w:val="00BA0C32"/>
    <w:rsid w:val="00BB7C0C"/>
    <w:rsid w:val="00BF717E"/>
    <w:rsid w:val="00BF7CC3"/>
    <w:rsid w:val="00C01313"/>
    <w:rsid w:val="00C043ED"/>
    <w:rsid w:val="00C302AE"/>
    <w:rsid w:val="00C7512B"/>
    <w:rsid w:val="00C76EB5"/>
    <w:rsid w:val="00C85394"/>
    <w:rsid w:val="00CD4D5B"/>
    <w:rsid w:val="00CD538C"/>
    <w:rsid w:val="00D744DE"/>
    <w:rsid w:val="00D82121"/>
    <w:rsid w:val="00D83718"/>
    <w:rsid w:val="00DB3C56"/>
    <w:rsid w:val="00E36FF1"/>
    <w:rsid w:val="00E41A01"/>
    <w:rsid w:val="00E57FE3"/>
    <w:rsid w:val="00E7737E"/>
    <w:rsid w:val="00E84147"/>
    <w:rsid w:val="00E84D6D"/>
    <w:rsid w:val="00E94FF7"/>
    <w:rsid w:val="00EB13E2"/>
    <w:rsid w:val="00ED46E7"/>
    <w:rsid w:val="00F01000"/>
    <w:rsid w:val="00F533EB"/>
    <w:rsid w:val="00F64415"/>
    <w:rsid w:val="00F74F10"/>
    <w:rsid w:val="00FA510C"/>
    <w:rsid w:val="00FA71FF"/>
    <w:rsid w:val="00FA788D"/>
    <w:rsid w:val="00FD095A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Marek Halmo</cp:lastModifiedBy>
  <cp:revision>15</cp:revision>
  <dcterms:created xsi:type="dcterms:W3CDTF">2020-10-07T09:58:00Z</dcterms:created>
  <dcterms:modified xsi:type="dcterms:W3CDTF">2024-11-18T17:21:00Z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