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CF0F372" w14:textId="6329844B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b/>
          <w:sz w:val="22"/>
          <w:szCs w:val="22"/>
        </w:rPr>
        <w:t>Predmet zákazky:</w:t>
      </w:r>
      <w:r w:rsidR="00136BC6" w:rsidRPr="00136BC6">
        <w:rPr>
          <w:rFonts w:ascii="Calibri" w:hAnsi="Calibri" w:cs="Calibri"/>
          <w:b/>
          <w:bCs/>
          <w:color w:val="000000"/>
          <w:sz w:val="24"/>
        </w:rPr>
        <w:t xml:space="preserve"> </w:t>
      </w:r>
      <w:r w:rsidR="00136BC6">
        <w:rPr>
          <w:rFonts w:ascii="Calibri" w:hAnsi="Calibri" w:cs="Calibri"/>
          <w:b/>
          <w:bCs/>
          <w:color w:val="000000"/>
          <w:sz w:val="24"/>
        </w:rPr>
        <w:t>Technológia spracovania mlieka</w:t>
      </w:r>
    </w:p>
    <w:p w14:paraId="14645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72FE7EFA" w:rsidR="00D244C5" w:rsidRPr="00827D18" w:rsidRDefault="00E54991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bookmarkStart w:id="0" w:name="_GoBack"/>
            <w:bookmarkEnd w:id="0"/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77777777" w:rsidR="00387CCB" w:rsidRPr="00827D18" w:rsidRDefault="00387CCB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68C1022E" w:rsidR="00D244C5" w:rsidRPr="00827D18" w:rsidRDefault="00EC13C6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</w:t>
            </w:r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D244C5" w:rsidRPr="00827D18" w14:paraId="6CF3F9D2" w14:textId="77777777" w:rsidTr="000E4E42">
        <w:tc>
          <w:tcPr>
            <w:tcW w:w="2265" w:type="dxa"/>
            <w:vMerge w:val="restart"/>
            <w:tcBorders>
              <w:right w:val="single" w:sz="18" w:space="0" w:color="auto"/>
            </w:tcBorders>
            <w:shd w:val="clear" w:color="auto" w:fill="FFFFFF" w:themeFill="background1"/>
          </w:tcPr>
          <w:p w14:paraId="71121706" w14:textId="77777777" w:rsidR="00D244C5" w:rsidRPr="00D96F13" w:rsidRDefault="00D244C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96F13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5E0A28CE" w14:textId="77777777" w:rsidR="00D244C5" w:rsidRPr="00D96F13" w:rsidRDefault="00D244C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CC48C4" w14:textId="57703D6E" w:rsidR="00D244C5" w:rsidRPr="00D96F13" w:rsidRDefault="00D96F13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96F13">
              <w:rPr>
                <w:rFonts w:asciiTheme="minorHAnsi" w:hAnsiTheme="minorHAnsi" w:cstheme="minorHAnsi"/>
                <w:b/>
                <w:iCs/>
                <w:color w:val="000000" w:themeColor="text1"/>
                <w:sz w:val="22"/>
                <w:szCs w:val="22"/>
              </w:rPr>
              <w:t>Chladiaci box na uskladnenie  hotových výrobkov  z vlastnej produkcie.</w:t>
            </w:r>
          </w:p>
        </w:tc>
        <w:tc>
          <w:tcPr>
            <w:tcW w:w="22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610708E" w14:textId="55CBFF23" w:rsidR="00D244C5" w:rsidRPr="00827D18" w:rsidRDefault="00D244C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Cena za  predmet zákazky </w:t>
            </w:r>
          </w:p>
          <w:p w14:paraId="5FBAB9E5" w14:textId="77777777" w:rsidR="00D244C5" w:rsidRPr="00827D18" w:rsidRDefault="00D244C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226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829DA30" w14:textId="77777777" w:rsidR="00D244C5" w:rsidRPr="00827D18" w:rsidRDefault="00D244C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6030CC" w:rsidRPr="00827D18" w:rsidRDefault="00246E50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6030CC" w:rsidRPr="00827D18" w:rsidRDefault="006030CC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2266" w:type="dxa"/>
            <w:shd w:val="clear" w:color="auto" w:fill="FFFFFF" w:themeFill="background1"/>
          </w:tcPr>
          <w:p w14:paraId="0B1592CB" w14:textId="449B6EFA" w:rsidR="00D244C5" w:rsidRPr="00827D18" w:rsidRDefault="00D244C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Cena za</w:t>
            </w:r>
            <w:r w:rsidR="006030CC"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predmet zákazky </w:t>
            </w:r>
          </w:p>
          <w:p w14:paraId="55AD1B0F" w14:textId="77777777" w:rsidR="00D244C5" w:rsidRPr="00827D18" w:rsidRDefault="00D244C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</w:tr>
      <w:tr w:rsidR="00D244C5" w:rsidRPr="00827D18" w14:paraId="25880792" w14:textId="77777777" w:rsidTr="005778CB">
        <w:trPr>
          <w:trHeight w:val="561"/>
        </w:trPr>
        <w:tc>
          <w:tcPr>
            <w:tcW w:w="2265" w:type="dxa"/>
            <w:vMerge/>
            <w:tcBorders>
              <w:right w:val="single" w:sz="18" w:space="0" w:color="auto"/>
            </w:tcBorders>
          </w:tcPr>
          <w:p w14:paraId="66C3D24A" w14:textId="77777777" w:rsidR="00D244C5" w:rsidRPr="00D96F13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529E47D" w14:textId="77777777" w:rsidR="00D244C5" w:rsidRPr="00827D18" w:rsidRDefault="00D244C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tcBorders>
              <w:left w:val="single" w:sz="18" w:space="0" w:color="auto"/>
            </w:tcBorders>
            <w:vAlign w:val="center"/>
          </w:tcPr>
          <w:p w14:paraId="632F9575" w14:textId="77777777" w:rsidR="00D244C5" w:rsidRPr="00827D18" w:rsidRDefault="00D244C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vAlign w:val="center"/>
          </w:tcPr>
          <w:p w14:paraId="33858D3C" w14:textId="77777777" w:rsidR="00D244C5" w:rsidRPr="00827D18" w:rsidRDefault="00D244C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C22BF" w:rsidRPr="00827D18" w14:paraId="39C797FD" w14:textId="77777777" w:rsidTr="005778CB">
        <w:trPr>
          <w:trHeight w:val="561"/>
        </w:trPr>
        <w:tc>
          <w:tcPr>
            <w:tcW w:w="2265" w:type="dxa"/>
            <w:tcBorders>
              <w:right w:val="single" w:sz="18" w:space="0" w:color="auto"/>
            </w:tcBorders>
          </w:tcPr>
          <w:p w14:paraId="2DE5B416" w14:textId="063FA480" w:rsidR="004C22BF" w:rsidRPr="00D96F13" w:rsidRDefault="00D96F13" w:rsidP="000E4E4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6F1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Zariadenie na rezanie – porcovanie  zrejúcich tvrdých a polotvrdých syrov</w:t>
            </w:r>
          </w:p>
        </w:tc>
        <w:tc>
          <w:tcPr>
            <w:tcW w:w="22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03A851C" w14:textId="77777777" w:rsidR="004C22BF" w:rsidRPr="00827D18" w:rsidRDefault="004C22BF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tcBorders>
              <w:left w:val="single" w:sz="18" w:space="0" w:color="auto"/>
            </w:tcBorders>
            <w:vAlign w:val="center"/>
          </w:tcPr>
          <w:p w14:paraId="40116A33" w14:textId="77777777" w:rsidR="004C22BF" w:rsidRPr="00827D18" w:rsidRDefault="004C22BF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vAlign w:val="center"/>
          </w:tcPr>
          <w:p w14:paraId="7723F6FF" w14:textId="77777777" w:rsidR="004C22BF" w:rsidRPr="00827D18" w:rsidRDefault="004C22BF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C22BF" w:rsidRPr="00827D18" w14:paraId="4DD6B478" w14:textId="77777777" w:rsidTr="005778CB">
        <w:trPr>
          <w:trHeight w:val="561"/>
        </w:trPr>
        <w:tc>
          <w:tcPr>
            <w:tcW w:w="2265" w:type="dxa"/>
            <w:tcBorders>
              <w:right w:val="single" w:sz="18" w:space="0" w:color="auto"/>
            </w:tcBorders>
          </w:tcPr>
          <w:p w14:paraId="0F9FA004" w14:textId="2D5A84CA" w:rsidR="004C22BF" w:rsidRPr="00D96F13" w:rsidRDefault="00282CAD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Cs/>
                <w:color w:val="000000" w:themeColor="text1"/>
                <w:sz w:val="22"/>
                <w:szCs w:val="22"/>
              </w:rPr>
              <w:t>Z</w:t>
            </w:r>
            <w:r w:rsidR="00D96F13" w:rsidRPr="00D96F13">
              <w:rPr>
                <w:rFonts w:asciiTheme="minorHAnsi" w:hAnsiTheme="minorHAnsi" w:cstheme="minorHAnsi"/>
                <w:b/>
                <w:iCs/>
                <w:color w:val="000000" w:themeColor="text1"/>
                <w:sz w:val="22"/>
                <w:szCs w:val="22"/>
              </w:rPr>
              <w:t xml:space="preserve">ariadenie na údenie syrov  </w:t>
            </w:r>
          </w:p>
        </w:tc>
        <w:tc>
          <w:tcPr>
            <w:tcW w:w="22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9CA643C" w14:textId="77777777" w:rsidR="004C22BF" w:rsidRPr="00827D18" w:rsidRDefault="004C22BF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tcBorders>
              <w:left w:val="single" w:sz="18" w:space="0" w:color="auto"/>
            </w:tcBorders>
            <w:vAlign w:val="center"/>
          </w:tcPr>
          <w:p w14:paraId="64744722" w14:textId="77777777" w:rsidR="004C22BF" w:rsidRPr="00827D18" w:rsidRDefault="004C22BF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vAlign w:val="center"/>
          </w:tcPr>
          <w:p w14:paraId="5BD9CE93" w14:textId="77777777" w:rsidR="004C22BF" w:rsidRPr="00827D18" w:rsidRDefault="004C22BF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C22BF" w:rsidRPr="00827D18" w14:paraId="44DB1B6C" w14:textId="77777777" w:rsidTr="005778CB">
        <w:trPr>
          <w:trHeight w:val="561"/>
        </w:trPr>
        <w:tc>
          <w:tcPr>
            <w:tcW w:w="2265" w:type="dxa"/>
            <w:tcBorders>
              <w:right w:val="single" w:sz="18" w:space="0" w:color="auto"/>
            </w:tcBorders>
          </w:tcPr>
          <w:p w14:paraId="14F8757D" w14:textId="62C231C4" w:rsidR="004C22BF" w:rsidRPr="005E3067" w:rsidRDefault="005E3067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Cs/>
                <w:color w:val="000000" w:themeColor="text1"/>
                <w:sz w:val="22"/>
                <w:szCs w:val="22"/>
              </w:rPr>
              <w:t>T</w:t>
            </w:r>
            <w:r w:rsidRPr="005E3067">
              <w:rPr>
                <w:rFonts w:asciiTheme="minorHAnsi" w:hAnsiTheme="minorHAnsi" w:cstheme="minorHAnsi"/>
                <w:b/>
                <w:iCs/>
                <w:color w:val="000000" w:themeColor="text1"/>
                <w:sz w:val="22"/>
                <w:szCs w:val="22"/>
              </w:rPr>
              <w:t>lakové  formy na lisovanie  syrov</w:t>
            </w:r>
          </w:p>
        </w:tc>
        <w:tc>
          <w:tcPr>
            <w:tcW w:w="22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AC00AA3" w14:textId="77777777" w:rsidR="004C22BF" w:rsidRPr="00827D18" w:rsidRDefault="004C22BF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tcBorders>
              <w:left w:val="single" w:sz="18" w:space="0" w:color="auto"/>
            </w:tcBorders>
            <w:vAlign w:val="center"/>
          </w:tcPr>
          <w:p w14:paraId="5464DAF7" w14:textId="77777777" w:rsidR="004C22BF" w:rsidRPr="00827D18" w:rsidRDefault="004C22BF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vAlign w:val="center"/>
          </w:tcPr>
          <w:p w14:paraId="3C312812" w14:textId="77777777" w:rsidR="004C22BF" w:rsidRPr="00827D18" w:rsidRDefault="004C22BF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E1732" w:rsidRPr="00827D18" w14:paraId="6DF40D98" w14:textId="77777777" w:rsidTr="005778CB">
        <w:trPr>
          <w:trHeight w:val="561"/>
        </w:trPr>
        <w:tc>
          <w:tcPr>
            <w:tcW w:w="2265" w:type="dxa"/>
            <w:tcBorders>
              <w:right w:val="single" w:sz="18" w:space="0" w:color="auto"/>
            </w:tcBorders>
          </w:tcPr>
          <w:p w14:paraId="6C7784BB" w14:textId="49A3E202" w:rsidR="002E1732" w:rsidRDefault="002E1732" w:rsidP="000E4E42">
            <w:pPr>
              <w:rPr>
                <w:rFonts w:asciiTheme="minorHAnsi" w:hAnsiTheme="minorHAnsi" w:cstheme="minorHAnsi"/>
                <w:b/>
                <w:iCs/>
                <w:color w:val="000000" w:themeColor="text1"/>
                <w:sz w:val="22"/>
                <w:szCs w:val="22"/>
              </w:rPr>
            </w:pPr>
            <w:r w:rsidRPr="002E1732">
              <w:rPr>
                <w:rFonts w:asciiTheme="minorHAnsi" w:hAnsiTheme="minorHAnsi" w:cstheme="minorHAnsi"/>
                <w:b/>
                <w:iCs/>
                <w:color w:val="000000" w:themeColor="text1"/>
                <w:sz w:val="22"/>
                <w:szCs w:val="22"/>
              </w:rPr>
              <w:t>Umývačka  riadu   na  umývanie  syrárskych foriem</w:t>
            </w:r>
          </w:p>
        </w:tc>
        <w:tc>
          <w:tcPr>
            <w:tcW w:w="22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02BDB91" w14:textId="77777777" w:rsidR="002E1732" w:rsidRPr="00827D18" w:rsidRDefault="002E1732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tcBorders>
              <w:left w:val="single" w:sz="18" w:space="0" w:color="auto"/>
            </w:tcBorders>
            <w:vAlign w:val="center"/>
          </w:tcPr>
          <w:p w14:paraId="6D931739" w14:textId="77777777" w:rsidR="002E1732" w:rsidRPr="00827D18" w:rsidRDefault="002E1732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vAlign w:val="center"/>
          </w:tcPr>
          <w:p w14:paraId="3EEEE5D6" w14:textId="77777777" w:rsidR="002E1732" w:rsidRPr="00827D18" w:rsidRDefault="002E1732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1FF703B" w14:textId="44161607" w:rsidR="00D244C5" w:rsidRPr="00827D18" w:rsidRDefault="00D244C5" w:rsidP="00D244C5">
      <w:pPr>
        <w:pStyle w:val="Odsekzoznamu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9CF7F8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21E1EEAA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5A230D88" w14:textId="6FD62676" w:rsidR="00D244C5" w:rsidRPr="00827D18" w:rsidRDefault="00D244C5" w:rsidP="00827D18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sectPr w:rsidR="00D244C5" w:rsidRPr="00827D18" w:rsidSect="00850F2E">
      <w:headerReference w:type="default" r:id="rId8"/>
      <w:footerReference w:type="default" r:id="rId9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3DF4ED" w14:textId="77777777" w:rsidR="00A979CB" w:rsidRDefault="00A979CB">
      <w:r>
        <w:separator/>
      </w:r>
    </w:p>
  </w:endnote>
  <w:endnote w:type="continuationSeparator" w:id="0">
    <w:p w14:paraId="1A9C7375" w14:textId="77777777" w:rsidR="00A979CB" w:rsidRDefault="00A97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4901746"/>
      <w:docPartObj>
        <w:docPartGallery w:val="Page Numbers (Bottom of Page)"/>
        <w:docPartUnique/>
      </w:docPartObj>
    </w:sdtPr>
    <w:sdtEndPr/>
    <w:sdtContent>
      <w:p w14:paraId="3F158ED9" w14:textId="77777777"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4991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ACFACB" w14:textId="77777777" w:rsidR="00A979CB" w:rsidRDefault="00A979CB">
      <w:r>
        <w:separator/>
      </w:r>
    </w:p>
  </w:footnote>
  <w:footnote w:type="continuationSeparator" w:id="0">
    <w:p w14:paraId="1D03439E" w14:textId="77777777" w:rsidR="00A979CB" w:rsidRDefault="00A979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15E67" w14:textId="057444C4" w:rsidR="004D5FC1" w:rsidRDefault="004D5FC1">
    <w:pPr>
      <w:pStyle w:val="Hlavika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Hlavika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409C6"/>
    <w:rsid w:val="0004496B"/>
    <w:rsid w:val="00045A46"/>
    <w:rsid w:val="0004728F"/>
    <w:rsid w:val="00065E04"/>
    <w:rsid w:val="00066225"/>
    <w:rsid w:val="000722DF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B0CDC"/>
    <w:rsid w:val="000B18E4"/>
    <w:rsid w:val="000B4D43"/>
    <w:rsid w:val="000B535B"/>
    <w:rsid w:val="000B7CFD"/>
    <w:rsid w:val="000C00B8"/>
    <w:rsid w:val="000D093B"/>
    <w:rsid w:val="000D0ACF"/>
    <w:rsid w:val="000D4040"/>
    <w:rsid w:val="000D56FD"/>
    <w:rsid w:val="000E093D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6BC6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D1484"/>
    <w:rsid w:val="001D21CC"/>
    <w:rsid w:val="001E2BBB"/>
    <w:rsid w:val="001E7246"/>
    <w:rsid w:val="001E7F5D"/>
    <w:rsid w:val="00202820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2CAD"/>
    <w:rsid w:val="0028353C"/>
    <w:rsid w:val="00283F89"/>
    <w:rsid w:val="00286A4B"/>
    <w:rsid w:val="002872F9"/>
    <w:rsid w:val="002913F9"/>
    <w:rsid w:val="002A18C5"/>
    <w:rsid w:val="002A6F32"/>
    <w:rsid w:val="002B30BB"/>
    <w:rsid w:val="002B3551"/>
    <w:rsid w:val="002B7E3C"/>
    <w:rsid w:val="002C2AA4"/>
    <w:rsid w:val="002C3ED5"/>
    <w:rsid w:val="002C71DF"/>
    <w:rsid w:val="002D5EC0"/>
    <w:rsid w:val="002E1732"/>
    <w:rsid w:val="002E2D02"/>
    <w:rsid w:val="00301C7A"/>
    <w:rsid w:val="00303E49"/>
    <w:rsid w:val="003042FA"/>
    <w:rsid w:val="00314039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6440"/>
    <w:rsid w:val="003721D9"/>
    <w:rsid w:val="00372C25"/>
    <w:rsid w:val="00372FDB"/>
    <w:rsid w:val="0037583E"/>
    <w:rsid w:val="00376211"/>
    <w:rsid w:val="00384EE3"/>
    <w:rsid w:val="00387A88"/>
    <w:rsid w:val="00387CCB"/>
    <w:rsid w:val="0039067C"/>
    <w:rsid w:val="0039076D"/>
    <w:rsid w:val="00394E46"/>
    <w:rsid w:val="0039620B"/>
    <w:rsid w:val="003B7A13"/>
    <w:rsid w:val="003D64C6"/>
    <w:rsid w:val="003E063F"/>
    <w:rsid w:val="003E677C"/>
    <w:rsid w:val="003F28E8"/>
    <w:rsid w:val="003F5E30"/>
    <w:rsid w:val="003F75C1"/>
    <w:rsid w:val="00400671"/>
    <w:rsid w:val="0040357A"/>
    <w:rsid w:val="004047C0"/>
    <w:rsid w:val="0041218F"/>
    <w:rsid w:val="00416C60"/>
    <w:rsid w:val="00420786"/>
    <w:rsid w:val="00426148"/>
    <w:rsid w:val="00431A4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79AA"/>
    <w:rsid w:val="004C22BF"/>
    <w:rsid w:val="004C612B"/>
    <w:rsid w:val="004C661A"/>
    <w:rsid w:val="004C7DC5"/>
    <w:rsid w:val="004D30A6"/>
    <w:rsid w:val="004D5DC4"/>
    <w:rsid w:val="004D5FC1"/>
    <w:rsid w:val="004D729B"/>
    <w:rsid w:val="004E4C52"/>
    <w:rsid w:val="004F40B1"/>
    <w:rsid w:val="005078FA"/>
    <w:rsid w:val="00531EF3"/>
    <w:rsid w:val="00534148"/>
    <w:rsid w:val="0053591E"/>
    <w:rsid w:val="0054183A"/>
    <w:rsid w:val="005418DA"/>
    <w:rsid w:val="00542103"/>
    <w:rsid w:val="00551AB9"/>
    <w:rsid w:val="0055401C"/>
    <w:rsid w:val="00557D29"/>
    <w:rsid w:val="0056364F"/>
    <w:rsid w:val="005671B1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7675"/>
    <w:rsid w:val="005A7987"/>
    <w:rsid w:val="005B43BA"/>
    <w:rsid w:val="005D115A"/>
    <w:rsid w:val="005D23FF"/>
    <w:rsid w:val="005D3913"/>
    <w:rsid w:val="005D7067"/>
    <w:rsid w:val="005E3067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D5E6C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40B81"/>
    <w:rsid w:val="009434A5"/>
    <w:rsid w:val="00956762"/>
    <w:rsid w:val="009573EC"/>
    <w:rsid w:val="0095786A"/>
    <w:rsid w:val="009605CD"/>
    <w:rsid w:val="00964087"/>
    <w:rsid w:val="00974852"/>
    <w:rsid w:val="009776D1"/>
    <w:rsid w:val="00981C46"/>
    <w:rsid w:val="00981DB3"/>
    <w:rsid w:val="00984043"/>
    <w:rsid w:val="009856B8"/>
    <w:rsid w:val="00995CD4"/>
    <w:rsid w:val="009A1503"/>
    <w:rsid w:val="009A15BF"/>
    <w:rsid w:val="009A4536"/>
    <w:rsid w:val="009B0588"/>
    <w:rsid w:val="009E2F78"/>
    <w:rsid w:val="009E7CA2"/>
    <w:rsid w:val="009F06D3"/>
    <w:rsid w:val="009F1810"/>
    <w:rsid w:val="00A005C7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7E1A"/>
    <w:rsid w:val="00A521E0"/>
    <w:rsid w:val="00A53D65"/>
    <w:rsid w:val="00A54050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702AE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70B6"/>
    <w:rsid w:val="00BC2BEE"/>
    <w:rsid w:val="00BC6351"/>
    <w:rsid w:val="00BD0874"/>
    <w:rsid w:val="00BD1144"/>
    <w:rsid w:val="00BE19DB"/>
    <w:rsid w:val="00BF0AF3"/>
    <w:rsid w:val="00BF3643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6981"/>
    <w:rsid w:val="00C61723"/>
    <w:rsid w:val="00C6255E"/>
    <w:rsid w:val="00C71B88"/>
    <w:rsid w:val="00C72800"/>
    <w:rsid w:val="00C76082"/>
    <w:rsid w:val="00C76CC1"/>
    <w:rsid w:val="00C812CC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D4769"/>
    <w:rsid w:val="00CF06F4"/>
    <w:rsid w:val="00CF1870"/>
    <w:rsid w:val="00CF497B"/>
    <w:rsid w:val="00D0180A"/>
    <w:rsid w:val="00D05A4A"/>
    <w:rsid w:val="00D05C56"/>
    <w:rsid w:val="00D0622D"/>
    <w:rsid w:val="00D10B78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45D6"/>
    <w:rsid w:val="00D924EB"/>
    <w:rsid w:val="00D93ED6"/>
    <w:rsid w:val="00D96704"/>
    <w:rsid w:val="00D96C5F"/>
    <w:rsid w:val="00D96F13"/>
    <w:rsid w:val="00DA2DB4"/>
    <w:rsid w:val="00DB1A62"/>
    <w:rsid w:val="00DB4508"/>
    <w:rsid w:val="00DB7BD3"/>
    <w:rsid w:val="00DD39F9"/>
    <w:rsid w:val="00DD7B98"/>
    <w:rsid w:val="00DF7D34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4991"/>
    <w:rsid w:val="00E555C0"/>
    <w:rsid w:val="00E60B2F"/>
    <w:rsid w:val="00E65356"/>
    <w:rsid w:val="00E72BBC"/>
    <w:rsid w:val="00E82CB9"/>
    <w:rsid w:val="00E87539"/>
    <w:rsid w:val="00E91A8B"/>
    <w:rsid w:val="00E9257F"/>
    <w:rsid w:val="00E92A19"/>
    <w:rsid w:val="00EA6BB7"/>
    <w:rsid w:val="00EA6FC7"/>
    <w:rsid w:val="00EB224C"/>
    <w:rsid w:val="00EB35C2"/>
    <w:rsid w:val="00EB5826"/>
    <w:rsid w:val="00EB6D5A"/>
    <w:rsid w:val="00EC13C6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75D5"/>
    <w:rsid w:val="00F71033"/>
    <w:rsid w:val="00F7717F"/>
    <w:rsid w:val="00F82BDD"/>
    <w:rsid w:val="00F92178"/>
    <w:rsid w:val="00F92455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A82AB1"/>
  <w15:docId w15:val="{403DB981-AB09-4F55-ADF9-3E723085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"/>
    <w:basedOn w:val="Normlny"/>
    <w:link w:val="OdsekzoznamuChar"/>
    <w:uiPriority w:val="34"/>
    <w:qFormat/>
    <w:rsid w:val="00F9217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D244C5"/>
    <w:rPr>
      <w:vertAlign w:val="superscript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15DDA-D0F8-4FB2-AAFC-790EC7010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Michalička</cp:lastModifiedBy>
  <cp:revision>35</cp:revision>
  <cp:lastPrinted>2022-06-17T06:59:00Z</cp:lastPrinted>
  <dcterms:created xsi:type="dcterms:W3CDTF">2022-06-21T17:09:00Z</dcterms:created>
  <dcterms:modified xsi:type="dcterms:W3CDTF">2023-12-12T17:47:00Z</dcterms:modified>
</cp:coreProperties>
</file>