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AD831" w14:textId="77777777" w:rsidR="00964AAA" w:rsidRPr="00C564F7" w:rsidRDefault="00964AAA" w:rsidP="00964AAA">
      <w:pPr>
        <w:pStyle w:val="Zkladntext"/>
        <w:jc w:val="center"/>
        <w:rPr>
          <w:rFonts w:asciiTheme="minorHAnsi" w:hAnsiTheme="minorHAnsi" w:cs="Times New Roman"/>
          <w:b/>
          <w:szCs w:val="22"/>
        </w:rPr>
      </w:pPr>
      <w:r w:rsidRPr="00C564F7">
        <w:rPr>
          <w:rFonts w:asciiTheme="minorHAnsi" w:hAnsiTheme="minorHAnsi" w:cs="Times New Roman"/>
          <w:b/>
          <w:szCs w:val="22"/>
        </w:rPr>
        <w:t>ZMLUVA</w:t>
      </w:r>
      <w:r w:rsidR="001F45CC" w:rsidRPr="00C564F7">
        <w:rPr>
          <w:rFonts w:asciiTheme="minorHAnsi" w:hAnsiTheme="minorHAnsi" w:cs="Times New Roman"/>
          <w:b/>
          <w:szCs w:val="22"/>
        </w:rPr>
        <w:t xml:space="preserve"> NA DODANIE TOVARU</w:t>
      </w:r>
    </w:p>
    <w:p w14:paraId="5754AEF5" w14:textId="77777777" w:rsidR="00964AAA" w:rsidRPr="00C564F7" w:rsidRDefault="00964AAA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</w:p>
    <w:p w14:paraId="66C8E111" w14:textId="77777777" w:rsidR="00A639BE" w:rsidRPr="00C564F7" w:rsidRDefault="00DC68F5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u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zatvorená podľa </w:t>
      </w:r>
      <w:r w:rsidRPr="00C564F7">
        <w:rPr>
          <w:rFonts w:asciiTheme="minorHAnsi" w:hAnsiTheme="minorHAnsi" w:cs="Times New Roman"/>
          <w:sz w:val="22"/>
          <w:szCs w:val="22"/>
        </w:rPr>
        <w:t>z</w:t>
      </w:r>
      <w:r w:rsidR="00A639BE" w:rsidRPr="00C564F7">
        <w:rPr>
          <w:rFonts w:asciiTheme="minorHAnsi" w:hAnsiTheme="minorHAnsi" w:cs="Times New Roman"/>
          <w:sz w:val="22"/>
          <w:szCs w:val="22"/>
        </w:rPr>
        <w:t>ákona číslo 513/1991 Z</w:t>
      </w:r>
      <w:r w:rsidRPr="00C564F7">
        <w:rPr>
          <w:rFonts w:asciiTheme="minorHAnsi" w:hAnsiTheme="minorHAnsi" w:cs="Times New Roman"/>
          <w:sz w:val="22"/>
          <w:szCs w:val="22"/>
        </w:rPr>
        <w:t>b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. </w:t>
      </w:r>
      <w:r w:rsidRPr="00C564F7">
        <w:rPr>
          <w:rFonts w:asciiTheme="minorHAnsi" w:hAnsiTheme="minorHAnsi" w:cs="Times New Roman"/>
          <w:sz w:val="22"/>
          <w:szCs w:val="22"/>
        </w:rPr>
        <w:t xml:space="preserve">Obchodný zákonník </w:t>
      </w:r>
      <w:r w:rsidR="00A639BE" w:rsidRPr="00C564F7">
        <w:rPr>
          <w:rFonts w:asciiTheme="minorHAnsi" w:hAnsiTheme="minorHAnsi" w:cs="Times New Roman"/>
          <w:sz w:val="22"/>
          <w:szCs w:val="22"/>
        </w:rPr>
        <w:t>v znení neskorších predpisov</w:t>
      </w:r>
      <w:r w:rsidRPr="00C564F7">
        <w:rPr>
          <w:rFonts w:asciiTheme="minorHAnsi" w:hAnsiTheme="minorHAnsi" w:cs="Times New Roman"/>
          <w:sz w:val="22"/>
          <w:szCs w:val="22"/>
        </w:rPr>
        <w:t xml:space="preserve"> (ďalej aj len „zmluva“) </w:t>
      </w:r>
      <w:r w:rsidR="00A639BE" w:rsidRPr="00C564F7">
        <w:rPr>
          <w:rFonts w:asciiTheme="minorHAnsi" w:hAnsiTheme="minorHAnsi" w:cs="Times New Roman"/>
          <w:sz w:val="22"/>
          <w:szCs w:val="22"/>
        </w:rPr>
        <w:t>medzi týmito zmluvnými stranami:</w:t>
      </w:r>
    </w:p>
    <w:p w14:paraId="436F30E0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1BB2EA34" w14:textId="77777777" w:rsidR="00964AAA" w:rsidRPr="00C564F7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Objednávateľ</w:t>
      </w:r>
    </w:p>
    <w:p w14:paraId="39CF84CA" w14:textId="77777777" w:rsidR="00964AAA" w:rsidRPr="00C564F7" w:rsidRDefault="00964AAA" w:rsidP="00964AAA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69260030" w14:textId="77777777" w:rsidR="002160E0" w:rsidRPr="00C564F7" w:rsidRDefault="00A639BE" w:rsidP="003049BC">
      <w:pPr>
        <w:ind w:left="2977" w:hanging="2977"/>
        <w:jc w:val="both"/>
        <w:rPr>
          <w:rFonts w:asciiTheme="minorHAnsi" w:hAnsiTheme="minorHAnsi"/>
          <w:b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názov:</w:t>
      </w:r>
      <w:r w:rsidR="00167D50" w:rsidRPr="00C564F7">
        <w:rPr>
          <w:rFonts w:asciiTheme="minorHAnsi" w:hAnsiTheme="minorHAnsi"/>
          <w:sz w:val="22"/>
          <w:szCs w:val="22"/>
        </w:rPr>
        <w:tab/>
      </w:r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Liaharenský podnik Nitra a.s.</w:t>
      </w:r>
    </w:p>
    <w:p w14:paraId="71E2243A" w14:textId="77777777" w:rsidR="00FE537F" w:rsidRPr="00C564F7" w:rsidRDefault="008B3E22" w:rsidP="00FE537F">
      <w:pPr>
        <w:rPr>
          <w:rFonts w:asciiTheme="minorHAnsi" w:hAnsiTheme="minorHAnsi"/>
          <w:bCs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>Sídlo:</w:t>
      </w:r>
      <w:r w:rsidR="00F84AE2" w:rsidRPr="00C564F7">
        <w:rPr>
          <w:rFonts w:asciiTheme="minorHAnsi" w:hAnsiTheme="minorHAnsi"/>
          <w:bCs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  <w:t xml:space="preserve">  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"psc"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949 01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"sidlo"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Nitra - Párovské Háje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C564F7" w14:paraId="4E47A46E" w14:textId="77777777" w:rsidTr="00493700">
        <w:trPr>
          <w:trHeight w:val="482"/>
        </w:trPr>
        <w:tc>
          <w:tcPr>
            <w:tcW w:w="2972" w:type="dxa"/>
          </w:tcPr>
          <w:p w14:paraId="0B94A967" w14:textId="77777777" w:rsidR="00391C72" w:rsidRPr="00C564F7" w:rsidRDefault="00C564F7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  </w:t>
            </w:r>
            <w:r w:rsidR="00391C72"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61339049" w14:textId="77777777" w:rsidR="00167D50" w:rsidRPr="00C564F7" w:rsidRDefault="00584552" w:rsidP="003049BC">
            <w:pPr>
              <w:rPr>
                <w:rStyle w:val="ra"/>
                <w:rFonts w:asciiTheme="minorHAnsi" w:hAnsiTheme="minorHAnsi"/>
                <w:sz w:val="22"/>
                <w:szCs w:val="22"/>
                <w:shd w:val="clear" w:color="auto" w:fill="FFFFFF"/>
              </w:rPr>
            </w:pPr>
            <w:r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 </w:t>
            </w:r>
            <w:r w:rsidR="00493700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Ing. František Moravčík, CSc.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, predseda predstavenstva</w:t>
            </w:r>
            <w:r w:rsidR="00B13472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2331F62" w14:textId="77777777" w:rsidR="00391C72" w:rsidRPr="00C564F7" w:rsidRDefault="00391C72" w:rsidP="003049BC">
            <w:pPr>
              <w:ind w:right="-2359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391C72" w:rsidRPr="00C564F7" w14:paraId="61403587" w14:textId="77777777" w:rsidTr="00167D50">
        <w:trPr>
          <w:trHeight w:val="80"/>
        </w:trPr>
        <w:tc>
          <w:tcPr>
            <w:tcW w:w="2972" w:type="dxa"/>
          </w:tcPr>
          <w:p w14:paraId="2D7BE1C9" w14:textId="77777777" w:rsidR="00391C72" w:rsidRPr="00C564F7" w:rsidRDefault="00391C72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vAlign w:val="center"/>
          </w:tcPr>
          <w:p w14:paraId="04919CFC" w14:textId="77777777" w:rsidR="00391C72" w:rsidRPr="00C564F7" w:rsidRDefault="00391C72" w:rsidP="003049BC">
            <w:pPr>
              <w:ind w:left="2977" w:hanging="2977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7526EE8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  <w:r w:rsidR="002160E0" w:rsidRPr="00C564F7">
        <w:rPr>
          <w:rFonts w:asciiTheme="minorHAnsi" w:hAnsiTheme="minorHAnsi"/>
          <w:sz w:val="22"/>
          <w:szCs w:val="22"/>
        </w:rPr>
        <w:tab/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ico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00199010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14:paraId="3075A594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IČ DPH: </w:t>
      </w:r>
      <w:r w:rsidR="002160E0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B13472" w:rsidRPr="00C564F7">
        <w:rPr>
          <w:rFonts w:asciiTheme="minorHAnsi" w:hAnsiTheme="minorHAnsi"/>
          <w:color w:val="000000" w:themeColor="text1"/>
          <w:sz w:val="22"/>
          <w:szCs w:val="22"/>
        </w:rPr>
        <w:t>SK</w:t>
      </w:r>
      <w:r w:rsidR="002346F7" w:rsidRPr="00C564F7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2020408632</w:t>
      </w:r>
    </w:p>
    <w:p w14:paraId="2C5DFCCD" w14:textId="77777777" w:rsidR="003D3D84" w:rsidRPr="00C564F7" w:rsidRDefault="003D3D84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CB81CBD" w14:textId="77777777" w:rsidR="007C03A1" w:rsidRPr="00C564F7" w:rsidRDefault="003D3D84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</w:t>
      </w:r>
      <w:r w:rsidR="007C03A1" w:rsidRPr="00C564F7">
        <w:rPr>
          <w:rFonts w:asciiTheme="minorHAnsi" w:hAnsiTheme="minorHAnsi"/>
          <w:sz w:val="22"/>
          <w:szCs w:val="22"/>
        </w:rPr>
        <w:t xml:space="preserve"> v</w:t>
      </w:r>
      <w:r w:rsidRPr="00C564F7">
        <w:rPr>
          <w:rFonts w:asciiTheme="minorHAnsi" w:hAnsiTheme="minorHAnsi"/>
          <w:sz w:val="22"/>
          <w:szCs w:val="22"/>
        </w:rPr>
        <w:t>eciach</w:t>
      </w:r>
      <w:r w:rsidR="007C03A1" w:rsidRPr="00C564F7">
        <w:rPr>
          <w:rFonts w:asciiTheme="minorHAnsi" w:hAnsiTheme="minorHAnsi"/>
          <w:sz w:val="22"/>
          <w:szCs w:val="22"/>
        </w:rPr>
        <w:t>:</w:t>
      </w:r>
    </w:p>
    <w:p w14:paraId="2E335774" w14:textId="77777777" w:rsidR="007C03A1" w:rsidRPr="00C564F7" w:rsidRDefault="00882BD7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</w:t>
      </w:r>
      <w:r w:rsidR="003D3D84" w:rsidRPr="00C564F7">
        <w:rPr>
          <w:rFonts w:asciiTheme="minorHAnsi" w:hAnsiTheme="minorHAnsi"/>
          <w:sz w:val="22"/>
          <w:szCs w:val="22"/>
        </w:rPr>
        <w:t>echnických</w:t>
      </w:r>
      <w:r w:rsidRPr="00C564F7">
        <w:rPr>
          <w:rFonts w:asciiTheme="minorHAnsi" w:hAnsiTheme="minorHAnsi"/>
          <w:sz w:val="22"/>
          <w:szCs w:val="22"/>
        </w:rPr>
        <w:t>:</w:t>
      </w:r>
      <w:r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Jaroslav Prídavok, technický námestník</w:t>
      </w:r>
      <w:r w:rsidRPr="00C564F7">
        <w:rPr>
          <w:rFonts w:asciiTheme="minorHAnsi" w:hAnsiTheme="minorHAnsi"/>
          <w:sz w:val="22"/>
          <w:szCs w:val="22"/>
        </w:rPr>
        <w:tab/>
      </w:r>
    </w:p>
    <w:p w14:paraId="02AEB9FD" w14:textId="77777777" w:rsidR="003D3D84" w:rsidRPr="00C564F7" w:rsidRDefault="002329FB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Z</w:t>
      </w:r>
      <w:r w:rsidR="003D3D84" w:rsidRPr="00C564F7">
        <w:rPr>
          <w:rFonts w:asciiTheme="minorHAnsi" w:hAnsiTheme="minorHAnsi"/>
          <w:sz w:val="22"/>
          <w:szCs w:val="22"/>
        </w:rPr>
        <w:t>mluvných:</w:t>
      </w:r>
      <w:r w:rsidR="007545C6" w:rsidRPr="00C564F7">
        <w:rPr>
          <w:rFonts w:asciiTheme="minorHAnsi" w:hAnsiTheme="minorHAnsi"/>
          <w:sz w:val="22"/>
          <w:szCs w:val="22"/>
        </w:rPr>
        <w:t xml:space="preserve"> </w:t>
      </w:r>
      <w:r w:rsidR="007545C6"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František Moravčík CSc., predseda predstavenstva</w:t>
      </w:r>
      <w:r w:rsidR="007545C6" w:rsidRPr="00C564F7">
        <w:rPr>
          <w:rFonts w:asciiTheme="minorHAnsi" w:hAnsiTheme="minorHAnsi"/>
          <w:sz w:val="22"/>
          <w:szCs w:val="22"/>
        </w:rPr>
        <w:tab/>
      </w:r>
    </w:p>
    <w:p w14:paraId="0421BEE9" w14:textId="77777777" w:rsidR="00A639BE" w:rsidRPr="00C564F7" w:rsidRDefault="007C03A1" w:rsidP="00A639BE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„Objednávateľ“)</w:t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1E4C26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1DA59344" w14:textId="77777777" w:rsidR="00A639BE" w:rsidRPr="00C564F7" w:rsidRDefault="00A639BE" w:rsidP="00A639BE">
      <w:pPr>
        <w:ind w:left="2124" w:hanging="2124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740F5F06" w14:textId="77777777" w:rsidR="00A639BE" w:rsidRPr="00C564F7" w:rsidRDefault="00A639BE" w:rsidP="00A639BE">
      <w:pPr>
        <w:ind w:firstLine="3"/>
        <w:jc w:val="center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a</w:t>
      </w:r>
    </w:p>
    <w:p w14:paraId="0CBD5724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56C4B5CD" w14:textId="77777777" w:rsidR="005F0659" w:rsidRPr="00C564F7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Dodávateľ</w:t>
      </w:r>
    </w:p>
    <w:p w14:paraId="537F5C61" w14:textId="77777777" w:rsidR="005F0659" w:rsidRPr="00C564F7" w:rsidRDefault="005F0659" w:rsidP="005F0659">
      <w:pPr>
        <w:pStyle w:val="Odsekzoznamu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807C616" w14:textId="77777777" w:rsidR="00A639BE" w:rsidRPr="00C564F7" w:rsidRDefault="00A639BE" w:rsidP="003049BC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</w:t>
      </w:r>
      <w:r w:rsidRPr="00C564F7">
        <w:rPr>
          <w:rFonts w:asciiTheme="minorHAnsi" w:hAnsiTheme="minorHAnsi"/>
          <w:bCs/>
          <w:sz w:val="22"/>
          <w:szCs w:val="22"/>
        </w:rPr>
        <w:t>:</w:t>
      </w:r>
      <w:r w:rsidRPr="00C564F7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3D471375" w14:textId="77777777" w:rsidR="008B3E22" w:rsidRPr="00C564F7" w:rsidRDefault="008B3E22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Sídlo: </w:t>
      </w:r>
    </w:p>
    <w:p w14:paraId="6AC244B2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Zastúpený: </w:t>
      </w:r>
    </w:p>
    <w:p w14:paraId="39D24EA9" w14:textId="77777777" w:rsidR="003049BC" w:rsidRPr="00C564F7" w:rsidRDefault="003049BC" w:rsidP="003049BC">
      <w:pPr>
        <w:jc w:val="both"/>
        <w:rPr>
          <w:rFonts w:asciiTheme="minorHAnsi" w:hAnsiTheme="minorHAnsi"/>
          <w:sz w:val="22"/>
          <w:szCs w:val="22"/>
        </w:rPr>
      </w:pPr>
    </w:p>
    <w:p w14:paraId="542075BF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</w:p>
    <w:p w14:paraId="7C51FDBE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 DPH: </w:t>
      </w:r>
    </w:p>
    <w:p w14:paraId="70806EA9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Bankové spojenie: </w:t>
      </w:r>
    </w:p>
    <w:p w14:paraId="0A22475A" w14:textId="77777777" w:rsidR="005F0659" w:rsidRPr="00C564F7" w:rsidRDefault="005F0659" w:rsidP="003049BC">
      <w:pPr>
        <w:jc w:val="both"/>
        <w:rPr>
          <w:rFonts w:asciiTheme="minorHAnsi" w:hAnsiTheme="minorHAnsi"/>
          <w:sz w:val="22"/>
          <w:szCs w:val="22"/>
        </w:rPr>
      </w:pPr>
    </w:p>
    <w:p w14:paraId="60180835" w14:textId="77777777" w:rsidR="007C03A1" w:rsidRPr="00C564F7" w:rsidRDefault="007C03A1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 veciach:</w:t>
      </w:r>
    </w:p>
    <w:p w14:paraId="14FFC228" w14:textId="77777777" w:rsidR="007C03A1" w:rsidRPr="00C564F7" w:rsidRDefault="007C03A1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technických</w:t>
      </w:r>
    </w:p>
    <w:p w14:paraId="32C83766" w14:textId="77777777" w:rsidR="002D6BAD" w:rsidRPr="00C564F7" w:rsidRDefault="007C03A1" w:rsidP="003049BC">
      <w:pPr>
        <w:pStyle w:val="Odsekzoznamu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zmluvných: </w:t>
      </w:r>
    </w:p>
    <w:p w14:paraId="460206BE" w14:textId="77777777" w:rsidR="007C03A1" w:rsidRPr="00C564F7" w:rsidRDefault="007C03A1" w:rsidP="007C03A1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„Dodávateľ“)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56C973D3" w14:textId="77777777" w:rsidR="00570A94" w:rsidRPr="00C564F7" w:rsidRDefault="00570A94" w:rsidP="00DE59EA">
      <w:pPr>
        <w:rPr>
          <w:rFonts w:asciiTheme="minorHAnsi" w:hAnsiTheme="minorHAnsi"/>
          <w:b/>
          <w:bCs/>
          <w:sz w:val="22"/>
          <w:szCs w:val="22"/>
        </w:rPr>
      </w:pPr>
    </w:p>
    <w:p w14:paraId="096D4677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Preambula</w:t>
      </w:r>
    </w:p>
    <w:p w14:paraId="4034EA6B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911E4A3" w14:textId="0E5071C0" w:rsidR="00A11F3C" w:rsidRPr="00C564F7" w:rsidRDefault="00570A94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C564F7">
        <w:rPr>
          <w:rFonts w:asciiTheme="minorHAnsi" w:hAnsiTheme="minorHAnsi"/>
          <w:sz w:val="22"/>
          <w:szCs w:val="22"/>
        </w:rPr>
        <w:t xml:space="preserve">v platnej </w:t>
      </w:r>
      <w:r w:rsidRPr="00C564F7">
        <w:rPr>
          <w:rFonts w:asciiTheme="minorHAnsi" w:hAnsiTheme="minorHAnsi"/>
          <w:sz w:val="22"/>
          <w:szCs w:val="22"/>
        </w:rPr>
        <w:t>aktualizáci</w:t>
      </w:r>
      <w:r w:rsidR="00841D1A" w:rsidRPr="00C564F7">
        <w:rPr>
          <w:rFonts w:asciiTheme="minorHAnsi" w:hAnsiTheme="minorHAnsi"/>
          <w:sz w:val="22"/>
          <w:szCs w:val="22"/>
        </w:rPr>
        <w:t>i</w:t>
      </w:r>
      <w:r w:rsidRPr="00C564F7">
        <w:rPr>
          <w:rFonts w:asciiTheme="minorHAnsi" w:hAnsiTheme="minorHAnsi"/>
          <w:sz w:val="22"/>
          <w:szCs w:val="22"/>
        </w:rPr>
        <w:t xml:space="preserve">, na </w:t>
      </w:r>
      <w:r w:rsidR="007C03A1" w:rsidRPr="00C564F7">
        <w:rPr>
          <w:rFonts w:asciiTheme="minorHAnsi" w:hAnsiTheme="minorHAnsi"/>
          <w:sz w:val="22"/>
          <w:szCs w:val="22"/>
        </w:rPr>
        <w:t xml:space="preserve">predmet </w:t>
      </w:r>
      <w:r w:rsidRPr="00C564F7">
        <w:rPr>
          <w:rFonts w:asciiTheme="minorHAnsi" w:hAnsiTheme="minorHAnsi"/>
          <w:sz w:val="22"/>
          <w:szCs w:val="22"/>
        </w:rPr>
        <w:t>zákazk</w:t>
      </w:r>
      <w:r w:rsidR="007C03A1" w:rsidRPr="00C564F7">
        <w:rPr>
          <w:rFonts w:asciiTheme="minorHAnsi" w:hAnsiTheme="minorHAnsi"/>
          <w:sz w:val="22"/>
          <w:szCs w:val="22"/>
        </w:rPr>
        <w:t>y</w:t>
      </w:r>
      <w:r w:rsidRPr="00C564F7">
        <w:rPr>
          <w:rFonts w:asciiTheme="minorHAnsi" w:hAnsiTheme="minorHAnsi"/>
          <w:sz w:val="22"/>
          <w:szCs w:val="22"/>
        </w:rPr>
        <w:t xml:space="preserve"> s 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názvom 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„</w:t>
      </w:r>
      <w:r w:rsidR="00756750">
        <w:rPr>
          <w:rFonts w:asciiTheme="minorHAnsi" w:hAnsiTheme="minorHAnsi"/>
          <w:b/>
          <w:bCs/>
          <w:color w:val="000000"/>
          <w:sz w:val="22"/>
          <w:szCs w:val="22"/>
        </w:rPr>
        <w:t xml:space="preserve">Teleskopický manipulátor 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“</w:t>
      </w:r>
      <w:r w:rsidR="00A11F3C"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.</w:t>
      </w:r>
    </w:p>
    <w:p w14:paraId="4E7D0BEB" w14:textId="77777777" w:rsidR="008B3E22" w:rsidRPr="00C564F7" w:rsidRDefault="008B3E22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</w:p>
    <w:p w14:paraId="2E3F13E2" w14:textId="77777777" w:rsidR="00570A94" w:rsidRPr="00C564F7" w:rsidRDefault="00570A94" w:rsidP="00570A94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44EA92F4" w14:textId="77777777" w:rsidR="00C74A84" w:rsidRPr="00C564F7" w:rsidRDefault="00C74A84" w:rsidP="00C74A8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I.</w:t>
      </w:r>
    </w:p>
    <w:p w14:paraId="761469E9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 xml:space="preserve">Predmet </w:t>
      </w:r>
      <w:r w:rsidR="00384B2B" w:rsidRPr="00C564F7">
        <w:rPr>
          <w:rFonts w:asciiTheme="minorHAnsi" w:hAnsiTheme="minorHAnsi"/>
          <w:b/>
          <w:bCs/>
          <w:sz w:val="22"/>
          <w:szCs w:val="22"/>
        </w:rPr>
        <w:t>zmluvy</w:t>
      </w:r>
    </w:p>
    <w:p w14:paraId="08301698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7DF7DF1" w14:textId="6E8D27A3" w:rsidR="00201C50" w:rsidRPr="00C564F7" w:rsidRDefault="00056ACA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</w:t>
      </w:r>
      <w:r w:rsidR="006B4FC2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na vlastné náklady a riziko </w:t>
      </w:r>
      <w:r w:rsidR="009C0699" w:rsidRPr="00C564F7">
        <w:rPr>
          <w:rFonts w:asciiTheme="minorHAnsi" w:hAnsiTheme="minorHAnsi" w:cs="Times New Roman"/>
          <w:sz w:val="22"/>
          <w:szCs w:val="22"/>
        </w:rPr>
        <w:t>dodať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 pre Objednávateľa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 tovar </w:t>
      </w:r>
      <w:r w:rsidR="009C0699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„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756750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Teleskopický manipulátor 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“.</w:t>
      </w:r>
      <w:r w:rsidR="00C74A84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18133F" w:rsidRPr="00C564F7">
        <w:rPr>
          <w:rFonts w:asciiTheme="minorHAnsi" w:hAnsiTheme="minorHAnsi" w:cs="Times New Roman"/>
          <w:sz w:val="22"/>
          <w:szCs w:val="22"/>
        </w:rPr>
        <w:t xml:space="preserve">(ďalej len „predmet zmluvy“) 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a to v rozsahu a za podmienok určených v tejto </w:t>
      </w:r>
      <w:r w:rsidR="00F73264" w:rsidRPr="00C564F7">
        <w:rPr>
          <w:rFonts w:asciiTheme="minorHAnsi" w:hAnsiTheme="minorHAnsi" w:cs="Times New Roman"/>
          <w:sz w:val="22"/>
          <w:szCs w:val="22"/>
        </w:rPr>
        <w:t>z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mluve, na základe Cenovej ponuky 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>č. xxx zo dňa xx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.xx.xxxx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 xml:space="preserve"> </w:t>
      </w:r>
      <w:r w:rsidR="00C74A84" w:rsidRPr="00C564F7">
        <w:rPr>
          <w:rFonts w:asciiTheme="minorHAnsi" w:hAnsiTheme="minorHAnsi" w:cs="Times New Roman"/>
          <w:sz w:val="22"/>
          <w:szCs w:val="22"/>
          <w:highlight w:val="yellow"/>
        </w:rPr>
        <w:t>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 technickej špecifikácie, ktorá tvorí Prílohu č. 1 tejto zmluvy. </w:t>
      </w:r>
    </w:p>
    <w:p w14:paraId="13EF4D49" w14:textId="77777777" w:rsidR="00201C50" w:rsidRPr="00C564F7" w:rsidRDefault="00201C50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5E74AEFA" w14:textId="77777777" w:rsidR="00D64C4D" w:rsidRPr="00C564F7" w:rsidRDefault="00D64C4D" w:rsidP="00CD10FA">
      <w:pPr>
        <w:jc w:val="both"/>
        <w:rPr>
          <w:rFonts w:asciiTheme="minorHAnsi" w:hAnsiTheme="minorHAnsi"/>
          <w:sz w:val="22"/>
          <w:szCs w:val="22"/>
        </w:rPr>
      </w:pPr>
    </w:p>
    <w:p w14:paraId="3D699545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II.</w:t>
      </w:r>
    </w:p>
    <w:p w14:paraId="169059DA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Cena</w:t>
      </w:r>
    </w:p>
    <w:p w14:paraId="3AD3B53F" w14:textId="77777777" w:rsidR="00A11F3C" w:rsidRPr="00C564F7" w:rsidRDefault="00A11F3C">
      <w:pPr>
        <w:ind w:left="708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6DCFC70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Cena za predmet zmluvy je stanovená dohodou zmluvných strán v sume:</w:t>
      </w:r>
    </w:p>
    <w:p w14:paraId="46CD4AA0" w14:textId="77777777" w:rsidR="00D64C4D" w:rsidRPr="00C564F7" w:rsidRDefault="00D64C4D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C564F7" w14:paraId="3DF5BDE1" w14:textId="77777777" w:rsidTr="00215C5A">
        <w:tc>
          <w:tcPr>
            <w:tcW w:w="576" w:type="dxa"/>
          </w:tcPr>
          <w:p w14:paraId="4CB4B238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P.č.</w:t>
            </w:r>
          </w:p>
        </w:tc>
        <w:tc>
          <w:tcPr>
            <w:tcW w:w="2821" w:type="dxa"/>
          </w:tcPr>
          <w:p w14:paraId="4B25DCDE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Predmet</w:t>
            </w:r>
          </w:p>
        </w:tc>
        <w:tc>
          <w:tcPr>
            <w:tcW w:w="1134" w:type="dxa"/>
          </w:tcPr>
          <w:p w14:paraId="0697184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Počet ks</w:t>
            </w:r>
          </w:p>
        </w:tc>
        <w:tc>
          <w:tcPr>
            <w:tcW w:w="1881" w:type="dxa"/>
          </w:tcPr>
          <w:p w14:paraId="6D8B1749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0C092DE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bez DPH</w:t>
            </w:r>
          </w:p>
        </w:tc>
        <w:tc>
          <w:tcPr>
            <w:tcW w:w="982" w:type="dxa"/>
          </w:tcPr>
          <w:p w14:paraId="5732BD6D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DPH</w:t>
            </w:r>
          </w:p>
          <w:p w14:paraId="5099D58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20%</w:t>
            </w:r>
          </w:p>
        </w:tc>
        <w:tc>
          <w:tcPr>
            <w:tcW w:w="1666" w:type="dxa"/>
          </w:tcPr>
          <w:p w14:paraId="38A0F767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12400B1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s DPH</w:t>
            </w:r>
          </w:p>
        </w:tc>
      </w:tr>
      <w:tr w:rsidR="00C74A84" w:rsidRPr="00C564F7" w14:paraId="02BBDBD6" w14:textId="77777777" w:rsidTr="00215C5A">
        <w:tc>
          <w:tcPr>
            <w:tcW w:w="576" w:type="dxa"/>
            <w:vAlign w:val="center"/>
          </w:tcPr>
          <w:p w14:paraId="178242BF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1.</w:t>
            </w:r>
          </w:p>
        </w:tc>
        <w:tc>
          <w:tcPr>
            <w:tcW w:w="2821" w:type="dxa"/>
            <w:vAlign w:val="center"/>
          </w:tcPr>
          <w:p w14:paraId="7B476356" w14:textId="29CADAFB" w:rsidR="00AE1799" w:rsidRPr="00C564F7" w:rsidRDefault="00756750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bCs/>
                <w:color w:val="000000" w:themeColor="text1"/>
                <w:sz w:val="22"/>
                <w:szCs w:val="22"/>
              </w:rPr>
              <w:t>Teleskopický manipulátor</w:t>
            </w:r>
          </w:p>
        </w:tc>
        <w:tc>
          <w:tcPr>
            <w:tcW w:w="1134" w:type="dxa"/>
            <w:vAlign w:val="center"/>
          </w:tcPr>
          <w:p w14:paraId="7CBAE528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881" w:type="dxa"/>
            <w:vAlign w:val="center"/>
          </w:tcPr>
          <w:p w14:paraId="28F626BE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06392091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58A31079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BED471A" w14:textId="77777777" w:rsidR="00A11F3C" w:rsidRPr="00C564F7" w:rsidRDefault="00A11F3C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58CDB0A6" w14:textId="77777777" w:rsidR="00F57214" w:rsidRPr="00C564F7" w:rsidRDefault="00F57214" w:rsidP="00167D50">
      <w:pPr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 xml:space="preserve">Súčasťou ceny je aj doprava </w:t>
      </w:r>
      <w:r w:rsidR="00804E46" w:rsidRPr="00C564F7">
        <w:rPr>
          <w:rFonts w:asciiTheme="minorHAnsi" w:hAnsiTheme="minorHAnsi"/>
          <w:bCs/>
          <w:sz w:val="22"/>
          <w:szCs w:val="22"/>
        </w:rPr>
        <w:t xml:space="preserve">predmetu zmluvy </w:t>
      </w:r>
      <w:r w:rsidRPr="00C564F7">
        <w:rPr>
          <w:rFonts w:asciiTheme="minorHAnsi" w:hAnsiTheme="minorHAnsi"/>
          <w:bCs/>
          <w:sz w:val="22"/>
          <w:szCs w:val="22"/>
        </w:rPr>
        <w:t>do miesta dodania:</w:t>
      </w:r>
      <w:r w:rsidR="000D6A08" w:rsidRPr="00C564F7">
        <w:rPr>
          <w:rFonts w:asciiTheme="minorHAnsi" w:hAnsiTheme="minorHAnsi"/>
          <w:bCs/>
          <w:sz w:val="22"/>
          <w:szCs w:val="22"/>
        </w:rPr>
        <w:t xml:space="preserve"> </w:t>
      </w:r>
      <w:r w:rsidR="00493700" w:rsidRPr="00C564F7">
        <w:rPr>
          <w:rFonts w:asciiTheme="minorHAnsi" w:hAnsiTheme="minorHAnsi"/>
          <w:bCs/>
          <w:sz w:val="22"/>
          <w:szCs w:val="22"/>
        </w:rPr>
        <w:t xml:space="preserve">Nitra </w:t>
      </w:r>
      <w:r w:rsidR="00016CC3" w:rsidRPr="00C564F7">
        <w:rPr>
          <w:rFonts w:asciiTheme="minorHAnsi" w:hAnsiTheme="minorHAnsi"/>
          <w:bCs/>
          <w:sz w:val="22"/>
          <w:szCs w:val="22"/>
        </w:rPr>
        <w:t>.</w:t>
      </w:r>
    </w:p>
    <w:p w14:paraId="65FEB8FA" w14:textId="77777777" w:rsidR="00A8707D" w:rsidRPr="00C564F7" w:rsidRDefault="00A8707D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780B4581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III.</w:t>
      </w:r>
    </w:p>
    <w:p w14:paraId="63765B46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Platobné podmienky</w:t>
      </w:r>
    </w:p>
    <w:p w14:paraId="4E987E8B" w14:textId="77777777" w:rsidR="00DE59EA" w:rsidRPr="00C564F7" w:rsidRDefault="00DE59EA" w:rsidP="00DE59EA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4B3B8CD6" w14:textId="77777777" w:rsidR="0018133F" w:rsidRPr="00C564F7" w:rsidRDefault="003B08E4" w:rsidP="00DE59EA">
      <w:pPr>
        <w:pStyle w:val="Zarkazkladnhotextu"/>
        <w:numPr>
          <w:ilvl w:val="0"/>
          <w:numId w:val="11"/>
        </w:numPr>
        <w:rPr>
          <w:rFonts w:asciiTheme="minorHAnsi" w:hAnsiTheme="minorHAnsi" w:cs="Times New Roman"/>
          <w:bCs/>
          <w:color w:val="000000"/>
          <w:sz w:val="22"/>
          <w:szCs w:val="22"/>
        </w:rPr>
      </w:pP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C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ena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podľa čl. II tejt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o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zmluvy 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bude Dodávateľovi zaplatená zo strany Objednávateľa nasledovným spôsobom:</w:t>
      </w:r>
    </w:p>
    <w:p w14:paraId="4696CEA0" w14:textId="77777777" w:rsidR="00DE59EA" w:rsidRPr="00C564F7" w:rsidRDefault="00DE59EA" w:rsidP="00DE59E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281A4A5" w14:textId="77777777" w:rsidR="0018133F" w:rsidRPr="00C564F7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Theme="minorHAnsi" w:hAnsiTheme="minorHAnsi"/>
          <w:bCs/>
          <w:sz w:val="22"/>
          <w:szCs w:val="22"/>
          <w:lang w:val="sk-SK"/>
        </w:rPr>
      </w:pP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   po odovzdaní </w:t>
      </w:r>
      <w:r w:rsidR="00493700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tovaru/ 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diela  so splatnosťou </w:t>
      </w:r>
      <w:r w:rsidR="00367C05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>45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dní.   </w:t>
      </w:r>
    </w:p>
    <w:p w14:paraId="62962395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</w:p>
    <w:p w14:paraId="34DFFC92" w14:textId="77777777" w:rsidR="0018133F" w:rsidRPr="00C564F7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Zml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uvná cena bude Objednávateľom uhradená prostredníctvom bezhotovostného prevodu finančných prostriedkov na bankový účet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teľa uvedený v záhlaví tejto </w:t>
      </w:r>
      <w:r w:rsidR="00A81C0B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teľa.</w:t>
      </w:r>
    </w:p>
    <w:p w14:paraId="0FE94708" w14:textId="77777777" w:rsidR="000B001E" w:rsidRPr="00C564F7" w:rsidRDefault="000B001E" w:rsidP="000B001E">
      <w:pPr>
        <w:pStyle w:val="Odsekzoznamu"/>
        <w:suppressAutoHyphens/>
        <w:spacing w:line="240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0356B728" w14:textId="77777777" w:rsidR="0018133F" w:rsidRPr="00C564F7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 prípade, že faktúra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30BD2451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63270666" w14:textId="77777777" w:rsidR="0018133F" w:rsidRPr="00C564F7" w:rsidRDefault="0018133F">
      <w:pPr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 Zmluvnej cene sú zahrnuté všetky </w:t>
      </w:r>
      <w:r w:rsidR="004B2A61" w:rsidRPr="00C564F7">
        <w:rPr>
          <w:rFonts w:asciiTheme="minorHAnsi" w:hAnsiTheme="minorHAnsi"/>
          <w:sz w:val="22"/>
          <w:szCs w:val="22"/>
        </w:rPr>
        <w:t>náklady súvisiace s dodaním predmetu z</w:t>
      </w:r>
      <w:r w:rsidR="00804E46" w:rsidRPr="00C564F7">
        <w:rPr>
          <w:rFonts w:asciiTheme="minorHAnsi" w:hAnsiTheme="minorHAnsi"/>
          <w:sz w:val="22"/>
          <w:szCs w:val="22"/>
        </w:rPr>
        <w:t>mluvy</w:t>
      </w:r>
      <w:r w:rsidR="004B2A61" w:rsidRPr="00C564F7">
        <w:rPr>
          <w:rFonts w:asciiTheme="minorHAnsi" w:hAnsiTheme="minorHAnsi"/>
          <w:sz w:val="22"/>
          <w:szCs w:val="22"/>
        </w:rPr>
        <w:t>.</w:t>
      </w:r>
    </w:p>
    <w:p w14:paraId="6B2D6220" w14:textId="77777777" w:rsidR="00B13472" w:rsidRPr="00C564F7" w:rsidRDefault="00B13472" w:rsidP="00B13472">
      <w:pPr>
        <w:pStyle w:val="Odsekzoznamu"/>
        <w:rPr>
          <w:rFonts w:asciiTheme="minorHAnsi" w:hAnsiTheme="minorHAnsi"/>
          <w:sz w:val="22"/>
          <w:szCs w:val="22"/>
        </w:rPr>
      </w:pPr>
    </w:p>
    <w:p w14:paraId="471A551E" w14:textId="77777777" w:rsidR="00B13472" w:rsidRPr="00C564F7" w:rsidRDefault="00B13472" w:rsidP="00B13472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58404487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IV.</w:t>
      </w:r>
    </w:p>
    <w:p w14:paraId="3491C6B6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Čas plnenia</w:t>
      </w:r>
    </w:p>
    <w:p w14:paraId="5780FB86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0A3E217E" w14:textId="77777777" w:rsidR="001E477B" w:rsidRPr="00C564F7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D549C7" w:rsidRPr="00C564F7">
        <w:rPr>
          <w:rFonts w:asciiTheme="minorHAnsi" w:hAnsiTheme="minorHAnsi" w:cs="Times New Roman"/>
          <w:sz w:val="22"/>
          <w:szCs w:val="22"/>
        </w:rPr>
        <w:t xml:space="preserve">sa zaväzuje </w:t>
      </w:r>
      <w:r w:rsidR="00440BC5" w:rsidRPr="00C564F7">
        <w:rPr>
          <w:rFonts w:asciiTheme="minorHAnsi" w:hAnsiTheme="minorHAnsi" w:cs="Times New Roman"/>
          <w:sz w:val="22"/>
          <w:szCs w:val="22"/>
        </w:rPr>
        <w:t xml:space="preserve">dodať </w:t>
      </w:r>
      <w:r w:rsidR="00E402FB" w:rsidRPr="00C564F7">
        <w:rPr>
          <w:rFonts w:asciiTheme="minorHAnsi" w:hAnsiTheme="minorHAnsi" w:cs="Times New Roman"/>
          <w:sz w:val="22"/>
          <w:szCs w:val="22"/>
        </w:rPr>
        <w:t>predmet z</w:t>
      </w:r>
      <w:r w:rsidR="00E227AC" w:rsidRPr="00C564F7">
        <w:rPr>
          <w:rFonts w:asciiTheme="minorHAnsi" w:hAnsiTheme="minorHAnsi" w:cs="Times New Roman"/>
          <w:sz w:val="22"/>
          <w:szCs w:val="22"/>
        </w:rPr>
        <w:t>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45140" w:rsidRPr="00C564F7">
        <w:rPr>
          <w:rFonts w:asciiTheme="minorHAnsi" w:hAnsiTheme="minorHAnsi" w:cs="Times New Roman"/>
          <w:sz w:val="22"/>
          <w:szCs w:val="22"/>
        </w:rPr>
        <w:t>v</w:t>
      </w:r>
      <w:r w:rsidR="00B13472" w:rsidRPr="00C564F7">
        <w:rPr>
          <w:rFonts w:asciiTheme="minorHAnsi" w:hAnsiTheme="minorHAnsi" w:cs="Times New Roman"/>
          <w:sz w:val="22"/>
          <w:szCs w:val="22"/>
        </w:rPr>
        <w:t> </w:t>
      </w:r>
      <w:r w:rsidR="00445140" w:rsidRPr="00C564F7">
        <w:rPr>
          <w:rFonts w:asciiTheme="minorHAnsi" w:hAnsiTheme="minorHAnsi" w:cs="Times New Roman"/>
          <w:sz w:val="22"/>
          <w:szCs w:val="22"/>
        </w:rPr>
        <w:t>termíne</w:t>
      </w:r>
      <w:r w:rsidR="00B13472" w:rsidRPr="00C564F7">
        <w:rPr>
          <w:rFonts w:asciiTheme="minorHAnsi" w:hAnsiTheme="minorHAnsi" w:cs="Times New Roman"/>
          <w:sz w:val="22"/>
          <w:szCs w:val="22"/>
        </w:rPr>
        <w:t>:</w:t>
      </w:r>
      <w:r w:rsidR="00667021">
        <w:rPr>
          <w:rFonts w:asciiTheme="minorHAnsi" w:hAnsiTheme="minorHAnsi" w:cs="Times New Roman"/>
          <w:sz w:val="22"/>
          <w:szCs w:val="22"/>
        </w:rPr>
        <w:t xml:space="preserve"> uvedenom v objednávke </w:t>
      </w:r>
      <w:r w:rsidR="00C564F7">
        <w:rPr>
          <w:rFonts w:asciiTheme="minorHAnsi" w:hAnsiTheme="minorHAnsi" w:cs="Times New Roman"/>
          <w:sz w:val="22"/>
          <w:szCs w:val="22"/>
        </w:rPr>
        <w:t>vystaven</w:t>
      </w:r>
      <w:r w:rsidR="00667021">
        <w:rPr>
          <w:rFonts w:asciiTheme="minorHAnsi" w:hAnsiTheme="minorHAnsi" w:cs="Times New Roman"/>
          <w:sz w:val="22"/>
          <w:szCs w:val="22"/>
        </w:rPr>
        <w:t>ej</w:t>
      </w:r>
      <w:r w:rsidR="00C564F7">
        <w:rPr>
          <w:rFonts w:asciiTheme="minorHAnsi" w:hAnsiTheme="minorHAnsi" w:cs="Times New Roman"/>
          <w:sz w:val="22"/>
          <w:szCs w:val="22"/>
        </w:rPr>
        <w:t xml:space="preserve"> Objednávateľom</w:t>
      </w:r>
      <w:r w:rsidR="00667021">
        <w:rPr>
          <w:rFonts w:asciiTheme="minorHAnsi" w:hAnsiTheme="minorHAnsi" w:cs="Times New Roman"/>
          <w:sz w:val="22"/>
          <w:szCs w:val="22"/>
        </w:rPr>
        <w:t xml:space="preserve">, </w:t>
      </w:r>
      <w:r w:rsidR="00C564F7">
        <w:rPr>
          <w:rFonts w:asciiTheme="minorHAnsi" w:hAnsiTheme="minorHAnsi" w:cs="Times New Roman"/>
          <w:sz w:val="22"/>
          <w:szCs w:val="22"/>
        </w:rPr>
        <w:t xml:space="preserve"> najneskôr do 30.03.2025.</w:t>
      </w:r>
    </w:p>
    <w:p w14:paraId="0C97A223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033D782" w14:textId="77777777" w:rsidR="006941FD" w:rsidRPr="00C564F7" w:rsidRDefault="00DD7C16" w:rsidP="00DE59EA">
      <w:pPr>
        <w:ind w:left="284"/>
        <w:jc w:val="both"/>
        <w:rPr>
          <w:rFonts w:asciiTheme="minorHAnsi" w:hAnsiTheme="minorHAnsi"/>
          <w:sz w:val="22"/>
          <w:szCs w:val="22"/>
          <w:highlight w:val="yellow"/>
        </w:rPr>
      </w:pPr>
      <w:r w:rsidRPr="00C564F7">
        <w:rPr>
          <w:rFonts w:asciiTheme="minorHAnsi" w:hAnsiTheme="minorHAnsi"/>
          <w:sz w:val="22"/>
          <w:szCs w:val="22"/>
        </w:rPr>
        <w:t xml:space="preserve">Dodávateľ </w:t>
      </w:r>
      <w:r w:rsidR="00B663BF" w:rsidRPr="00C564F7">
        <w:rPr>
          <w:rFonts w:asciiTheme="minorHAnsi" w:hAnsiTheme="minorHAnsi"/>
          <w:sz w:val="22"/>
          <w:szCs w:val="22"/>
        </w:rPr>
        <w:t xml:space="preserve">sa zaväzuje oznámiť </w:t>
      </w:r>
      <w:r w:rsidR="00E402FB" w:rsidRPr="00C564F7">
        <w:rPr>
          <w:rFonts w:asciiTheme="minorHAnsi" w:hAnsiTheme="minorHAnsi"/>
          <w:sz w:val="22"/>
          <w:szCs w:val="22"/>
        </w:rPr>
        <w:t>O</w:t>
      </w:r>
      <w:r w:rsidR="00B663BF" w:rsidRPr="00C564F7">
        <w:rPr>
          <w:rFonts w:asciiTheme="minorHAnsi" w:hAnsiTheme="minorHAnsi"/>
          <w:sz w:val="22"/>
          <w:szCs w:val="22"/>
        </w:rPr>
        <w:t xml:space="preserve">bjednávateľovi </w:t>
      </w:r>
      <w:r w:rsidR="00F57214" w:rsidRPr="00C564F7">
        <w:rPr>
          <w:rFonts w:asciiTheme="minorHAnsi" w:hAnsiTheme="minorHAnsi"/>
          <w:sz w:val="22"/>
          <w:szCs w:val="22"/>
        </w:rPr>
        <w:t>presný</w:t>
      </w:r>
      <w:r w:rsidR="00B663BF" w:rsidRPr="00C564F7">
        <w:rPr>
          <w:rFonts w:asciiTheme="minorHAnsi" w:hAnsiTheme="minorHAnsi"/>
          <w:sz w:val="22"/>
          <w:szCs w:val="22"/>
        </w:rPr>
        <w:t xml:space="preserve"> termín </w:t>
      </w:r>
      <w:r w:rsidR="00F57214" w:rsidRPr="00C564F7">
        <w:rPr>
          <w:rFonts w:asciiTheme="minorHAnsi" w:hAnsiTheme="minorHAnsi"/>
          <w:sz w:val="22"/>
          <w:szCs w:val="22"/>
        </w:rPr>
        <w:t>dodania</w:t>
      </w:r>
      <w:r w:rsidR="00E402FB" w:rsidRPr="00C564F7">
        <w:rPr>
          <w:rFonts w:asciiTheme="minorHAnsi" w:hAnsiTheme="minorHAnsi"/>
          <w:sz w:val="22"/>
          <w:szCs w:val="22"/>
        </w:rPr>
        <w:t xml:space="preserve"> predmetu z</w:t>
      </w:r>
      <w:r w:rsidR="00E227AC" w:rsidRPr="00C564F7">
        <w:rPr>
          <w:rFonts w:asciiTheme="minorHAnsi" w:hAnsiTheme="minorHAnsi"/>
          <w:sz w:val="22"/>
          <w:szCs w:val="22"/>
        </w:rPr>
        <w:t>mluvy</w:t>
      </w:r>
      <w:r w:rsidR="0017446A" w:rsidRPr="00C564F7">
        <w:rPr>
          <w:rFonts w:asciiTheme="minorHAnsi" w:hAnsiTheme="minorHAnsi"/>
          <w:sz w:val="22"/>
          <w:szCs w:val="22"/>
        </w:rPr>
        <w:t>,</w:t>
      </w:r>
      <w:r w:rsidR="00B663BF" w:rsidRPr="00C564F7">
        <w:rPr>
          <w:rFonts w:asciiTheme="minorHAnsi" w:hAnsiTheme="minorHAnsi"/>
          <w:sz w:val="22"/>
          <w:szCs w:val="22"/>
        </w:rPr>
        <w:t xml:space="preserve"> v dostatočnom predstihu</w:t>
      </w:r>
      <w:r w:rsidR="00A81C0B" w:rsidRPr="00C564F7">
        <w:rPr>
          <w:rFonts w:asciiTheme="minorHAnsi" w:hAnsiTheme="minorHAnsi"/>
          <w:sz w:val="22"/>
          <w:szCs w:val="22"/>
        </w:rPr>
        <w:t xml:space="preserve"> najmenej tri dni vopred pracovníkovi oprávnenému k rokovaniu vo </w:t>
      </w:r>
      <w:r w:rsidR="00A81C0B" w:rsidRPr="00E44F6A">
        <w:rPr>
          <w:rFonts w:asciiTheme="minorHAnsi" w:hAnsiTheme="minorHAnsi"/>
          <w:sz w:val="22"/>
          <w:szCs w:val="22"/>
        </w:rPr>
        <w:t>veciach</w:t>
      </w:r>
      <w:r w:rsidR="00C564F7" w:rsidRPr="00E44F6A">
        <w:rPr>
          <w:rFonts w:asciiTheme="minorHAnsi" w:hAnsiTheme="minorHAnsi"/>
          <w:sz w:val="22"/>
          <w:szCs w:val="22"/>
        </w:rPr>
        <w:t xml:space="preserve"> technických</w:t>
      </w:r>
      <w:r w:rsidR="00A81C0B" w:rsidRPr="00E44F6A">
        <w:rPr>
          <w:rFonts w:asciiTheme="minorHAnsi" w:hAnsiTheme="minorHAnsi"/>
          <w:sz w:val="22"/>
          <w:szCs w:val="22"/>
        </w:rPr>
        <w:t>.</w:t>
      </w:r>
    </w:p>
    <w:p w14:paraId="4FDF51F2" w14:textId="77777777" w:rsidR="00070541" w:rsidRPr="00C564F7" w:rsidRDefault="00070541" w:rsidP="0077329A">
      <w:pPr>
        <w:pStyle w:val="Zarkazkladnhotextu"/>
        <w:tabs>
          <w:tab w:val="num" w:pos="360"/>
        </w:tabs>
        <w:ind w:left="284" w:hanging="284"/>
        <w:rPr>
          <w:rFonts w:asciiTheme="minorHAnsi" w:hAnsiTheme="minorHAnsi" w:cs="Times New Roman"/>
          <w:sz w:val="22"/>
          <w:szCs w:val="22"/>
        </w:rPr>
      </w:pPr>
    </w:p>
    <w:p w14:paraId="455781D6" w14:textId="77777777" w:rsidR="006941FD" w:rsidRPr="00C564F7" w:rsidRDefault="00A11F3C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V prípade, že sa počas plnenia </w:t>
      </w:r>
      <w:r w:rsidR="00E227AC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 xml:space="preserve">vyskytnú okolnosti nezavinené </w:t>
      </w:r>
      <w:r w:rsidR="00E227AC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 xml:space="preserve">alebo </w:t>
      </w:r>
      <w:r w:rsidR="00E227AC" w:rsidRPr="00C564F7">
        <w:rPr>
          <w:rFonts w:asciiTheme="minorHAnsi" w:hAnsiTheme="minorHAnsi" w:cs="Times New Roman"/>
          <w:sz w:val="22"/>
          <w:szCs w:val="22"/>
        </w:rPr>
        <w:t>O</w:t>
      </w:r>
      <w:r w:rsidRPr="00C564F7">
        <w:rPr>
          <w:rFonts w:asciiTheme="minorHAnsi" w:hAnsiTheme="minorHAnsi" w:cs="Times New Roman"/>
          <w:sz w:val="22"/>
          <w:szCs w:val="22"/>
        </w:rPr>
        <w:t>bjednávateľom</w:t>
      </w:r>
      <w:r w:rsidR="001E477B" w:rsidRPr="00C564F7">
        <w:rPr>
          <w:rFonts w:asciiTheme="minorHAnsi" w:hAnsiTheme="minorHAnsi" w:cs="Times New Roman"/>
          <w:sz w:val="22"/>
          <w:szCs w:val="22"/>
        </w:rPr>
        <w:t xml:space="preserve"> (</w:t>
      </w:r>
      <w:r w:rsidRPr="00C564F7">
        <w:rPr>
          <w:rFonts w:asciiTheme="minorHAnsi" w:hAnsiTheme="minorHAnsi" w:cs="Times New Roman"/>
          <w:sz w:val="22"/>
          <w:szCs w:val="22"/>
        </w:rPr>
        <w:t>vyššia moc,</w:t>
      </w:r>
      <w:r w:rsidR="001E477B" w:rsidRPr="00C564F7">
        <w:rPr>
          <w:rFonts w:asciiTheme="minorHAnsi" w:hAnsiTheme="minorHAnsi" w:cs="Times New Roman"/>
          <w:sz w:val="22"/>
          <w:szCs w:val="22"/>
        </w:rPr>
        <w:t>)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E227A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pre ktoré bude ohrozený termín plnenia, bude tento posunutý o dohodnutý interval.</w:t>
      </w:r>
    </w:p>
    <w:p w14:paraId="491CCF2D" w14:textId="77777777" w:rsidR="00A11F3C" w:rsidRPr="00C564F7" w:rsidRDefault="00A11F3C">
      <w:pPr>
        <w:pStyle w:val="Zkladntext2"/>
        <w:tabs>
          <w:tab w:val="left" w:pos="3600"/>
        </w:tabs>
        <w:rPr>
          <w:rFonts w:asciiTheme="minorHAnsi" w:hAnsiTheme="minorHAnsi"/>
          <w:sz w:val="22"/>
          <w:szCs w:val="22"/>
        </w:rPr>
      </w:pPr>
    </w:p>
    <w:p w14:paraId="7144C26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V.</w:t>
      </w:r>
    </w:p>
    <w:p w14:paraId="75E3713D" w14:textId="77777777" w:rsidR="00A11F3C" w:rsidRPr="00C564F7" w:rsidRDefault="003F5F2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Záručná doba </w:t>
      </w:r>
      <w:r w:rsidR="006E3D2A"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a </w:t>
      </w: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záručný 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servis</w:t>
      </w:r>
    </w:p>
    <w:p w14:paraId="317C206E" w14:textId="77777777" w:rsidR="00A11F3C" w:rsidRPr="00C564F7" w:rsidRDefault="00A11F3C">
      <w:pPr>
        <w:pStyle w:val="Zarkazkladnhotextu"/>
        <w:ind w:left="765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1F4EBC4" w14:textId="77777777" w:rsidR="003F5F2C" w:rsidRPr="00C564F7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poskytne na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 zmluvy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>záruku</w:t>
      </w:r>
      <w:r w:rsidR="00F5721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xx</w:t>
      </w:r>
      <w:r w:rsidR="00D739CD" w:rsidRPr="00C564F7">
        <w:rPr>
          <w:rFonts w:asciiTheme="minorHAnsi" w:hAnsiTheme="minorHAnsi" w:cs="Times New Roman"/>
          <w:sz w:val="22"/>
          <w:szCs w:val="22"/>
        </w:rPr>
        <w:t xml:space="preserve"> mesiacov.</w:t>
      </w:r>
    </w:p>
    <w:p w14:paraId="2C055C7A" w14:textId="77777777" w:rsidR="00A11F3C" w:rsidRPr="00C564F7" w:rsidRDefault="00A11F3C">
      <w:pPr>
        <w:pStyle w:val="Zarkazkladnhotextu"/>
        <w:ind w:left="1410"/>
        <w:rPr>
          <w:rFonts w:asciiTheme="minorHAnsi" w:hAnsiTheme="minorHAnsi" w:cs="Times New Roman"/>
          <w:sz w:val="22"/>
          <w:szCs w:val="22"/>
        </w:rPr>
      </w:pPr>
    </w:p>
    <w:p w14:paraId="64B9767C" w14:textId="77777777" w:rsidR="003A6286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sa zaväzuje, že prípadnú reklamáciu </w:t>
      </w:r>
      <w:r w:rsidR="00CF1132" w:rsidRPr="00C564F7">
        <w:rPr>
          <w:rFonts w:asciiTheme="minorHAnsi" w:hAnsiTheme="minorHAnsi" w:cs="Times New Roman"/>
          <w:sz w:val="22"/>
          <w:szCs w:val="22"/>
        </w:rPr>
        <w:t>nedostatku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uplatní bezodkladne p</w:t>
      </w:r>
      <w:r w:rsidR="00CF1132" w:rsidRPr="00C564F7">
        <w:rPr>
          <w:rFonts w:asciiTheme="minorHAnsi" w:hAnsiTheme="minorHAnsi" w:cs="Times New Roman"/>
          <w:sz w:val="22"/>
          <w:szCs w:val="22"/>
        </w:rPr>
        <w:t>o jeho</w:t>
      </w:r>
      <w:r w:rsidRPr="00C564F7">
        <w:rPr>
          <w:rFonts w:asciiTheme="minorHAnsi" w:hAnsiTheme="minorHAnsi" w:cs="Times New Roman"/>
          <w:sz w:val="22"/>
          <w:szCs w:val="22"/>
        </w:rPr>
        <w:t xml:space="preserve"> zistení písomnou formou </w:t>
      </w:r>
      <w:r w:rsidR="00D739CD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odávateľovi</w:t>
      </w:r>
      <w:r w:rsidRPr="00C564F7">
        <w:rPr>
          <w:rFonts w:asciiTheme="minorHAnsi" w:hAnsiTheme="minorHAnsi" w:cs="Times New Roman"/>
          <w:sz w:val="22"/>
          <w:szCs w:val="22"/>
        </w:rPr>
        <w:t xml:space="preserve">. </w:t>
      </w:r>
    </w:p>
    <w:p w14:paraId="3A034C70" w14:textId="77777777" w:rsidR="003A6286" w:rsidRPr="00C564F7" w:rsidRDefault="003A6286" w:rsidP="003A6286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B9832EA" w14:textId="77777777" w:rsidR="003A6286" w:rsidRPr="00C564F7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 vykonávať záručný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servis na </w:t>
      </w:r>
      <w:r w:rsidR="00A46553" w:rsidRPr="00C564F7">
        <w:rPr>
          <w:rFonts w:asciiTheme="minorHAnsi" w:hAnsiTheme="minorHAnsi" w:cs="Times New Roman"/>
          <w:sz w:val="22"/>
          <w:szCs w:val="22"/>
        </w:rPr>
        <w:t xml:space="preserve">predmete zmluvy </w:t>
      </w:r>
      <w:r w:rsidR="003F5F2C" w:rsidRPr="00C564F7">
        <w:rPr>
          <w:rFonts w:asciiTheme="minorHAnsi" w:hAnsiTheme="minorHAnsi" w:cs="Times New Roman"/>
          <w:sz w:val="22"/>
          <w:szCs w:val="22"/>
        </w:rPr>
        <w:t>v termíne podľa dohody s </w:t>
      </w:r>
      <w:r w:rsidR="00A46553" w:rsidRPr="00C564F7">
        <w:rPr>
          <w:rFonts w:asciiTheme="minorHAnsi" w:hAnsiTheme="minorHAnsi" w:cs="Times New Roman"/>
          <w:sz w:val="22"/>
          <w:szCs w:val="22"/>
        </w:rPr>
        <w:t>O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bjednávateľom, resp. najneskôr od </w:t>
      </w:r>
      <w:r w:rsidR="00C564F7">
        <w:rPr>
          <w:rFonts w:asciiTheme="minorHAnsi" w:hAnsiTheme="minorHAnsi" w:cs="Times New Roman"/>
          <w:sz w:val="22"/>
          <w:szCs w:val="22"/>
        </w:rPr>
        <w:t>3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pracovných dní od písomného (stačí email) oznámenia poruchy.</w:t>
      </w:r>
    </w:p>
    <w:p w14:paraId="08E606C4" w14:textId="77777777" w:rsidR="003A6286" w:rsidRPr="00C564F7" w:rsidRDefault="003A6286" w:rsidP="003A6286">
      <w:pPr>
        <w:pStyle w:val="Odsekzoznamu"/>
        <w:rPr>
          <w:rFonts w:asciiTheme="minorHAnsi" w:hAnsiTheme="minorHAnsi"/>
          <w:sz w:val="22"/>
          <w:szCs w:val="22"/>
        </w:rPr>
      </w:pPr>
    </w:p>
    <w:p w14:paraId="7B9E32D0" w14:textId="77777777" w:rsidR="006941FD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Záruka sa vzťahuje len </w:t>
      </w:r>
      <w:r w:rsidR="00036132" w:rsidRPr="00C564F7">
        <w:rPr>
          <w:rFonts w:asciiTheme="minorHAnsi" w:hAnsiTheme="minorHAnsi" w:cs="Times New Roman"/>
          <w:sz w:val="22"/>
          <w:szCs w:val="22"/>
        </w:rPr>
        <w:t>na predmet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dodan</w:t>
      </w:r>
      <w:r w:rsidR="00036132" w:rsidRPr="00C564F7">
        <w:rPr>
          <w:rFonts w:asciiTheme="minorHAnsi" w:hAnsiTheme="minorHAnsi" w:cs="Times New Roman"/>
          <w:sz w:val="22"/>
          <w:szCs w:val="22"/>
        </w:rPr>
        <w:t>ý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>a jej plnenie je podmienené úplným finančným vyrovnaním zmluvných strán.</w:t>
      </w:r>
    </w:p>
    <w:p w14:paraId="7F105CCE" w14:textId="77777777" w:rsidR="00A11F3C" w:rsidRPr="00C564F7" w:rsidRDefault="00A11F3C" w:rsidP="00CF1132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31C545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VI.</w:t>
      </w:r>
    </w:p>
    <w:p w14:paraId="7813596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Zmluvné pokuty</w:t>
      </w:r>
    </w:p>
    <w:p w14:paraId="195AC541" w14:textId="77777777" w:rsidR="00A11F3C" w:rsidRPr="00C564F7" w:rsidRDefault="00A11F3C">
      <w:pPr>
        <w:pStyle w:val="Zarkazkladnhotextu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    </w:t>
      </w:r>
    </w:p>
    <w:p w14:paraId="4A4DFE7E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Zmluvné strany sa v súlade s</w:t>
      </w:r>
      <w:r w:rsidR="00CF1132" w:rsidRPr="00C564F7">
        <w:rPr>
          <w:rFonts w:asciiTheme="minorHAnsi" w:hAnsiTheme="minorHAnsi" w:cs="Times New Roman"/>
          <w:sz w:val="22"/>
          <w:szCs w:val="22"/>
        </w:rPr>
        <w:t> Ob</w:t>
      </w:r>
      <w:r w:rsidR="00F54097" w:rsidRPr="00C564F7">
        <w:rPr>
          <w:rFonts w:asciiTheme="minorHAnsi" w:hAnsiTheme="minorHAnsi" w:cs="Times New Roman"/>
          <w:sz w:val="22"/>
          <w:szCs w:val="22"/>
        </w:rPr>
        <w:t>chodným</w:t>
      </w:r>
      <w:r w:rsidR="00CF1132" w:rsidRPr="00C564F7">
        <w:rPr>
          <w:rFonts w:asciiTheme="minorHAnsi" w:hAnsiTheme="minorHAnsi" w:cs="Times New Roman"/>
          <w:sz w:val="22"/>
          <w:szCs w:val="22"/>
        </w:rPr>
        <w:t xml:space="preserve"> zákonníkom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dohodli na týchto </w:t>
      </w:r>
      <w:r w:rsidR="005C19DB" w:rsidRPr="00C564F7">
        <w:rPr>
          <w:rFonts w:asciiTheme="minorHAnsi" w:hAnsiTheme="minorHAnsi" w:cs="Times New Roman"/>
          <w:sz w:val="22"/>
          <w:szCs w:val="22"/>
        </w:rPr>
        <w:t xml:space="preserve">zmluvných </w:t>
      </w:r>
      <w:r w:rsidRPr="00C564F7">
        <w:rPr>
          <w:rFonts w:asciiTheme="minorHAnsi" w:hAnsiTheme="minorHAnsi" w:cs="Times New Roman"/>
          <w:sz w:val="22"/>
          <w:szCs w:val="22"/>
        </w:rPr>
        <w:t>pokutách za porušenie pov</w:t>
      </w:r>
      <w:r w:rsidR="001867C1" w:rsidRPr="00C564F7">
        <w:rPr>
          <w:rFonts w:asciiTheme="minorHAnsi" w:hAnsiTheme="minorHAnsi" w:cs="Times New Roman"/>
          <w:sz w:val="22"/>
          <w:szCs w:val="22"/>
        </w:rPr>
        <w:t xml:space="preserve">inností vyplývajúcich z </w:t>
      </w:r>
      <w:r w:rsidR="008B2AF4" w:rsidRPr="00C564F7">
        <w:rPr>
          <w:rFonts w:asciiTheme="minorHAnsi" w:hAnsiTheme="minorHAnsi" w:cs="Times New Roman"/>
          <w:sz w:val="22"/>
          <w:szCs w:val="22"/>
        </w:rPr>
        <w:t xml:space="preserve">tejto </w:t>
      </w:r>
      <w:r w:rsidR="001867C1" w:rsidRPr="00C564F7">
        <w:rPr>
          <w:rFonts w:asciiTheme="minorHAnsi" w:hAnsiTheme="minorHAnsi" w:cs="Times New Roman"/>
          <w:sz w:val="22"/>
          <w:szCs w:val="22"/>
        </w:rPr>
        <w:t>zmluvy</w:t>
      </w:r>
      <w:r w:rsidRPr="00C564F7">
        <w:rPr>
          <w:rFonts w:asciiTheme="minorHAnsi" w:hAnsiTheme="minorHAnsi" w:cs="Times New Roman"/>
          <w:sz w:val="22"/>
          <w:szCs w:val="22"/>
        </w:rPr>
        <w:t>:</w:t>
      </w:r>
    </w:p>
    <w:p w14:paraId="2D29043D" w14:textId="77777777" w:rsidR="00A11F3C" w:rsidRPr="00C564F7" w:rsidRDefault="00A11F3C">
      <w:pPr>
        <w:pStyle w:val="Zarkazkladnhotextu"/>
        <w:rPr>
          <w:rFonts w:asciiTheme="minorHAnsi" w:hAnsiTheme="minorHAnsi" w:cs="Times New Roman"/>
          <w:sz w:val="22"/>
          <w:szCs w:val="22"/>
        </w:rPr>
      </w:pPr>
    </w:p>
    <w:p w14:paraId="1994512F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je povinný zaplatiť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odávateľovi </w:t>
      </w:r>
      <w:r w:rsidR="004E698F" w:rsidRPr="00C564F7">
        <w:rPr>
          <w:rFonts w:asciiTheme="minorHAnsi" w:hAnsiTheme="minorHAnsi" w:cs="Times New Roman"/>
          <w:sz w:val="22"/>
          <w:szCs w:val="22"/>
        </w:rPr>
        <w:t xml:space="preserve">zmluvnú </w:t>
      </w:r>
      <w:r w:rsidRPr="00C564F7">
        <w:rPr>
          <w:rFonts w:asciiTheme="minorHAnsi" w:hAnsiTheme="minorHAnsi" w:cs="Times New Roman"/>
          <w:sz w:val="22"/>
          <w:szCs w:val="22"/>
        </w:rPr>
        <w:t xml:space="preserve">pokutu vo výške 0,05% zo sumy riadne doručenej faktúry za každý deň omeškania </w:t>
      </w:r>
      <w:r w:rsidR="00BC5D59" w:rsidRPr="00C564F7">
        <w:rPr>
          <w:rFonts w:asciiTheme="minorHAnsi" w:hAnsiTheme="minorHAnsi" w:cs="Times New Roman"/>
          <w:sz w:val="22"/>
          <w:szCs w:val="22"/>
        </w:rPr>
        <w:t>s jej úhradou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9FB345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6512E2C3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Objednávateľ je oprávnený znížiť uhrádzanú čiastku konečnej faktúry o 0,05% za každý deň omeškania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odávateľa </w:t>
      </w:r>
      <w:r w:rsidRPr="00C564F7">
        <w:rPr>
          <w:rFonts w:asciiTheme="minorHAnsi" w:hAnsiTheme="minorHAnsi" w:cs="Times New Roman"/>
          <w:sz w:val="22"/>
          <w:szCs w:val="22"/>
        </w:rPr>
        <w:t>pri nedodržaní termínov dohodnutých v tejto zmluve.</w:t>
      </w:r>
    </w:p>
    <w:p w14:paraId="20923CCA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2532E514" w14:textId="77777777" w:rsidR="006941FD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Pokiaľ sa pri určovaní zmluvnej pokuty vychádza z dohodnutej sumy, alebo jej časti, za</w:t>
      </w:r>
      <w:r w:rsidR="004E358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základ výpočtu sa berie cena bez DPH.</w:t>
      </w:r>
    </w:p>
    <w:p w14:paraId="2C8B05FC" w14:textId="77777777" w:rsidR="0077329A" w:rsidRPr="00C564F7" w:rsidRDefault="0077329A" w:rsidP="0077329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6C716697" w14:textId="77777777" w:rsidR="004E538A" w:rsidRPr="00C564F7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Nárok na náhradu škody </w:t>
      </w:r>
      <w:r w:rsidR="00FF3959" w:rsidRPr="00C564F7">
        <w:rPr>
          <w:rFonts w:asciiTheme="minorHAnsi" w:hAnsiTheme="minorHAnsi" w:cs="Times New Roman"/>
          <w:sz w:val="22"/>
          <w:szCs w:val="22"/>
        </w:rPr>
        <w:t xml:space="preserve">v plnom rozsahu </w:t>
      </w:r>
      <w:r w:rsidRPr="00C564F7">
        <w:rPr>
          <w:rFonts w:asciiTheme="minorHAnsi" w:hAnsiTheme="minorHAnsi" w:cs="Times New Roman"/>
          <w:sz w:val="22"/>
          <w:szCs w:val="22"/>
        </w:rPr>
        <w:t>uplatnením zmluvnej pokuty nie je dotknutý.</w:t>
      </w:r>
    </w:p>
    <w:p w14:paraId="5579AB16" w14:textId="77777777" w:rsidR="00215C5A" w:rsidRPr="00C564F7" w:rsidRDefault="00215C5A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7A54B2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B3FE63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D6E97E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VII.</w:t>
      </w:r>
    </w:p>
    <w:p w14:paraId="56C74C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Ďalšie dojednania</w:t>
      </w:r>
    </w:p>
    <w:p w14:paraId="36D9DE97" w14:textId="77777777" w:rsidR="006941FD" w:rsidRPr="00C564F7" w:rsidRDefault="006941FD">
      <w:pPr>
        <w:pStyle w:val="Zarkazkladnhotextu"/>
        <w:ind w:left="1068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F3D0E56" w14:textId="77777777" w:rsidR="006941FD" w:rsidRPr="00C564F7" w:rsidRDefault="00DD7C16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bude pri plnení </w:t>
      </w:r>
      <w:r w:rsidR="00E90F70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postupovať s odbornou starostlivosťou. </w:t>
      </w: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sa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zaväzuje vykonať </w:t>
      </w:r>
      <w:r w:rsidRPr="00C564F7">
        <w:rPr>
          <w:rFonts w:asciiTheme="minorHAnsi" w:hAnsiTheme="minorHAnsi" w:cs="Times New Roman"/>
          <w:sz w:val="22"/>
          <w:szCs w:val="22"/>
        </w:rPr>
        <w:t>dod</w:t>
      </w:r>
      <w:r w:rsidR="00E90F70" w:rsidRPr="00C564F7">
        <w:rPr>
          <w:rFonts w:asciiTheme="minorHAnsi" w:hAnsiTheme="minorHAnsi" w:cs="Times New Roman"/>
          <w:sz w:val="22"/>
          <w:szCs w:val="22"/>
        </w:rPr>
        <w:t>anie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vo vlastnom mene a na vlastnú zodpovednosť, </w:t>
      </w:r>
      <w:r w:rsidR="00A11F3C" w:rsidRPr="00C564F7">
        <w:rPr>
          <w:rFonts w:asciiTheme="minorHAnsi" w:hAnsiTheme="minorHAnsi" w:cs="Times New Roman"/>
          <w:sz w:val="22"/>
          <w:szCs w:val="22"/>
        </w:rPr>
        <w:t>dodržiavať všeobecne záväzné predpisy,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 bezpečnostné predpisy,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technické normy a podmienky tejto zmluvy.</w:t>
      </w:r>
    </w:p>
    <w:p w14:paraId="445BDE05" w14:textId="77777777" w:rsidR="00DF3B2A" w:rsidRPr="00C564F7" w:rsidRDefault="00DF3B2A" w:rsidP="00DF3B2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13614B6C" w14:textId="77777777" w:rsidR="006941FD" w:rsidRPr="00C564F7" w:rsidRDefault="00DF3B2A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Nebezpečenstvo škody na </w:t>
      </w:r>
      <w:r w:rsidR="00DD7C16" w:rsidRPr="00C564F7">
        <w:rPr>
          <w:rFonts w:asciiTheme="minorHAnsi" w:hAnsiTheme="minorHAnsi" w:cs="Times New Roman"/>
          <w:sz w:val="22"/>
          <w:szCs w:val="22"/>
        </w:rPr>
        <w:t>dod</w:t>
      </w:r>
      <w:r w:rsidR="00D85BEA" w:rsidRPr="00C564F7">
        <w:rPr>
          <w:rFonts w:asciiTheme="minorHAnsi" w:hAnsiTheme="minorHAnsi" w:cs="Times New Roman"/>
          <w:sz w:val="22"/>
          <w:szCs w:val="22"/>
        </w:rPr>
        <w:t>aní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znáša do času jeho protokolárneho prevzatia </w:t>
      </w:r>
      <w:r w:rsidR="00D85BEA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16972D67" w14:textId="77777777" w:rsidR="00E01ADB" w:rsidRPr="00C564F7" w:rsidRDefault="00E01ADB" w:rsidP="004E698F">
      <w:pPr>
        <w:pStyle w:val="Zarkazkladnhotextu"/>
        <w:ind w:left="426" w:hanging="426"/>
        <w:rPr>
          <w:rFonts w:asciiTheme="minorHAnsi" w:hAnsiTheme="minorHAnsi" w:cs="Times New Roman"/>
          <w:sz w:val="22"/>
          <w:szCs w:val="22"/>
        </w:rPr>
      </w:pPr>
    </w:p>
    <w:p w14:paraId="40B5809D" w14:textId="77777777" w:rsidR="006E696D" w:rsidRPr="00C564F7" w:rsidRDefault="004725FD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 w:rsidRPr="00C564F7">
        <w:rPr>
          <w:rFonts w:asciiTheme="minorHAnsi" w:hAnsiTheme="minorHAnsi" w:cs="Times New Roman"/>
          <w:sz w:val="22"/>
          <w:szCs w:val="22"/>
        </w:rPr>
        <w:t xml:space="preserve">dodávateľovi </w:t>
      </w:r>
      <w:r w:rsidRPr="00C564F7">
        <w:rPr>
          <w:rFonts w:asciiTheme="minorHAnsi" w:hAnsiTheme="minorHAnsi" w:cs="Times New Roman"/>
          <w:sz w:val="22"/>
          <w:szCs w:val="22"/>
        </w:rPr>
        <w:t xml:space="preserve">kontrolu / audit obchodných dokumentov a vecnú kontrolu v súvislosti s realizáciou zákazky a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Pr="00C564F7">
        <w:rPr>
          <w:rFonts w:asciiTheme="minorHAnsi" w:hAnsiTheme="minorHAnsi" w:cs="Times New Roman"/>
          <w:sz w:val="22"/>
          <w:szCs w:val="22"/>
        </w:rPr>
        <w:t>je povinný poskytnúť súčinnosť v plnej miere.</w:t>
      </w:r>
      <w:r w:rsidR="006E696D" w:rsidRPr="00C564F7">
        <w:rPr>
          <w:rFonts w:asciiTheme="minorHAnsi" w:hAnsiTheme="minorHAnsi" w:cs="Times New Roman"/>
          <w:sz w:val="22"/>
          <w:szCs w:val="22"/>
        </w:rPr>
        <w:t xml:space="preserve"> Toto ustanovenie s uvedenou povinnosťou musia obsahovať aj zmluvy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dodávateľa </w:t>
      </w:r>
      <w:r w:rsidR="006E696D" w:rsidRPr="00C564F7">
        <w:rPr>
          <w:rFonts w:asciiTheme="minorHAnsi" w:hAnsiTheme="minorHAnsi" w:cs="Times New Roman"/>
          <w:sz w:val="22"/>
          <w:szCs w:val="22"/>
        </w:rPr>
        <w:t>so subdodávateľmi.</w:t>
      </w:r>
    </w:p>
    <w:p w14:paraId="0E13E9B8" w14:textId="77777777" w:rsidR="00385D76" w:rsidRPr="00C564F7" w:rsidRDefault="00385D76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2CF9F3CA" w14:textId="77777777" w:rsidR="008B7578" w:rsidRPr="00C564F7" w:rsidRDefault="008B7578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C0A4BDA" w14:textId="77777777" w:rsidR="00A11F3C" w:rsidRPr="00C564F7" w:rsidRDefault="00D24A2F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I.</w:t>
      </w:r>
    </w:p>
    <w:p w14:paraId="020C97E8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Záverečné ustanovenia</w:t>
      </w:r>
    </w:p>
    <w:p w14:paraId="382C4B1D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164A7B58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Pokiaľ v tejto zmluve nie je dohodnuté inak, riadia sa právne pomery zmluvných  strán </w:t>
      </w:r>
      <w:r w:rsidR="00CF1132" w:rsidRPr="00C564F7">
        <w:rPr>
          <w:rFonts w:asciiTheme="minorHAnsi" w:hAnsiTheme="minorHAnsi" w:cs="Times New Roman"/>
          <w:sz w:val="22"/>
          <w:szCs w:val="22"/>
        </w:rPr>
        <w:t>Ob</w:t>
      </w:r>
      <w:r w:rsidR="00DB04BD" w:rsidRPr="00C564F7">
        <w:rPr>
          <w:rFonts w:asciiTheme="minorHAnsi" w:hAnsiTheme="minorHAnsi" w:cs="Times New Roman"/>
          <w:sz w:val="22"/>
          <w:szCs w:val="22"/>
        </w:rPr>
        <w:t>chodným</w:t>
      </w:r>
      <w:r w:rsidRPr="00C564F7">
        <w:rPr>
          <w:rFonts w:asciiTheme="minorHAnsi" w:hAnsiTheme="minorHAnsi" w:cs="Times New Roman"/>
          <w:sz w:val="22"/>
          <w:szCs w:val="22"/>
        </w:rPr>
        <w:t xml:space="preserve"> zákonníkom.</w:t>
      </w:r>
    </w:p>
    <w:p w14:paraId="426AA75A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10A2ED02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Túto zmluvu je možné zmeniť, doplniť alebo zrušiť len formou písomných dodatkov k tejto zmluve podpísaných oprávnenými zástupcami oboch zmluvných strán.</w:t>
      </w:r>
    </w:p>
    <w:p w14:paraId="556B19E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8CC9067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</w:t>
      </w:r>
      <w:r w:rsidR="00122E0A" w:rsidRPr="00C564F7">
        <w:rPr>
          <w:rFonts w:asciiTheme="minorHAnsi" w:hAnsiTheme="minorHAnsi" w:cs="Times New Roman"/>
          <w:sz w:val="22"/>
          <w:szCs w:val="22"/>
        </w:rPr>
        <w:t>áto zmluva je vyhotovená v dvoch</w:t>
      </w:r>
      <w:r w:rsidRPr="00C564F7">
        <w:rPr>
          <w:rFonts w:asciiTheme="minorHAnsi" w:hAnsiTheme="minorHAnsi" w:cs="Times New Roman"/>
          <w:sz w:val="22"/>
          <w:szCs w:val="22"/>
        </w:rPr>
        <w:t xml:space="preserve"> exemplároch, z ktorých </w:t>
      </w:r>
      <w:r w:rsidR="00122E0A" w:rsidRPr="00C564F7">
        <w:rPr>
          <w:rFonts w:asciiTheme="minorHAnsi" w:hAnsiTheme="minorHAnsi" w:cs="Times New Roman"/>
          <w:sz w:val="22"/>
          <w:szCs w:val="22"/>
        </w:rPr>
        <w:t>každá zmluvná strana obdrží jedno</w:t>
      </w:r>
      <w:r w:rsidRPr="00C564F7">
        <w:rPr>
          <w:rFonts w:asciiTheme="minorHAnsi" w:hAnsiTheme="minorHAnsi" w:cs="Times New Roman"/>
          <w:sz w:val="22"/>
          <w:szCs w:val="22"/>
        </w:rPr>
        <w:t xml:space="preserve"> vyhotovenie podpísanej zmluvy.</w:t>
      </w:r>
    </w:p>
    <w:p w14:paraId="2ACC73B8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0802B72" w14:textId="77777777" w:rsidR="00CF1132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Táto zmluva nadobúda platnosť dňom podpísania oboma zmluvnými stranami</w:t>
      </w:r>
      <w:r w:rsidR="00022B28" w:rsidRPr="00C564F7">
        <w:rPr>
          <w:rFonts w:asciiTheme="minorHAnsi" w:hAnsiTheme="minorHAnsi" w:cs="Times New Roman"/>
          <w:sz w:val="22"/>
          <w:szCs w:val="22"/>
        </w:rPr>
        <w:t>.</w:t>
      </w:r>
    </w:p>
    <w:p w14:paraId="500F6079" w14:textId="77777777" w:rsidR="0077329A" w:rsidRPr="00C564F7" w:rsidRDefault="0077329A" w:rsidP="0077329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78F4D44D" w14:textId="77777777" w:rsidR="0077329A" w:rsidRPr="00C564F7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Zmluvné strany si </w:t>
      </w:r>
      <w:r w:rsidR="00313258" w:rsidRPr="00C564F7">
        <w:rPr>
          <w:rFonts w:asciiTheme="minorHAnsi" w:hAnsiTheme="minorHAnsi" w:cs="Times New Roman"/>
          <w:sz w:val="22"/>
          <w:szCs w:val="22"/>
        </w:rPr>
        <w:t xml:space="preserve">túto </w:t>
      </w:r>
      <w:r w:rsidRPr="00C564F7">
        <w:rPr>
          <w:rFonts w:asciiTheme="minorHAnsi" w:hAnsiTheme="minorHAnsi" w:cs="Times New Roman"/>
          <w:sz w:val="22"/>
          <w:szCs w:val="22"/>
        </w:rPr>
        <w:t>zmluvu prečítali, porozumeli jej obsahu a zhodne vyhlasujú, že vyjadruje ich slobodnú, skutočnú a vážnu vôľu a nie sú známe okolnosti, ktoré by ju robili neplatnou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, nie je uzatváraná pod nátlakom </w:t>
      </w:r>
      <w:r w:rsidRPr="00C564F7">
        <w:rPr>
          <w:rFonts w:asciiTheme="minorHAnsi" w:hAnsiTheme="minorHAnsi" w:cs="Times New Roman"/>
          <w:sz w:val="22"/>
          <w:szCs w:val="22"/>
        </w:rPr>
        <w:t>a na znak</w:t>
      </w:r>
      <w:r w:rsidR="00C8136C" w:rsidRPr="00C564F7">
        <w:rPr>
          <w:rFonts w:asciiTheme="minorHAnsi" w:hAnsiTheme="minorHAnsi" w:cs="Times New Roman"/>
          <w:sz w:val="22"/>
          <w:szCs w:val="22"/>
        </w:rPr>
        <w:t xml:space="preserve"> súhlasu pripájajú podpisy osôb oprávnených podpisovať v ich mene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3818B2D" w14:textId="77777777" w:rsidR="0086477E" w:rsidRPr="00C564F7" w:rsidRDefault="0086477E" w:rsidP="0086477E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7BC52B44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27"/>
        <w:gridCol w:w="1980"/>
        <w:gridCol w:w="2265"/>
      </w:tblGrid>
      <w:tr w:rsidR="00A95148" w:rsidRPr="00C564F7" w14:paraId="742057C5" w14:textId="77777777" w:rsidTr="00A95148">
        <w:tc>
          <w:tcPr>
            <w:tcW w:w="988" w:type="dxa"/>
          </w:tcPr>
          <w:p w14:paraId="5619BB73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3827" w:type="dxa"/>
          </w:tcPr>
          <w:p w14:paraId="34390C69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B9DE5A0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2265" w:type="dxa"/>
          </w:tcPr>
          <w:p w14:paraId="437ED78F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95148" w:rsidRPr="00C564F7" w14:paraId="07C3A6F9" w14:textId="77777777" w:rsidTr="00A95148">
        <w:tc>
          <w:tcPr>
            <w:tcW w:w="988" w:type="dxa"/>
          </w:tcPr>
          <w:p w14:paraId="17D42411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Dňa:</w:t>
            </w:r>
          </w:p>
        </w:tc>
        <w:tc>
          <w:tcPr>
            <w:tcW w:w="3827" w:type="dxa"/>
          </w:tcPr>
          <w:p w14:paraId="407871A0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7ABCB9B" w14:textId="77777777" w:rsidR="00A95148" w:rsidRPr="00C564F7" w:rsidRDefault="00AC662F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</w:t>
            </w:r>
            <w:r w:rsidR="00A95148" w:rsidRPr="00C564F7">
              <w:rPr>
                <w:rFonts w:asciiTheme="minorHAnsi" w:hAnsiTheme="minorHAnsi"/>
                <w:b/>
                <w:sz w:val="22"/>
                <w:szCs w:val="22"/>
              </w:rPr>
              <w:t>ňa</w:t>
            </w: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2265" w:type="dxa"/>
          </w:tcPr>
          <w:p w14:paraId="44AEFA43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7E94EA2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p w14:paraId="4C7A9530" w14:textId="77777777" w:rsidR="004822CB" w:rsidRPr="00C564F7" w:rsidRDefault="004822CB">
      <w:pPr>
        <w:jc w:val="both"/>
        <w:rPr>
          <w:rFonts w:asciiTheme="minorHAnsi" w:hAnsiTheme="minorHAnsi"/>
          <w:sz w:val="22"/>
          <w:szCs w:val="22"/>
        </w:rPr>
      </w:pPr>
    </w:p>
    <w:p w14:paraId="15BA217D" w14:textId="77777777" w:rsidR="006D0C78" w:rsidRPr="00C564F7" w:rsidRDefault="006D0C78" w:rsidP="006D0C78">
      <w:pPr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0A38417" w14:textId="77777777" w:rsidR="003049B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</w:p>
    <w:p w14:paraId="3C0F2B5D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-----------------------------------------------------------------------------------------------------------------</w:t>
      </w:r>
    </w:p>
    <w:p w14:paraId="2CFF73CA" w14:textId="77777777" w:rsidR="00A11F3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Meno, priezvisko a </w:t>
      </w:r>
      <w:r w:rsidR="00A11F3C" w:rsidRPr="00C564F7">
        <w:rPr>
          <w:rFonts w:asciiTheme="minorHAnsi" w:hAnsiTheme="minorHAnsi"/>
          <w:sz w:val="22"/>
          <w:szCs w:val="22"/>
        </w:rPr>
        <w:t>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 xml:space="preserve">Meno, priezvisko </w:t>
      </w:r>
      <w:r w:rsidR="00A11F3C" w:rsidRPr="00C564F7">
        <w:rPr>
          <w:rFonts w:asciiTheme="minorHAnsi" w:hAnsiTheme="minorHAnsi"/>
          <w:sz w:val="22"/>
          <w:szCs w:val="22"/>
        </w:rPr>
        <w:t>a 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</w:p>
    <w:p w14:paraId="5F09E087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oprávnenej uzatvoriť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F1132" w:rsidRPr="00C564F7">
        <w:rPr>
          <w:rFonts w:asciiTheme="minorHAnsi" w:hAnsiTheme="minorHAnsi"/>
          <w:sz w:val="22"/>
          <w:szCs w:val="22"/>
        </w:rPr>
        <w:tab/>
      </w:r>
      <w:r w:rsidR="004E3E4B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>oprávnenej uzatvoriť</w:t>
      </w:r>
    </w:p>
    <w:p w14:paraId="18F77436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túto zmluvu za objednávateľa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564F7" w:rsidRPr="00C564F7">
        <w:rPr>
          <w:rFonts w:asciiTheme="minorHAnsi" w:hAnsiTheme="minorHAnsi"/>
          <w:sz w:val="22"/>
          <w:szCs w:val="22"/>
        </w:rPr>
        <w:t xml:space="preserve">              </w:t>
      </w:r>
      <w:r w:rsidRPr="00C564F7">
        <w:rPr>
          <w:rFonts w:asciiTheme="minorHAnsi" w:hAnsiTheme="minorHAnsi"/>
          <w:sz w:val="22"/>
          <w:szCs w:val="22"/>
        </w:rPr>
        <w:t xml:space="preserve">túto zmluvu za </w:t>
      </w:r>
      <w:r w:rsidR="00DD7C16" w:rsidRPr="00C564F7">
        <w:rPr>
          <w:rFonts w:asciiTheme="minorHAnsi" w:hAnsiTheme="minorHAnsi"/>
          <w:sz w:val="22"/>
          <w:szCs w:val="22"/>
        </w:rPr>
        <w:t>dodávateľa</w:t>
      </w:r>
    </w:p>
    <w:sectPr w:rsidR="00A11F3C" w:rsidRPr="00C564F7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10AB" w14:textId="77777777" w:rsidR="0092400D" w:rsidRDefault="0092400D">
      <w:r>
        <w:separator/>
      </w:r>
    </w:p>
  </w:endnote>
  <w:endnote w:type="continuationSeparator" w:id="0">
    <w:p w14:paraId="18364287" w14:textId="77777777" w:rsidR="0092400D" w:rsidRDefault="0092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04904EC8" w14:textId="77777777" w:rsidR="001416B8" w:rsidRDefault="00B1063C">
        <w:pPr>
          <w:pStyle w:val="Pta"/>
          <w:jc w:val="right"/>
        </w:pPr>
        <w:r>
          <w:fldChar w:fldCharType="begin"/>
        </w:r>
        <w:r w:rsidR="001416B8">
          <w:instrText>PAGE   \* MERGEFORMAT</w:instrText>
        </w:r>
        <w:r>
          <w:fldChar w:fldCharType="separate"/>
        </w:r>
        <w:r w:rsidR="00667021">
          <w:rPr>
            <w:noProof/>
          </w:rPr>
          <w:t>2</w:t>
        </w:r>
        <w:r>
          <w:fldChar w:fldCharType="end"/>
        </w:r>
      </w:p>
    </w:sdtContent>
  </w:sdt>
  <w:p w14:paraId="2F2B0C8C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D25F" w14:textId="77777777" w:rsidR="001416B8" w:rsidRDefault="001416B8" w:rsidP="00BD31BB">
    <w:pPr>
      <w:pStyle w:val="Pta"/>
      <w:jc w:val="center"/>
    </w:pPr>
  </w:p>
  <w:p w14:paraId="00246274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E734D" w14:textId="77777777" w:rsidR="0092400D" w:rsidRDefault="0092400D">
      <w:r>
        <w:separator/>
      </w:r>
    </w:p>
  </w:footnote>
  <w:footnote w:type="continuationSeparator" w:id="0">
    <w:p w14:paraId="13FA16E3" w14:textId="77777777" w:rsidR="0092400D" w:rsidRDefault="0092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C6B2" w14:textId="77777777" w:rsidR="001416B8" w:rsidRDefault="00B1063C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1416B8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2627136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0FF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101219613">
    <w:abstractNumId w:val="9"/>
  </w:num>
  <w:num w:numId="2" w16cid:durableId="244194278">
    <w:abstractNumId w:val="10"/>
  </w:num>
  <w:num w:numId="3" w16cid:durableId="195002074">
    <w:abstractNumId w:val="4"/>
  </w:num>
  <w:num w:numId="4" w16cid:durableId="737753949">
    <w:abstractNumId w:val="3"/>
  </w:num>
  <w:num w:numId="5" w16cid:durableId="76635335">
    <w:abstractNumId w:val="2"/>
  </w:num>
  <w:num w:numId="6" w16cid:durableId="246576707">
    <w:abstractNumId w:val="0"/>
  </w:num>
  <w:num w:numId="7" w16cid:durableId="1031686611">
    <w:abstractNumId w:val="5"/>
  </w:num>
  <w:num w:numId="8" w16cid:durableId="1597716295">
    <w:abstractNumId w:val="7"/>
  </w:num>
  <w:num w:numId="9" w16cid:durableId="1452362689">
    <w:abstractNumId w:val="1"/>
  </w:num>
  <w:num w:numId="10" w16cid:durableId="1780374589">
    <w:abstractNumId w:val="8"/>
  </w:num>
  <w:num w:numId="11" w16cid:durableId="101404030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021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56750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400D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95ACF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063C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564F7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4F6A"/>
    <w:rsid w:val="00E45F08"/>
    <w:rsid w:val="00E62748"/>
    <w:rsid w:val="00E668E8"/>
    <w:rsid w:val="00E6774D"/>
    <w:rsid w:val="00E723A6"/>
    <w:rsid w:val="00E76A92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C9EBB6"/>
  <w15:docId w15:val="{DB50E7BD-B82C-4433-85D6-1A65C182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FB257-3980-4040-964B-450AC24F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944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</cp:revision>
  <cp:lastPrinted>2022-01-27T14:52:00Z</cp:lastPrinted>
  <dcterms:created xsi:type="dcterms:W3CDTF">2023-12-15T12:56:00Z</dcterms:created>
  <dcterms:modified xsi:type="dcterms:W3CDTF">2023-12-15T13:09:00Z</dcterms:modified>
</cp:coreProperties>
</file>