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022DB1AC" w:rsidR="001D0EF2" w:rsidRPr="00F737E6" w:rsidRDefault="00543505" w:rsidP="001D0EF2">
            <w:pPr>
              <w:rPr>
                <w:b/>
                <w:sz w:val="22"/>
              </w:rPr>
            </w:pPr>
            <w:r>
              <w:t>Poľnohospodárske družstvo Mestečko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5C447BC1" w:rsidR="001D0EF2" w:rsidRPr="00F737E6" w:rsidRDefault="00543505" w:rsidP="001D0EF2">
            <w:pPr>
              <w:rPr>
                <w:i/>
                <w:sz w:val="22"/>
              </w:rPr>
            </w:pPr>
            <w:r>
              <w:t>00200123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2CD5CD5B" w:rsidR="001D0EF2" w:rsidRPr="00F737E6" w:rsidRDefault="00D8627A" w:rsidP="001D0EF2">
            <w:pPr>
              <w:rPr>
                <w:b/>
                <w:bCs/>
                <w:i/>
                <w:sz w:val="22"/>
              </w:rPr>
            </w:pPr>
            <w:r w:rsidRPr="00D8627A">
              <w:t>Umývačka foriem syrov, roštov, drobného vybavenia mliekarne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64"/>
        <w:gridCol w:w="1926"/>
        <w:gridCol w:w="1827"/>
        <w:gridCol w:w="1811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P.č.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34343"/>
    <w:rsid w:val="00350585"/>
    <w:rsid w:val="003746F5"/>
    <w:rsid w:val="0037737D"/>
    <w:rsid w:val="003A38E3"/>
    <w:rsid w:val="003C0C5E"/>
    <w:rsid w:val="003F3D12"/>
    <w:rsid w:val="0041012F"/>
    <w:rsid w:val="00456A82"/>
    <w:rsid w:val="004A1274"/>
    <w:rsid w:val="004F4823"/>
    <w:rsid w:val="0050759B"/>
    <w:rsid w:val="00523F7C"/>
    <w:rsid w:val="00543505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1460A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8627A"/>
    <w:rsid w:val="00DC15C7"/>
    <w:rsid w:val="00DC23C5"/>
    <w:rsid w:val="00DC3666"/>
    <w:rsid w:val="00E01070"/>
    <w:rsid w:val="00E918FD"/>
    <w:rsid w:val="00E9774F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4</cp:revision>
  <dcterms:created xsi:type="dcterms:W3CDTF">2023-12-19T13:35:00Z</dcterms:created>
  <dcterms:modified xsi:type="dcterms:W3CDTF">2023-12-20T09:31:00Z</dcterms:modified>
</cp:coreProperties>
</file>