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427D9" w14:textId="77777777" w:rsidR="00AC3C14" w:rsidRDefault="003775A8">
      <w:pPr>
        <w:spacing w:before="38"/>
        <w:ind w:left="216"/>
        <w:rPr>
          <w:b/>
        </w:rPr>
      </w:pPr>
      <w:r>
        <w:rPr>
          <w:b/>
        </w:rPr>
        <w:t>Príloha č. 1 Špecifikácia a technické požiadavky</w:t>
      </w:r>
    </w:p>
    <w:p w14:paraId="64897417" w14:textId="77777777" w:rsidR="00AC3C14" w:rsidRDefault="00AC3C14">
      <w:pPr>
        <w:pStyle w:val="Zkladntext"/>
        <w:spacing w:before="1"/>
        <w:rPr>
          <w:b/>
          <w:sz w:val="11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1F487C"/>
          <w:left w:val="single" w:sz="4" w:space="0" w:color="1F487C"/>
          <w:bottom w:val="single" w:sz="4" w:space="0" w:color="1F487C"/>
          <w:right w:val="single" w:sz="4" w:space="0" w:color="1F487C"/>
          <w:insideH w:val="single" w:sz="4" w:space="0" w:color="1F487C"/>
          <w:insideV w:val="single" w:sz="4" w:space="0" w:color="1F487C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6630"/>
      </w:tblGrid>
      <w:tr w:rsidR="00AC3C14" w14:paraId="13551191" w14:textId="77777777">
        <w:trPr>
          <w:trHeight w:val="410"/>
        </w:trPr>
        <w:tc>
          <w:tcPr>
            <w:tcW w:w="2660" w:type="dxa"/>
            <w:shd w:val="clear" w:color="auto" w:fill="DEEAF6"/>
          </w:tcPr>
          <w:p w14:paraId="08378268" w14:textId="77777777" w:rsidR="00AC3C14" w:rsidRDefault="003775A8">
            <w:pPr>
              <w:pStyle w:val="TableParagraph"/>
              <w:spacing w:before="68"/>
            </w:pPr>
            <w:r>
              <w:t>Obstarávateľ:</w:t>
            </w:r>
          </w:p>
        </w:tc>
        <w:tc>
          <w:tcPr>
            <w:tcW w:w="6630" w:type="dxa"/>
          </w:tcPr>
          <w:p w14:paraId="54928069" w14:textId="77777777" w:rsidR="00AC3C14" w:rsidRDefault="003775A8">
            <w:pPr>
              <w:pStyle w:val="TableParagraph"/>
              <w:spacing w:before="68"/>
              <w:ind w:left="109"/>
            </w:pPr>
            <w:r>
              <w:t>Poľnohospodárske družstvo Mestečko</w:t>
            </w:r>
          </w:p>
        </w:tc>
      </w:tr>
      <w:tr w:rsidR="00AC3C14" w14:paraId="5C210D8F" w14:textId="77777777">
        <w:trPr>
          <w:trHeight w:val="410"/>
        </w:trPr>
        <w:tc>
          <w:tcPr>
            <w:tcW w:w="2660" w:type="dxa"/>
            <w:shd w:val="clear" w:color="auto" w:fill="DEEAF6"/>
          </w:tcPr>
          <w:p w14:paraId="418F9DD9" w14:textId="77777777" w:rsidR="00AC3C14" w:rsidRDefault="003775A8">
            <w:pPr>
              <w:pStyle w:val="TableParagraph"/>
              <w:spacing w:before="71"/>
            </w:pPr>
            <w:r>
              <w:t>IČO:</w:t>
            </w:r>
          </w:p>
        </w:tc>
        <w:tc>
          <w:tcPr>
            <w:tcW w:w="6630" w:type="dxa"/>
          </w:tcPr>
          <w:p w14:paraId="3DA7742F" w14:textId="77777777" w:rsidR="00AC3C14" w:rsidRDefault="003775A8">
            <w:pPr>
              <w:pStyle w:val="TableParagraph"/>
              <w:spacing w:before="71"/>
              <w:ind w:left="109"/>
            </w:pPr>
            <w:r>
              <w:t>00200123</w:t>
            </w:r>
          </w:p>
        </w:tc>
      </w:tr>
      <w:tr w:rsidR="00AC3C14" w14:paraId="0F22A4D2" w14:textId="77777777">
        <w:trPr>
          <w:trHeight w:val="412"/>
        </w:trPr>
        <w:tc>
          <w:tcPr>
            <w:tcW w:w="2660" w:type="dxa"/>
            <w:shd w:val="clear" w:color="auto" w:fill="DEEAF6"/>
          </w:tcPr>
          <w:p w14:paraId="7B1202A8" w14:textId="77777777" w:rsidR="00AC3C14" w:rsidRDefault="003775A8">
            <w:pPr>
              <w:pStyle w:val="TableParagraph"/>
              <w:spacing w:before="71"/>
            </w:pPr>
            <w:r>
              <w:t>Názov / predmet zákazky:</w:t>
            </w:r>
          </w:p>
        </w:tc>
        <w:tc>
          <w:tcPr>
            <w:tcW w:w="6630" w:type="dxa"/>
          </w:tcPr>
          <w:p w14:paraId="7CFCF3D1" w14:textId="77777777" w:rsidR="00AC3C14" w:rsidRDefault="003775A8">
            <w:pPr>
              <w:pStyle w:val="TableParagraph"/>
              <w:spacing w:before="71"/>
              <w:ind w:left="109"/>
            </w:pPr>
            <w:r>
              <w:t>Vybavenie plničky pre mliekareň</w:t>
            </w:r>
          </w:p>
        </w:tc>
      </w:tr>
    </w:tbl>
    <w:p w14:paraId="3F19C490" w14:textId="77777777" w:rsidR="00AC3C14" w:rsidRDefault="00AC3C14">
      <w:pPr>
        <w:pStyle w:val="Zkladntext"/>
        <w:rPr>
          <w:b/>
          <w:sz w:val="20"/>
        </w:rPr>
      </w:pPr>
    </w:p>
    <w:p w14:paraId="5A968B99" w14:textId="77777777" w:rsidR="00AC3C14" w:rsidRDefault="00AC3C14">
      <w:pPr>
        <w:pStyle w:val="Zkladntext"/>
        <w:spacing w:before="10"/>
        <w:rPr>
          <w:b/>
        </w:rPr>
      </w:pPr>
    </w:p>
    <w:tbl>
      <w:tblPr>
        <w:tblStyle w:val="TableNormal"/>
        <w:tblW w:w="9248" w:type="dxa"/>
        <w:tblInd w:w="113" w:type="dxa"/>
        <w:tblBorders>
          <w:top w:val="single" w:sz="4" w:space="0" w:color="1F487C"/>
          <w:left w:val="single" w:sz="4" w:space="0" w:color="1F487C"/>
          <w:bottom w:val="single" w:sz="4" w:space="0" w:color="1F487C"/>
          <w:right w:val="single" w:sz="4" w:space="0" w:color="1F487C"/>
          <w:insideH w:val="single" w:sz="4" w:space="0" w:color="1F487C"/>
          <w:insideV w:val="single" w:sz="4" w:space="0" w:color="1F487C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4462"/>
        <w:gridCol w:w="2835"/>
      </w:tblGrid>
      <w:tr w:rsidR="00502789" w14:paraId="63379154" w14:textId="5E182857" w:rsidTr="00FB0EC6">
        <w:trPr>
          <w:trHeight w:val="410"/>
        </w:trPr>
        <w:tc>
          <w:tcPr>
            <w:tcW w:w="1951" w:type="dxa"/>
          </w:tcPr>
          <w:p w14:paraId="5C764AC4" w14:textId="77777777" w:rsidR="00502789" w:rsidRDefault="00502789">
            <w:pPr>
              <w:pStyle w:val="TableParagraph"/>
              <w:spacing w:before="71"/>
            </w:pPr>
            <w:r>
              <w:t>Položka:</w:t>
            </w:r>
          </w:p>
        </w:tc>
        <w:tc>
          <w:tcPr>
            <w:tcW w:w="7297" w:type="dxa"/>
            <w:gridSpan w:val="2"/>
          </w:tcPr>
          <w:p w14:paraId="5FD07841" w14:textId="7A2DD9B8" w:rsidR="00502789" w:rsidRDefault="00502789">
            <w:pPr>
              <w:pStyle w:val="TableParagraph"/>
              <w:spacing w:before="71"/>
              <w:rPr>
                <w:b/>
              </w:rPr>
            </w:pPr>
            <w:r>
              <w:rPr>
                <w:b/>
              </w:rPr>
              <w:t>Uzatvárací automat</w:t>
            </w:r>
          </w:p>
        </w:tc>
      </w:tr>
      <w:tr w:rsidR="00502789" w14:paraId="03259F91" w14:textId="5BA24FF8" w:rsidTr="00483A3A">
        <w:trPr>
          <w:trHeight w:val="412"/>
        </w:trPr>
        <w:tc>
          <w:tcPr>
            <w:tcW w:w="1951" w:type="dxa"/>
          </w:tcPr>
          <w:p w14:paraId="65CF2778" w14:textId="77777777" w:rsidR="00502789" w:rsidRDefault="00502789">
            <w:pPr>
              <w:pStyle w:val="TableParagraph"/>
              <w:spacing w:before="71"/>
            </w:pPr>
            <w:r>
              <w:t>Množstvo:</w:t>
            </w:r>
          </w:p>
        </w:tc>
        <w:tc>
          <w:tcPr>
            <w:tcW w:w="7297" w:type="dxa"/>
            <w:gridSpan w:val="2"/>
          </w:tcPr>
          <w:p w14:paraId="7CE2CEAF" w14:textId="0B6B84EF" w:rsidR="00502789" w:rsidRDefault="00502789">
            <w:pPr>
              <w:pStyle w:val="TableParagraph"/>
              <w:spacing w:before="71"/>
              <w:rPr>
                <w:b/>
              </w:rPr>
            </w:pPr>
            <w:r>
              <w:rPr>
                <w:b/>
              </w:rPr>
              <w:t>1 kus</w:t>
            </w:r>
          </w:p>
        </w:tc>
      </w:tr>
      <w:tr w:rsidR="00502789" w14:paraId="7470559F" w14:textId="241FF780" w:rsidTr="00502789">
        <w:trPr>
          <w:trHeight w:val="748"/>
        </w:trPr>
        <w:tc>
          <w:tcPr>
            <w:tcW w:w="6413" w:type="dxa"/>
            <w:gridSpan w:val="2"/>
            <w:shd w:val="clear" w:color="auto" w:fill="DEEAF6"/>
          </w:tcPr>
          <w:p w14:paraId="556731C0" w14:textId="77777777" w:rsidR="00502789" w:rsidRDefault="00502789">
            <w:pPr>
              <w:pStyle w:val="TableParagraph"/>
              <w:spacing w:before="7"/>
              <w:ind w:left="0"/>
              <w:rPr>
                <w:b/>
                <w:sz w:val="19"/>
              </w:rPr>
            </w:pPr>
          </w:p>
          <w:p w14:paraId="72EC75CE" w14:textId="77777777" w:rsidR="00502789" w:rsidRDefault="00502789">
            <w:pPr>
              <w:pStyle w:val="TableParagraph"/>
              <w:spacing w:before="0"/>
            </w:pPr>
            <w:r>
              <w:t>Špecifikácia, požadovaný technický parameter / vlastnosť:</w:t>
            </w:r>
          </w:p>
        </w:tc>
        <w:tc>
          <w:tcPr>
            <w:tcW w:w="2835" w:type="dxa"/>
            <w:shd w:val="clear" w:color="auto" w:fill="DEEAF6"/>
          </w:tcPr>
          <w:p w14:paraId="4638984F" w14:textId="77777777" w:rsidR="00502789" w:rsidRDefault="00502789">
            <w:pPr>
              <w:pStyle w:val="TableParagraph"/>
              <w:spacing w:before="7"/>
              <w:ind w:left="0"/>
            </w:pPr>
          </w:p>
          <w:p w14:paraId="7966C0F0" w14:textId="0437F069" w:rsidR="00502789" w:rsidRDefault="00502789">
            <w:pPr>
              <w:pStyle w:val="TableParagraph"/>
              <w:spacing w:before="7"/>
              <w:ind w:left="0"/>
              <w:rPr>
                <w:b/>
                <w:sz w:val="19"/>
              </w:rPr>
            </w:pPr>
            <w:r>
              <w:t xml:space="preserve"> </w:t>
            </w:r>
            <w:r w:rsidRPr="00D1236A">
              <w:t>SPĹŇA: ÁNO/NIE</w:t>
            </w:r>
          </w:p>
        </w:tc>
      </w:tr>
      <w:tr w:rsidR="00502789" w14:paraId="3231D800" w14:textId="7604B66A" w:rsidTr="00502789">
        <w:trPr>
          <w:trHeight w:val="472"/>
        </w:trPr>
        <w:tc>
          <w:tcPr>
            <w:tcW w:w="6413" w:type="dxa"/>
            <w:gridSpan w:val="2"/>
          </w:tcPr>
          <w:p w14:paraId="1491A349" w14:textId="77777777" w:rsidR="00502789" w:rsidRDefault="00502789" w:rsidP="0050278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Násypka na uzatváracie viečka objemu 30-50 litrov</w:t>
            </w:r>
          </w:p>
        </w:tc>
        <w:tc>
          <w:tcPr>
            <w:tcW w:w="2835" w:type="dxa"/>
          </w:tcPr>
          <w:p w14:paraId="2DD6EAD5" w14:textId="370F515E" w:rsidR="00502789" w:rsidRDefault="00502789" w:rsidP="00502789">
            <w:pPr>
              <w:pStyle w:val="TableParagraph"/>
              <w:jc w:val="center"/>
              <w:rPr>
                <w:sz w:val="20"/>
              </w:rPr>
            </w:pPr>
            <w:r w:rsidRPr="00051623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31E83677" w14:textId="28FBBDA1" w:rsidTr="00502789">
        <w:trPr>
          <w:trHeight w:val="472"/>
        </w:trPr>
        <w:tc>
          <w:tcPr>
            <w:tcW w:w="6413" w:type="dxa"/>
            <w:gridSpan w:val="2"/>
          </w:tcPr>
          <w:p w14:paraId="3D383F7B" w14:textId="77777777" w:rsidR="00502789" w:rsidRDefault="00502789" w:rsidP="0050278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Automatické položenie viečka PET na obal</w:t>
            </w:r>
          </w:p>
        </w:tc>
        <w:tc>
          <w:tcPr>
            <w:tcW w:w="2835" w:type="dxa"/>
          </w:tcPr>
          <w:p w14:paraId="5CA69191" w14:textId="61B166BA" w:rsidR="00502789" w:rsidRDefault="00502789" w:rsidP="00502789">
            <w:pPr>
              <w:pStyle w:val="TableParagraph"/>
              <w:jc w:val="center"/>
              <w:rPr>
                <w:sz w:val="20"/>
              </w:rPr>
            </w:pPr>
            <w:r w:rsidRPr="00051623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68630B1F" w14:textId="7D2B5DD6" w:rsidTr="00502789">
        <w:trPr>
          <w:trHeight w:val="472"/>
        </w:trPr>
        <w:tc>
          <w:tcPr>
            <w:tcW w:w="6413" w:type="dxa"/>
            <w:gridSpan w:val="2"/>
          </w:tcPr>
          <w:p w14:paraId="347E3279" w14:textId="77777777" w:rsidR="00502789" w:rsidRDefault="00502789" w:rsidP="0050278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Automatické položenie viečka Twist-</w:t>
            </w:r>
            <w:proofErr w:type="spellStart"/>
            <w:r>
              <w:rPr>
                <w:sz w:val="20"/>
              </w:rPr>
              <w:t>Off</w:t>
            </w:r>
            <w:proofErr w:type="spellEnd"/>
            <w:r>
              <w:rPr>
                <w:sz w:val="20"/>
              </w:rPr>
              <w:t xml:space="preserve"> na obal</w:t>
            </w:r>
          </w:p>
        </w:tc>
        <w:tc>
          <w:tcPr>
            <w:tcW w:w="2835" w:type="dxa"/>
          </w:tcPr>
          <w:p w14:paraId="03BBC5BE" w14:textId="6DBED6C4" w:rsidR="00502789" w:rsidRDefault="00502789" w:rsidP="00502789">
            <w:pPr>
              <w:pStyle w:val="TableParagraph"/>
              <w:jc w:val="center"/>
              <w:rPr>
                <w:sz w:val="20"/>
              </w:rPr>
            </w:pPr>
            <w:r w:rsidRPr="00051623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53DD94F8" w14:textId="559DCC2F" w:rsidTr="00502789">
        <w:trPr>
          <w:trHeight w:val="472"/>
        </w:trPr>
        <w:tc>
          <w:tcPr>
            <w:tcW w:w="6413" w:type="dxa"/>
            <w:gridSpan w:val="2"/>
          </w:tcPr>
          <w:p w14:paraId="3AAE82D2" w14:textId="77777777" w:rsidR="00502789" w:rsidRDefault="00502789" w:rsidP="00502789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Utiahnutieie</w:t>
            </w:r>
            <w:proofErr w:type="spellEnd"/>
            <w:r>
              <w:rPr>
                <w:sz w:val="20"/>
              </w:rPr>
              <w:t xml:space="preserve"> podľa nastaveného krútiaceho momentu</w:t>
            </w:r>
          </w:p>
        </w:tc>
        <w:tc>
          <w:tcPr>
            <w:tcW w:w="2835" w:type="dxa"/>
          </w:tcPr>
          <w:p w14:paraId="21AF0FD3" w14:textId="4D421E4E" w:rsidR="00502789" w:rsidRDefault="00502789" w:rsidP="00502789">
            <w:pPr>
              <w:pStyle w:val="TableParagraph"/>
              <w:jc w:val="center"/>
              <w:rPr>
                <w:sz w:val="20"/>
              </w:rPr>
            </w:pPr>
            <w:r w:rsidRPr="00051623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454FBEE2" w14:textId="53FEE8F1" w:rsidTr="00502789">
        <w:trPr>
          <w:trHeight w:val="470"/>
        </w:trPr>
        <w:tc>
          <w:tcPr>
            <w:tcW w:w="6413" w:type="dxa"/>
            <w:gridSpan w:val="2"/>
          </w:tcPr>
          <w:p w14:paraId="76A8D066" w14:textId="77777777" w:rsidR="00502789" w:rsidRDefault="00502789" w:rsidP="0050278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Automatická zmena výšky podľa obalu</w:t>
            </w:r>
          </w:p>
        </w:tc>
        <w:tc>
          <w:tcPr>
            <w:tcW w:w="2835" w:type="dxa"/>
          </w:tcPr>
          <w:p w14:paraId="753B56D7" w14:textId="7C916EF9" w:rsidR="00502789" w:rsidRDefault="00502789" w:rsidP="00502789">
            <w:pPr>
              <w:pStyle w:val="TableParagraph"/>
              <w:jc w:val="center"/>
              <w:rPr>
                <w:sz w:val="20"/>
              </w:rPr>
            </w:pPr>
            <w:r w:rsidRPr="00051623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765B220C" w14:textId="007F6886" w:rsidTr="00502789">
        <w:trPr>
          <w:trHeight w:val="472"/>
        </w:trPr>
        <w:tc>
          <w:tcPr>
            <w:tcW w:w="6413" w:type="dxa"/>
            <w:gridSpan w:val="2"/>
          </w:tcPr>
          <w:p w14:paraId="1F5AB840" w14:textId="77777777" w:rsidR="00502789" w:rsidRDefault="00502789" w:rsidP="00502789">
            <w:pPr>
              <w:pStyle w:val="TableParagraph"/>
              <w:spacing w:before="83"/>
              <w:rPr>
                <w:sz w:val="20"/>
              </w:rPr>
            </w:pPr>
            <w:r>
              <w:rPr>
                <w:sz w:val="20"/>
              </w:rPr>
              <w:t>Výkon linky 1200 ks/h (+/-10%)</w:t>
            </w:r>
          </w:p>
        </w:tc>
        <w:tc>
          <w:tcPr>
            <w:tcW w:w="2835" w:type="dxa"/>
          </w:tcPr>
          <w:p w14:paraId="32D99E3E" w14:textId="725B4216" w:rsidR="00502789" w:rsidRDefault="00502789" w:rsidP="00502789">
            <w:pPr>
              <w:pStyle w:val="TableParagraph"/>
              <w:spacing w:before="83"/>
              <w:jc w:val="center"/>
              <w:rPr>
                <w:sz w:val="20"/>
              </w:rPr>
            </w:pPr>
            <w:r w:rsidRPr="00051623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365269F9" w14:textId="619887E4" w:rsidTr="00502789">
        <w:trPr>
          <w:trHeight w:val="472"/>
        </w:trPr>
        <w:tc>
          <w:tcPr>
            <w:tcW w:w="6413" w:type="dxa"/>
            <w:gridSpan w:val="2"/>
          </w:tcPr>
          <w:p w14:paraId="21362C69" w14:textId="77777777" w:rsidR="00502789" w:rsidRDefault="00502789" w:rsidP="0050278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Článkový dopravník</w:t>
            </w:r>
          </w:p>
        </w:tc>
        <w:tc>
          <w:tcPr>
            <w:tcW w:w="2835" w:type="dxa"/>
          </w:tcPr>
          <w:p w14:paraId="33A2133A" w14:textId="32033B1B" w:rsidR="00502789" w:rsidRDefault="00502789" w:rsidP="00502789">
            <w:pPr>
              <w:pStyle w:val="TableParagraph"/>
              <w:jc w:val="center"/>
              <w:rPr>
                <w:sz w:val="20"/>
              </w:rPr>
            </w:pPr>
            <w:r w:rsidRPr="00051623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4293561F" w14:textId="6BC86EAF" w:rsidTr="00502789">
        <w:trPr>
          <w:trHeight w:val="472"/>
        </w:trPr>
        <w:tc>
          <w:tcPr>
            <w:tcW w:w="6413" w:type="dxa"/>
            <w:gridSpan w:val="2"/>
          </w:tcPr>
          <w:p w14:paraId="12B84748" w14:textId="77777777" w:rsidR="00502789" w:rsidRDefault="00502789" w:rsidP="0050278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Výška dopravníka 900 mm (+/- 50 mm)</w:t>
            </w:r>
          </w:p>
        </w:tc>
        <w:tc>
          <w:tcPr>
            <w:tcW w:w="2835" w:type="dxa"/>
          </w:tcPr>
          <w:p w14:paraId="034B2EE2" w14:textId="40FF510D" w:rsidR="00502789" w:rsidRDefault="00502789" w:rsidP="00502789">
            <w:pPr>
              <w:pStyle w:val="TableParagraph"/>
              <w:jc w:val="center"/>
              <w:rPr>
                <w:sz w:val="20"/>
              </w:rPr>
            </w:pPr>
            <w:r w:rsidRPr="00051623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3C78A264" w14:textId="76523897" w:rsidTr="00502789">
        <w:trPr>
          <w:trHeight w:val="472"/>
        </w:trPr>
        <w:tc>
          <w:tcPr>
            <w:tcW w:w="6413" w:type="dxa"/>
            <w:gridSpan w:val="2"/>
          </w:tcPr>
          <w:p w14:paraId="295BA93F" w14:textId="77777777" w:rsidR="00502789" w:rsidRDefault="00502789" w:rsidP="0050278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Možnosť rýchleho </w:t>
            </w:r>
            <w:proofErr w:type="spellStart"/>
            <w:r>
              <w:rPr>
                <w:sz w:val="20"/>
              </w:rPr>
              <w:t>prenastavenia</w:t>
            </w:r>
            <w:proofErr w:type="spellEnd"/>
            <w:r>
              <w:rPr>
                <w:sz w:val="20"/>
              </w:rPr>
              <w:t xml:space="preserve"> na inú veľkosť obalu bez použití náradia</w:t>
            </w:r>
          </w:p>
        </w:tc>
        <w:tc>
          <w:tcPr>
            <w:tcW w:w="2835" w:type="dxa"/>
          </w:tcPr>
          <w:p w14:paraId="4B51E44E" w14:textId="1DD53C30" w:rsidR="00502789" w:rsidRDefault="00502789" w:rsidP="00502789">
            <w:pPr>
              <w:pStyle w:val="TableParagraph"/>
              <w:jc w:val="center"/>
              <w:rPr>
                <w:sz w:val="20"/>
              </w:rPr>
            </w:pPr>
            <w:r w:rsidRPr="00051623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7B23375F" w14:textId="1FB06106" w:rsidTr="00502789">
        <w:trPr>
          <w:trHeight w:val="472"/>
        </w:trPr>
        <w:tc>
          <w:tcPr>
            <w:tcW w:w="6413" w:type="dxa"/>
            <w:gridSpan w:val="2"/>
          </w:tcPr>
          <w:p w14:paraId="7AFA9B42" w14:textId="77777777" w:rsidR="00502789" w:rsidRDefault="00502789" w:rsidP="0050278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Výmenná hlava pre rôzne priemery viečok</w:t>
            </w:r>
          </w:p>
        </w:tc>
        <w:tc>
          <w:tcPr>
            <w:tcW w:w="2835" w:type="dxa"/>
          </w:tcPr>
          <w:p w14:paraId="4C86F11B" w14:textId="1872B676" w:rsidR="00502789" w:rsidRDefault="00502789" w:rsidP="00502789">
            <w:pPr>
              <w:pStyle w:val="TableParagraph"/>
              <w:jc w:val="center"/>
              <w:rPr>
                <w:sz w:val="20"/>
              </w:rPr>
            </w:pPr>
            <w:r w:rsidRPr="00051623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35FCBBD1" w14:textId="6FDC6F0C" w:rsidTr="00502789">
        <w:trPr>
          <w:trHeight w:val="470"/>
        </w:trPr>
        <w:tc>
          <w:tcPr>
            <w:tcW w:w="6413" w:type="dxa"/>
            <w:gridSpan w:val="2"/>
          </w:tcPr>
          <w:p w14:paraId="11103638" w14:textId="77777777" w:rsidR="00502789" w:rsidRDefault="00502789" w:rsidP="0050278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Možnosť uťahovania sklenených aj PET fliaš</w:t>
            </w:r>
          </w:p>
        </w:tc>
        <w:tc>
          <w:tcPr>
            <w:tcW w:w="2835" w:type="dxa"/>
          </w:tcPr>
          <w:p w14:paraId="769D222E" w14:textId="03CE891D" w:rsidR="00502789" w:rsidRDefault="00502789" w:rsidP="00502789">
            <w:pPr>
              <w:pStyle w:val="TableParagraph"/>
              <w:jc w:val="center"/>
              <w:rPr>
                <w:sz w:val="20"/>
              </w:rPr>
            </w:pPr>
            <w:r w:rsidRPr="00051623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032A7004" w14:textId="0535449D" w:rsidTr="00502789">
        <w:trPr>
          <w:trHeight w:val="473"/>
        </w:trPr>
        <w:tc>
          <w:tcPr>
            <w:tcW w:w="6413" w:type="dxa"/>
            <w:gridSpan w:val="2"/>
          </w:tcPr>
          <w:p w14:paraId="3BBE009E" w14:textId="77777777" w:rsidR="00502789" w:rsidRDefault="00502789" w:rsidP="00502789">
            <w:pPr>
              <w:pStyle w:val="TableParagraph"/>
              <w:spacing w:before="83"/>
              <w:rPr>
                <w:sz w:val="20"/>
              </w:rPr>
            </w:pPr>
            <w:r>
              <w:rPr>
                <w:sz w:val="20"/>
              </w:rPr>
              <w:t>Ľahké čistenie a sanitácia zariadenia</w:t>
            </w:r>
          </w:p>
        </w:tc>
        <w:tc>
          <w:tcPr>
            <w:tcW w:w="2835" w:type="dxa"/>
          </w:tcPr>
          <w:p w14:paraId="6795DEEC" w14:textId="256ED283" w:rsidR="00502789" w:rsidRDefault="00502789" w:rsidP="00502789">
            <w:pPr>
              <w:pStyle w:val="TableParagraph"/>
              <w:spacing w:before="83"/>
              <w:jc w:val="center"/>
              <w:rPr>
                <w:sz w:val="20"/>
              </w:rPr>
            </w:pPr>
            <w:r w:rsidRPr="00051623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464F8AAA" w14:textId="7B960428" w:rsidTr="00502789">
        <w:trPr>
          <w:trHeight w:val="472"/>
        </w:trPr>
        <w:tc>
          <w:tcPr>
            <w:tcW w:w="6413" w:type="dxa"/>
            <w:gridSpan w:val="2"/>
          </w:tcPr>
          <w:p w14:paraId="0E17E8ED" w14:textId="77777777" w:rsidR="00502789" w:rsidRDefault="00502789" w:rsidP="0050278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Pripojenie riadiacej jednotky: Ethernet + </w:t>
            </w:r>
            <w:proofErr w:type="spellStart"/>
            <w:r>
              <w:rPr>
                <w:sz w:val="20"/>
              </w:rPr>
              <w:t>wifi</w:t>
            </w:r>
            <w:proofErr w:type="spellEnd"/>
          </w:p>
        </w:tc>
        <w:tc>
          <w:tcPr>
            <w:tcW w:w="2835" w:type="dxa"/>
          </w:tcPr>
          <w:p w14:paraId="452A7F79" w14:textId="278EAF2D" w:rsidR="00502789" w:rsidRDefault="00502789" w:rsidP="00502789">
            <w:pPr>
              <w:pStyle w:val="TableParagraph"/>
              <w:jc w:val="center"/>
              <w:rPr>
                <w:sz w:val="20"/>
              </w:rPr>
            </w:pPr>
            <w:r w:rsidRPr="00051623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0D43EE69" w14:textId="0A691210" w:rsidTr="00502789">
        <w:trPr>
          <w:trHeight w:val="472"/>
        </w:trPr>
        <w:tc>
          <w:tcPr>
            <w:tcW w:w="6413" w:type="dxa"/>
            <w:gridSpan w:val="2"/>
          </w:tcPr>
          <w:p w14:paraId="74877FEF" w14:textId="77777777" w:rsidR="00502789" w:rsidRDefault="00502789" w:rsidP="0050278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Komunikácia s databázou prevádzkovateľa linky</w:t>
            </w:r>
          </w:p>
        </w:tc>
        <w:tc>
          <w:tcPr>
            <w:tcW w:w="2835" w:type="dxa"/>
          </w:tcPr>
          <w:p w14:paraId="7BE69FC3" w14:textId="27E3250B" w:rsidR="00502789" w:rsidRDefault="00502789" w:rsidP="00502789">
            <w:pPr>
              <w:pStyle w:val="TableParagraph"/>
              <w:jc w:val="center"/>
              <w:rPr>
                <w:sz w:val="20"/>
              </w:rPr>
            </w:pPr>
            <w:r w:rsidRPr="00051623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50F04B92" w14:textId="598C05A2" w:rsidTr="00502789">
        <w:trPr>
          <w:trHeight w:val="472"/>
        </w:trPr>
        <w:tc>
          <w:tcPr>
            <w:tcW w:w="6413" w:type="dxa"/>
            <w:gridSpan w:val="2"/>
          </w:tcPr>
          <w:p w14:paraId="021DEBEB" w14:textId="77777777" w:rsidR="00502789" w:rsidRDefault="00502789" w:rsidP="00502789">
            <w:pPr>
              <w:pStyle w:val="TableParagraph"/>
              <w:ind w:left="153"/>
              <w:rPr>
                <w:sz w:val="20"/>
              </w:rPr>
            </w:pPr>
            <w:r>
              <w:rPr>
                <w:sz w:val="20"/>
              </w:rPr>
              <w:t>Diaľková správa riadenia - možno ovládať cez VPN</w:t>
            </w:r>
          </w:p>
        </w:tc>
        <w:tc>
          <w:tcPr>
            <w:tcW w:w="2835" w:type="dxa"/>
          </w:tcPr>
          <w:p w14:paraId="6BC0F330" w14:textId="5010ECB7" w:rsidR="00502789" w:rsidRDefault="00502789" w:rsidP="00502789">
            <w:pPr>
              <w:pStyle w:val="TableParagraph"/>
              <w:ind w:left="153"/>
              <w:jc w:val="center"/>
              <w:rPr>
                <w:sz w:val="20"/>
              </w:rPr>
            </w:pPr>
            <w:r w:rsidRPr="00051623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073E57BF" w14:textId="643E6262" w:rsidTr="00502789">
        <w:trPr>
          <w:trHeight w:val="472"/>
        </w:trPr>
        <w:tc>
          <w:tcPr>
            <w:tcW w:w="6413" w:type="dxa"/>
            <w:gridSpan w:val="2"/>
          </w:tcPr>
          <w:p w14:paraId="2D8FF888" w14:textId="77777777" w:rsidR="00502789" w:rsidRDefault="00502789" w:rsidP="0050278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Správa dát - export dát do .</w:t>
            </w:r>
            <w:proofErr w:type="spellStart"/>
            <w:r>
              <w:rPr>
                <w:sz w:val="20"/>
              </w:rPr>
              <w:t>xls</w:t>
            </w:r>
            <w:proofErr w:type="spellEnd"/>
            <w:r>
              <w:rPr>
                <w:sz w:val="20"/>
              </w:rPr>
              <w:t xml:space="preserve"> / .</w:t>
            </w:r>
            <w:proofErr w:type="spellStart"/>
            <w:r>
              <w:rPr>
                <w:sz w:val="20"/>
              </w:rPr>
              <w:t>txt</w:t>
            </w:r>
            <w:proofErr w:type="spellEnd"/>
          </w:p>
        </w:tc>
        <w:tc>
          <w:tcPr>
            <w:tcW w:w="2835" w:type="dxa"/>
          </w:tcPr>
          <w:p w14:paraId="485143CF" w14:textId="3455FA87" w:rsidR="00502789" w:rsidRDefault="00502789" w:rsidP="00502789">
            <w:pPr>
              <w:pStyle w:val="TableParagraph"/>
              <w:jc w:val="center"/>
              <w:rPr>
                <w:sz w:val="20"/>
              </w:rPr>
            </w:pPr>
            <w:r w:rsidRPr="00051623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38BB3DC7" w14:textId="70A33FDA" w:rsidTr="00502789">
        <w:trPr>
          <w:trHeight w:val="472"/>
        </w:trPr>
        <w:tc>
          <w:tcPr>
            <w:tcW w:w="6413" w:type="dxa"/>
            <w:gridSpan w:val="2"/>
          </w:tcPr>
          <w:p w14:paraId="7DB8E1CC" w14:textId="77777777" w:rsidR="00502789" w:rsidRDefault="00502789" w:rsidP="0050278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Katalóg vyrábaných produktov v RJ - po výbere požadovaného produktu </w:t>
            </w:r>
            <w:proofErr w:type="spellStart"/>
            <w:r>
              <w:rPr>
                <w:sz w:val="20"/>
              </w:rPr>
              <w:t>prenastavenia</w:t>
            </w:r>
            <w:proofErr w:type="spellEnd"/>
            <w:r>
              <w:rPr>
                <w:sz w:val="20"/>
              </w:rPr>
              <w:t xml:space="preserve"> výšky uvedených prvkov</w:t>
            </w:r>
          </w:p>
        </w:tc>
        <w:tc>
          <w:tcPr>
            <w:tcW w:w="2835" w:type="dxa"/>
          </w:tcPr>
          <w:p w14:paraId="41D57E5D" w14:textId="6178E2E9" w:rsidR="00502789" w:rsidRDefault="00502789" w:rsidP="00502789">
            <w:pPr>
              <w:pStyle w:val="TableParagraph"/>
              <w:jc w:val="center"/>
              <w:rPr>
                <w:sz w:val="20"/>
              </w:rPr>
            </w:pPr>
            <w:r w:rsidRPr="00051623">
              <w:rPr>
                <w:rFonts w:cs="Tahoma"/>
                <w:color w:val="FF0000"/>
              </w:rPr>
              <w:t>/vyplní uchádzač/</w:t>
            </w:r>
          </w:p>
        </w:tc>
      </w:tr>
    </w:tbl>
    <w:tbl>
      <w:tblPr>
        <w:tblW w:w="4742" w:type="pct"/>
        <w:tblInd w:w="221" w:type="dxa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6446"/>
        <w:gridCol w:w="2797"/>
      </w:tblGrid>
      <w:tr w:rsidR="003775A8" w:rsidRPr="00D3642C" w14:paraId="21A6F01A" w14:textId="77777777" w:rsidTr="00AD3B22">
        <w:trPr>
          <w:trHeight w:val="393"/>
        </w:trPr>
        <w:tc>
          <w:tcPr>
            <w:tcW w:w="3487" w:type="pct"/>
            <w:shd w:val="clear" w:color="auto" w:fill="DBE5F1"/>
            <w:vAlign w:val="center"/>
          </w:tcPr>
          <w:p w14:paraId="371564CF" w14:textId="77777777" w:rsidR="003775A8" w:rsidRPr="00D3642C" w:rsidRDefault="003775A8" w:rsidP="00AD3B22"/>
        </w:tc>
        <w:tc>
          <w:tcPr>
            <w:tcW w:w="1513" w:type="pct"/>
            <w:shd w:val="clear" w:color="auto" w:fill="DBE5F1"/>
            <w:vAlign w:val="center"/>
          </w:tcPr>
          <w:p w14:paraId="4AC92540" w14:textId="77777777" w:rsidR="003775A8" w:rsidRPr="00D3642C" w:rsidRDefault="003775A8" w:rsidP="00AD3B22">
            <w:pPr>
              <w:jc w:val="center"/>
            </w:pPr>
            <w:r w:rsidRPr="00D3642C">
              <w:t>Hodnota:</w:t>
            </w:r>
          </w:p>
        </w:tc>
      </w:tr>
      <w:tr w:rsidR="003775A8" w:rsidRPr="00D3642C" w14:paraId="34C533F8" w14:textId="77777777" w:rsidTr="00AD3B22">
        <w:trPr>
          <w:trHeight w:val="531"/>
        </w:trPr>
        <w:tc>
          <w:tcPr>
            <w:tcW w:w="3487" w:type="pct"/>
            <w:shd w:val="clear" w:color="auto" w:fill="auto"/>
            <w:vAlign w:val="center"/>
          </w:tcPr>
          <w:p w14:paraId="1C55E5D9" w14:textId="235F51A3" w:rsidR="003775A8" w:rsidRPr="00E870A1" w:rsidRDefault="003775A8" w:rsidP="00AD3B22">
            <w:pPr>
              <w:rPr>
                <w:b/>
                <w:bCs/>
              </w:rPr>
            </w:pPr>
            <w:r w:rsidRPr="00E870A1">
              <w:rPr>
                <w:b/>
                <w:bCs/>
              </w:rPr>
              <w:t>Cena v EUR bez DPH za Uzatvárací automat – 1 ks</w:t>
            </w:r>
          </w:p>
        </w:tc>
        <w:tc>
          <w:tcPr>
            <w:tcW w:w="1513" w:type="pct"/>
            <w:shd w:val="clear" w:color="auto" w:fill="auto"/>
            <w:vAlign w:val="center"/>
          </w:tcPr>
          <w:p w14:paraId="265F657D" w14:textId="6E0D0B46" w:rsidR="003775A8" w:rsidRPr="00D3642C" w:rsidRDefault="00502789" w:rsidP="00AD3B22">
            <w:pPr>
              <w:jc w:val="center"/>
              <w:rPr>
                <w:rFonts w:cs="Tahoma"/>
                <w:color w:val="FF0000"/>
              </w:rPr>
            </w:pPr>
            <w:r w:rsidRPr="00D3642C">
              <w:rPr>
                <w:rFonts w:cs="Tahoma"/>
                <w:color w:val="FF0000"/>
              </w:rPr>
              <w:t>/vyplní uchádzač/</w:t>
            </w:r>
          </w:p>
        </w:tc>
      </w:tr>
      <w:tr w:rsidR="00502789" w:rsidRPr="00D3642C" w14:paraId="3D0B628C" w14:textId="77777777" w:rsidTr="00AD3B22">
        <w:trPr>
          <w:trHeight w:val="531"/>
        </w:trPr>
        <w:tc>
          <w:tcPr>
            <w:tcW w:w="3487" w:type="pct"/>
            <w:shd w:val="clear" w:color="auto" w:fill="auto"/>
            <w:vAlign w:val="center"/>
          </w:tcPr>
          <w:p w14:paraId="7091B9C3" w14:textId="74E12E5E" w:rsidR="00502789" w:rsidRPr="00E870A1" w:rsidRDefault="00E870A1" w:rsidP="00AD3B22">
            <w:pPr>
              <w:rPr>
                <w:b/>
                <w:bCs/>
              </w:rPr>
            </w:pPr>
            <w:r w:rsidRPr="00E870A1">
              <w:rPr>
                <w:b/>
                <w:bCs/>
              </w:rPr>
              <w:t>Názov a typové označenie</w:t>
            </w:r>
          </w:p>
        </w:tc>
        <w:tc>
          <w:tcPr>
            <w:tcW w:w="1513" w:type="pct"/>
            <w:shd w:val="clear" w:color="auto" w:fill="auto"/>
            <w:vAlign w:val="center"/>
          </w:tcPr>
          <w:p w14:paraId="21906F52" w14:textId="05767345" w:rsidR="00502789" w:rsidRPr="00D3642C" w:rsidRDefault="00502789" w:rsidP="00AD3B22">
            <w:pPr>
              <w:jc w:val="center"/>
              <w:rPr>
                <w:rFonts w:cs="Tahoma"/>
                <w:color w:val="FF0000"/>
              </w:rPr>
            </w:pPr>
            <w:r w:rsidRPr="00D3642C">
              <w:rPr>
                <w:rFonts w:cs="Tahoma"/>
                <w:color w:val="FF0000"/>
              </w:rPr>
              <w:t>/vyplní uchádzač/</w:t>
            </w:r>
          </w:p>
        </w:tc>
      </w:tr>
    </w:tbl>
    <w:p w14:paraId="0C67767B" w14:textId="77777777" w:rsidR="003775A8" w:rsidRPr="0017463A" w:rsidRDefault="003775A8" w:rsidP="003775A8">
      <w:pPr>
        <w:spacing w:line="360" w:lineRule="auto"/>
        <w:rPr>
          <w:rStyle w:val="markedcontent"/>
          <w:rFonts w:cs="Tahoma"/>
          <w:bCs/>
          <w:i/>
          <w:iCs/>
        </w:rPr>
      </w:pPr>
      <w:r w:rsidRPr="00D3642C">
        <w:rPr>
          <w:rFonts w:cs="Tahoma"/>
          <w:bCs/>
          <w:i/>
          <w:iCs/>
        </w:rPr>
        <w:t>Pozn. Cenu v EUR bez DPH uchádzač uvádza aj priamo v systéme JOSEPHINE.</w:t>
      </w:r>
    </w:p>
    <w:p w14:paraId="023DE013" w14:textId="77777777" w:rsidR="00AC3C14" w:rsidRDefault="00AC3C14">
      <w:pPr>
        <w:pStyle w:val="Zkladntext"/>
        <w:rPr>
          <w:b/>
          <w:sz w:val="20"/>
        </w:rPr>
      </w:pPr>
    </w:p>
    <w:p w14:paraId="1AC9F825" w14:textId="1ACBA3B9" w:rsidR="00AC3C14" w:rsidRDefault="00AC3C14">
      <w:pPr>
        <w:pStyle w:val="Zkladntext"/>
        <w:spacing w:before="8"/>
        <w:rPr>
          <w:b/>
        </w:rPr>
      </w:pPr>
    </w:p>
    <w:p w14:paraId="1154AAF4" w14:textId="782F15B3" w:rsidR="003775A8" w:rsidRDefault="003775A8">
      <w:pPr>
        <w:pStyle w:val="Zkladntext"/>
        <w:spacing w:before="8"/>
        <w:rPr>
          <w:b/>
        </w:rPr>
      </w:pPr>
    </w:p>
    <w:p w14:paraId="4975A3B9" w14:textId="77777777" w:rsidR="003775A8" w:rsidRDefault="003775A8">
      <w:pPr>
        <w:pStyle w:val="Zkladntext"/>
        <w:spacing w:before="8"/>
        <w:rPr>
          <w:b/>
        </w:rPr>
      </w:pPr>
    </w:p>
    <w:tbl>
      <w:tblPr>
        <w:tblStyle w:val="TableNormal"/>
        <w:tblW w:w="9248" w:type="dxa"/>
        <w:tblInd w:w="113" w:type="dxa"/>
        <w:tblBorders>
          <w:top w:val="single" w:sz="4" w:space="0" w:color="1F487C"/>
          <w:left w:val="single" w:sz="4" w:space="0" w:color="1F487C"/>
          <w:bottom w:val="single" w:sz="4" w:space="0" w:color="1F487C"/>
          <w:right w:val="single" w:sz="4" w:space="0" w:color="1F487C"/>
          <w:insideH w:val="single" w:sz="4" w:space="0" w:color="1F487C"/>
          <w:insideV w:val="single" w:sz="4" w:space="0" w:color="1F487C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4462"/>
        <w:gridCol w:w="2835"/>
      </w:tblGrid>
      <w:tr w:rsidR="00502789" w14:paraId="05FD49A1" w14:textId="74143B58" w:rsidTr="00086136">
        <w:trPr>
          <w:trHeight w:val="412"/>
        </w:trPr>
        <w:tc>
          <w:tcPr>
            <w:tcW w:w="1951" w:type="dxa"/>
          </w:tcPr>
          <w:p w14:paraId="5141629C" w14:textId="77777777" w:rsidR="00502789" w:rsidRDefault="00502789">
            <w:pPr>
              <w:pStyle w:val="TableParagraph"/>
              <w:spacing w:before="71"/>
            </w:pPr>
            <w:r>
              <w:lastRenderedPageBreak/>
              <w:t>Položka:</w:t>
            </w:r>
          </w:p>
        </w:tc>
        <w:tc>
          <w:tcPr>
            <w:tcW w:w="7297" w:type="dxa"/>
            <w:gridSpan w:val="2"/>
          </w:tcPr>
          <w:p w14:paraId="47359B0D" w14:textId="2E0C601E" w:rsidR="00502789" w:rsidRDefault="00502789">
            <w:pPr>
              <w:pStyle w:val="TableParagraph"/>
              <w:spacing w:before="71"/>
              <w:rPr>
                <w:b/>
              </w:rPr>
            </w:pPr>
            <w:r>
              <w:rPr>
                <w:b/>
              </w:rPr>
              <w:t>Etiketovací automat</w:t>
            </w:r>
          </w:p>
        </w:tc>
      </w:tr>
      <w:tr w:rsidR="00502789" w14:paraId="629B0C3F" w14:textId="6E8A13C4" w:rsidTr="002313E8">
        <w:trPr>
          <w:trHeight w:val="410"/>
        </w:trPr>
        <w:tc>
          <w:tcPr>
            <w:tcW w:w="1951" w:type="dxa"/>
          </w:tcPr>
          <w:p w14:paraId="60FE6241" w14:textId="77777777" w:rsidR="00502789" w:rsidRDefault="00502789">
            <w:pPr>
              <w:pStyle w:val="TableParagraph"/>
              <w:spacing w:before="71"/>
            </w:pPr>
            <w:r>
              <w:t>Množstvo:</w:t>
            </w:r>
          </w:p>
        </w:tc>
        <w:tc>
          <w:tcPr>
            <w:tcW w:w="7297" w:type="dxa"/>
            <w:gridSpan w:val="2"/>
          </w:tcPr>
          <w:p w14:paraId="4225426F" w14:textId="51CC5279" w:rsidR="00502789" w:rsidRDefault="00502789">
            <w:pPr>
              <w:pStyle w:val="TableParagraph"/>
              <w:spacing w:before="71"/>
              <w:rPr>
                <w:b/>
              </w:rPr>
            </w:pPr>
            <w:r>
              <w:rPr>
                <w:b/>
              </w:rPr>
              <w:t>1 kus</w:t>
            </w:r>
          </w:p>
        </w:tc>
      </w:tr>
      <w:tr w:rsidR="00502789" w14:paraId="32941E26" w14:textId="2A727C75" w:rsidTr="00502789">
        <w:trPr>
          <w:trHeight w:val="750"/>
        </w:trPr>
        <w:tc>
          <w:tcPr>
            <w:tcW w:w="6413" w:type="dxa"/>
            <w:gridSpan w:val="2"/>
            <w:shd w:val="clear" w:color="auto" w:fill="DEEAF6"/>
          </w:tcPr>
          <w:p w14:paraId="7131C991" w14:textId="77777777" w:rsidR="00502789" w:rsidRDefault="00502789">
            <w:pPr>
              <w:pStyle w:val="TableParagraph"/>
              <w:spacing w:before="9"/>
              <w:ind w:left="0"/>
              <w:rPr>
                <w:b/>
                <w:sz w:val="19"/>
              </w:rPr>
            </w:pPr>
          </w:p>
          <w:p w14:paraId="1E0EA31C" w14:textId="77777777" w:rsidR="00502789" w:rsidRDefault="00502789">
            <w:pPr>
              <w:pStyle w:val="TableParagraph"/>
              <w:spacing w:before="0"/>
            </w:pPr>
            <w:r>
              <w:t>Špecifikácia, požadovaný technický parameter / vlastnosť:</w:t>
            </w:r>
          </w:p>
        </w:tc>
        <w:tc>
          <w:tcPr>
            <w:tcW w:w="2835" w:type="dxa"/>
            <w:shd w:val="clear" w:color="auto" w:fill="DEEAF6"/>
          </w:tcPr>
          <w:p w14:paraId="5581A97C" w14:textId="77777777" w:rsidR="00502789" w:rsidRDefault="00502789">
            <w:pPr>
              <w:pStyle w:val="TableParagraph"/>
              <w:spacing w:before="9"/>
              <w:ind w:left="0"/>
            </w:pPr>
          </w:p>
          <w:p w14:paraId="051D7012" w14:textId="7AECA19A" w:rsidR="00502789" w:rsidRDefault="00502789">
            <w:pPr>
              <w:pStyle w:val="TableParagraph"/>
              <w:spacing w:before="9"/>
              <w:ind w:left="0"/>
              <w:rPr>
                <w:b/>
                <w:sz w:val="19"/>
              </w:rPr>
            </w:pPr>
            <w:r>
              <w:t xml:space="preserve">             </w:t>
            </w:r>
            <w:r w:rsidRPr="00D1236A">
              <w:t>SPĹŇA: ÁNO/NIE</w:t>
            </w:r>
          </w:p>
        </w:tc>
      </w:tr>
      <w:tr w:rsidR="00502789" w14:paraId="209FDF06" w14:textId="556114AA" w:rsidTr="00502789">
        <w:trPr>
          <w:trHeight w:val="472"/>
        </w:trPr>
        <w:tc>
          <w:tcPr>
            <w:tcW w:w="6413" w:type="dxa"/>
            <w:gridSpan w:val="2"/>
          </w:tcPr>
          <w:p w14:paraId="77555B63" w14:textId="77777777" w:rsidR="00502789" w:rsidRDefault="0050278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Etiketovanie valcových obalov</w:t>
            </w:r>
          </w:p>
        </w:tc>
        <w:tc>
          <w:tcPr>
            <w:tcW w:w="2835" w:type="dxa"/>
          </w:tcPr>
          <w:p w14:paraId="0862AB75" w14:textId="1D0C4D8F" w:rsidR="00502789" w:rsidRDefault="00502789">
            <w:pPr>
              <w:pStyle w:val="TableParagraph"/>
              <w:rPr>
                <w:sz w:val="20"/>
              </w:rPr>
            </w:pPr>
            <w:r w:rsidRPr="00D3642C">
              <w:rPr>
                <w:rFonts w:cs="Tahoma"/>
                <w:color w:val="FF0000"/>
              </w:rPr>
              <w:t>/vyplní uchádzač/</w:t>
            </w:r>
          </w:p>
        </w:tc>
      </w:tr>
    </w:tbl>
    <w:tbl>
      <w:tblPr>
        <w:tblStyle w:val="TableNormal"/>
        <w:tblpPr w:leftFromText="141" w:rightFromText="141" w:vertAnchor="text" w:horzAnchor="margin" w:tblpX="147" w:tblpY="17"/>
        <w:tblW w:w="9219" w:type="dxa"/>
        <w:tblBorders>
          <w:top w:val="single" w:sz="4" w:space="0" w:color="1F487C"/>
          <w:left w:val="single" w:sz="4" w:space="0" w:color="1F487C"/>
          <w:bottom w:val="single" w:sz="4" w:space="0" w:color="1F487C"/>
          <w:right w:val="single" w:sz="4" w:space="0" w:color="1F487C"/>
          <w:insideH w:val="single" w:sz="4" w:space="0" w:color="1F487C"/>
          <w:insideV w:val="single" w:sz="4" w:space="0" w:color="1F487C"/>
        </w:tblBorders>
        <w:tblLayout w:type="fixed"/>
        <w:tblLook w:val="01E0" w:firstRow="1" w:lastRow="1" w:firstColumn="1" w:lastColumn="1" w:noHBand="0" w:noVBand="0"/>
      </w:tblPr>
      <w:tblGrid>
        <w:gridCol w:w="6384"/>
        <w:gridCol w:w="2835"/>
      </w:tblGrid>
      <w:tr w:rsidR="00502789" w14:paraId="75BF1BA8" w14:textId="364AB210" w:rsidTr="00502789">
        <w:trPr>
          <w:trHeight w:val="472"/>
        </w:trPr>
        <w:tc>
          <w:tcPr>
            <w:tcW w:w="6384" w:type="dxa"/>
          </w:tcPr>
          <w:p w14:paraId="0452C0E7" w14:textId="77777777" w:rsidR="00502789" w:rsidRDefault="00502789" w:rsidP="00502789">
            <w:pPr>
              <w:pStyle w:val="TableParagraph"/>
              <w:spacing w:before="81"/>
              <w:rPr>
                <w:sz w:val="20"/>
              </w:rPr>
            </w:pPr>
            <w:r>
              <w:rPr>
                <w:sz w:val="20"/>
              </w:rPr>
              <w:t>Automatická tlač šarže na etiketu technológiou INK-JET/ dotlač na etiketu</w:t>
            </w:r>
          </w:p>
        </w:tc>
        <w:tc>
          <w:tcPr>
            <w:tcW w:w="2835" w:type="dxa"/>
          </w:tcPr>
          <w:p w14:paraId="6A9DD62B" w14:textId="37C65D91" w:rsidR="00502789" w:rsidRPr="00502789" w:rsidRDefault="00502789" w:rsidP="00502789">
            <w:pPr>
              <w:pStyle w:val="TableParagraph"/>
              <w:tabs>
                <w:tab w:val="left" w:pos="1995"/>
              </w:tabs>
              <w:spacing w:before="83"/>
              <w:ind w:hanging="3363"/>
              <w:rPr>
                <w:rFonts w:cs="Tahoma"/>
                <w:color w:val="FF0000"/>
              </w:rPr>
            </w:pPr>
            <w:r w:rsidRPr="00F66088">
              <w:rPr>
                <w:rFonts w:cs="Tahoma"/>
                <w:color w:val="FF0000"/>
              </w:rPr>
              <w:t>/vyplní uchádzač/</w:t>
            </w:r>
            <w:r>
              <w:rPr>
                <w:rFonts w:cs="Tahoma"/>
                <w:color w:val="FF0000"/>
              </w:rPr>
              <w:tab/>
            </w:r>
            <w:r w:rsidRPr="00D3642C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4FBA7145" w14:textId="442E1EF7" w:rsidTr="00502789">
        <w:trPr>
          <w:trHeight w:val="470"/>
        </w:trPr>
        <w:tc>
          <w:tcPr>
            <w:tcW w:w="6384" w:type="dxa"/>
          </w:tcPr>
          <w:p w14:paraId="3F94EFA5" w14:textId="77777777" w:rsidR="00502789" w:rsidRDefault="00502789" w:rsidP="0050278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Automatická zmena aplikátoru podľa etikety</w:t>
            </w:r>
          </w:p>
        </w:tc>
        <w:tc>
          <w:tcPr>
            <w:tcW w:w="2835" w:type="dxa"/>
          </w:tcPr>
          <w:p w14:paraId="3866C06C" w14:textId="50004C0E" w:rsidR="00502789" w:rsidRPr="00502789" w:rsidRDefault="00502789" w:rsidP="00502789">
            <w:pPr>
              <w:pStyle w:val="TableParagraph"/>
              <w:tabs>
                <w:tab w:val="left" w:pos="2040"/>
              </w:tabs>
              <w:spacing w:before="83"/>
              <w:ind w:hanging="3363"/>
              <w:rPr>
                <w:rFonts w:cs="Tahoma"/>
                <w:color w:val="FF0000"/>
              </w:rPr>
            </w:pPr>
            <w:r w:rsidRPr="00F66088">
              <w:rPr>
                <w:rFonts w:cs="Tahoma"/>
                <w:color w:val="FF0000"/>
              </w:rPr>
              <w:t>/vyplní uchádzač/</w:t>
            </w:r>
            <w:r>
              <w:rPr>
                <w:rFonts w:cs="Tahoma"/>
                <w:color w:val="FF0000"/>
              </w:rPr>
              <w:tab/>
            </w:r>
            <w:r w:rsidRPr="00D3642C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72CAD098" w14:textId="58F0CF24" w:rsidTr="00502789">
        <w:trPr>
          <w:trHeight w:val="472"/>
        </w:trPr>
        <w:tc>
          <w:tcPr>
            <w:tcW w:w="6384" w:type="dxa"/>
          </w:tcPr>
          <w:p w14:paraId="3E984639" w14:textId="77777777" w:rsidR="00502789" w:rsidRDefault="00502789" w:rsidP="00502789">
            <w:pPr>
              <w:pStyle w:val="TableParagraph"/>
              <w:spacing w:before="83"/>
              <w:rPr>
                <w:sz w:val="20"/>
              </w:rPr>
            </w:pPr>
            <w:r>
              <w:rPr>
                <w:sz w:val="20"/>
              </w:rPr>
              <w:t>Výkon linky 1200 ks/h (+/-10%)</w:t>
            </w:r>
          </w:p>
        </w:tc>
        <w:tc>
          <w:tcPr>
            <w:tcW w:w="2835" w:type="dxa"/>
          </w:tcPr>
          <w:p w14:paraId="2947851A" w14:textId="3672A0C2" w:rsidR="00502789" w:rsidRPr="00502789" w:rsidRDefault="00502789" w:rsidP="00502789">
            <w:pPr>
              <w:pStyle w:val="TableParagraph"/>
              <w:tabs>
                <w:tab w:val="left" w:pos="1935"/>
              </w:tabs>
              <w:spacing w:before="83"/>
              <w:ind w:hanging="3363"/>
              <w:rPr>
                <w:rFonts w:cs="Tahoma"/>
                <w:color w:val="FF0000"/>
              </w:rPr>
            </w:pPr>
            <w:r w:rsidRPr="00F66088">
              <w:rPr>
                <w:rFonts w:cs="Tahoma"/>
                <w:color w:val="FF0000"/>
              </w:rPr>
              <w:t>/vyplní uchádzač/</w:t>
            </w:r>
            <w:r>
              <w:rPr>
                <w:rFonts w:cs="Tahoma"/>
                <w:color w:val="FF0000"/>
              </w:rPr>
              <w:tab/>
            </w:r>
            <w:r w:rsidRPr="00D3642C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53D277A3" w14:textId="37C9F4F0" w:rsidTr="00502789">
        <w:trPr>
          <w:trHeight w:val="472"/>
        </w:trPr>
        <w:tc>
          <w:tcPr>
            <w:tcW w:w="6384" w:type="dxa"/>
          </w:tcPr>
          <w:p w14:paraId="69B159E4" w14:textId="77777777" w:rsidR="00502789" w:rsidRDefault="00502789" w:rsidP="0050278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Článkový dopravník</w:t>
            </w:r>
          </w:p>
        </w:tc>
        <w:tc>
          <w:tcPr>
            <w:tcW w:w="2835" w:type="dxa"/>
          </w:tcPr>
          <w:p w14:paraId="59C66165" w14:textId="668E0CFD" w:rsidR="00502789" w:rsidRPr="00502789" w:rsidRDefault="00502789" w:rsidP="00502789">
            <w:pPr>
              <w:pStyle w:val="TableParagraph"/>
              <w:tabs>
                <w:tab w:val="left" w:pos="2115"/>
              </w:tabs>
              <w:spacing w:before="83"/>
              <w:ind w:hanging="3363"/>
              <w:rPr>
                <w:rFonts w:cs="Tahoma"/>
                <w:color w:val="FF0000"/>
              </w:rPr>
            </w:pPr>
            <w:r w:rsidRPr="00F66088">
              <w:rPr>
                <w:rFonts w:cs="Tahoma"/>
                <w:color w:val="FF0000"/>
              </w:rPr>
              <w:t>/vyplní uchádzač/</w:t>
            </w:r>
            <w:r>
              <w:rPr>
                <w:rFonts w:cs="Tahoma"/>
                <w:color w:val="FF0000"/>
              </w:rPr>
              <w:tab/>
            </w:r>
            <w:r w:rsidRPr="00D3642C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7DCAA766" w14:textId="2A93411A" w:rsidTr="00502789">
        <w:trPr>
          <w:trHeight w:val="472"/>
        </w:trPr>
        <w:tc>
          <w:tcPr>
            <w:tcW w:w="6384" w:type="dxa"/>
          </w:tcPr>
          <w:p w14:paraId="4C449310" w14:textId="77777777" w:rsidR="00502789" w:rsidRDefault="00502789" w:rsidP="0050278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Výška dopravníka 900 mm (+/- 50 mm)</w:t>
            </w:r>
          </w:p>
        </w:tc>
        <w:tc>
          <w:tcPr>
            <w:tcW w:w="2835" w:type="dxa"/>
          </w:tcPr>
          <w:p w14:paraId="6E353B04" w14:textId="72952FEE" w:rsidR="00502789" w:rsidRPr="00502789" w:rsidRDefault="00502789" w:rsidP="00502789">
            <w:pPr>
              <w:pStyle w:val="TableParagraph"/>
              <w:tabs>
                <w:tab w:val="left" w:pos="1995"/>
              </w:tabs>
              <w:spacing w:before="83"/>
              <w:ind w:hanging="3363"/>
              <w:rPr>
                <w:rFonts w:cs="Tahoma"/>
                <w:color w:val="FF0000"/>
              </w:rPr>
            </w:pPr>
            <w:r w:rsidRPr="00F66088">
              <w:rPr>
                <w:rFonts w:cs="Tahoma"/>
                <w:color w:val="FF0000"/>
              </w:rPr>
              <w:t>/vyplní uchádzač/</w:t>
            </w:r>
            <w:r>
              <w:rPr>
                <w:rFonts w:cs="Tahoma"/>
                <w:color w:val="FF0000"/>
              </w:rPr>
              <w:tab/>
            </w:r>
            <w:r w:rsidRPr="00D3642C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1F53D3E7" w14:textId="0B25E79E" w:rsidTr="00502789">
        <w:trPr>
          <w:trHeight w:val="472"/>
        </w:trPr>
        <w:tc>
          <w:tcPr>
            <w:tcW w:w="6384" w:type="dxa"/>
          </w:tcPr>
          <w:p w14:paraId="6284E50B" w14:textId="77777777" w:rsidR="00502789" w:rsidRDefault="00502789" w:rsidP="0050278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Možnosť rýchleho </w:t>
            </w:r>
            <w:proofErr w:type="spellStart"/>
            <w:r>
              <w:rPr>
                <w:sz w:val="20"/>
              </w:rPr>
              <w:t>prenastavenia</w:t>
            </w:r>
            <w:proofErr w:type="spellEnd"/>
            <w:r>
              <w:rPr>
                <w:sz w:val="20"/>
              </w:rPr>
              <w:t xml:space="preserve"> na inú veľkosť obalu bez použití náradia</w:t>
            </w:r>
          </w:p>
        </w:tc>
        <w:tc>
          <w:tcPr>
            <w:tcW w:w="2835" w:type="dxa"/>
          </w:tcPr>
          <w:p w14:paraId="48333FE3" w14:textId="605CBE7C" w:rsidR="00502789" w:rsidRPr="00502789" w:rsidRDefault="00502789" w:rsidP="00502789">
            <w:pPr>
              <w:pStyle w:val="TableParagraph"/>
              <w:tabs>
                <w:tab w:val="left" w:pos="1830"/>
              </w:tabs>
              <w:spacing w:before="83"/>
              <w:ind w:hanging="3363"/>
              <w:rPr>
                <w:rFonts w:cs="Tahoma"/>
                <w:color w:val="FF0000"/>
              </w:rPr>
            </w:pPr>
            <w:r w:rsidRPr="00D3642C">
              <w:rPr>
                <w:rFonts w:cs="Tahoma"/>
                <w:color w:val="FF0000"/>
              </w:rPr>
              <w:t>/vyplní uchádzač/</w:t>
            </w:r>
            <w:r>
              <w:rPr>
                <w:rFonts w:cs="Tahoma"/>
                <w:color w:val="FF0000"/>
              </w:rPr>
              <w:tab/>
            </w:r>
            <w:r w:rsidRPr="00D3642C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6E7BF7BA" w14:textId="7126B6BC" w:rsidTr="00502789">
        <w:trPr>
          <w:trHeight w:val="472"/>
        </w:trPr>
        <w:tc>
          <w:tcPr>
            <w:tcW w:w="6384" w:type="dxa"/>
          </w:tcPr>
          <w:p w14:paraId="6DF516E3" w14:textId="77777777" w:rsidR="00502789" w:rsidRDefault="00502789" w:rsidP="0050278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Pripojenie riadiacej jednotky: Ethernet + </w:t>
            </w:r>
            <w:proofErr w:type="spellStart"/>
            <w:r>
              <w:rPr>
                <w:sz w:val="20"/>
              </w:rPr>
              <w:t>wifi</w:t>
            </w:r>
            <w:proofErr w:type="spellEnd"/>
          </w:p>
        </w:tc>
        <w:tc>
          <w:tcPr>
            <w:tcW w:w="2835" w:type="dxa"/>
          </w:tcPr>
          <w:p w14:paraId="753D513D" w14:textId="61049328" w:rsidR="00502789" w:rsidRPr="00502789" w:rsidRDefault="00502789" w:rsidP="00502789">
            <w:pPr>
              <w:pStyle w:val="TableParagraph"/>
              <w:tabs>
                <w:tab w:val="left" w:pos="1830"/>
              </w:tabs>
              <w:spacing w:before="83"/>
              <w:ind w:hanging="3363"/>
              <w:rPr>
                <w:rFonts w:cs="Tahoma"/>
                <w:color w:val="FF0000"/>
              </w:rPr>
            </w:pPr>
            <w:r w:rsidRPr="00D3642C">
              <w:rPr>
                <w:rFonts w:cs="Tahoma"/>
                <w:color w:val="FF0000"/>
              </w:rPr>
              <w:t>/vyplní uchádzač//vyplní uchádzač/</w:t>
            </w:r>
            <w:r>
              <w:rPr>
                <w:rFonts w:cs="Tahoma"/>
                <w:color w:val="FF0000"/>
              </w:rPr>
              <w:tab/>
            </w:r>
            <w:r w:rsidRPr="00D3642C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139A600C" w14:textId="4C62969B" w:rsidTr="00502789">
        <w:trPr>
          <w:trHeight w:val="469"/>
        </w:trPr>
        <w:tc>
          <w:tcPr>
            <w:tcW w:w="6384" w:type="dxa"/>
          </w:tcPr>
          <w:p w14:paraId="24DB7EC0" w14:textId="77777777" w:rsidR="00502789" w:rsidRDefault="00502789" w:rsidP="0050278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Komunikácia s databázou prevádzkovateľa linky</w:t>
            </w:r>
          </w:p>
        </w:tc>
        <w:tc>
          <w:tcPr>
            <w:tcW w:w="2835" w:type="dxa"/>
          </w:tcPr>
          <w:p w14:paraId="7D38A57A" w14:textId="078E45E5" w:rsidR="00502789" w:rsidRPr="00502789" w:rsidRDefault="00502789" w:rsidP="00502789">
            <w:pPr>
              <w:pStyle w:val="TableParagraph"/>
              <w:tabs>
                <w:tab w:val="left" w:pos="1005"/>
              </w:tabs>
              <w:spacing w:before="83"/>
              <w:ind w:hanging="3363"/>
              <w:rPr>
                <w:rFonts w:cs="Tahoma"/>
                <w:color w:val="FF0000"/>
              </w:rPr>
            </w:pPr>
            <w:r w:rsidRPr="00F66088">
              <w:rPr>
                <w:rFonts w:cs="Tahoma"/>
                <w:color w:val="FF0000"/>
              </w:rPr>
              <w:t>/vyplní uchádzač/</w:t>
            </w:r>
            <w:r>
              <w:rPr>
                <w:rFonts w:cs="Tahoma"/>
                <w:color w:val="FF0000"/>
              </w:rPr>
              <w:tab/>
            </w:r>
            <w:r w:rsidRPr="00D3642C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155D2F87" w14:textId="01312C1D" w:rsidTr="00502789">
        <w:trPr>
          <w:trHeight w:val="472"/>
        </w:trPr>
        <w:tc>
          <w:tcPr>
            <w:tcW w:w="6384" w:type="dxa"/>
          </w:tcPr>
          <w:p w14:paraId="24636D19" w14:textId="77777777" w:rsidR="00502789" w:rsidRDefault="00502789" w:rsidP="00502789">
            <w:pPr>
              <w:pStyle w:val="TableParagraph"/>
              <w:spacing w:before="83"/>
              <w:rPr>
                <w:sz w:val="20"/>
              </w:rPr>
            </w:pPr>
            <w:r>
              <w:rPr>
                <w:sz w:val="20"/>
              </w:rPr>
              <w:t>Diaľková správa riadenia - možno ovládať cez VPN</w:t>
            </w:r>
          </w:p>
        </w:tc>
        <w:tc>
          <w:tcPr>
            <w:tcW w:w="2835" w:type="dxa"/>
          </w:tcPr>
          <w:p w14:paraId="56761280" w14:textId="4BD3C0C7" w:rsidR="00502789" w:rsidRDefault="00502789" w:rsidP="00502789">
            <w:pPr>
              <w:pStyle w:val="TableParagraph"/>
              <w:tabs>
                <w:tab w:val="left" w:pos="1785"/>
              </w:tabs>
              <w:spacing w:before="83"/>
              <w:ind w:hanging="3363"/>
              <w:rPr>
                <w:sz w:val="20"/>
              </w:rPr>
            </w:pPr>
            <w:r w:rsidRPr="00F66088">
              <w:rPr>
                <w:rFonts w:cs="Tahoma"/>
                <w:color w:val="FF0000"/>
              </w:rPr>
              <w:t>/vyplní uchádzač/</w:t>
            </w:r>
            <w:r w:rsidRPr="00D3642C">
              <w:rPr>
                <w:rFonts w:cs="Tahoma"/>
                <w:color w:val="FF0000"/>
              </w:rPr>
              <w:t>/vyplní uchádzač/</w:t>
            </w:r>
            <w:r>
              <w:rPr>
                <w:rFonts w:cs="Tahoma"/>
                <w:color w:val="FF0000"/>
              </w:rPr>
              <w:tab/>
            </w:r>
            <w:r w:rsidRPr="00D3642C">
              <w:rPr>
                <w:rFonts w:cs="Tahoma"/>
                <w:color w:val="FF0000"/>
              </w:rPr>
              <w:t>/vyplní uchádzač/</w:t>
            </w:r>
          </w:p>
        </w:tc>
      </w:tr>
      <w:tr w:rsidR="00502789" w14:paraId="7C22BEAB" w14:textId="0AB09AA9" w:rsidTr="00502789">
        <w:trPr>
          <w:trHeight w:val="472"/>
        </w:trPr>
        <w:tc>
          <w:tcPr>
            <w:tcW w:w="6384" w:type="dxa"/>
          </w:tcPr>
          <w:p w14:paraId="32F5008C" w14:textId="77777777" w:rsidR="00502789" w:rsidRDefault="00502789" w:rsidP="0050278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Ľahké čistenie a sanitácia zariadenia</w:t>
            </w:r>
          </w:p>
        </w:tc>
        <w:tc>
          <w:tcPr>
            <w:tcW w:w="2835" w:type="dxa"/>
          </w:tcPr>
          <w:p w14:paraId="342A0263" w14:textId="661C6DF3" w:rsidR="00502789" w:rsidRDefault="00502789" w:rsidP="00502789">
            <w:pPr>
              <w:pStyle w:val="TableParagraph"/>
              <w:ind w:left="429" w:hanging="3685"/>
              <w:rPr>
                <w:sz w:val="20"/>
              </w:rPr>
            </w:pPr>
            <w:r w:rsidRPr="00D22EFB">
              <w:rPr>
                <w:rFonts w:cs="Tahoma"/>
                <w:color w:val="FF0000"/>
              </w:rPr>
              <w:t>/vyplní uchádzač/</w:t>
            </w:r>
            <w:r w:rsidRPr="00D3642C">
              <w:rPr>
                <w:rFonts w:cs="Tahoma"/>
                <w:color w:val="FF0000"/>
              </w:rPr>
              <w:t>/vyplní uchádzač//</w:t>
            </w:r>
            <w:r>
              <w:rPr>
                <w:rFonts w:cs="Tahoma"/>
                <w:color w:val="FF0000"/>
              </w:rPr>
              <w:t xml:space="preserve">  </w:t>
            </w:r>
            <w:r w:rsidRPr="00D3642C">
              <w:rPr>
                <w:rFonts w:cs="Tahoma"/>
                <w:color w:val="FF0000"/>
              </w:rPr>
              <w:t>/vyplní uchádzač/</w:t>
            </w:r>
          </w:p>
        </w:tc>
      </w:tr>
    </w:tbl>
    <w:tbl>
      <w:tblPr>
        <w:tblW w:w="4742" w:type="pct"/>
        <w:tblInd w:w="221" w:type="dxa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6446"/>
        <w:gridCol w:w="2797"/>
      </w:tblGrid>
      <w:tr w:rsidR="003775A8" w:rsidRPr="00D3642C" w14:paraId="4945FB54" w14:textId="77777777" w:rsidTr="003775A8">
        <w:trPr>
          <w:trHeight w:val="393"/>
        </w:trPr>
        <w:tc>
          <w:tcPr>
            <w:tcW w:w="3487" w:type="pct"/>
            <w:shd w:val="clear" w:color="auto" w:fill="DBE5F1"/>
            <w:vAlign w:val="center"/>
          </w:tcPr>
          <w:p w14:paraId="449B296D" w14:textId="77777777" w:rsidR="003775A8" w:rsidRPr="00D3642C" w:rsidRDefault="003775A8" w:rsidP="00AD3B22"/>
        </w:tc>
        <w:tc>
          <w:tcPr>
            <w:tcW w:w="1513" w:type="pct"/>
            <w:shd w:val="clear" w:color="auto" w:fill="DBE5F1"/>
            <w:vAlign w:val="center"/>
          </w:tcPr>
          <w:p w14:paraId="0F9103A8" w14:textId="77777777" w:rsidR="003775A8" w:rsidRPr="00D3642C" w:rsidRDefault="003775A8" w:rsidP="00AD3B22">
            <w:pPr>
              <w:jc w:val="center"/>
            </w:pPr>
            <w:r w:rsidRPr="00D3642C">
              <w:t>Hodnota:</w:t>
            </w:r>
          </w:p>
        </w:tc>
      </w:tr>
      <w:tr w:rsidR="003775A8" w:rsidRPr="00D3642C" w14:paraId="2E429B7B" w14:textId="77777777" w:rsidTr="003775A8">
        <w:trPr>
          <w:trHeight w:val="531"/>
        </w:trPr>
        <w:tc>
          <w:tcPr>
            <w:tcW w:w="3487" w:type="pct"/>
            <w:shd w:val="clear" w:color="auto" w:fill="auto"/>
            <w:vAlign w:val="center"/>
          </w:tcPr>
          <w:p w14:paraId="1CC7A14E" w14:textId="172981AF" w:rsidR="003775A8" w:rsidRPr="00E870A1" w:rsidRDefault="003775A8" w:rsidP="00AD3B22">
            <w:pPr>
              <w:rPr>
                <w:b/>
                <w:bCs/>
              </w:rPr>
            </w:pPr>
            <w:r w:rsidRPr="00E870A1">
              <w:rPr>
                <w:b/>
                <w:bCs/>
              </w:rPr>
              <w:t>Cena v EUR bez DPH za Etiketovací automat – 1 ks</w:t>
            </w:r>
          </w:p>
        </w:tc>
        <w:tc>
          <w:tcPr>
            <w:tcW w:w="1513" w:type="pct"/>
            <w:shd w:val="clear" w:color="auto" w:fill="auto"/>
            <w:vAlign w:val="center"/>
          </w:tcPr>
          <w:p w14:paraId="3183F45F" w14:textId="77777777" w:rsidR="003775A8" w:rsidRPr="00D3642C" w:rsidRDefault="003775A8" w:rsidP="00AD3B22">
            <w:pPr>
              <w:jc w:val="center"/>
              <w:rPr>
                <w:rFonts w:cs="Tahoma"/>
                <w:color w:val="FF0000"/>
              </w:rPr>
            </w:pPr>
            <w:r w:rsidRPr="00D3642C">
              <w:rPr>
                <w:rFonts w:cs="Tahoma"/>
                <w:color w:val="FF0000"/>
              </w:rPr>
              <w:t>/vyplní uchádzač/</w:t>
            </w:r>
          </w:p>
        </w:tc>
      </w:tr>
      <w:tr w:rsidR="00E870A1" w:rsidRPr="00D3642C" w14:paraId="54434841" w14:textId="77777777" w:rsidTr="00F349B7">
        <w:trPr>
          <w:trHeight w:val="531"/>
        </w:trPr>
        <w:tc>
          <w:tcPr>
            <w:tcW w:w="3487" w:type="pct"/>
            <w:shd w:val="clear" w:color="auto" w:fill="auto"/>
          </w:tcPr>
          <w:p w14:paraId="34984C45" w14:textId="233E8704" w:rsidR="00E870A1" w:rsidRPr="00E870A1" w:rsidRDefault="00E870A1" w:rsidP="00E870A1">
            <w:pPr>
              <w:spacing w:line="360" w:lineRule="auto"/>
              <w:rPr>
                <w:rFonts w:cs="Tahoma"/>
                <w:b/>
                <w:bCs/>
              </w:rPr>
            </w:pPr>
            <w:r w:rsidRPr="005158F6">
              <w:rPr>
                <w:rFonts w:cs="Tahoma"/>
                <w:b/>
                <w:bCs/>
              </w:rPr>
              <w:t>Názov a typové označenie</w:t>
            </w:r>
          </w:p>
        </w:tc>
        <w:tc>
          <w:tcPr>
            <w:tcW w:w="1513" w:type="pct"/>
            <w:shd w:val="clear" w:color="auto" w:fill="auto"/>
          </w:tcPr>
          <w:p w14:paraId="51B2D286" w14:textId="30DE6C00" w:rsidR="00E870A1" w:rsidRPr="00D3642C" w:rsidRDefault="00E870A1" w:rsidP="00E870A1">
            <w:pPr>
              <w:jc w:val="center"/>
              <w:rPr>
                <w:rFonts w:cs="Tahoma"/>
                <w:color w:val="FF0000"/>
              </w:rPr>
            </w:pPr>
            <w:r w:rsidRPr="00DD3203">
              <w:rPr>
                <w:rFonts w:cs="Tahoma"/>
                <w:color w:val="FF0000"/>
              </w:rPr>
              <w:t>/vyplní uchádzač/</w:t>
            </w:r>
          </w:p>
        </w:tc>
      </w:tr>
    </w:tbl>
    <w:p w14:paraId="4C5395A6" w14:textId="77777777" w:rsidR="003775A8" w:rsidRPr="0017463A" w:rsidRDefault="003775A8" w:rsidP="003775A8">
      <w:pPr>
        <w:spacing w:line="360" w:lineRule="auto"/>
        <w:rPr>
          <w:rStyle w:val="markedcontent"/>
          <w:rFonts w:cs="Tahoma"/>
          <w:bCs/>
          <w:i/>
          <w:iCs/>
        </w:rPr>
      </w:pPr>
      <w:r w:rsidRPr="00D3642C">
        <w:rPr>
          <w:rFonts w:cs="Tahoma"/>
          <w:bCs/>
          <w:i/>
          <w:iCs/>
        </w:rPr>
        <w:t>Pozn. Cenu v EUR bez DPH uchádzač uvádza aj priamo v systéme JOSEPHINE.</w:t>
      </w:r>
    </w:p>
    <w:tbl>
      <w:tblPr>
        <w:tblStyle w:val="TableNormal"/>
        <w:tblpPr w:leftFromText="141" w:rightFromText="141" w:vertAnchor="text" w:horzAnchor="margin" w:tblpY="134"/>
        <w:tblW w:w="9361" w:type="dxa"/>
        <w:tblBorders>
          <w:top w:val="single" w:sz="4" w:space="0" w:color="1F487C"/>
          <w:left w:val="single" w:sz="4" w:space="0" w:color="1F487C"/>
          <w:bottom w:val="single" w:sz="4" w:space="0" w:color="1F487C"/>
          <w:right w:val="single" w:sz="4" w:space="0" w:color="1F487C"/>
          <w:insideH w:val="single" w:sz="4" w:space="0" w:color="1F487C"/>
          <w:insideV w:val="single" w:sz="4" w:space="0" w:color="1F487C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4717"/>
        <w:gridCol w:w="2693"/>
      </w:tblGrid>
      <w:tr w:rsidR="00E870A1" w14:paraId="0CB58389" w14:textId="2D2204AB" w:rsidTr="00CA43CA">
        <w:trPr>
          <w:trHeight w:val="410"/>
        </w:trPr>
        <w:tc>
          <w:tcPr>
            <w:tcW w:w="1951" w:type="dxa"/>
          </w:tcPr>
          <w:p w14:paraId="35D5A469" w14:textId="77777777" w:rsidR="00E870A1" w:rsidRDefault="00E870A1" w:rsidP="003775A8">
            <w:pPr>
              <w:pStyle w:val="TableParagraph"/>
              <w:spacing w:before="71"/>
            </w:pPr>
            <w:r>
              <w:t>Položka:</w:t>
            </w:r>
          </w:p>
        </w:tc>
        <w:tc>
          <w:tcPr>
            <w:tcW w:w="7410" w:type="dxa"/>
            <w:gridSpan w:val="2"/>
          </w:tcPr>
          <w:p w14:paraId="0D19E8B8" w14:textId="5EF54D94" w:rsidR="00E870A1" w:rsidRDefault="00E870A1" w:rsidP="003775A8">
            <w:pPr>
              <w:pStyle w:val="TableParagraph"/>
              <w:spacing w:before="71"/>
              <w:rPr>
                <w:b/>
              </w:rPr>
            </w:pPr>
            <w:r>
              <w:rPr>
                <w:b/>
              </w:rPr>
              <w:t>Akumulačný zásobník na výstupe linky</w:t>
            </w:r>
          </w:p>
        </w:tc>
      </w:tr>
      <w:tr w:rsidR="00E870A1" w14:paraId="767F66DD" w14:textId="36019118" w:rsidTr="00920816">
        <w:trPr>
          <w:trHeight w:val="412"/>
        </w:trPr>
        <w:tc>
          <w:tcPr>
            <w:tcW w:w="1951" w:type="dxa"/>
          </w:tcPr>
          <w:p w14:paraId="2A83C79B" w14:textId="77777777" w:rsidR="00E870A1" w:rsidRDefault="00E870A1" w:rsidP="003775A8">
            <w:pPr>
              <w:pStyle w:val="TableParagraph"/>
              <w:spacing w:before="71"/>
            </w:pPr>
            <w:r>
              <w:t>Množstvo:</w:t>
            </w:r>
          </w:p>
        </w:tc>
        <w:tc>
          <w:tcPr>
            <w:tcW w:w="7410" w:type="dxa"/>
            <w:gridSpan w:val="2"/>
          </w:tcPr>
          <w:p w14:paraId="75280CAC" w14:textId="69B7C1E1" w:rsidR="00E870A1" w:rsidRDefault="00E870A1" w:rsidP="003775A8">
            <w:pPr>
              <w:pStyle w:val="TableParagraph"/>
              <w:spacing w:before="71"/>
              <w:rPr>
                <w:b/>
              </w:rPr>
            </w:pPr>
            <w:r>
              <w:rPr>
                <w:b/>
              </w:rPr>
              <w:t>1 kus</w:t>
            </w:r>
          </w:p>
        </w:tc>
      </w:tr>
      <w:tr w:rsidR="00E870A1" w14:paraId="44EA805B" w14:textId="1C7B2337" w:rsidTr="00E870A1">
        <w:trPr>
          <w:trHeight w:val="431"/>
        </w:trPr>
        <w:tc>
          <w:tcPr>
            <w:tcW w:w="6668" w:type="dxa"/>
            <w:gridSpan w:val="2"/>
            <w:shd w:val="clear" w:color="auto" w:fill="DEEAF6"/>
          </w:tcPr>
          <w:p w14:paraId="109A120A" w14:textId="77777777" w:rsidR="00E870A1" w:rsidRDefault="00E870A1" w:rsidP="00E870A1">
            <w:pPr>
              <w:pStyle w:val="TableParagraph"/>
              <w:spacing w:before="7"/>
              <w:ind w:left="0"/>
              <w:rPr>
                <w:b/>
                <w:sz w:val="19"/>
              </w:rPr>
            </w:pPr>
          </w:p>
          <w:p w14:paraId="01B2D6E3" w14:textId="77777777" w:rsidR="00E870A1" w:rsidRDefault="00E870A1" w:rsidP="00E870A1">
            <w:pPr>
              <w:pStyle w:val="TableParagraph"/>
              <w:spacing w:before="0"/>
            </w:pPr>
            <w:r>
              <w:t>Špecifikácia, požadovaný technický parameter / vlastnosť:</w:t>
            </w:r>
          </w:p>
        </w:tc>
        <w:tc>
          <w:tcPr>
            <w:tcW w:w="2693" w:type="dxa"/>
            <w:shd w:val="clear" w:color="auto" w:fill="DEEAF6"/>
          </w:tcPr>
          <w:p w14:paraId="3A0F3577" w14:textId="77777777" w:rsidR="00E870A1" w:rsidRDefault="00E870A1" w:rsidP="00E870A1">
            <w:pPr>
              <w:pStyle w:val="TableParagraph"/>
              <w:spacing w:before="9"/>
              <w:ind w:left="0"/>
            </w:pPr>
          </w:p>
          <w:p w14:paraId="3B02AADB" w14:textId="7482F77C" w:rsidR="00E870A1" w:rsidRDefault="00E870A1" w:rsidP="00E870A1">
            <w:pPr>
              <w:pStyle w:val="TableParagraph"/>
              <w:spacing w:before="7"/>
              <w:ind w:left="0"/>
              <w:rPr>
                <w:b/>
                <w:sz w:val="19"/>
              </w:rPr>
            </w:pPr>
            <w:r>
              <w:t xml:space="preserve">             </w:t>
            </w:r>
            <w:r w:rsidRPr="00D1236A">
              <w:t>SPĹŇA: ÁNO/NIE</w:t>
            </w:r>
          </w:p>
        </w:tc>
      </w:tr>
      <w:tr w:rsidR="00E870A1" w14:paraId="1F08A9E7" w14:textId="70615E09" w:rsidTr="00E870A1">
        <w:trPr>
          <w:trHeight w:val="470"/>
        </w:trPr>
        <w:tc>
          <w:tcPr>
            <w:tcW w:w="6668" w:type="dxa"/>
            <w:gridSpan w:val="2"/>
          </w:tcPr>
          <w:p w14:paraId="734AFE3F" w14:textId="77777777" w:rsidR="00E870A1" w:rsidRDefault="00E870A1" w:rsidP="00E870A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Akumulačný dopravník s plochou min. EUR palety (1200 x 800 mm)</w:t>
            </w:r>
          </w:p>
        </w:tc>
        <w:tc>
          <w:tcPr>
            <w:tcW w:w="2693" w:type="dxa"/>
          </w:tcPr>
          <w:p w14:paraId="62616E3D" w14:textId="5F5D4768" w:rsidR="00E870A1" w:rsidRDefault="00E870A1" w:rsidP="00E870A1">
            <w:pPr>
              <w:pStyle w:val="TableParagraph"/>
              <w:rPr>
                <w:sz w:val="20"/>
              </w:rPr>
            </w:pPr>
            <w:r w:rsidRPr="00D3642C">
              <w:rPr>
                <w:rFonts w:cs="Tahoma"/>
                <w:color w:val="FF0000"/>
              </w:rPr>
              <w:t>/vyplní uchádzač/</w:t>
            </w:r>
          </w:p>
        </w:tc>
      </w:tr>
      <w:tr w:rsidR="00E870A1" w14:paraId="5F9B5C0B" w14:textId="4ECEF473" w:rsidTr="00E870A1">
        <w:trPr>
          <w:trHeight w:val="472"/>
        </w:trPr>
        <w:tc>
          <w:tcPr>
            <w:tcW w:w="6668" w:type="dxa"/>
            <w:gridSpan w:val="2"/>
          </w:tcPr>
          <w:p w14:paraId="2A6AD5DD" w14:textId="77777777" w:rsidR="00E870A1" w:rsidRDefault="00E870A1" w:rsidP="00E870A1">
            <w:pPr>
              <w:pStyle w:val="TableParagraph"/>
              <w:spacing w:before="83"/>
              <w:rPr>
                <w:sz w:val="20"/>
              </w:rPr>
            </w:pPr>
            <w:r>
              <w:rPr>
                <w:sz w:val="20"/>
              </w:rPr>
              <w:t>Výška dopravníka 900 mm (+/- 50 mm)</w:t>
            </w:r>
          </w:p>
        </w:tc>
        <w:tc>
          <w:tcPr>
            <w:tcW w:w="2693" w:type="dxa"/>
          </w:tcPr>
          <w:p w14:paraId="7484B4E5" w14:textId="07EFA6C8" w:rsidR="00E870A1" w:rsidRDefault="00E870A1" w:rsidP="00E870A1">
            <w:pPr>
              <w:pStyle w:val="TableParagraph"/>
              <w:spacing w:before="83"/>
              <w:rPr>
                <w:sz w:val="20"/>
              </w:rPr>
            </w:pPr>
            <w:r w:rsidRPr="00F520AB">
              <w:rPr>
                <w:rFonts w:cs="Tahoma"/>
                <w:color w:val="FF0000"/>
              </w:rPr>
              <w:t>/vyplní uchádzač/</w:t>
            </w:r>
          </w:p>
        </w:tc>
      </w:tr>
      <w:tr w:rsidR="00E870A1" w14:paraId="033448BD" w14:textId="221C9C38" w:rsidTr="00E870A1">
        <w:trPr>
          <w:trHeight w:val="472"/>
        </w:trPr>
        <w:tc>
          <w:tcPr>
            <w:tcW w:w="6668" w:type="dxa"/>
            <w:gridSpan w:val="2"/>
          </w:tcPr>
          <w:p w14:paraId="66270D40" w14:textId="77777777" w:rsidR="00E870A1" w:rsidRDefault="00E870A1" w:rsidP="00E870A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Možnosť rýchleho </w:t>
            </w:r>
            <w:proofErr w:type="spellStart"/>
            <w:r>
              <w:rPr>
                <w:sz w:val="20"/>
              </w:rPr>
              <w:t>prenastavenia</w:t>
            </w:r>
            <w:proofErr w:type="spellEnd"/>
            <w:r>
              <w:rPr>
                <w:sz w:val="20"/>
              </w:rPr>
              <w:t xml:space="preserve"> na inú veľkosť obalu bez použitia náradia</w:t>
            </w:r>
          </w:p>
        </w:tc>
        <w:tc>
          <w:tcPr>
            <w:tcW w:w="2693" w:type="dxa"/>
          </w:tcPr>
          <w:p w14:paraId="3EA1E0E4" w14:textId="0FDDEA1A" w:rsidR="00E870A1" w:rsidRDefault="00E870A1" w:rsidP="00E870A1">
            <w:pPr>
              <w:pStyle w:val="TableParagraph"/>
              <w:rPr>
                <w:sz w:val="20"/>
              </w:rPr>
            </w:pPr>
            <w:r w:rsidRPr="00F520AB">
              <w:rPr>
                <w:rFonts w:cs="Tahoma"/>
                <w:color w:val="FF0000"/>
              </w:rPr>
              <w:t>/vyplní uchádzač/</w:t>
            </w:r>
          </w:p>
        </w:tc>
      </w:tr>
      <w:tr w:rsidR="00E870A1" w14:paraId="6584C137" w14:textId="633D6EC8" w:rsidTr="00E870A1">
        <w:trPr>
          <w:trHeight w:val="472"/>
        </w:trPr>
        <w:tc>
          <w:tcPr>
            <w:tcW w:w="6668" w:type="dxa"/>
            <w:gridSpan w:val="2"/>
          </w:tcPr>
          <w:p w14:paraId="07D73123" w14:textId="77777777" w:rsidR="00E870A1" w:rsidRDefault="00E870A1" w:rsidP="00E870A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Pripojenie zariadenia k jestvujúcej výrobnej technológii</w:t>
            </w:r>
          </w:p>
        </w:tc>
        <w:tc>
          <w:tcPr>
            <w:tcW w:w="2693" w:type="dxa"/>
          </w:tcPr>
          <w:p w14:paraId="46CFD455" w14:textId="4F6AAEB1" w:rsidR="00E870A1" w:rsidRDefault="00E870A1" w:rsidP="00E870A1">
            <w:pPr>
              <w:pStyle w:val="TableParagraph"/>
              <w:rPr>
                <w:sz w:val="20"/>
              </w:rPr>
            </w:pPr>
            <w:r w:rsidRPr="00F520AB">
              <w:rPr>
                <w:rFonts w:cs="Tahoma"/>
                <w:color w:val="FF0000"/>
              </w:rPr>
              <w:t>/vyplní uchádzač/</w:t>
            </w:r>
          </w:p>
        </w:tc>
      </w:tr>
      <w:tr w:rsidR="00E870A1" w14:paraId="4BA41EAE" w14:textId="2E11AD60" w:rsidTr="00E870A1">
        <w:trPr>
          <w:trHeight w:val="472"/>
        </w:trPr>
        <w:tc>
          <w:tcPr>
            <w:tcW w:w="6668" w:type="dxa"/>
            <w:gridSpan w:val="2"/>
          </w:tcPr>
          <w:p w14:paraId="30F53FFA" w14:textId="77777777" w:rsidR="00E870A1" w:rsidRDefault="00E870A1" w:rsidP="00E870A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Komunikácia s systémom jestvujúcich výrobných zariadení</w:t>
            </w:r>
          </w:p>
        </w:tc>
        <w:tc>
          <w:tcPr>
            <w:tcW w:w="2693" w:type="dxa"/>
          </w:tcPr>
          <w:p w14:paraId="7735164F" w14:textId="4ABCA34A" w:rsidR="00E870A1" w:rsidRDefault="00E870A1" w:rsidP="00E870A1">
            <w:pPr>
              <w:pStyle w:val="TableParagraph"/>
              <w:rPr>
                <w:sz w:val="20"/>
              </w:rPr>
            </w:pPr>
            <w:r w:rsidRPr="00F520AB">
              <w:rPr>
                <w:rFonts w:cs="Tahoma"/>
                <w:color w:val="FF0000"/>
              </w:rPr>
              <w:t>/vyplní uchádzač/</w:t>
            </w:r>
          </w:p>
        </w:tc>
      </w:tr>
      <w:tr w:rsidR="00E870A1" w14:paraId="2EF8102E" w14:textId="4AA5DE1E" w:rsidTr="00E870A1">
        <w:trPr>
          <w:trHeight w:val="473"/>
        </w:trPr>
        <w:tc>
          <w:tcPr>
            <w:tcW w:w="6668" w:type="dxa"/>
            <w:gridSpan w:val="2"/>
          </w:tcPr>
          <w:p w14:paraId="7239D046" w14:textId="77777777" w:rsidR="00E870A1" w:rsidRDefault="00E870A1" w:rsidP="00E870A1">
            <w:pPr>
              <w:pStyle w:val="TableParagraph"/>
              <w:spacing w:before="81"/>
              <w:rPr>
                <w:sz w:val="20"/>
              </w:rPr>
            </w:pPr>
            <w:r>
              <w:rPr>
                <w:sz w:val="20"/>
              </w:rPr>
              <w:t>Zapisovanie vyrobených kusov do databázy (účtovného SW)</w:t>
            </w:r>
          </w:p>
        </w:tc>
        <w:tc>
          <w:tcPr>
            <w:tcW w:w="2693" w:type="dxa"/>
          </w:tcPr>
          <w:p w14:paraId="584703D5" w14:textId="41D12E17" w:rsidR="00E870A1" w:rsidRDefault="00E870A1" w:rsidP="00E870A1">
            <w:pPr>
              <w:pStyle w:val="TableParagraph"/>
              <w:spacing w:before="81"/>
              <w:rPr>
                <w:sz w:val="20"/>
              </w:rPr>
            </w:pPr>
            <w:r w:rsidRPr="00F520AB">
              <w:rPr>
                <w:rFonts w:cs="Tahoma"/>
                <w:color w:val="FF0000"/>
              </w:rPr>
              <w:t>/vyplní uchádzač/</w:t>
            </w:r>
          </w:p>
        </w:tc>
      </w:tr>
    </w:tbl>
    <w:p w14:paraId="15FDC557" w14:textId="77777777" w:rsidR="00AC3C14" w:rsidRDefault="00AC3C14">
      <w:pPr>
        <w:rPr>
          <w:sz w:val="20"/>
        </w:rPr>
      </w:pPr>
    </w:p>
    <w:tbl>
      <w:tblPr>
        <w:tblW w:w="4800" w:type="pct"/>
        <w:tblInd w:w="108" w:type="dxa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6559"/>
        <w:gridCol w:w="2797"/>
      </w:tblGrid>
      <w:tr w:rsidR="003775A8" w:rsidRPr="00D3642C" w14:paraId="114F2B58" w14:textId="77777777" w:rsidTr="003775A8">
        <w:trPr>
          <w:trHeight w:val="393"/>
        </w:trPr>
        <w:tc>
          <w:tcPr>
            <w:tcW w:w="3505" w:type="pct"/>
            <w:shd w:val="clear" w:color="auto" w:fill="DBE5F1"/>
            <w:vAlign w:val="center"/>
          </w:tcPr>
          <w:p w14:paraId="22593AE4" w14:textId="77777777" w:rsidR="003775A8" w:rsidRPr="00D3642C" w:rsidRDefault="003775A8" w:rsidP="00AD3B22"/>
        </w:tc>
        <w:tc>
          <w:tcPr>
            <w:tcW w:w="1495" w:type="pct"/>
            <w:shd w:val="clear" w:color="auto" w:fill="DBE5F1"/>
            <w:vAlign w:val="center"/>
          </w:tcPr>
          <w:p w14:paraId="543506B5" w14:textId="77777777" w:rsidR="003775A8" w:rsidRPr="00D3642C" w:rsidRDefault="003775A8" w:rsidP="00AD3B22">
            <w:pPr>
              <w:jc w:val="center"/>
            </w:pPr>
            <w:r w:rsidRPr="00D3642C">
              <w:t>Hodnota:</w:t>
            </w:r>
          </w:p>
        </w:tc>
      </w:tr>
      <w:tr w:rsidR="003775A8" w:rsidRPr="00D3642C" w14:paraId="6AD76BB4" w14:textId="77777777" w:rsidTr="003775A8">
        <w:trPr>
          <w:trHeight w:val="531"/>
        </w:trPr>
        <w:tc>
          <w:tcPr>
            <w:tcW w:w="3505" w:type="pct"/>
            <w:shd w:val="clear" w:color="auto" w:fill="auto"/>
            <w:vAlign w:val="center"/>
          </w:tcPr>
          <w:p w14:paraId="253E7D6D" w14:textId="2E74D842" w:rsidR="003775A8" w:rsidRPr="00E870A1" w:rsidRDefault="003775A8" w:rsidP="00AD3B22">
            <w:pPr>
              <w:rPr>
                <w:b/>
                <w:bCs/>
              </w:rPr>
            </w:pPr>
            <w:r w:rsidRPr="00E870A1">
              <w:rPr>
                <w:b/>
                <w:bCs/>
              </w:rPr>
              <w:t>Cena v EUR bez DPH za Akumulačný zásobník na výstupe linky – 1 ks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695E89C0" w14:textId="77777777" w:rsidR="003775A8" w:rsidRPr="00D3642C" w:rsidRDefault="003775A8" w:rsidP="00AD3B22">
            <w:pPr>
              <w:jc w:val="center"/>
              <w:rPr>
                <w:rFonts w:cs="Tahoma"/>
                <w:color w:val="FF0000"/>
              </w:rPr>
            </w:pPr>
            <w:r w:rsidRPr="00D3642C">
              <w:rPr>
                <w:rFonts w:cs="Tahoma"/>
                <w:color w:val="FF0000"/>
              </w:rPr>
              <w:t>/vyplní uchádzač/</w:t>
            </w:r>
          </w:p>
        </w:tc>
      </w:tr>
      <w:tr w:rsidR="00E870A1" w:rsidRPr="00D3642C" w14:paraId="2B4C2821" w14:textId="77777777" w:rsidTr="006964A8">
        <w:trPr>
          <w:trHeight w:val="531"/>
        </w:trPr>
        <w:tc>
          <w:tcPr>
            <w:tcW w:w="3505" w:type="pct"/>
            <w:shd w:val="clear" w:color="auto" w:fill="auto"/>
          </w:tcPr>
          <w:p w14:paraId="194224AA" w14:textId="3CCA1282" w:rsidR="00E870A1" w:rsidRPr="00D3642C" w:rsidRDefault="00E870A1" w:rsidP="00E870A1">
            <w:r w:rsidRPr="005158F6">
              <w:rPr>
                <w:rFonts w:cs="Tahoma"/>
                <w:b/>
                <w:bCs/>
              </w:rPr>
              <w:t>Názov a typové označenie</w:t>
            </w:r>
          </w:p>
        </w:tc>
        <w:tc>
          <w:tcPr>
            <w:tcW w:w="1495" w:type="pct"/>
            <w:shd w:val="clear" w:color="auto" w:fill="auto"/>
          </w:tcPr>
          <w:p w14:paraId="1985564B" w14:textId="2F34DAB9" w:rsidR="00E870A1" w:rsidRPr="00D3642C" w:rsidRDefault="00E870A1" w:rsidP="00E870A1">
            <w:pPr>
              <w:jc w:val="center"/>
              <w:rPr>
                <w:rFonts w:cs="Tahoma"/>
                <w:color w:val="FF0000"/>
              </w:rPr>
            </w:pPr>
            <w:r w:rsidRPr="00DD3203">
              <w:rPr>
                <w:rFonts w:cs="Tahoma"/>
                <w:color w:val="FF0000"/>
              </w:rPr>
              <w:t>/vyplní uchádzač/</w:t>
            </w:r>
          </w:p>
        </w:tc>
      </w:tr>
    </w:tbl>
    <w:p w14:paraId="303BBEF9" w14:textId="3630B939" w:rsidR="003775A8" w:rsidRPr="003775A8" w:rsidRDefault="003775A8" w:rsidP="003775A8">
      <w:pPr>
        <w:spacing w:line="360" w:lineRule="auto"/>
        <w:rPr>
          <w:rFonts w:cs="Tahoma"/>
          <w:bCs/>
          <w:i/>
          <w:iCs/>
        </w:rPr>
        <w:sectPr w:rsidR="003775A8" w:rsidRPr="003775A8">
          <w:type w:val="continuous"/>
          <w:pgSz w:w="11910" w:h="16840"/>
          <w:pgMar w:top="1220" w:right="1180" w:bottom="280" w:left="1200" w:header="708" w:footer="708" w:gutter="0"/>
          <w:cols w:space="708"/>
        </w:sectPr>
      </w:pPr>
      <w:r w:rsidRPr="00D3642C">
        <w:rPr>
          <w:rFonts w:cs="Tahoma"/>
          <w:bCs/>
          <w:i/>
          <w:iCs/>
        </w:rPr>
        <w:t>Pozn. Cenu v EUR bez DPH uchádzač uvádza aj priamo v systéme JOSEPHINE</w:t>
      </w:r>
      <w:r>
        <w:rPr>
          <w:rFonts w:cs="Tahoma"/>
          <w:bCs/>
          <w:i/>
          <w:iCs/>
        </w:rPr>
        <w:t>.</w:t>
      </w:r>
    </w:p>
    <w:tbl>
      <w:tblPr>
        <w:tblStyle w:val="TableNormal"/>
        <w:tblpPr w:leftFromText="141" w:rightFromText="141" w:vertAnchor="text" w:horzAnchor="margin" w:tblpY="-89"/>
        <w:tblW w:w="9361" w:type="dxa"/>
        <w:tblBorders>
          <w:top w:val="single" w:sz="4" w:space="0" w:color="1F487C"/>
          <w:left w:val="single" w:sz="4" w:space="0" w:color="1F487C"/>
          <w:bottom w:val="single" w:sz="4" w:space="0" w:color="1F487C"/>
          <w:right w:val="single" w:sz="4" w:space="0" w:color="1F487C"/>
          <w:insideH w:val="single" w:sz="4" w:space="0" w:color="1F487C"/>
          <w:insideV w:val="single" w:sz="4" w:space="0" w:color="1F487C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4575"/>
        <w:gridCol w:w="2835"/>
      </w:tblGrid>
      <w:tr w:rsidR="00E870A1" w14:paraId="2482D975" w14:textId="107731D7" w:rsidTr="00E72867">
        <w:trPr>
          <w:trHeight w:val="410"/>
        </w:trPr>
        <w:tc>
          <w:tcPr>
            <w:tcW w:w="1951" w:type="dxa"/>
          </w:tcPr>
          <w:p w14:paraId="10817BB2" w14:textId="77777777" w:rsidR="00E870A1" w:rsidRDefault="00E870A1" w:rsidP="003775A8">
            <w:pPr>
              <w:pStyle w:val="TableParagraph"/>
              <w:spacing w:before="68"/>
            </w:pPr>
            <w:r>
              <w:lastRenderedPageBreak/>
              <w:t>Položka:</w:t>
            </w:r>
          </w:p>
        </w:tc>
        <w:tc>
          <w:tcPr>
            <w:tcW w:w="7410" w:type="dxa"/>
            <w:gridSpan w:val="2"/>
          </w:tcPr>
          <w:p w14:paraId="47BFB9A1" w14:textId="2DC95442" w:rsidR="00E870A1" w:rsidRDefault="00E870A1" w:rsidP="003775A8">
            <w:pPr>
              <w:pStyle w:val="TableParagraph"/>
              <w:spacing w:before="68"/>
              <w:rPr>
                <w:b/>
              </w:rPr>
            </w:pPr>
            <w:proofErr w:type="spellStart"/>
            <w:r>
              <w:rPr>
                <w:b/>
              </w:rPr>
              <w:t>Kartónovací</w:t>
            </w:r>
            <w:proofErr w:type="spellEnd"/>
            <w:r>
              <w:rPr>
                <w:b/>
              </w:rPr>
              <w:t xml:space="preserve"> stroj</w:t>
            </w:r>
          </w:p>
        </w:tc>
      </w:tr>
      <w:tr w:rsidR="00E870A1" w14:paraId="55052795" w14:textId="21413BFE" w:rsidTr="00B87911">
        <w:trPr>
          <w:trHeight w:val="410"/>
        </w:trPr>
        <w:tc>
          <w:tcPr>
            <w:tcW w:w="1951" w:type="dxa"/>
          </w:tcPr>
          <w:p w14:paraId="4ADD225D" w14:textId="77777777" w:rsidR="00E870A1" w:rsidRDefault="00E870A1" w:rsidP="003775A8">
            <w:pPr>
              <w:pStyle w:val="TableParagraph"/>
              <w:spacing w:before="71"/>
            </w:pPr>
            <w:r>
              <w:t>Množstvo:</w:t>
            </w:r>
          </w:p>
        </w:tc>
        <w:tc>
          <w:tcPr>
            <w:tcW w:w="7410" w:type="dxa"/>
            <w:gridSpan w:val="2"/>
          </w:tcPr>
          <w:p w14:paraId="5EA74554" w14:textId="54BEFB73" w:rsidR="00E870A1" w:rsidRDefault="00E870A1" w:rsidP="003775A8">
            <w:pPr>
              <w:pStyle w:val="TableParagraph"/>
              <w:spacing w:before="71"/>
              <w:rPr>
                <w:b/>
              </w:rPr>
            </w:pPr>
            <w:r>
              <w:rPr>
                <w:b/>
              </w:rPr>
              <w:t>1 kus</w:t>
            </w:r>
          </w:p>
        </w:tc>
      </w:tr>
      <w:tr w:rsidR="00E870A1" w14:paraId="66C3A3AB" w14:textId="521BA159" w:rsidTr="00E870A1">
        <w:trPr>
          <w:trHeight w:val="750"/>
        </w:trPr>
        <w:tc>
          <w:tcPr>
            <w:tcW w:w="6526" w:type="dxa"/>
            <w:gridSpan w:val="2"/>
            <w:shd w:val="clear" w:color="auto" w:fill="DEEAF6"/>
          </w:tcPr>
          <w:p w14:paraId="41CC578B" w14:textId="77777777" w:rsidR="00E870A1" w:rsidRDefault="00E870A1" w:rsidP="00E870A1">
            <w:pPr>
              <w:pStyle w:val="TableParagraph"/>
              <w:spacing w:before="9"/>
              <w:ind w:left="0"/>
              <w:rPr>
                <w:b/>
                <w:sz w:val="19"/>
              </w:rPr>
            </w:pPr>
          </w:p>
          <w:p w14:paraId="57475639" w14:textId="77777777" w:rsidR="00E870A1" w:rsidRDefault="00E870A1" w:rsidP="00E870A1">
            <w:pPr>
              <w:pStyle w:val="TableParagraph"/>
              <w:spacing w:before="0"/>
            </w:pPr>
            <w:r>
              <w:t>Špecifikácia, požadovaný technický parameter / vlastnosť:</w:t>
            </w:r>
          </w:p>
        </w:tc>
        <w:tc>
          <w:tcPr>
            <w:tcW w:w="2835" w:type="dxa"/>
            <w:shd w:val="clear" w:color="auto" w:fill="DEEAF6"/>
          </w:tcPr>
          <w:p w14:paraId="37A4E968" w14:textId="77777777" w:rsidR="00E870A1" w:rsidRDefault="00E870A1" w:rsidP="00E870A1">
            <w:pPr>
              <w:pStyle w:val="TableParagraph"/>
              <w:spacing w:before="9"/>
              <w:ind w:left="0"/>
            </w:pPr>
          </w:p>
          <w:p w14:paraId="0909BA83" w14:textId="4C9B1F1C" w:rsidR="00E870A1" w:rsidRDefault="00E870A1" w:rsidP="00E870A1">
            <w:pPr>
              <w:pStyle w:val="TableParagraph"/>
              <w:spacing w:before="9"/>
              <w:ind w:left="0"/>
              <w:rPr>
                <w:b/>
                <w:sz w:val="19"/>
              </w:rPr>
            </w:pPr>
            <w:r>
              <w:t xml:space="preserve">             </w:t>
            </w:r>
            <w:r w:rsidRPr="00D1236A">
              <w:t>SPĹŇA: ÁNO/NIE</w:t>
            </w:r>
          </w:p>
        </w:tc>
      </w:tr>
      <w:tr w:rsidR="00E870A1" w14:paraId="6D04BD27" w14:textId="5544EBA3" w:rsidTr="00E870A1">
        <w:trPr>
          <w:trHeight w:val="472"/>
        </w:trPr>
        <w:tc>
          <w:tcPr>
            <w:tcW w:w="6526" w:type="dxa"/>
            <w:gridSpan w:val="2"/>
          </w:tcPr>
          <w:p w14:paraId="7A6AC497" w14:textId="77777777" w:rsidR="00E870A1" w:rsidRDefault="00E870A1" w:rsidP="00E870A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Jednoduchý poloautomatický </w:t>
            </w:r>
            <w:proofErr w:type="spellStart"/>
            <w:r>
              <w:rPr>
                <w:sz w:val="20"/>
              </w:rPr>
              <w:t>zalepovací</w:t>
            </w:r>
            <w:proofErr w:type="spellEnd"/>
            <w:r>
              <w:rPr>
                <w:sz w:val="20"/>
              </w:rPr>
              <w:t xml:space="preserve"> stroj</w:t>
            </w:r>
          </w:p>
        </w:tc>
        <w:tc>
          <w:tcPr>
            <w:tcW w:w="2835" w:type="dxa"/>
          </w:tcPr>
          <w:p w14:paraId="5010A0F5" w14:textId="76055753" w:rsidR="00E870A1" w:rsidRDefault="00E870A1" w:rsidP="00E870A1">
            <w:pPr>
              <w:pStyle w:val="TableParagraph"/>
              <w:rPr>
                <w:sz w:val="20"/>
              </w:rPr>
            </w:pPr>
            <w:r w:rsidRPr="00D3642C">
              <w:rPr>
                <w:rFonts w:cs="Tahoma"/>
                <w:color w:val="FF0000"/>
              </w:rPr>
              <w:t>/vyplní uchádzač/</w:t>
            </w:r>
          </w:p>
        </w:tc>
      </w:tr>
      <w:tr w:rsidR="00E870A1" w14:paraId="575EF59A" w14:textId="28FBC18E" w:rsidTr="00E870A1">
        <w:trPr>
          <w:trHeight w:val="472"/>
        </w:trPr>
        <w:tc>
          <w:tcPr>
            <w:tcW w:w="6526" w:type="dxa"/>
            <w:gridSpan w:val="2"/>
          </w:tcPr>
          <w:p w14:paraId="69D97B60" w14:textId="77777777" w:rsidR="00E870A1" w:rsidRDefault="00E870A1" w:rsidP="00E870A1">
            <w:pPr>
              <w:pStyle w:val="TableParagraph"/>
              <w:spacing w:before="81"/>
              <w:rPr>
                <w:sz w:val="20"/>
              </w:rPr>
            </w:pPr>
            <w:r>
              <w:rPr>
                <w:sz w:val="20"/>
              </w:rPr>
              <w:t>Zalepovanie horných a spodných príklopov kartónov</w:t>
            </w:r>
          </w:p>
        </w:tc>
        <w:tc>
          <w:tcPr>
            <w:tcW w:w="2835" w:type="dxa"/>
          </w:tcPr>
          <w:p w14:paraId="5D3D234D" w14:textId="229AF1F1" w:rsidR="00E870A1" w:rsidRDefault="00E870A1" w:rsidP="00E870A1">
            <w:pPr>
              <w:pStyle w:val="TableParagraph"/>
              <w:spacing w:before="81"/>
              <w:rPr>
                <w:sz w:val="20"/>
              </w:rPr>
            </w:pPr>
            <w:r w:rsidRPr="005764F8">
              <w:rPr>
                <w:rFonts w:cs="Tahoma"/>
                <w:color w:val="FF0000"/>
              </w:rPr>
              <w:t>/vyplní uchádzač/</w:t>
            </w:r>
          </w:p>
        </w:tc>
      </w:tr>
      <w:tr w:rsidR="00E870A1" w14:paraId="50395420" w14:textId="0D801C17" w:rsidTr="00E870A1">
        <w:trPr>
          <w:trHeight w:val="472"/>
        </w:trPr>
        <w:tc>
          <w:tcPr>
            <w:tcW w:w="6526" w:type="dxa"/>
            <w:gridSpan w:val="2"/>
          </w:tcPr>
          <w:p w14:paraId="71010C14" w14:textId="77777777" w:rsidR="00E870A1" w:rsidRDefault="00E870A1" w:rsidP="00E870A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Vedene kartónu bočnými unášacími pásmi</w:t>
            </w:r>
          </w:p>
        </w:tc>
        <w:tc>
          <w:tcPr>
            <w:tcW w:w="2835" w:type="dxa"/>
          </w:tcPr>
          <w:p w14:paraId="06C24D0A" w14:textId="2D406093" w:rsidR="00E870A1" w:rsidRDefault="00E870A1" w:rsidP="00E870A1">
            <w:pPr>
              <w:pStyle w:val="TableParagraph"/>
              <w:rPr>
                <w:sz w:val="20"/>
              </w:rPr>
            </w:pPr>
            <w:r w:rsidRPr="005764F8">
              <w:rPr>
                <w:rFonts w:cs="Tahoma"/>
                <w:color w:val="FF0000"/>
              </w:rPr>
              <w:t>/vyplní uchádzač/</w:t>
            </w:r>
          </w:p>
        </w:tc>
      </w:tr>
      <w:tr w:rsidR="00E870A1" w14:paraId="0AFB4CAF" w14:textId="67123253" w:rsidTr="00E870A1">
        <w:trPr>
          <w:trHeight w:val="470"/>
        </w:trPr>
        <w:tc>
          <w:tcPr>
            <w:tcW w:w="6526" w:type="dxa"/>
            <w:gridSpan w:val="2"/>
          </w:tcPr>
          <w:p w14:paraId="425D2904" w14:textId="77777777" w:rsidR="00E870A1" w:rsidRDefault="00E870A1" w:rsidP="00E870A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Mechanické nastavenie stroja na výšku a šírku baleného kartónu</w:t>
            </w:r>
          </w:p>
        </w:tc>
        <w:tc>
          <w:tcPr>
            <w:tcW w:w="2835" w:type="dxa"/>
          </w:tcPr>
          <w:p w14:paraId="4021951C" w14:textId="19C5BFD2" w:rsidR="00E870A1" w:rsidRDefault="00E870A1" w:rsidP="00E870A1">
            <w:pPr>
              <w:pStyle w:val="TableParagraph"/>
              <w:rPr>
                <w:sz w:val="20"/>
              </w:rPr>
            </w:pPr>
            <w:r w:rsidRPr="005764F8">
              <w:rPr>
                <w:rFonts w:cs="Tahoma"/>
                <w:color w:val="FF0000"/>
              </w:rPr>
              <w:t>/vyplní uchádzač/</w:t>
            </w:r>
          </w:p>
        </w:tc>
      </w:tr>
      <w:tr w:rsidR="00E870A1" w14:paraId="17AF21B6" w14:textId="63622FC8" w:rsidTr="00E870A1">
        <w:trPr>
          <w:trHeight w:val="472"/>
        </w:trPr>
        <w:tc>
          <w:tcPr>
            <w:tcW w:w="6526" w:type="dxa"/>
            <w:gridSpan w:val="2"/>
          </w:tcPr>
          <w:p w14:paraId="65B97AF6" w14:textId="77777777" w:rsidR="00E870A1" w:rsidRDefault="00E870A1" w:rsidP="00E870A1">
            <w:pPr>
              <w:pStyle w:val="TableParagraph"/>
              <w:spacing w:before="83"/>
              <w:rPr>
                <w:sz w:val="20"/>
              </w:rPr>
            </w:pPr>
            <w:r>
              <w:rPr>
                <w:sz w:val="20"/>
              </w:rPr>
              <w:t>Výškovo nastaviteľný dopravníkový stôl</w:t>
            </w:r>
          </w:p>
        </w:tc>
        <w:tc>
          <w:tcPr>
            <w:tcW w:w="2835" w:type="dxa"/>
          </w:tcPr>
          <w:p w14:paraId="48CFF8FA" w14:textId="525C9BA7" w:rsidR="00E870A1" w:rsidRDefault="00E870A1" w:rsidP="00E870A1">
            <w:pPr>
              <w:pStyle w:val="TableParagraph"/>
              <w:spacing w:before="83"/>
              <w:rPr>
                <w:sz w:val="20"/>
              </w:rPr>
            </w:pPr>
            <w:r w:rsidRPr="005764F8">
              <w:rPr>
                <w:rFonts w:cs="Tahoma"/>
                <w:color w:val="FF0000"/>
              </w:rPr>
              <w:t>/vyplní uchádzač/</w:t>
            </w:r>
          </w:p>
        </w:tc>
      </w:tr>
    </w:tbl>
    <w:p w14:paraId="5FE560FF" w14:textId="77777777" w:rsidR="00AC3C14" w:rsidRDefault="00AC3C14">
      <w:pPr>
        <w:pStyle w:val="Zkladntext"/>
        <w:spacing w:before="10"/>
        <w:rPr>
          <w:b/>
        </w:rPr>
      </w:pPr>
    </w:p>
    <w:tbl>
      <w:tblPr>
        <w:tblStyle w:val="TableNormal"/>
        <w:tblW w:w="9356" w:type="dxa"/>
        <w:tblInd w:w="5" w:type="dxa"/>
        <w:tblBorders>
          <w:top w:val="single" w:sz="4" w:space="0" w:color="1F487C"/>
          <w:left w:val="single" w:sz="4" w:space="0" w:color="1F487C"/>
          <w:bottom w:val="single" w:sz="4" w:space="0" w:color="1F487C"/>
          <w:right w:val="single" w:sz="4" w:space="0" w:color="1F487C"/>
          <w:insideH w:val="single" w:sz="4" w:space="0" w:color="1F487C"/>
          <w:insideV w:val="single" w:sz="4" w:space="0" w:color="1F487C"/>
        </w:tblBorders>
        <w:tblLayout w:type="fixed"/>
        <w:tblLook w:val="01E0" w:firstRow="1" w:lastRow="1" w:firstColumn="1" w:lastColumn="1" w:noHBand="0" w:noVBand="0"/>
      </w:tblPr>
      <w:tblGrid>
        <w:gridCol w:w="6521"/>
        <w:gridCol w:w="2835"/>
      </w:tblGrid>
      <w:tr w:rsidR="00E870A1" w14:paraId="5AC680F0" w14:textId="69E50681" w:rsidTr="00E870A1">
        <w:trPr>
          <w:trHeight w:val="472"/>
        </w:trPr>
        <w:tc>
          <w:tcPr>
            <w:tcW w:w="6521" w:type="dxa"/>
          </w:tcPr>
          <w:p w14:paraId="67D112AE" w14:textId="77777777" w:rsidR="00E870A1" w:rsidRDefault="00E870A1" w:rsidP="00E870A1">
            <w:pPr>
              <w:pStyle w:val="TableParagraph"/>
              <w:spacing w:before="81"/>
              <w:rPr>
                <w:sz w:val="20"/>
              </w:rPr>
            </w:pPr>
            <w:r>
              <w:rPr>
                <w:sz w:val="20"/>
              </w:rPr>
              <w:t>Automatické odrezanie pásky</w:t>
            </w:r>
          </w:p>
        </w:tc>
        <w:tc>
          <w:tcPr>
            <w:tcW w:w="2835" w:type="dxa"/>
          </w:tcPr>
          <w:p w14:paraId="12377116" w14:textId="7E2FF363" w:rsidR="00E870A1" w:rsidRDefault="00E870A1" w:rsidP="00E870A1">
            <w:pPr>
              <w:pStyle w:val="TableParagraph"/>
              <w:spacing w:before="81"/>
              <w:rPr>
                <w:sz w:val="20"/>
              </w:rPr>
            </w:pPr>
            <w:r w:rsidRPr="00903729">
              <w:rPr>
                <w:rFonts w:cs="Tahoma"/>
                <w:color w:val="FF0000"/>
              </w:rPr>
              <w:t>/vyplní uchádzač/</w:t>
            </w:r>
          </w:p>
        </w:tc>
      </w:tr>
      <w:tr w:rsidR="00E870A1" w14:paraId="118E38A7" w14:textId="73FA13E2" w:rsidTr="00E870A1">
        <w:trPr>
          <w:trHeight w:val="472"/>
        </w:trPr>
        <w:tc>
          <w:tcPr>
            <w:tcW w:w="6521" w:type="dxa"/>
          </w:tcPr>
          <w:p w14:paraId="0C4D6E54" w14:textId="77777777" w:rsidR="00E870A1" w:rsidRDefault="00E870A1" w:rsidP="00E870A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Vhodné pre široký rozsah kapacít balenia</w:t>
            </w:r>
          </w:p>
        </w:tc>
        <w:tc>
          <w:tcPr>
            <w:tcW w:w="2835" w:type="dxa"/>
          </w:tcPr>
          <w:p w14:paraId="5BD9BC76" w14:textId="10991826" w:rsidR="00E870A1" w:rsidRDefault="00E870A1" w:rsidP="00E870A1">
            <w:pPr>
              <w:pStyle w:val="TableParagraph"/>
              <w:rPr>
                <w:sz w:val="20"/>
              </w:rPr>
            </w:pPr>
            <w:r w:rsidRPr="00903729">
              <w:rPr>
                <w:rFonts w:cs="Tahoma"/>
                <w:color w:val="FF0000"/>
              </w:rPr>
              <w:t>/vyplní uchádzač/</w:t>
            </w:r>
          </w:p>
        </w:tc>
      </w:tr>
    </w:tbl>
    <w:tbl>
      <w:tblPr>
        <w:tblW w:w="4800" w:type="pct"/>
        <w:tblInd w:w="108" w:type="dxa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6559"/>
        <w:gridCol w:w="2797"/>
      </w:tblGrid>
      <w:tr w:rsidR="003775A8" w:rsidRPr="00D3642C" w14:paraId="3CBC1F6C" w14:textId="77777777" w:rsidTr="00AD3B22">
        <w:trPr>
          <w:trHeight w:val="393"/>
        </w:trPr>
        <w:tc>
          <w:tcPr>
            <w:tcW w:w="3505" w:type="pct"/>
            <w:shd w:val="clear" w:color="auto" w:fill="DBE5F1"/>
            <w:vAlign w:val="center"/>
          </w:tcPr>
          <w:p w14:paraId="178C8A78" w14:textId="77777777" w:rsidR="003775A8" w:rsidRPr="00D3642C" w:rsidRDefault="003775A8" w:rsidP="00AD3B22"/>
        </w:tc>
        <w:tc>
          <w:tcPr>
            <w:tcW w:w="1495" w:type="pct"/>
            <w:shd w:val="clear" w:color="auto" w:fill="DBE5F1"/>
            <w:vAlign w:val="center"/>
          </w:tcPr>
          <w:p w14:paraId="05A8EDEC" w14:textId="77777777" w:rsidR="003775A8" w:rsidRPr="00D3642C" w:rsidRDefault="003775A8" w:rsidP="00AD3B22">
            <w:pPr>
              <w:jc w:val="center"/>
            </w:pPr>
            <w:r w:rsidRPr="00D3642C">
              <w:t>Hodnota:</w:t>
            </w:r>
          </w:p>
        </w:tc>
      </w:tr>
      <w:tr w:rsidR="003775A8" w:rsidRPr="00D3642C" w14:paraId="7E692174" w14:textId="77777777" w:rsidTr="00AD3B22">
        <w:trPr>
          <w:trHeight w:val="531"/>
        </w:trPr>
        <w:tc>
          <w:tcPr>
            <w:tcW w:w="3505" w:type="pct"/>
            <w:shd w:val="clear" w:color="auto" w:fill="auto"/>
            <w:vAlign w:val="center"/>
          </w:tcPr>
          <w:p w14:paraId="180E3DEA" w14:textId="65F4CB90" w:rsidR="003775A8" w:rsidRPr="00373FDB" w:rsidRDefault="003775A8" w:rsidP="00AD3B22">
            <w:pPr>
              <w:rPr>
                <w:b/>
                <w:bCs/>
              </w:rPr>
            </w:pPr>
            <w:r w:rsidRPr="00373FDB">
              <w:rPr>
                <w:b/>
                <w:bCs/>
              </w:rPr>
              <w:t xml:space="preserve">Cena v EUR bez DPH za </w:t>
            </w:r>
            <w:proofErr w:type="spellStart"/>
            <w:r w:rsidRPr="00373FDB">
              <w:rPr>
                <w:b/>
                <w:bCs/>
              </w:rPr>
              <w:t>Kartónovací</w:t>
            </w:r>
            <w:proofErr w:type="spellEnd"/>
            <w:r w:rsidRPr="00373FDB">
              <w:rPr>
                <w:b/>
                <w:bCs/>
              </w:rPr>
              <w:t xml:space="preserve"> stroj – 1 ks</w:t>
            </w:r>
          </w:p>
        </w:tc>
        <w:tc>
          <w:tcPr>
            <w:tcW w:w="1495" w:type="pct"/>
            <w:shd w:val="clear" w:color="auto" w:fill="auto"/>
            <w:vAlign w:val="center"/>
          </w:tcPr>
          <w:p w14:paraId="7569FF04" w14:textId="77777777" w:rsidR="003775A8" w:rsidRPr="00D3642C" w:rsidRDefault="003775A8" w:rsidP="00AD3B22">
            <w:pPr>
              <w:jc w:val="center"/>
              <w:rPr>
                <w:rFonts w:cs="Tahoma"/>
                <w:color w:val="FF0000"/>
              </w:rPr>
            </w:pPr>
            <w:r w:rsidRPr="00D3642C">
              <w:rPr>
                <w:rFonts w:cs="Tahoma"/>
                <w:color w:val="FF0000"/>
              </w:rPr>
              <w:t>/vyplní uchádzač/</w:t>
            </w:r>
          </w:p>
        </w:tc>
      </w:tr>
      <w:tr w:rsidR="00E870A1" w:rsidRPr="00D3642C" w14:paraId="36FDB249" w14:textId="77777777" w:rsidTr="006D0035">
        <w:trPr>
          <w:trHeight w:val="531"/>
        </w:trPr>
        <w:tc>
          <w:tcPr>
            <w:tcW w:w="3505" w:type="pct"/>
            <w:shd w:val="clear" w:color="auto" w:fill="auto"/>
          </w:tcPr>
          <w:p w14:paraId="0F4452EB" w14:textId="0D2C717A" w:rsidR="00E870A1" w:rsidRPr="00D3642C" w:rsidRDefault="00E870A1" w:rsidP="00E870A1">
            <w:r w:rsidRPr="005158F6">
              <w:rPr>
                <w:rFonts w:cs="Tahoma"/>
                <w:b/>
                <w:bCs/>
              </w:rPr>
              <w:t>Názov a typové označenie</w:t>
            </w:r>
          </w:p>
        </w:tc>
        <w:tc>
          <w:tcPr>
            <w:tcW w:w="1495" w:type="pct"/>
            <w:shd w:val="clear" w:color="auto" w:fill="auto"/>
          </w:tcPr>
          <w:p w14:paraId="4B2DCC26" w14:textId="7D0A0D4A" w:rsidR="00E870A1" w:rsidRPr="00D3642C" w:rsidRDefault="00E870A1" w:rsidP="00E870A1">
            <w:pPr>
              <w:jc w:val="center"/>
              <w:rPr>
                <w:rFonts w:cs="Tahoma"/>
                <w:color w:val="FF0000"/>
              </w:rPr>
            </w:pPr>
            <w:r w:rsidRPr="00DD3203">
              <w:rPr>
                <w:rFonts w:cs="Tahoma"/>
                <w:color w:val="FF0000"/>
              </w:rPr>
              <w:t>/vyplní uchádzač/</w:t>
            </w:r>
          </w:p>
        </w:tc>
      </w:tr>
    </w:tbl>
    <w:p w14:paraId="14E0426B" w14:textId="13525535" w:rsidR="003775A8" w:rsidRDefault="003775A8" w:rsidP="003775A8">
      <w:pPr>
        <w:spacing w:line="360" w:lineRule="auto"/>
        <w:rPr>
          <w:rFonts w:cs="Tahoma"/>
          <w:bCs/>
          <w:i/>
          <w:iCs/>
        </w:rPr>
      </w:pPr>
      <w:r w:rsidRPr="00D3642C">
        <w:rPr>
          <w:rFonts w:cs="Tahoma"/>
          <w:bCs/>
          <w:i/>
          <w:iCs/>
        </w:rPr>
        <w:t>Pozn. Cenu v EUR bez DPH uchádzač uvádza aj priamo v systéme JOSEPHINE</w:t>
      </w:r>
      <w:r>
        <w:rPr>
          <w:rFonts w:cs="Tahoma"/>
          <w:bCs/>
          <w:i/>
          <w:iCs/>
        </w:rPr>
        <w:t>.</w:t>
      </w:r>
    </w:p>
    <w:tbl>
      <w:tblPr>
        <w:tblW w:w="5071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853"/>
        <w:gridCol w:w="6031"/>
      </w:tblGrid>
      <w:tr w:rsidR="00E870A1" w:rsidRPr="00072C78" w14:paraId="39D435E9" w14:textId="77777777" w:rsidTr="00835E25">
        <w:trPr>
          <w:trHeight w:val="647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7F8DA16" w14:textId="77777777" w:rsidR="00E870A1" w:rsidRPr="00072C78" w:rsidRDefault="00E870A1" w:rsidP="00835E25">
            <w:pPr>
              <w:spacing w:line="360" w:lineRule="auto"/>
              <w:rPr>
                <w:b/>
              </w:rPr>
            </w:pPr>
            <w:r w:rsidRPr="00072C78">
              <w:rPr>
                <w:b/>
              </w:rPr>
              <w:t>Obchodné meno uchádzača: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0D36B9D" w14:textId="77777777" w:rsidR="00E870A1" w:rsidRPr="00072C78" w:rsidRDefault="00E870A1" w:rsidP="00835E25">
            <w:pPr>
              <w:spacing w:line="36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E870A1" w:rsidRPr="00072C78" w14:paraId="3833D002" w14:textId="77777777" w:rsidTr="00835E25">
        <w:trPr>
          <w:trHeight w:val="735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D24F740" w14:textId="77777777" w:rsidR="00E870A1" w:rsidRPr="00072C78" w:rsidRDefault="00E870A1" w:rsidP="00835E25">
            <w:pPr>
              <w:spacing w:line="360" w:lineRule="auto"/>
              <w:rPr>
                <w:b/>
              </w:rPr>
            </w:pPr>
            <w:r w:rsidRPr="00072C78">
              <w:rPr>
                <w:b/>
              </w:rPr>
              <w:t>Sídlo: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E2E104B" w14:textId="77777777" w:rsidR="00E870A1" w:rsidRPr="00072C78" w:rsidRDefault="00E870A1" w:rsidP="00835E25">
            <w:pPr>
              <w:spacing w:line="36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E870A1" w:rsidRPr="00072C78" w14:paraId="030B7095" w14:textId="77777777" w:rsidTr="00835E25">
        <w:trPr>
          <w:trHeight w:val="622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6BFB07F" w14:textId="77777777" w:rsidR="00E870A1" w:rsidRPr="00072C78" w:rsidRDefault="00E870A1" w:rsidP="00835E25">
            <w:pPr>
              <w:spacing w:line="360" w:lineRule="auto"/>
              <w:rPr>
                <w:b/>
              </w:rPr>
            </w:pPr>
            <w:r w:rsidRPr="00072C78">
              <w:rPr>
                <w:b/>
              </w:rPr>
              <w:t>IČO: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2E2D4D2" w14:textId="77777777" w:rsidR="00E870A1" w:rsidRPr="00072C78" w:rsidRDefault="00E870A1" w:rsidP="00835E25">
            <w:pPr>
              <w:spacing w:line="36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E870A1" w:rsidRPr="00072C78" w14:paraId="561D60D3" w14:textId="77777777" w:rsidTr="00835E25">
        <w:trPr>
          <w:trHeight w:val="730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8EAB402" w14:textId="77777777" w:rsidR="00E870A1" w:rsidRPr="00072C78" w:rsidRDefault="00E870A1" w:rsidP="00835E25">
            <w:pPr>
              <w:spacing w:line="360" w:lineRule="auto"/>
              <w:rPr>
                <w:b/>
              </w:rPr>
            </w:pPr>
            <w:r w:rsidRPr="00072C78">
              <w:rPr>
                <w:b/>
              </w:rPr>
              <w:t>Telefonický kontakt: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F088D32" w14:textId="77777777" w:rsidR="00E870A1" w:rsidRPr="00072C78" w:rsidRDefault="00E870A1" w:rsidP="00835E25">
            <w:pPr>
              <w:spacing w:line="36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E870A1" w:rsidRPr="00072C78" w14:paraId="652F663D" w14:textId="77777777" w:rsidTr="00835E25">
        <w:trPr>
          <w:trHeight w:val="617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0185831" w14:textId="77777777" w:rsidR="00E870A1" w:rsidRPr="00072C78" w:rsidRDefault="00E870A1" w:rsidP="00835E25">
            <w:pPr>
              <w:spacing w:line="360" w:lineRule="auto"/>
              <w:rPr>
                <w:b/>
              </w:rPr>
            </w:pPr>
            <w:r w:rsidRPr="00072C78">
              <w:rPr>
                <w:b/>
              </w:rPr>
              <w:t>E-mail: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0FC2BF7" w14:textId="77777777" w:rsidR="00E870A1" w:rsidRPr="00072C78" w:rsidRDefault="00E870A1" w:rsidP="00835E25">
            <w:pPr>
              <w:spacing w:line="36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E870A1" w:rsidRPr="00072C78" w14:paraId="18A52A3E" w14:textId="77777777" w:rsidTr="00835E25">
        <w:trPr>
          <w:trHeight w:val="493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6722540" w14:textId="77777777" w:rsidR="00E870A1" w:rsidRPr="00072C78" w:rsidRDefault="00E870A1" w:rsidP="00835E25">
            <w:pPr>
              <w:spacing w:line="360" w:lineRule="auto"/>
              <w:rPr>
                <w:b/>
                <w:highlight w:val="yellow"/>
              </w:rPr>
            </w:pPr>
            <w:r>
              <w:rPr>
                <w:b/>
              </w:rPr>
              <w:t>Štatutárny</w:t>
            </w:r>
            <w:r w:rsidRPr="0062009D">
              <w:rPr>
                <w:b/>
              </w:rPr>
              <w:t xml:space="preserve"> zástupca uchádzača</w:t>
            </w:r>
            <w:r>
              <w:rPr>
                <w:b/>
              </w:rPr>
              <w:t xml:space="preserve"> alebo oprávnená osoba*</w:t>
            </w:r>
            <w:r w:rsidRPr="0062009D">
              <w:rPr>
                <w:b/>
              </w:rPr>
              <w:t>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40BED8E" w14:textId="77777777" w:rsidR="00E870A1" w:rsidRPr="00072C78" w:rsidRDefault="00E870A1" w:rsidP="00835E25">
            <w:pPr>
              <w:spacing w:line="36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</w:tbl>
    <w:p w14:paraId="7763BA8E" w14:textId="77777777" w:rsidR="00E870A1" w:rsidRPr="00D3642C" w:rsidRDefault="00E870A1" w:rsidP="003775A8">
      <w:pPr>
        <w:spacing w:line="360" w:lineRule="auto"/>
        <w:rPr>
          <w:b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7105"/>
        <w:gridCol w:w="2641"/>
      </w:tblGrid>
      <w:tr w:rsidR="003775A8" w:rsidRPr="00D3642C" w14:paraId="1ADD0B78" w14:textId="77777777" w:rsidTr="00AD3B22">
        <w:trPr>
          <w:trHeight w:val="393"/>
        </w:trPr>
        <w:tc>
          <w:tcPr>
            <w:tcW w:w="3645" w:type="pct"/>
            <w:shd w:val="clear" w:color="auto" w:fill="DBE5F1"/>
            <w:vAlign w:val="center"/>
          </w:tcPr>
          <w:p w14:paraId="52FDE402" w14:textId="77777777" w:rsidR="003775A8" w:rsidRPr="00D3642C" w:rsidRDefault="003775A8" w:rsidP="00AD3B22"/>
        </w:tc>
        <w:tc>
          <w:tcPr>
            <w:tcW w:w="1355" w:type="pct"/>
            <w:shd w:val="clear" w:color="auto" w:fill="DBE5F1"/>
            <w:vAlign w:val="center"/>
          </w:tcPr>
          <w:p w14:paraId="71210581" w14:textId="77777777" w:rsidR="003775A8" w:rsidRPr="00D3642C" w:rsidRDefault="003775A8" w:rsidP="00AD3B22">
            <w:pPr>
              <w:jc w:val="center"/>
            </w:pPr>
            <w:r w:rsidRPr="00D3642C">
              <w:t>Hodnota:</w:t>
            </w:r>
          </w:p>
        </w:tc>
      </w:tr>
      <w:tr w:rsidR="003775A8" w:rsidRPr="00D3642C" w14:paraId="3B6C09F3" w14:textId="77777777" w:rsidTr="00AD3B22">
        <w:trPr>
          <w:trHeight w:val="531"/>
        </w:trPr>
        <w:tc>
          <w:tcPr>
            <w:tcW w:w="3645" w:type="pct"/>
            <w:shd w:val="clear" w:color="auto" w:fill="auto"/>
            <w:vAlign w:val="center"/>
          </w:tcPr>
          <w:p w14:paraId="2D0DB9C3" w14:textId="31E2EF93" w:rsidR="003775A8" w:rsidRPr="00D3642C" w:rsidRDefault="003775A8" w:rsidP="00AD3B22">
            <w:r w:rsidRPr="00D3642C">
              <w:t>Cena</w:t>
            </w:r>
            <w:r>
              <w:t xml:space="preserve"> spolu za celý predmet zákazky</w:t>
            </w:r>
            <w:r w:rsidRPr="00D3642C">
              <w:t xml:space="preserve"> </w:t>
            </w:r>
            <w:r w:rsidR="00E870A1">
              <w:t>Vybavenie plničky pre mliekareň</w:t>
            </w:r>
            <w:r w:rsidR="00E870A1" w:rsidRPr="00D3642C">
              <w:t xml:space="preserve"> </w:t>
            </w:r>
            <w:r w:rsidRPr="00D3642C">
              <w:t>v EUR bez DPH</w:t>
            </w:r>
          </w:p>
        </w:tc>
        <w:tc>
          <w:tcPr>
            <w:tcW w:w="1355" w:type="pct"/>
            <w:shd w:val="clear" w:color="auto" w:fill="auto"/>
            <w:vAlign w:val="center"/>
          </w:tcPr>
          <w:p w14:paraId="029C260A" w14:textId="77777777" w:rsidR="003775A8" w:rsidRPr="00D3642C" w:rsidRDefault="003775A8" w:rsidP="00AD3B22">
            <w:pPr>
              <w:jc w:val="center"/>
              <w:rPr>
                <w:rFonts w:cs="Tahoma"/>
                <w:color w:val="FF0000"/>
              </w:rPr>
            </w:pPr>
            <w:r w:rsidRPr="00D3642C">
              <w:rPr>
                <w:rFonts w:cs="Tahoma"/>
                <w:color w:val="FF0000"/>
              </w:rPr>
              <w:t>/vyplní uchádzač/</w:t>
            </w:r>
          </w:p>
        </w:tc>
      </w:tr>
    </w:tbl>
    <w:p w14:paraId="3AC69196" w14:textId="77777777" w:rsidR="003775A8" w:rsidRPr="0017463A" w:rsidRDefault="003775A8" w:rsidP="003775A8">
      <w:pPr>
        <w:spacing w:line="360" w:lineRule="auto"/>
        <w:rPr>
          <w:rStyle w:val="markedcontent"/>
          <w:rFonts w:cs="Tahoma"/>
          <w:bCs/>
          <w:i/>
          <w:iCs/>
        </w:rPr>
      </w:pPr>
      <w:r w:rsidRPr="00D3642C">
        <w:rPr>
          <w:rFonts w:cs="Tahoma"/>
          <w:bCs/>
          <w:i/>
          <w:iCs/>
        </w:rPr>
        <w:t>Pozn. Cenu v EUR bez DPH uchádzač uvádza aj priamo v systéme JOSEPHINE.</w:t>
      </w:r>
    </w:p>
    <w:p w14:paraId="6ECBFDF5" w14:textId="77777777" w:rsidR="003775A8" w:rsidRPr="00D3642C" w:rsidRDefault="003775A8" w:rsidP="003775A8">
      <w:pPr>
        <w:spacing w:line="360" w:lineRule="auto"/>
        <w:rPr>
          <w:rFonts w:cs="Tahoma"/>
          <w:color w:val="FF0000"/>
        </w:rPr>
      </w:pPr>
      <w:r w:rsidRPr="00D3642C">
        <w:rPr>
          <w:rFonts w:cs="Tahoma"/>
          <w:bCs/>
        </w:rPr>
        <w:t xml:space="preserve">Dátum vyhotovenia ponuky: </w:t>
      </w:r>
      <w:r w:rsidRPr="00D3642C">
        <w:rPr>
          <w:rFonts w:cs="Tahoma"/>
          <w:color w:val="FF0000"/>
        </w:rPr>
        <w:t>/vyplní uchádzač/</w:t>
      </w:r>
    </w:p>
    <w:p w14:paraId="22DA915F" w14:textId="77777777" w:rsidR="003775A8" w:rsidRPr="00D3642C" w:rsidRDefault="003775A8" w:rsidP="003775A8">
      <w:pPr>
        <w:spacing w:line="360" w:lineRule="auto"/>
        <w:rPr>
          <w:rFonts w:cs="Tahoma"/>
          <w:color w:val="FF0000"/>
        </w:rPr>
      </w:pPr>
    </w:p>
    <w:p w14:paraId="3607BC9C" w14:textId="77777777" w:rsidR="003775A8" w:rsidRPr="00D3642C" w:rsidRDefault="003775A8" w:rsidP="003775A8">
      <w:pPr>
        <w:ind w:left="5812"/>
        <w:rPr>
          <w:sz w:val="18"/>
          <w:szCs w:val="18"/>
        </w:rPr>
      </w:pPr>
      <w:r w:rsidRPr="00D3642C">
        <w:rPr>
          <w:sz w:val="18"/>
          <w:szCs w:val="18"/>
        </w:rPr>
        <w:t>-----------------------------------------------------</w:t>
      </w:r>
    </w:p>
    <w:p w14:paraId="223559A7" w14:textId="3A8B2661" w:rsidR="003775A8" w:rsidRPr="003775A8" w:rsidRDefault="003775A8" w:rsidP="003775A8">
      <w:pPr>
        <w:ind w:left="5040"/>
        <w:rPr>
          <w:sz w:val="18"/>
          <w:szCs w:val="18"/>
        </w:rPr>
        <w:sectPr w:rsidR="003775A8" w:rsidRPr="003775A8" w:rsidSect="003775A8">
          <w:pgSz w:w="11910" w:h="16840"/>
          <w:pgMar w:top="1220" w:right="1180" w:bottom="280" w:left="1200" w:header="708" w:footer="708" w:gutter="0"/>
          <w:cols w:space="708"/>
        </w:sectPr>
      </w:pPr>
      <w:r>
        <w:rPr>
          <w:sz w:val="18"/>
          <w:szCs w:val="18"/>
        </w:rPr>
        <w:t>meno, priezvisko, podpis a pečiatka štatutárneho zástupcu                             uchádzača alebo oprávnenej osoby*</w:t>
      </w:r>
    </w:p>
    <w:p w14:paraId="14610558" w14:textId="77777777" w:rsidR="00AC3C14" w:rsidRDefault="00AC3C14">
      <w:pPr>
        <w:rPr>
          <w:sz w:val="20"/>
        </w:rPr>
        <w:sectPr w:rsidR="00AC3C14">
          <w:pgSz w:w="11910" w:h="16840"/>
          <w:pgMar w:top="1260" w:right="1180" w:bottom="280" w:left="1200" w:header="708" w:footer="708" w:gutter="0"/>
          <w:cols w:space="708"/>
        </w:sectPr>
      </w:pPr>
    </w:p>
    <w:p w14:paraId="56969D12" w14:textId="214ED1BD" w:rsidR="00AC3C14" w:rsidRDefault="00AC3C14">
      <w:pPr>
        <w:pStyle w:val="Zkladntext"/>
        <w:spacing w:before="135"/>
        <w:ind w:left="216"/>
      </w:pPr>
    </w:p>
    <w:sectPr w:rsidR="00AC3C14">
      <w:pgSz w:w="11910" w:h="16840"/>
      <w:pgMar w:top="1260" w:right="1180" w:bottom="28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3C14"/>
    <w:rsid w:val="00373FDB"/>
    <w:rsid w:val="003775A8"/>
    <w:rsid w:val="00502789"/>
    <w:rsid w:val="00AC3C14"/>
    <w:rsid w:val="00E87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8EAC9"/>
  <w15:docId w15:val="{8062AADB-624C-4653-AED9-48BAD85D0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rFonts w:ascii="Calibri" w:eastAsia="Calibri" w:hAnsi="Calibri" w:cs="Calibri"/>
      <w:lang w:val="sk-SK" w:eastAsia="sk-SK" w:bidi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  <w:pPr>
      <w:spacing w:before="80"/>
      <w:ind w:left="107"/>
    </w:pPr>
  </w:style>
  <w:style w:type="character" w:customStyle="1" w:styleId="markedcontent">
    <w:name w:val="markedcontent"/>
    <w:rsid w:val="00377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759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Zuzka R</dc:creator>
  <cp:lastModifiedBy>Podhorská Zuzana</cp:lastModifiedBy>
  <cp:revision>3</cp:revision>
  <dcterms:created xsi:type="dcterms:W3CDTF">2023-09-21T12:19:00Z</dcterms:created>
  <dcterms:modified xsi:type="dcterms:W3CDTF">2023-12-20T10:35:00Z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2023-09-21T00:00:00Z</vt:filetime>
  </property>
</Properties>
</file>