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9FE" w:rsidRPr="000F31ED" w:rsidRDefault="006569FE" w:rsidP="006569FE">
      <w:pPr>
        <w:tabs>
          <w:tab w:val="left" w:pos="540"/>
        </w:tabs>
        <w:jc w:val="center"/>
        <w:rPr>
          <w:rFonts w:ascii="Arial Black" w:hAnsi="Arial Black" w:cs="Arial Black"/>
          <w:b/>
          <w:bCs/>
          <w:caps/>
          <w:color w:val="0070C0"/>
        </w:rPr>
      </w:pPr>
      <w:r w:rsidRPr="000F31ED">
        <w:rPr>
          <w:rFonts w:ascii="Arial Black" w:hAnsi="Arial Black" w:cs="Arial Black"/>
          <w:b/>
          <w:bCs/>
          <w:caps/>
          <w:color w:val="0070C0"/>
        </w:rPr>
        <w:t>časť c.</w:t>
      </w:r>
    </w:p>
    <w:p w:rsidR="006569FE" w:rsidRPr="000F31ED" w:rsidRDefault="006569FE" w:rsidP="006569FE">
      <w:pPr>
        <w:pStyle w:val="Odrazka15"/>
        <w:numPr>
          <w:ilvl w:val="0"/>
          <w:numId w:val="0"/>
        </w:numPr>
        <w:pBdr>
          <w:bottom w:val="single" w:sz="12" w:space="1" w:color="auto"/>
        </w:pBdr>
        <w:spacing w:line="240" w:lineRule="auto"/>
        <w:jc w:val="center"/>
        <w:rPr>
          <w:rFonts w:ascii="Arial Black" w:hAnsi="Arial Black" w:cs="Arial Black"/>
          <w:b/>
          <w:bCs/>
          <w:caps/>
          <w:color w:val="0070C0"/>
          <w:sz w:val="24"/>
          <w:szCs w:val="24"/>
        </w:rPr>
      </w:pPr>
      <w:r w:rsidRPr="000F31ED">
        <w:rPr>
          <w:rFonts w:ascii="Arial Black" w:hAnsi="Arial Black" w:cs="Arial Black"/>
          <w:b/>
          <w:bCs/>
          <w:caps/>
          <w:color w:val="0070C0"/>
          <w:sz w:val="24"/>
          <w:szCs w:val="24"/>
        </w:rPr>
        <w:t>prílohy</w:t>
      </w:r>
    </w:p>
    <w:p w:rsidR="006569FE" w:rsidRDefault="006569FE" w:rsidP="006569FE">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p>
    <w:p w:rsidR="006569FE" w:rsidRDefault="006569FE" w:rsidP="006569FE">
      <w:pPr>
        <w:pStyle w:val="Odrazka15"/>
        <w:numPr>
          <w:ilvl w:val="0"/>
          <w:numId w:val="0"/>
        </w:numPr>
        <w:spacing w:line="240" w:lineRule="auto"/>
        <w:jc w:val="center"/>
        <w:rPr>
          <w:rFonts w:ascii="Arial Black" w:hAnsi="Arial Black" w:cs="Arial Black"/>
          <w:b/>
          <w:bCs/>
          <w:caps/>
          <w:sz w:val="28"/>
          <w:szCs w:val="28"/>
        </w:rPr>
      </w:pPr>
    </w:p>
    <w:p w:rsidR="006569FE" w:rsidRDefault="006569FE" w:rsidP="006569FE">
      <w:pPr>
        <w:pStyle w:val="Odrazka15"/>
        <w:numPr>
          <w:ilvl w:val="0"/>
          <w:numId w:val="0"/>
        </w:numPr>
        <w:spacing w:line="240" w:lineRule="auto"/>
        <w:jc w:val="left"/>
        <w:rPr>
          <w:rFonts w:ascii="Arial Black" w:hAnsi="Arial Black" w:cs="Arial Black"/>
          <w:b/>
          <w:bCs/>
          <w:caps/>
          <w:sz w:val="28"/>
          <w:szCs w:val="28"/>
        </w:rPr>
      </w:pPr>
    </w:p>
    <w:p w:rsidR="006569FE" w:rsidRPr="000D0CB1" w:rsidRDefault="006569FE" w:rsidP="006569FE">
      <w:pPr>
        <w:pStyle w:val="Odrazka15"/>
        <w:numPr>
          <w:ilvl w:val="0"/>
          <w:numId w:val="0"/>
        </w:numPr>
        <w:spacing w:line="240" w:lineRule="auto"/>
        <w:jc w:val="left"/>
        <w:rPr>
          <w:rFonts w:asciiTheme="minorHAnsi" w:hAnsiTheme="minorHAnsi" w:cstheme="minorHAnsi"/>
          <w:b/>
          <w:bCs/>
          <w:cap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6569FE" w:rsidRPr="005024BA" w:rsidTr="00753CFF">
        <w:trPr>
          <w:trHeight w:val="680"/>
        </w:trPr>
        <w:tc>
          <w:tcPr>
            <w:tcW w:w="2977" w:type="dxa"/>
            <w:shd w:val="clear" w:color="auto" w:fill="DEEAF6" w:themeFill="accent1" w:themeFillTint="33"/>
            <w:vAlign w:val="center"/>
          </w:tcPr>
          <w:p w:rsidR="006569FE" w:rsidRPr="005024BA" w:rsidRDefault="006569FE" w:rsidP="00753CFF">
            <w:pPr>
              <w:rPr>
                <w:rFonts w:asciiTheme="minorHAnsi" w:hAnsiTheme="minorHAnsi" w:cs="Arial"/>
                <w:b/>
                <w:bCs/>
              </w:rPr>
            </w:pPr>
            <w:r w:rsidRPr="005024BA">
              <w:rPr>
                <w:rFonts w:asciiTheme="minorHAnsi" w:hAnsiTheme="minorHAnsi" w:cs="Arial"/>
                <w:b/>
                <w:bCs/>
                <w:sz w:val="22"/>
                <w:szCs w:val="22"/>
              </w:rPr>
              <w:t>Príloha č. 1</w:t>
            </w:r>
          </w:p>
        </w:tc>
        <w:tc>
          <w:tcPr>
            <w:tcW w:w="6203" w:type="dxa"/>
            <w:vAlign w:val="center"/>
          </w:tcPr>
          <w:p w:rsidR="006569FE" w:rsidRPr="005024BA" w:rsidRDefault="006569FE" w:rsidP="00753CFF">
            <w:pPr>
              <w:rPr>
                <w:rFonts w:asciiTheme="minorHAnsi" w:hAnsiTheme="minorHAnsi" w:cs="Arial"/>
              </w:rPr>
            </w:pPr>
            <w:r w:rsidRPr="005024BA">
              <w:rPr>
                <w:rFonts w:asciiTheme="minorHAnsi" w:hAnsiTheme="minorHAnsi" w:cs="Arial"/>
                <w:sz w:val="22"/>
                <w:szCs w:val="22"/>
              </w:rPr>
              <w:t xml:space="preserve">Formulár – </w:t>
            </w:r>
            <w:r w:rsidRPr="00E81D2B">
              <w:rPr>
                <w:rFonts w:asciiTheme="minorHAnsi" w:hAnsiTheme="minorHAnsi" w:cstheme="minorHAnsi"/>
                <w:sz w:val="22"/>
                <w:szCs w:val="22"/>
              </w:rPr>
              <w:t>Identifikačné údaje uchádzača</w:t>
            </w:r>
          </w:p>
        </w:tc>
      </w:tr>
      <w:tr w:rsidR="006569FE" w:rsidRPr="005024BA" w:rsidTr="00753CFF">
        <w:trPr>
          <w:trHeight w:val="680"/>
        </w:trPr>
        <w:tc>
          <w:tcPr>
            <w:tcW w:w="2977" w:type="dxa"/>
            <w:shd w:val="clear" w:color="auto" w:fill="DEEAF6" w:themeFill="accent1" w:themeFillTint="33"/>
            <w:vAlign w:val="center"/>
          </w:tcPr>
          <w:p w:rsidR="006569FE" w:rsidRPr="005024BA" w:rsidRDefault="006569FE" w:rsidP="00753CFF">
            <w:pPr>
              <w:rPr>
                <w:rFonts w:asciiTheme="minorHAnsi" w:hAnsiTheme="minorHAnsi" w:cs="Arial"/>
                <w:b/>
                <w:bCs/>
              </w:rPr>
            </w:pPr>
            <w:r w:rsidRPr="005024BA">
              <w:rPr>
                <w:rFonts w:asciiTheme="minorHAnsi" w:hAnsiTheme="minorHAnsi" w:cs="Arial"/>
                <w:b/>
                <w:bCs/>
                <w:sz w:val="22"/>
                <w:szCs w:val="22"/>
              </w:rPr>
              <w:t>Príloha č. 2</w:t>
            </w:r>
          </w:p>
        </w:tc>
        <w:tc>
          <w:tcPr>
            <w:tcW w:w="6203" w:type="dxa"/>
            <w:vAlign w:val="center"/>
          </w:tcPr>
          <w:p w:rsidR="006569FE" w:rsidRPr="005024BA" w:rsidRDefault="006569FE" w:rsidP="00753CFF">
            <w:pPr>
              <w:rPr>
                <w:rFonts w:asciiTheme="minorHAnsi" w:hAnsiTheme="minorHAnsi" w:cs="Arial"/>
              </w:rPr>
            </w:pPr>
            <w:r w:rsidRPr="005024BA">
              <w:rPr>
                <w:rFonts w:asciiTheme="minorHAnsi" w:hAnsiTheme="minorHAnsi" w:cs="Arial"/>
                <w:sz w:val="22"/>
                <w:szCs w:val="22"/>
              </w:rPr>
              <w:t>Vyhlásenie uchádzača o informáciách označených za dôverné v ponuke uchádzača</w:t>
            </w:r>
          </w:p>
        </w:tc>
      </w:tr>
      <w:tr w:rsidR="006569FE" w:rsidRPr="005024BA" w:rsidTr="00753CFF">
        <w:trPr>
          <w:trHeight w:val="680"/>
        </w:trPr>
        <w:tc>
          <w:tcPr>
            <w:tcW w:w="2977" w:type="dxa"/>
            <w:shd w:val="clear" w:color="auto" w:fill="DEEAF6" w:themeFill="accent1" w:themeFillTint="33"/>
            <w:vAlign w:val="center"/>
          </w:tcPr>
          <w:p w:rsidR="006569FE" w:rsidRPr="000471D7" w:rsidRDefault="006569FE" w:rsidP="00753CFF">
            <w:pPr>
              <w:widowControl/>
              <w:suppressAutoHyphens w:val="0"/>
              <w:autoSpaceDE w:val="0"/>
              <w:autoSpaceDN w:val="0"/>
              <w:adjustRightInd w:val="0"/>
              <w:rPr>
                <w:rFonts w:asciiTheme="minorHAnsi" w:hAnsiTheme="minorHAnsi" w:cs="Calibri"/>
                <w:color w:val="000000"/>
                <w:lang w:eastAsia="sk-SK"/>
              </w:rPr>
            </w:pPr>
            <w:r w:rsidRPr="005024BA">
              <w:rPr>
                <w:rFonts w:asciiTheme="minorHAnsi" w:eastAsia="SimSun" w:hAnsiTheme="minorHAnsi" w:cs="Arial"/>
                <w:b/>
                <w:bCs/>
                <w:color w:val="000000"/>
                <w:sz w:val="22"/>
                <w:szCs w:val="22"/>
              </w:rPr>
              <w:t>Príloha č. 3</w:t>
            </w:r>
            <w:r>
              <w:rPr>
                <w:rFonts w:asciiTheme="minorHAnsi" w:eastAsia="SimSun" w:hAnsiTheme="minorHAnsi" w:cs="Arial"/>
                <w:b/>
                <w:bCs/>
                <w:color w:val="000000"/>
                <w:sz w:val="22"/>
                <w:szCs w:val="22"/>
              </w:rPr>
              <w:t xml:space="preserve">-1 až </w:t>
            </w:r>
            <w:r w:rsidRPr="00C313E7">
              <w:rPr>
                <w:rFonts w:asciiTheme="minorHAnsi" w:eastAsia="SimSun" w:hAnsiTheme="minorHAnsi" w:cs="Arial"/>
                <w:b/>
                <w:bCs/>
                <w:sz w:val="22"/>
                <w:szCs w:val="22"/>
              </w:rPr>
              <w:t>3</w:t>
            </w:r>
            <w:r>
              <w:rPr>
                <w:rFonts w:asciiTheme="minorHAnsi" w:eastAsia="SimSun" w:hAnsiTheme="minorHAnsi" w:cs="Arial"/>
                <w:b/>
                <w:bCs/>
                <w:sz w:val="22"/>
                <w:szCs w:val="22"/>
              </w:rPr>
              <w:t>-</w:t>
            </w:r>
            <w:r w:rsidRPr="00C313E7">
              <w:rPr>
                <w:rFonts w:asciiTheme="minorHAnsi" w:eastAsia="SimSun" w:hAnsiTheme="minorHAnsi" w:cs="Arial"/>
                <w:b/>
                <w:bCs/>
                <w:sz w:val="22"/>
                <w:szCs w:val="22"/>
              </w:rPr>
              <w:t>9</w:t>
            </w:r>
          </w:p>
          <w:tbl>
            <w:tblPr>
              <w:tblW w:w="0" w:type="auto"/>
              <w:tblBorders>
                <w:top w:val="nil"/>
                <w:left w:val="nil"/>
                <w:bottom w:val="nil"/>
                <w:right w:val="nil"/>
              </w:tblBorders>
              <w:tblLook w:val="0000" w:firstRow="0" w:lastRow="0" w:firstColumn="0" w:lastColumn="0" w:noHBand="0" w:noVBand="0"/>
            </w:tblPr>
            <w:tblGrid>
              <w:gridCol w:w="1558"/>
            </w:tblGrid>
            <w:tr w:rsidR="006569FE" w:rsidRPr="005024BA" w:rsidTr="00753CFF">
              <w:trPr>
                <w:trHeight w:val="99"/>
              </w:trPr>
              <w:tc>
                <w:tcPr>
                  <w:tcW w:w="1558" w:type="dxa"/>
                </w:tcPr>
                <w:p w:rsidR="006569FE" w:rsidRPr="005024BA" w:rsidRDefault="006569FE" w:rsidP="00753CFF">
                  <w:pPr>
                    <w:widowControl/>
                    <w:suppressAutoHyphens w:val="0"/>
                    <w:autoSpaceDE w:val="0"/>
                    <w:autoSpaceDN w:val="0"/>
                    <w:adjustRightInd w:val="0"/>
                    <w:ind w:hanging="110"/>
                    <w:rPr>
                      <w:rFonts w:asciiTheme="minorHAnsi" w:hAnsiTheme="minorHAnsi" w:cs="Calibri"/>
                      <w:color w:val="000000"/>
                      <w:lang w:eastAsia="sk-SK"/>
                    </w:rPr>
                  </w:pPr>
                </w:p>
              </w:tc>
            </w:tr>
          </w:tbl>
          <w:p w:rsidR="006569FE" w:rsidRPr="005024BA" w:rsidRDefault="006569FE" w:rsidP="00753CFF">
            <w:pPr>
              <w:rPr>
                <w:rFonts w:asciiTheme="minorHAnsi" w:hAnsiTheme="minorHAnsi" w:cs="Arial"/>
                <w:b/>
                <w:bCs/>
              </w:rPr>
            </w:pPr>
          </w:p>
        </w:tc>
        <w:tc>
          <w:tcPr>
            <w:tcW w:w="6203" w:type="dxa"/>
            <w:vAlign w:val="center"/>
          </w:tcPr>
          <w:p w:rsidR="006569FE" w:rsidRPr="005024BA" w:rsidRDefault="006569FE" w:rsidP="00753CFF">
            <w:pPr>
              <w:rPr>
                <w:rFonts w:asciiTheme="minorHAnsi" w:hAnsiTheme="minorHAnsi" w:cs="Arial"/>
              </w:rPr>
            </w:pPr>
            <w:r>
              <w:rPr>
                <w:rFonts w:asciiTheme="minorHAnsi" w:hAnsiTheme="minorHAnsi" w:cs="Arial"/>
                <w:sz w:val="22"/>
                <w:szCs w:val="22"/>
              </w:rPr>
              <w:t xml:space="preserve">Štruktúrovaný rozpočet ceny </w:t>
            </w:r>
          </w:p>
        </w:tc>
      </w:tr>
      <w:tr w:rsidR="006569FE" w:rsidRPr="005024BA" w:rsidTr="00753CFF">
        <w:trPr>
          <w:trHeight w:val="680"/>
        </w:trPr>
        <w:tc>
          <w:tcPr>
            <w:tcW w:w="2977" w:type="dxa"/>
            <w:shd w:val="clear" w:color="auto" w:fill="DEEAF6" w:themeFill="accent1" w:themeFillTint="33"/>
            <w:vAlign w:val="center"/>
          </w:tcPr>
          <w:p w:rsidR="006569FE" w:rsidRPr="00C313E7" w:rsidRDefault="006569FE" w:rsidP="00753CFF">
            <w:pPr>
              <w:rPr>
                <w:rFonts w:asciiTheme="minorHAnsi" w:hAnsiTheme="minorHAnsi" w:cs="Arial"/>
                <w:b/>
                <w:bCs/>
              </w:rPr>
            </w:pPr>
            <w:r w:rsidRPr="005024BA">
              <w:rPr>
                <w:rFonts w:asciiTheme="minorHAnsi" w:hAnsiTheme="minorHAnsi" w:cs="Arial"/>
                <w:b/>
                <w:bCs/>
                <w:sz w:val="22"/>
                <w:szCs w:val="22"/>
              </w:rPr>
              <w:t>Príloha č. 4</w:t>
            </w:r>
            <w:r>
              <w:rPr>
                <w:rFonts w:asciiTheme="minorHAnsi" w:hAnsiTheme="minorHAnsi" w:cs="Arial"/>
                <w:b/>
                <w:bCs/>
                <w:sz w:val="22"/>
                <w:szCs w:val="22"/>
              </w:rPr>
              <w:t xml:space="preserve">-1 až </w:t>
            </w:r>
            <w:r w:rsidRPr="00C313E7">
              <w:rPr>
                <w:rFonts w:asciiTheme="minorHAnsi" w:hAnsiTheme="minorHAnsi" w:cs="Arial"/>
                <w:b/>
                <w:bCs/>
                <w:sz w:val="22"/>
                <w:szCs w:val="22"/>
              </w:rPr>
              <w:t>4</w:t>
            </w:r>
            <w:r>
              <w:rPr>
                <w:rFonts w:asciiTheme="minorHAnsi" w:hAnsiTheme="minorHAnsi" w:cs="Arial"/>
                <w:b/>
                <w:bCs/>
                <w:sz w:val="22"/>
                <w:szCs w:val="22"/>
              </w:rPr>
              <w:t>-</w:t>
            </w:r>
            <w:r w:rsidRPr="00C313E7">
              <w:rPr>
                <w:rFonts w:asciiTheme="minorHAnsi" w:hAnsiTheme="minorHAnsi" w:cs="Arial"/>
                <w:b/>
                <w:bCs/>
                <w:sz w:val="22"/>
                <w:szCs w:val="22"/>
              </w:rPr>
              <w:t>9</w:t>
            </w:r>
          </w:p>
          <w:p w:rsidR="006569FE" w:rsidRPr="005024BA" w:rsidRDefault="006569FE" w:rsidP="00753CFF">
            <w:pPr>
              <w:rPr>
                <w:rFonts w:asciiTheme="minorHAnsi" w:hAnsiTheme="minorHAnsi" w:cs="Arial"/>
                <w:b/>
                <w:bCs/>
              </w:rPr>
            </w:pPr>
          </w:p>
        </w:tc>
        <w:tc>
          <w:tcPr>
            <w:tcW w:w="6203" w:type="dxa"/>
            <w:vAlign w:val="center"/>
          </w:tcPr>
          <w:p w:rsidR="006569FE" w:rsidRPr="005024BA" w:rsidRDefault="006569FE" w:rsidP="00753CFF">
            <w:pPr>
              <w:rPr>
                <w:rFonts w:asciiTheme="minorHAnsi" w:hAnsiTheme="minorHAnsi" w:cs="Arial"/>
              </w:rPr>
            </w:pPr>
            <w:r w:rsidRPr="005024BA">
              <w:rPr>
                <w:rFonts w:asciiTheme="minorHAnsi" w:hAnsiTheme="minorHAnsi" w:cs="Arial"/>
                <w:sz w:val="22"/>
                <w:szCs w:val="22"/>
              </w:rPr>
              <w:t xml:space="preserve">Návrh </w:t>
            </w:r>
            <w:r>
              <w:rPr>
                <w:rFonts w:asciiTheme="minorHAnsi" w:hAnsiTheme="minorHAnsi" w:cs="Arial"/>
                <w:sz w:val="22"/>
                <w:szCs w:val="22"/>
              </w:rPr>
              <w:t>rámcovej dohody</w:t>
            </w:r>
          </w:p>
        </w:tc>
      </w:tr>
      <w:tr w:rsidR="006569FE" w:rsidRPr="005024BA" w:rsidTr="00753CFF">
        <w:trPr>
          <w:trHeight w:val="680"/>
        </w:trPr>
        <w:tc>
          <w:tcPr>
            <w:tcW w:w="2977" w:type="dxa"/>
            <w:shd w:val="clear" w:color="auto" w:fill="DEEAF6" w:themeFill="accent1" w:themeFillTint="33"/>
            <w:vAlign w:val="center"/>
          </w:tcPr>
          <w:p w:rsidR="006569FE" w:rsidRPr="005024BA" w:rsidRDefault="006569FE" w:rsidP="00753CFF">
            <w:pPr>
              <w:rPr>
                <w:rFonts w:asciiTheme="minorHAnsi" w:hAnsiTheme="minorHAnsi" w:cs="Arial"/>
                <w:b/>
                <w:bCs/>
              </w:rPr>
            </w:pPr>
            <w:r w:rsidRPr="005024BA">
              <w:rPr>
                <w:rFonts w:asciiTheme="minorHAnsi" w:hAnsiTheme="minorHAnsi" w:cs="Arial"/>
                <w:b/>
                <w:bCs/>
                <w:sz w:val="22"/>
                <w:szCs w:val="22"/>
              </w:rPr>
              <w:t xml:space="preserve">Príloha č. </w:t>
            </w:r>
            <w:r>
              <w:rPr>
                <w:rFonts w:asciiTheme="minorHAnsi" w:hAnsiTheme="minorHAnsi" w:cs="Arial"/>
                <w:b/>
                <w:bCs/>
                <w:sz w:val="22"/>
                <w:szCs w:val="22"/>
              </w:rPr>
              <w:t>5</w:t>
            </w:r>
          </w:p>
          <w:p w:rsidR="006569FE" w:rsidRPr="005024BA" w:rsidRDefault="006569FE" w:rsidP="00753CFF">
            <w:pPr>
              <w:rPr>
                <w:rFonts w:asciiTheme="minorHAnsi" w:hAnsiTheme="minorHAnsi" w:cs="Arial"/>
                <w:b/>
                <w:bCs/>
              </w:rPr>
            </w:pPr>
          </w:p>
        </w:tc>
        <w:tc>
          <w:tcPr>
            <w:tcW w:w="6203" w:type="dxa"/>
            <w:vAlign w:val="center"/>
          </w:tcPr>
          <w:p w:rsidR="006569FE" w:rsidRPr="005024BA" w:rsidRDefault="006569FE" w:rsidP="00753CFF">
            <w:pPr>
              <w:rPr>
                <w:rFonts w:asciiTheme="minorHAnsi" w:hAnsiTheme="minorHAnsi" w:cs="Arial"/>
              </w:rPr>
            </w:pPr>
            <w:r>
              <w:rPr>
                <w:rFonts w:asciiTheme="minorHAnsi" w:hAnsiTheme="minorHAnsi" w:cs="Arial"/>
                <w:sz w:val="22"/>
                <w:szCs w:val="22"/>
              </w:rPr>
              <w:t>Návrh na plnenie kritéria</w:t>
            </w:r>
          </w:p>
        </w:tc>
      </w:tr>
      <w:tr w:rsidR="006569FE" w:rsidRPr="005024BA" w:rsidTr="00753CFF">
        <w:trPr>
          <w:trHeight w:val="680"/>
        </w:trPr>
        <w:tc>
          <w:tcPr>
            <w:tcW w:w="2977" w:type="dxa"/>
            <w:shd w:val="clear" w:color="auto" w:fill="DEEAF6" w:themeFill="accent1" w:themeFillTint="33"/>
            <w:vAlign w:val="center"/>
          </w:tcPr>
          <w:p w:rsidR="006569FE" w:rsidRPr="005024BA" w:rsidRDefault="006569FE" w:rsidP="00753CFF">
            <w:pPr>
              <w:rPr>
                <w:rFonts w:asciiTheme="minorHAnsi" w:hAnsiTheme="minorHAnsi" w:cs="Arial"/>
                <w:b/>
                <w:bCs/>
              </w:rPr>
            </w:pPr>
            <w:r w:rsidRPr="005024BA">
              <w:rPr>
                <w:rFonts w:asciiTheme="minorHAnsi" w:hAnsiTheme="minorHAnsi" w:cs="Arial"/>
                <w:b/>
                <w:bCs/>
                <w:sz w:val="22"/>
                <w:szCs w:val="22"/>
              </w:rPr>
              <w:t>Príloha č. 6</w:t>
            </w:r>
          </w:p>
        </w:tc>
        <w:tc>
          <w:tcPr>
            <w:tcW w:w="6203" w:type="dxa"/>
            <w:vAlign w:val="center"/>
          </w:tcPr>
          <w:p w:rsidR="006569FE" w:rsidRPr="005024BA" w:rsidRDefault="006569FE" w:rsidP="00753CFF">
            <w:pPr>
              <w:rPr>
                <w:rFonts w:asciiTheme="minorHAnsi" w:hAnsiTheme="minorHAnsi" w:cs="Arial"/>
              </w:rPr>
            </w:pPr>
            <w:r w:rsidRPr="005024BA">
              <w:rPr>
                <w:rFonts w:asciiTheme="minorHAnsi" w:hAnsiTheme="minorHAnsi" w:cs="Arial"/>
                <w:sz w:val="22"/>
                <w:szCs w:val="22"/>
              </w:rPr>
              <w:t>Jednotný európsky dokument („JED“)</w:t>
            </w:r>
          </w:p>
        </w:tc>
      </w:tr>
      <w:tr w:rsidR="006569FE" w:rsidRPr="005024BA" w:rsidTr="00753CFF">
        <w:trPr>
          <w:trHeight w:val="680"/>
        </w:trPr>
        <w:tc>
          <w:tcPr>
            <w:tcW w:w="2977" w:type="dxa"/>
            <w:shd w:val="clear" w:color="auto" w:fill="DEEAF6" w:themeFill="accent1" w:themeFillTint="33"/>
            <w:vAlign w:val="center"/>
          </w:tcPr>
          <w:p w:rsidR="006569FE" w:rsidRPr="005024BA" w:rsidRDefault="006569FE" w:rsidP="00753CFF">
            <w:pPr>
              <w:rPr>
                <w:rFonts w:asciiTheme="minorHAnsi" w:hAnsiTheme="minorHAnsi" w:cs="Arial"/>
                <w:b/>
                <w:bCs/>
              </w:rPr>
            </w:pPr>
            <w:r w:rsidRPr="005024BA">
              <w:rPr>
                <w:rFonts w:asciiTheme="minorHAnsi" w:hAnsiTheme="minorHAnsi" w:cs="Arial"/>
                <w:b/>
                <w:bCs/>
                <w:sz w:val="22"/>
                <w:szCs w:val="22"/>
              </w:rPr>
              <w:t>Príloha  č. 7</w:t>
            </w:r>
          </w:p>
          <w:p w:rsidR="006569FE" w:rsidRPr="005024BA" w:rsidRDefault="006569FE" w:rsidP="00753CFF">
            <w:pPr>
              <w:rPr>
                <w:rFonts w:asciiTheme="minorHAnsi" w:hAnsiTheme="minorHAnsi" w:cs="Arial"/>
                <w:b/>
                <w:bCs/>
              </w:rPr>
            </w:pPr>
          </w:p>
        </w:tc>
        <w:tc>
          <w:tcPr>
            <w:tcW w:w="6203" w:type="dxa"/>
            <w:vAlign w:val="center"/>
          </w:tcPr>
          <w:p w:rsidR="006569FE" w:rsidRPr="005024BA" w:rsidRDefault="006569FE" w:rsidP="00753CFF">
            <w:pPr>
              <w:rPr>
                <w:rFonts w:asciiTheme="minorHAnsi" w:hAnsiTheme="minorHAnsi" w:cs="Arial"/>
              </w:rPr>
            </w:pPr>
            <w:r w:rsidRPr="005024BA">
              <w:rPr>
                <w:rFonts w:asciiTheme="minorHAnsi" w:hAnsiTheme="minorHAnsi" w:cs="Arial"/>
                <w:sz w:val="22"/>
                <w:szCs w:val="22"/>
              </w:rPr>
              <w:t>Zoznam ekvivalentných položiek  (</w:t>
            </w:r>
            <w:r w:rsidRPr="005024BA">
              <w:rPr>
                <w:rFonts w:asciiTheme="minorHAnsi" w:hAnsiTheme="minorHAnsi" w:cs="Arial"/>
                <w:i/>
                <w:sz w:val="22"/>
                <w:szCs w:val="22"/>
              </w:rPr>
              <w:t>ak je uplatniteľné</w:t>
            </w:r>
            <w:r w:rsidRPr="005024BA">
              <w:rPr>
                <w:rFonts w:asciiTheme="minorHAnsi" w:hAnsiTheme="minorHAnsi" w:cs="Arial"/>
                <w:sz w:val="22"/>
                <w:szCs w:val="22"/>
              </w:rPr>
              <w:t>)</w:t>
            </w:r>
          </w:p>
        </w:tc>
      </w:tr>
    </w:tbl>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pStyle w:val="Odrazka15"/>
        <w:numPr>
          <w:ilvl w:val="0"/>
          <w:numId w:val="0"/>
        </w:numPr>
        <w:spacing w:line="240" w:lineRule="auto"/>
        <w:jc w:val="left"/>
        <w:rPr>
          <w:rFonts w:ascii="Arial Black" w:hAnsi="Arial Black" w:cs="Arial Black"/>
          <w:b/>
          <w:bCs/>
          <w:caps/>
          <w:sz w:val="28"/>
          <w:szCs w:val="28"/>
        </w:rPr>
      </w:pPr>
    </w:p>
    <w:p w:rsidR="006569FE" w:rsidRPr="0045043A" w:rsidRDefault="006569FE" w:rsidP="006569FE">
      <w:pPr>
        <w:widowControl/>
        <w:shd w:val="clear" w:color="auto" w:fill="AEAAAA" w:themeFill="background2" w:themeFillShade="BF"/>
        <w:suppressAutoHyphens w:val="0"/>
        <w:jc w:val="both"/>
        <w:rPr>
          <w:rFonts w:ascii="Arial Black" w:hAnsi="Arial Black" w:cs="Arial Black"/>
          <w:b/>
          <w:bCs/>
          <w:caps/>
          <w:sz w:val="20"/>
          <w:szCs w:val="20"/>
          <w:lang w:eastAsia="en-US"/>
        </w:rPr>
      </w:pPr>
      <w:r w:rsidRPr="0045043A">
        <w:rPr>
          <w:rFonts w:ascii="Arial Black" w:hAnsi="Arial Black" w:cs="Arial Black"/>
          <w:b/>
          <w:bCs/>
          <w:caps/>
          <w:sz w:val="20"/>
          <w:szCs w:val="20"/>
          <w:lang w:eastAsia="en-US"/>
        </w:rPr>
        <w:t>prÍloha Č. 1</w:t>
      </w:r>
    </w:p>
    <w:p w:rsidR="006569FE" w:rsidRPr="009D3357" w:rsidRDefault="006569FE" w:rsidP="006569FE">
      <w:pPr>
        <w:rPr>
          <w:rFonts w:asciiTheme="minorHAnsi" w:hAnsiTheme="minorHAnsi" w:cstheme="minorHAnsi"/>
          <w:b/>
          <w:bCs/>
          <w:caps/>
          <w:sz w:val="28"/>
          <w:szCs w:val="28"/>
          <w:lang w:val="fr-FR" w:eastAsia="fr-FR"/>
        </w:rPr>
      </w:pPr>
    </w:p>
    <w:p w:rsidR="006569FE" w:rsidRDefault="006569FE" w:rsidP="006569FE">
      <w:pPr>
        <w:widowControl/>
        <w:suppressAutoHyphens w:val="0"/>
        <w:jc w:val="center"/>
        <w:rPr>
          <w:rFonts w:ascii="Calibri" w:hAnsi="Calibri" w:cs="Arial"/>
          <w:b/>
          <w:bCs/>
          <w:caps/>
          <w:sz w:val="28"/>
          <w:szCs w:val="28"/>
          <w:lang w:eastAsia="fr-FR"/>
        </w:rPr>
      </w:pPr>
    </w:p>
    <w:p w:rsidR="006569FE" w:rsidRDefault="006569FE" w:rsidP="006569FE">
      <w:pPr>
        <w:widowControl/>
        <w:suppressAutoHyphens w:val="0"/>
        <w:jc w:val="center"/>
        <w:rPr>
          <w:rFonts w:ascii="Calibri" w:hAnsi="Calibri" w:cs="Arial"/>
          <w:b/>
          <w:bCs/>
          <w:caps/>
          <w:sz w:val="28"/>
          <w:szCs w:val="28"/>
          <w:lang w:eastAsia="fr-FR"/>
        </w:rPr>
      </w:pPr>
      <w:r w:rsidRPr="009E2B5F">
        <w:rPr>
          <w:rFonts w:ascii="Calibri" w:hAnsi="Calibri" w:cs="Arial"/>
          <w:b/>
          <w:bCs/>
          <w:caps/>
          <w:sz w:val="28"/>
          <w:szCs w:val="28"/>
          <w:lang w:eastAsia="fr-FR"/>
        </w:rPr>
        <w:t xml:space="preserve">formulÁr  - </w:t>
      </w:r>
      <w:r>
        <w:rPr>
          <w:rFonts w:ascii="Calibri" w:hAnsi="Calibri" w:cs="Arial"/>
          <w:b/>
          <w:bCs/>
          <w:caps/>
          <w:sz w:val="28"/>
          <w:szCs w:val="28"/>
          <w:lang w:eastAsia="fr-FR"/>
        </w:rPr>
        <w:t>IDENTIFIKAČNÉ ÚDAJE UCHÁDZAČA</w:t>
      </w:r>
    </w:p>
    <w:p w:rsidR="006569FE" w:rsidRPr="009D3357" w:rsidRDefault="006569FE" w:rsidP="006569FE">
      <w:pPr>
        <w:jc w:val="center"/>
        <w:rPr>
          <w:rFonts w:asciiTheme="minorHAnsi" w:hAnsiTheme="minorHAnsi" w:cstheme="minorHAnsi"/>
          <w:b/>
          <w:bCs/>
          <w:caps/>
          <w:sz w:val="22"/>
          <w:szCs w:val="22"/>
          <w:lang w:val="fr-FR" w:eastAsia="fr-FR"/>
        </w:rPr>
      </w:pPr>
    </w:p>
    <w:p w:rsidR="006569FE" w:rsidRDefault="006569FE" w:rsidP="006569FE">
      <w:pPr>
        <w:jc w:val="center"/>
        <w:rPr>
          <w:rFonts w:asciiTheme="minorHAnsi" w:hAnsiTheme="minorHAnsi" w:cstheme="minorHAnsi"/>
          <w:b/>
          <w:bCs/>
          <w:caps/>
          <w:sz w:val="22"/>
          <w:szCs w:val="22"/>
          <w:lang w:eastAsia="fr-FR"/>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6067"/>
      </w:tblGrid>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6067" w:type="dxa"/>
            <w:tcBorders>
              <w:top w:val="single" w:sz="4" w:space="0" w:color="auto"/>
              <w:left w:val="single" w:sz="4" w:space="0" w:color="auto"/>
              <w:bottom w:val="single" w:sz="4" w:space="0" w:color="auto"/>
              <w:right w:val="single" w:sz="4" w:space="0" w:color="auto"/>
            </w:tcBorders>
            <w:vAlign w:val="center"/>
          </w:tcPr>
          <w:p w:rsidR="006569FE" w:rsidRPr="00342D82" w:rsidRDefault="006569FE" w:rsidP="00753CFF">
            <w:pPr>
              <w:autoSpaceDE w:val="0"/>
              <w:autoSpaceDN w:val="0"/>
              <w:adjustRightInd w:val="0"/>
              <w:jc w:val="both"/>
              <w:rPr>
                <w:rFonts w:asciiTheme="minorHAnsi" w:hAnsiTheme="minorHAnsi"/>
                <w:b/>
                <w:sz w:val="20"/>
                <w:szCs w:val="20"/>
              </w:rPr>
            </w:pPr>
            <w:r>
              <w:rPr>
                <w:rFonts w:asciiTheme="minorHAnsi" w:hAnsiTheme="minorHAnsi" w:cstheme="minorHAnsi"/>
                <w:b/>
                <w:bCs/>
                <w:color w:val="000000"/>
                <w:sz w:val="20"/>
                <w:szCs w:val="20"/>
                <w:lang w:eastAsia="sk-SK"/>
              </w:rPr>
              <w:t>LUMEN</w:t>
            </w:r>
            <w:r w:rsidRPr="00F90B67">
              <w:rPr>
                <w:rFonts w:asciiTheme="minorHAnsi" w:hAnsiTheme="minorHAnsi" w:cstheme="minorHAnsi"/>
                <w:b/>
                <w:bCs/>
                <w:color w:val="000000"/>
                <w:sz w:val="20"/>
                <w:szCs w:val="20"/>
                <w:lang w:eastAsia="sk-SK"/>
              </w:rPr>
              <w:t>-Špecializované zariadenie</w:t>
            </w:r>
            <w:r>
              <w:rPr>
                <w:rFonts w:asciiTheme="minorHAnsi" w:hAnsiTheme="minorHAnsi" w:cstheme="minorHAnsi"/>
                <w:b/>
                <w:bCs/>
                <w:color w:val="000000"/>
                <w:sz w:val="20"/>
                <w:szCs w:val="20"/>
                <w:lang w:eastAsia="sk-SK"/>
              </w:rPr>
              <w:t>,</w:t>
            </w:r>
            <w:r w:rsidRPr="00F90B67">
              <w:rPr>
                <w:rFonts w:asciiTheme="minorHAnsi" w:hAnsiTheme="minorHAnsi" w:cstheme="minorHAnsi"/>
                <w:b/>
                <w:bCs/>
                <w:color w:val="000000"/>
                <w:sz w:val="20"/>
                <w:szCs w:val="20"/>
                <w:lang w:eastAsia="sk-SK"/>
              </w:rPr>
              <w:t xml:space="preserve"> zariadenie pre seniorov</w:t>
            </w:r>
            <w:r>
              <w:rPr>
                <w:rFonts w:asciiTheme="minorHAnsi" w:hAnsiTheme="minorHAnsi"/>
                <w:sz w:val="20"/>
                <w:szCs w:val="20"/>
              </w:rPr>
              <w:t xml:space="preserve"> </w:t>
            </w:r>
            <w:r w:rsidRPr="00342D82">
              <w:rPr>
                <w:rFonts w:asciiTheme="minorHAnsi" w:hAnsiTheme="minorHAnsi"/>
                <w:b/>
                <w:sz w:val="20"/>
                <w:szCs w:val="20"/>
              </w:rPr>
              <w:t>a domov sociálnych služieb</w:t>
            </w:r>
          </w:p>
          <w:p w:rsidR="006569FE" w:rsidRPr="005D2117" w:rsidRDefault="006569FE" w:rsidP="00753CFF">
            <w:pPr>
              <w:autoSpaceDE w:val="0"/>
              <w:autoSpaceDN w:val="0"/>
              <w:adjustRightInd w:val="0"/>
              <w:jc w:val="both"/>
              <w:rPr>
                <w:rFonts w:asciiTheme="minorHAnsi" w:hAnsiTheme="minorHAnsi" w:cstheme="minorHAnsi"/>
                <w:b/>
                <w:color w:val="000000"/>
                <w:sz w:val="20"/>
                <w:szCs w:val="20"/>
              </w:rPr>
            </w:pPr>
            <w:r>
              <w:rPr>
                <w:rFonts w:asciiTheme="minorHAnsi" w:hAnsiTheme="minorHAnsi"/>
                <w:sz w:val="20"/>
                <w:szCs w:val="20"/>
              </w:rPr>
              <w:t>Jilemnického 1707/1 075 01 Trebišov</w:t>
            </w:r>
          </w:p>
        </w:tc>
      </w:tr>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6067" w:type="dxa"/>
            <w:tcBorders>
              <w:top w:val="single" w:sz="4" w:space="0" w:color="auto"/>
              <w:left w:val="single" w:sz="4" w:space="0" w:color="auto"/>
              <w:bottom w:val="single" w:sz="4" w:space="0" w:color="auto"/>
              <w:right w:val="single" w:sz="4" w:space="0" w:color="auto"/>
            </w:tcBorders>
            <w:vAlign w:val="center"/>
          </w:tcPr>
          <w:p w:rsidR="006569FE" w:rsidRDefault="006569FE" w:rsidP="00753CFF">
            <w:pPr>
              <w:autoSpaceDE w:val="0"/>
              <w:autoSpaceDN w:val="0"/>
              <w:adjustRightInd w:val="0"/>
              <w:jc w:val="both"/>
              <w:rPr>
                <w:rFonts w:asciiTheme="minorHAnsi" w:hAnsiTheme="minorHAnsi" w:cstheme="minorHAnsi"/>
                <w:b/>
                <w:color w:val="000000"/>
              </w:rPr>
            </w:pPr>
            <w:r>
              <w:rPr>
                <w:rFonts w:asciiTheme="minorHAnsi" w:hAnsiTheme="minorHAnsi" w:cstheme="minorHAnsi"/>
                <w:b/>
                <w:color w:val="000000"/>
              </w:rPr>
              <w:t xml:space="preserve">Dodávky potravín pre zariadenie LUMEN </w:t>
            </w:r>
            <w:r w:rsidRPr="008D3405">
              <w:rPr>
                <w:rFonts w:asciiTheme="minorHAnsi" w:hAnsiTheme="minorHAnsi" w:cstheme="minorHAnsi"/>
                <w:b/>
                <w:color w:val="FF0000"/>
                <w:sz w:val="22"/>
                <w:szCs w:val="22"/>
              </w:rPr>
              <w:t>*</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1.</w:t>
            </w:r>
            <w:r w:rsidRPr="003E71D7">
              <w:rPr>
                <w:rFonts w:asciiTheme="minorHAnsi" w:hAnsiTheme="minorHAnsi" w:cstheme="minorHAnsi"/>
                <w:b/>
                <w:sz w:val="20"/>
                <w:szCs w:val="20"/>
              </w:rPr>
              <w:tab/>
              <w:t>Mäso bravčové a hovädzie, mäsové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2.</w:t>
            </w:r>
            <w:r w:rsidRPr="003E71D7">
              <w:rPr>
                <w:rFonts w:asciiTheme="minorHAnsi" w:hAnsiTheme="minorHAnsi" w:cstheme="minorHAnsi"/>
                <w:b/>
                <w:sz w:val="20"/>
                <w:szCs w:val="20"/>
              </w:rPr>
              <w:tab/>
              <w:t>Hydina</w:t>
            </w:r>
            <w:r>
              <w:rPr>
                <w:rFonts w:asciiTheme="minorHAnsi" w:hAnsiTheme="minorHAnsi" w:cstheme="minorHAnsi"/>
                <w:b/>
                <w:sz w:val="20"/>
                <w:szCs w:val="20"/>
              </w:rPr>
              <w:t>,</w:t>
            </w:r>
            <w:r w:rsidRPr="003E71D7">
              <w:rPr>
                <w:rFonts w:asciiTheme="minorHAnsi" w:hAnsiTheme="minorHAnsi" w:cstheme="minorHAnsi"/>
                <w:b/>
                <w:sz w:val="20"/>
                <w:szCs w:val="20"/>
              </w:rPr>
              <w:t> ryby</w:t>
            </w:r>
            <w:r>
              <w:rPr>
                <w:rFonts w:asciiTheme="minorHAnsi" w:hAnsiTheme="minorHAnsi" w:cstheme="minorHAnsi"/>
                <w:b/>
                <w:sz w:val="20"/>
                <w:szCs w:val="20"/>
              </w:rPr>
              <w:t xml:space="preserve"> a mrazené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3.</w:t>
            </w:r>
            <w:r w:rsidRPr="003E71D7">
              <w:rPr>
                <w:rFonts w:asciiTheme="minorHAnsi" w:hAnsiTheme="minorHAnsi" w:cstheme="minorHAnsi"/>
                <w:b/>
                <w:sz w:val="20"/>
                <w:szCs w:val="20"/>
              </w:rPr>
              <w:tab/>
            </w:r>
            <w:r>
              <w:rPr>
                <w:rFonts w:asciiTheme="minorHAnsi" w:hAnsiTheme="minorHAnsi" w:cstheme="minorHAnsi"/>
                <w:b/>
                <w:sz w:val="20"/>
                <w:szCs w:val="20"/>
              </w:rPr>
              <w:t>Ovocie a zelenina</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4.</w:t>
            </w:r>
            <w:r w:rsidRPr="003E71D7">
              <w:rPr>
                <w:rFonts w:asciiTheme="minorHAnsi" w:hAnsiTheme="minorHAnsi" w:cstheme="minorHAnsi"/>
                <w:b/>
                <w:sz w:val="20"/>
                <w:szCs w:val="20"/>
              </w:rPr>
              <w:tab/>
              <w:t>Mlieko a mliečne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5.</w:t>
            </w:r>
            <w:r w:rsidRPr="003E71D7">
              <w:rPr>
                <w:rFonts w:asciiTheme="minorHAnsi" w:hAnsiTheme="minorHAnsi" w:cstheme="minorHAnsi"/>
                <w:b/>
                <w:sz w:val="20"/>
                <w:szCs w:val="20"/>
              </w:rPr>
              <w:tab/>
            </w:r>
            <w:r>
              <w:rPr>
                <w:rFonts w:asciiTheme="minorHAnsi" w:hAnsiTheme="minorHAnsi" w:cstheme="minorHAnsi"/>
                <w:b/>
                <w:sz w:val="20"/>
                <w:szCs w:val="20"/>
              </w:rPr>
              <w:t>Zákusky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6.</w:t>
            </w:r>
            <w:r w:rsidRPr="003E71D7">
              <w:rPr>
                <w:rFonts w:asciiTheme="minorHAnsi" w:hAnsiTheme="minorHAnsi" w:cstheme="minorHAnsi"/>
                <w:b/>
                <w:sz w:val="20"/>
                <w:szCs w:val="20"/>
              </w:rPr>
              <w:tab/>
              <w:t>Pekárenský tovar</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7.</w:t>
            </w:r>
            <w:r w:rsidRPr="003E71D7">
              <w:rPr>
                <w:rFonts w:asciiTheme="minorHAnsi" w:hAnsiTheme="minorHAnsi" w:cstheme="minorHAnsi"/>
                <w:b/>
                <w:sz w:val="20"/>
                <w:szCs w:val="20"/>
              </w:rPr>
              <w:tab/>
              <w:t>Rôzne potravinárske výrobky</w:t>
            </w:r>
          </w:p>
          <w:p w:rsidR="006569FE" w:rsidRDefault="006569FE" w:rsidP="00753CFF">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p>
          <w:p w:rsidR="006569FE" w:rsidRPr="006B0EBF" w:rsidRDefault="006569FE" w:rsidP="00753CFF">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sidRPr="006B0EBF">
              <w:rPr>
                <w:rFonts w:asciiTheme="minorHAnsi" w:hAnsiTheme="minorHAnsi"/>
                <w:b/>
                <w:color w:val="FF0000"/>
                <w:sz w:val="20"/>
                <w:szCs w:val="20"/>
                <w:lang w:eastAsia="sk-SK"/>
              </w:rPr>
              <w:t>*podčiarknuť časť, pre ktorú platí predmetný dokument</w:t>
            </w:r>
          </w:p>
        </w:tc>
      </w:tr>
    </w:tbl>
    <w:p w:rsidR="006569FE" w:rsidRDefault="006569FE" w:rsidP="006569FE">
      <w:pPr>
        <w:jc w:val="center"/>
        <w:rPr>
          <w:rFonts w:asciiTheme="minorHAnsi" w:hAnsiTheme="minorHAnsi" w:cstheme="minorHAnsi"/>
          <w:b/>
          <w:bCs/>
          <w:caps/>
          <w:sz w:val="22"/>
          <w:szCs w:val="22"/>
          <w:lang w:eastAsia="fr-FR"/>
        </w:rPr>
      </w:pPr>
    </w:p>
    <w:p w:rsidR="006569FE" w:rsidRPr="009D3357" w:rsidRDefault="006569FE" w:rsidP="006569FE">
      <w:pPr>
        <w:tabs>
          <w:tab w:val="center" w:pos="4153"/>
          <w:tab w:val="right" w:pos="8306"/>
        </w:tabs>
        <w:rPr>
          <w:rFonts w:asciiTheme="minorHAnsi" w:hAnsiTheme="minorHAnsi" w:cstheme="minorHAnsi"/>
          <w:sz w:val="22"/>
          <w:szCs w:val="22"/>
        </w:rPr>
      </w:pPr>
    </w:p>
    <w:p w:rsidR="006569FE" w:rsidRPr="009D3357" w:rsidRDefault="006569FE" w:rsidP="00150EFB">
      <w:pPr>
        <w:keepNext/>
        <w:numPr>
          <w:ilvl w:val="3"/>
          <w:numId w:val="3"/>
        </w:numPr>
        <w:tabs>
          <w:tab w:val="left" w:pos="284"/>
        </w:tabs>
        <w:ind w:left="2880" w:hanging="3022"/>
        <w:jc w:val="both"/>
        <w:rPr>
          <w:rFonts w:asciiTheme="minorHAnsi" w:hAnsiTheme="minorHAnsi" w:cstheme="minorHAnsi"/>
          <w:b/>
          <w:bCs/>
          <w:caps/>
          <w:sz w:val="22"/>
          <w:szCs w:val="22"/>
        </w:rPr>
      </w:pPr>
      <w:r w:rsidRPr="00E208FA">
        <w:rPr>
          <w:rFonts w:asciiTheme="minorHAnsi" w:hAnsiTheme="minorHAnsi" w:cstheme="minorHAnsi"/>
          <w:b/>
          <w:bCs/>
          <w:sz w:val="20"/>
          <w:szCs w:val="20"/>
        </w:rPr>
        <w:t>IDENTIFIKÁCIA UCHÁDZAČA/</w:t>
      </w:r>
      <w:r w:rsidRPr="00E208FA">
        <w:rPr>
          <w:rFonts w:asciiTheme="minorHAnsi" w:hAnsiTheme="minorHAnsi" w:cstheme="minorHAnsi"/>
          <w:b/>
          <w:bCs/>
          <w:caps/>
          <w:sz w:val="20"/>
          <w:szCs w:val="20"/>
        </w:rPr>
        <w:t>člena skupiny dodávateľov</w:t>
      </w:r>
      <w:r w:rsidRPr="009D3357">
        <w:rPr>
          <w:rFonts w:asciiTheme="minorHAnsi" w:hAnsiTheme="minorHAnsi" w:cstheme="minorHAnsi"/>
          <w:b/>
          <w:bCs/>
          <w:caps/>
          <w:sz w:val="22"/>
          <w:szCs w:val="22"/>
          <w:vertAlign w:val="superscript"/>
        </w:rPr>
        <w:footnoteReference w:id="1"/>
      </w:r>
    </w:p>
    <w:p w:rsidR="006569FE" w:rsidRPr="009D3357" w:rsidRDefault="006569FE" w:rsidP="006569FE">
      <w:pPr>
        <w:keepNext/>
        <w:jc w:val="both"/>
        <w:rPr>
          <w:rFonts w:asciiTheme="minorHAnsi" w:hAnsiTheme="minorHAnsi" w:cstheme="minorHAnsi"/>
          <w:b/>
          <w:bCs/>
          <w:sz w:val="22"/>
          <w:szCs w:val="22"/>
        </w:rPr>
      </w:pP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4"/>
        <w:gridCol w:w="5422"/>
      </w:tblGrid>
      <w:tr w:rsidR="006569FE" w:rsidRPr="009D3357" w:rsidTr="00753CFF">
        <w:trPr>
          <w:cantSplit/>
          <w:trHeight w:val="510"/>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 xml:space="preserve">Obchodné meno alebo názov uchádzača/člena skupiny   </w:t>
            </w:r>
          </w:p>
        </w:tc>
        <w:tc>
          <w:tcPr>
            <w:tcW w:w="5422" w:type="dxa"/>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510"/>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 xml:space="preserve">Sídlo alebo miesto podnikania uchádzača/člena skupiny </w:t>
            </w:r>
          </w:p>
        </w:tc>
        <w:tc>
          <w:tcPr>
            <w:tcW w:w="5422" w:type="dxa"/>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510"/>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 xml:space="preserve">Štatutárny organ uchádzača/člena skupiny </w:t>
            </w:r>
          </w:p>
        </w:tc>
        <w:tc>
          <w:tcPr>
            <w:tcW w:w="5422" w:type="dxa"/>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510"/>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Poštová adresa na doručovanie písomností</w:t>
            </w:r>
          </w:p>
        </w:tc>
        <w:tc>
          <w:tcPr>
            <w:tcW w:w="5422" w:type="dxa"/>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510"/>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Právna forma</w:t>
            </w:r>
          </w:p>
        </w:tc>
        <w:tc>
          <w:tcPr>
            <w:tcW w:w="5422" w:type="dxa"/>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322"/>
        </w:trPr>
        <w:tc>
          <w:tcPr>
            <w:tcW w:w="3934" w:type="dxa"/>
            <w:tcBorders>
              <w:bottom w:val="single" w:sz="4" w:space="0" w:color="auto"/>
            </w:tcBorders>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 xml:space="preserve">IČO </w:t>
            </w:r>
          </w:p>
        </w:tc>
        <w:tc>
          <w:tcPr>
            <w:tcW w:w="5422" w:type="dxa"/>
            <w:tcBorders>
              <w:bottom w:val="single" w:sz="4" w:space="0" w:color="auto"/>
            </w:tcBorders>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416"/>
        </w:trPr>
        <w:tc>
          <w:tcPr>
            <w:tcW w:w="3934" w:type="dxa"/>
            <w:tcBorders>
              <w:top w:val="single" w:sz="4" w:space="0" w:color="auto"/>
              <w:bottom w:val="single" w:sz="4" w:space="0" w:color="auto"/>
            </w:tcBorders>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DIČ</w:t>
            </w:r>
          </w:p>
        </w:tc>
        <w:tc>
          <w:tcPr>
            <w:tcW w:w="5422" w:type="dxa"/>
            <w:tcBorders>
              <w:top w:val="single" w:sz="4" w:space="0" w:color="auto"/>
              <w:bottom w:val="single" w:sz="4" w:space="0" w:color="auto"/>
            </w:tcBorders>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422"/>
        </w:trPr>
        <w:tc>
          <w:tcPr>
            <w:tcW w:w="3934" w:type="dxa"/>
            <w:tcBorders>
              <w:top w:val="single" w:sz="4" w:space="0" w:color="auto"/>
            </w:tcBorders>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IČ DPH (ak je platca)</w:t>
            </w:r>
          </w:p>
        </w:tc>
        <w:tc>
          <w:tcPr>
            <w:tcW w:w="5422" w:type="dxa"/>
            <w:tcBorders>
              <w:top w:val="single" w:sz="4" w:space="0" w:color="auto"/>
            </w:tcBorders>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409"/>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Zápis v registri</w:t>
            </w:r>
          </w:p>
        </w:tc>
        <w:tc>
          <w:tcPr>
            <w:tcW w:w="5422" w:type="dxa"/>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401"/>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Pozícia v skupine dodávateľov</w:t>
            </w:r>
            <w:r w:rsidRPr="00E208FA">
              <w:rPr>
                <w:rFonts w:asciiTheme="minorHAnsi" w:hAnsiTheme="minorHAnsi" w:cstheme="minorHAnsi"/>
                <w:sz w:val="20"/>
                <w:szCs w:val="20"/>
                <w:vertAlign w:val="superscript"/>
              </w:rPr>
              <w:footnoteReference w:id="2"/>
            </w:r>
          </w:p>
        </w:tc>
        <w:tc>
          <w:tcPr>
            <w:tcW w:w="5422" w:type="dxa"/>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 xml:space="preserve">Líder skupiny dodávateľov/člen skupiny dodávateľov </w:t>
            </w:r>
            <w:r w:rsidRPr="00E208FA">
              <w:rPr>
                <w:rFonts w:asciiTheme="minorHAnsi" w:hAnsiTheme="minorHAnsi" w:cstheme="minorHAnsi"/>
                <w:sz w:val="20"/>
                <w:szCs w:val="20"/>
                <w:vertAlign w:val="superscript"/>
              </w:rPr>
              <w:footnoteReference w:id="3"/>
            </w:r>
          </w:p>
        </w:tc>
      </w:tr>
    </w:tbl>
    <w:p w:rsidR="006569FE" w:rsidRPr="009D3357" w:rsidRDefault="006569FE" w:rsidP="006569FE">
      <w:pPr>
        <w:keepNext/>
        <w:ind w:left="425" w:hanging="425"/>
        <w:jc w:val="both"/>
        <w:rPr>
          <w:rFonts w:asciiTheme="minorHAnsi" w:hAnsiTheme="minorHAnsi" w:cstheme="minorHAnsi"/>
          <w:b/>
          <w:bCs/>
          <w:sz w:val="22"/>
          <w:szCs w:val="22"/>
        </w:rPr>
      </w:pPr>
    </w:p>
    <w:p w:rsidR="006569FE" w:rsidRPr="005024BA" w:rsidRDefault="006569FE" w:rsidP="006569FE">
      <w:pPr>
        <w:pStyle w:val="Odsekzoznamu"/>
        <w:keepNext/>
        <w:suppressAutoHyphens w:val="0"/>
        <w:spacing w:before="240" w:after="240"/>
        <w:ind w:left="284" w:right="284" w:hanging="284"/>
        <w:jc w:val="both"/>
        <w:rPr>
          <w:rFonts w:ascii="Calibri Light" w:hAnsi="Calibri Light" w:cs="Calibri Light"/>
          <w:b/>
          <w:bCs/>
          <w:sz w:val="20"/>
          <w:szCs w:val="20"/>
          <w:lang w:eastAsia="en-US"/>
        </w:rPr>
      </w:pPr>
      <w:r>
        <w:rPr>
          <w:rFonts w:ascii="Calibri Light" w:hAnsi="Calibri Light" w:cs="Calibri Light"/>
          <w:b/>
          <w:bCs/>
          <w:sz w:val="20"/>
          <w:szCs w:val="20"/>
          <w:lang w:eastAsia="en-US"/>
        </w:rPr>
        <w:t>2.</w:t>
      </w:r>
      <w:r>
        <w:rPr>
          <w:rFonts w:ascii="Calibri Light" w:hAnsi="Calibri Light" w:cs="Calibri Light"/>
          <w:b/>
          <w:bCs/>
          <w:sz w:val="20"/>
          <w:szCs w:val="20"/>
          <w:lang w:eastAsia="en-US"/>
        </w:rPr>
        <w:tab/>
      </w:r>
      <w:r w:rsidRPr="005024BA">
        <w:rPr>
          <w:rFonts w:ascii="Calibri Light" w:hAnsi="Calibri Light" w:cs="Calibri Light"/>
          <w:b/>
          <w:bCs/>
          <w:sz w:val="20"/>
          <w:szCs w:val="20"/>
          <w:lang w:eastAsia="en-US"/>
        </w:rPr>
        <w:t xml:space="preserve">IDENTIFIKÁCIA OSOBY, KTORÁ VYPRACOVALA PONUKU (uchádzač vyplní iba v prípade, ak na vypracovanie ponuky využil služby inej osoby)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59"/>
        <w:gridCol w:w="5397"/>
      </w:tblGrid>
      <w:tr w:rsidR="006569FE" w:rsidTr="00753CFF">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569FE" w:rsidRPr="00E208FA" w:rsidRDefault="006569FE" w:rsidP="00753CFF">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Meno a priezvisko </w:t>
            </w:r>
          </w:p>
        </w:tc>
        <w:tc>
          <w:tcPr>
            <w:tcW w:w="5397" w:type="dxa"/>
            <w:tcBorders>
              <w:top w:val="single" w:sz="6" w:space="0" w:color="auto"/>
              <w:left w:val="single" w:sz="6" w:space="0" w:color="auto"/>
              <w:bottom w:val="single" w:sz="6" w:space="0" w:color="auto"/>
              <w:right w:val="single" w:sz="6" w:space="0" w:color="auto"/>
            </w:tcBorders>
          </w:tcPr>
          <w:p w:rsidR="006569FE" w:rsidRDefault="006569FE" w:rsidP="00753CFF">
            <w:pPr>
              <w:widowControl/>
              <w:suppressAutoHyphens w:val="0"/>
              <w:spacing w:before="120" w:after="120"/>
              <w:rPr>
                <w:rFonts w:ascii="Calibri Light" w:hAnsi="Calibri Light" w:cs="Calibri Light"/>
                <w:sz w:val="20"/>
                <w:szCs w:val="20"/>
                <w:lang w:eastAsia="en-US"/>
              </w:rPr>
            </w:pPr>
          </w:p>
        </w:tc>
      </w:tr>
      <w:tr w:rsidR="006569FE" w:rsidTr="00753CFF">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569FE" w:rsidRPr="00E208FA" w:rsidRDefault="006569FE" w:rsidP="00753CFF">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Obchodné meno alebo názov osoby</w:t>
            </w:r>
          </w:p>
        </w:tc>
        <w:tc>
          <w:tcPr>
            <w:tcW w:w="5397" w:type="dxa"/>
            <w:tcBorders>
              <w:top w:val="single" w:sz="6" w:space="0" w:color="auto"/>
              <w:left w:val="single" w:sz="6" w:space="0" w:color="auto"/>
              <w:bottom w:val="single" w:sz="6" w:space="0" w:color="auto"/>
              <w:right w:val="single" w:sz="6" w:space="0" w:color="auto"/>
            </w:tcBorders>
          </w:tcPr>
          <w:p w:rsidR="006569FE" w:rsidRDefault="006569FE" w:rsidP="00753CFF">
            <w:pPr>
              <w:widowControl/>
              <w:suppressAutoHyphens w:val="0"/>
              <w:spacing w:before="120" w:after="120"/>
              <w:rPr>
                <w:rFonts w:ascii="Calibri Light" w:hAnsi="Calibri Light" w:cs="Calibri Light"/>
                <w:sz w:val="20"/>
                <w:szCs w:val="20"/>
                <w:lang w:eastAsia="en-US"/>
              </w:rPr>
            </w:pPr>
          </w:p>
        </w:tc>
      </w:tr>
      <w:tr w:rsidR="006569FE" w:rsidTr="00753CFF">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569FE" w:rsidRPr="00E208FA" w:rsidRDefault="006569FE" w:rsidP="00753CFF">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Adresa pobytu, sídlo alebo miesto podnikania </w:t>
            </w:r>
          </w:p>
        </w:tc>
        <w:tc>
          <w:tcPr>
            <w:tcW w:w="5397" w:type="dxa"/>
            <w:tcBorders>
              <w:top w:val="single" w:sz="6" w:space="0" w:color="auto"/>
              <w:left w:val="single" w:sz="6" w:space="0" w:color="auto"/>
              <w:bottom w:val="single" w:sz="6" w:space="0" w:color="auto"/>
              <w:right w:val="single" w:sz="6" w:space="0" w:color="auto"/>
            </w:tcBorders>
          </w:tcPr>
          <w:p w:rsidR="006569FE" w:rsidRDefault="006569FE" w:rsidP="00753CFF">
            <w:pPr>
              <w:widowControl/>
              <w:suppressAutoHyphens w:val="0"/>
              <w:spacing w:before="120" w:after="120"/>
              <w:rPr>
                <w:rFonts w:ascii="Calibri Light" w:hAnsi="Calibri Light" w:cs="Calibri Light"/>
                <w:sz w:val="20"/>
                <w:szCs w:val="20"/>
                <w:lang w:eastAsia="en-US"/>
              </w:rPr>
            </w:pPr>
          </w:p>
        </w:tc>
      </w:tr>
      <w:tr w:rsidR="006569FE" w:rsidTr="00753CFF">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569FE" w:rsidRPr="00E208FA" w:rsidRDefault="006569FE" w:rsidP="00753CFF">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Identifikačné číslo, ak bolo pridelené</w:t>
            </w:r>
          </w:p>
        </w:tc>
        <w:tc>
          <w:tcPr>
            <w:tcW w:w="5397" w:type="dxa"/>
            <w:tcBorders>
              <w:top w:val="single" w:sz="6" w:space="0" w:color="auto"/>
              <w:left w:val="single" w:sz="6" w:space="0" w:color="auto"/>
              <w:bottom w:val="single" w:sz="6" w:space="0" w:color="auto"/>
              <w:right w:val="single" w:sz="6" w:space="0" w:color="auto"/>
            </w:tcBorders>
          </w:tcPr>
          <w:p w:rsidR="006569FE" w:rsidRDefault="006569FE" w:rsidP="00753CFF">
            <w:pPr>
              <w:widowControl/>
              <w:suppressAutoHyphens w:val="0"/>
              <w:spacing w:before="120" w:after="120"/>
              <w:rPr>
                <w:rFonts w:ascii="Calibri Light" w:hAnsi="Calibri Light" w:cs="Calibri Light"/>
                <w:sz w:val="20"/>
                <w:szCs w:val="20"/>
                <w:lang w:eastAsia="en-US"/>
              </w:rPr>
            </w:pPr>
          </w:p>
        </w:tc>
      </w:tr>
    </w:tbl>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Pr="009D3357" w:rsidRDefault="006569FE" w:rsidP="006569FE">
      <w:pPr>
        <w:widowControl/>
        <w:suppressAutoHyphens w:val="0"/>
        <w:jc w:val="both"/>
        <w:rPr>
          <w:rFonts w:asciiTheme="minorHAnsi" w:hAnsiTheme="minorHAnsi" w:cstheme="minorHAnsi"/>
          <w:sz w:val="22"/>
          <w:szCs w:val="22"/>
          <w:lang w:val="en-GB" w:eastAsia="en-US"/>
        </w:rPr>
      </w:pPr>
    </w:p>
    <w:p w:rsidR="006569FE" w:rsidRDefault="006569FE" w:rsidP="006569FE">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6569FE" w:rsidRDefault="006569FE" w:rsidP="006569FE">
      <w:pPr>
        <w:widowControl/>
        <w:suppressAutoHyphens w:val="0"/>
        <w:spacing w:before="150"/>
        <w:jc w:val="both"/>
        <w:rPr>
          <w:rFonts w:asciiTheme="minorHAnsi" w:hAnsiTheme="minorHAnsi" w:cs="Calibri Light"/>
          <w:sz w:val="20"/>
          <w:szCs w:val="20"/>
          <w:lang w:eastAsia="en-US"/>
        </w:rPr>
      </w:pPr>
    </w:p>
    <w:p w:rsidR="006569FE" w:rsidRDefault="006569FE" w:rsidP="006569FE">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6569FE" w:rsidRDefault="006569FE" w:rsidP="006569FE">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6569FE" w:rsidRDefault="006569FE" w:rsidP="006569FE">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Pr="009D3357" w:rsidRDefault="006569FE" w:rsidP="006569FE">
      <w:pPr>
        <w:jc w:val="both"/>
        <w:rPr>
          <w:rFonts w:asciiTheme="minorHAnsi" w:hAnsiTheme="minorHAnsi" w:cstheme="minorHAnsi"/>
          <w:sz w:val="22"/>
          <w:szCs w:val="22"/>
        </w:rPr>
      </w:pPr>
    </w:p>
    <w:tbl>
      <w:tblPr>
        <w:tblW w:w="9354" w:type="dxa"/>
        <w:tblInd w:w="2" w:type="dxa"/>
        <w:tblLayout w:type="fixed"/>
        <w:tblLook w:val="00A0" w:firstRow="1" w:lastRow="0" w:firstColumn="1" w:lastColumn="0" w:noHBand="0" w:noVBand="0"/>
      </w:tblPr>
      <w:tblGrid>
        <w:gridCol w:w="9354"/>
      </w:tblGrid>
      <w:tr w:rsidR="006569FE" w:rsidRPr="009D3357" w:rsidTr="00753CFF">
        <w:tc>
          <w:tcPr>
            <w:tcW w:w="9354" w:type="dxa"/>
            <w:shd w:val="clear" w:color="auto" w:fill="AEAAAA" w:themeFill="background2" w:themeFillShade="BF"/>
          </w:tcPr>
          <w:p w:rsidR="006569FE" w:rsidRPr="009D3357" w:rsidRDefault="006569FE" w:rsidP="00753CFF">
            <w:pPr>
              <w:widowControl/>
              <w:suppressAutoHyphens w:val="0"/>
              <w:jc w:val="both"/>
              <w:rPr>
                <w:rFonts w:asciiTheme="minorHAnsi" w:hAnsiTheme="minorHAnsi" w:cstheme="minorHAnsi"/>
                <w:lang w:val="en-GB" w:eastAsia="en-US"/>
              </w:rPr>
            </w:pPr>
            <w:r>
              <w:rPr>
                <w:rFonts w:ascii="Arial Black" w:hAnsi="Arial Black" w:cs="Arial Black"/>
                <w:b/>
                <w:bCs/>
                <w:caps/>
                <w:sz w:val="20"/>
                <w:szCs w:val="20"/>
                <w:lang w:eastAsia="en-US"/>
              </w:rPr>
              <w:lastRenderedPageBreak/>
              <w:t>Príloha č. 2</w:t>
            </w:r>
          </w:p>
        </w:tc>
      </w:tr>
    </w:tbl>
    <w:p w:rsidR="006569FE" w:rsidRDefault="006569FE" w:rsidP="006569FE">
      <w:pPr>
        <w:pStyle w:val="Odrazka15"/>
        <w:numPr>
          <w:ilvl w:val="0"/>
          <w:numId w:val="0"/>
        </w:numPr>
        <w:spacing w:line="240" w:lineRule="auto"/>
        <w:rPr>
          <w:rFonts w:asciiTheme="minorHAnsi" w:hAnsiTheme="minorHAnsi" w:cstheme="minorHAnsi"/>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925"/>
      </w:tblGrid>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925" w:type="dxa"/>
            <w:tcBorders>
              <w:top w:val="single" w:sz="4" w:space="0" w:color="auto"/>
              <w:left w:val="single" w:sz="4" w:space="0" w:color="auto"/>
              <w:bottom w:val="single" w:sz="4" w:space="0" w:color="auto"/>
              <w:right w:val="single" w:sz="4" w:space="0" w:color="auto"/>
            </w:tcBorders>
            <w:vAlign w:val="center"/>
          </w:tcPr>
          <w:p w:rsidR="006569FE" w:rsidRPr="00342D82" w:rsidRDefault="006569FE" w:rsidP="00753CFF">
            <w:pPr>
              <w:autoSpaceDE w:val="0"/>
              <w:autoSpaceDN w:val="0"/>
              <w:adjustRightInd w:val="0"/>
              <w:jc w:val="both"/>
              <w:rPr>
                <w:rFonts w:asciiTheme="minorHAnsi" w:hAnsiTheme="minorHAnsi"/>
                <w:b/>
                <w:sz w:val="20"/>
                <w:szCs w:val="20"/>
              </w:rPr>
            </w:pPr>
            <w:r>
              <w:rPr>
                <w:rFonts w:asciiTheme="minorHAnsi" w:hAnsiTheme="minorHAnsi" w:cstheme="minorHAnsi"/>
                <w:b/>
                <w:bCs/>
                <w:color w:val="000000"/>
                <w:sz w:val="20"/>
                <w:szCs w:val="20"/>
                <w:lang w:eastAsia="sk-SK"/>
              </w:rPr>
              <w:t>LUMEN</w:t>
            </w:r>
            <w:r w:rsidRPr="00F90B67">
              <w:rPr>
                <w:rFonts w:asciiTheme="minorHAnsi" w:hAnsiTheme="minorHAnsi" w:cstheme="minorHAnsi"/>
                <w:b/>
                <w:bCs/>
                <w:color w:val="000000"/>
                <w:sz w:val="20"/>
                <w:szCs w:val="20"/>
                <w:lang w:eastAsia="sk-SK"/>
              </w:rPr>
              <w:t>-Špecializované zariadenie</w:t>
            </w:r>
            <w:r>
              <w:rPr>
                <w:rFonts w:asciiTheme="minorHAnsi" w:hAnsiTheme="minorHAnsi" w:cstheme="minorHAnsi"/>
                <w:b/>
                <w:bCs/>
                <w:color w:val="000000"/>
                <w:sz w:val="20"/>
                <w:szCs w:val="20"/>
                <w:lang w:eastAsia="sk-SK"/>
              </w:rPr>
              <w:t>,</w:t>
            </w:r>
            <w:r w:rsidRPr="00F90B67">
              <w:rPr>
                <w:rFonts w:asciiTheme="minorHAnsi" w:hAnsiTheme="minorHAnsi" w:cstheme="minorHAnsi"/>
                <w:b/>
                <w:bCs/>
                <w:color w:val="000000"/>
                <w:sz w:val="20"/>
                <w:szCs w:val="20"/>
                <w:lang w:eastAsia="sk-SK"/>
              </w:rPr>
              <w:t xml:space="preserve"> zariadenie pre seniorov</w:t>
            </w:r>
            <w:r>
              <w:rPr>
                <w:rFonts w:asciiTheme="minorHAnsi" w:hAnsiTheme="minorHAnsi"/>
                <w:sz w:val="20"/>
                <w:szCs w:val="20"/>
              </w:rPr>
              <w:t xml:space="preserve"> </w:t>
            </w:r>
            <w:r w:rsidRPr="00342D82">
              <w:rPr>
                <w:rFonts w:asciiTheme="minorHAnsi" w:hAnsiTheme="minorHAnsi"/>
                <w:b/>
                <w:sz w:val="20"/>
                <w:szCs w:val="20"/>
              </w:rPr>
              <w:t>a domov sociálnych služieb</w:t>
            </w:r>
          </w:p>
          <w:p w:rsidR="006569FE" w:rsidRPr="005D2117" w:rsidRDefault="006569FE" w:rsidP="00753CFF">
            <w:pPr>
              <w:autoSpaceDE w:val="0"/>
              <w:autoSpaceDN w:val="0"/>
              <w:adjustRightInd w:val="0"/>
              <w:jc w:val="both"/>
              <w:rPr>
                <w:rFonts w:asciiTheme="minorHAnsi" w:hAnsiTheme="minorHAnsi" w:cstheme="minorHAnsi"/>
                <w:b/>
                <w:color w:val="000000"/>
                <w:sz w:val="20"/>
                <w:szCs w:val="20"/>
              </w:rPr>
            </w:pPr>
            <w:r>
              <w:rPr>
                <w:rFonts w:asciiTheme="minorHAnsi" w:hAnsiTheme="minorHAnsi"/>
                <w:sz w:val="20"/>
                <w:szCs w:val="20"/>
              </w:rPr>
              <w:t>Jilemnického 1707/1 075 01 Trebišov</w:t>
            </w:r>
          </w:p>
        </w:tc>
      </w:tr>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925" w:type="dxa"/>
            <w:tcBorders>
              <w:top w:val="single" w:sz="4" w:space="0" w:color="auto"/>
              <w:left w:val="single" w:sz="4" w:space="0" w:color="auto"/>
              <w:bottom w:val="single" w:sz="4" w:space="0" w:color="auto"/>
              <w:right w:val="single" w:sz="4" w:space="0" w:color="auto"/>
            </w:tcBorders>
            <w:vAlign w:val="center"/>
          </w:tcPr>
          <w:p w:rsidR="006569FE" w:rsidRDefault="006569FE" w:rsidP="00753CFF">
            <w:pPr>
              <w:autoSpaceDE w:val="0"/>
              <w:autoSpaceDN w:val="0"/>
              <w:adjustRightInd w:val="0"/>
              <w:jc w:val="both"/>
              <w:rPr>
                <w:rFonts w:asciiTheme="minorHAnsi" w:hAnsiTheme="minorHAnsi" w:cstheme="minorHAnsi"/>
                <w:b/>
                <w:color w:val="000000"/>
              </w:rPr>
            </w:pPr>
            <w:r>
              <w:rPr>
                <w:rFonts w:asciiTheme="minorHAnsi" w:hAnsiTheme="minorHAnsi" w:cstheme="minorHAnsi"/>
                <w:b/>
                <w:color w:val="000000"/>
              </w:rPr>
              <w:t xml:space="preserve">Dodávky potravín pre zariadenie LUMEN </w:t>
            </w:r>
            <w:r w:rsidRPr="008D3405">
              <w:rPr>
                <w:rFonts w:asciiTheme="minorHAnsi" w:hAnsiTheme="minorHAnsi" w:cstheme="minorHAnsi"/>
                <w:b/>
                <w:color w:val="FF0000"/>
                <w:sz w:val="22"/>
                <w:szCs w:val="22"/>
              </w:rPr>
              <w:t>*</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1.</w:t>
            </w:r>
            <w:r w:rsidRPr="003E71D7">
              <w:rPr>
                <w:rFonts w:asciiTheme="minorHAnsi" w:hAnsiTheme="minorHAnsi" w:cstheme="minorHAnsi"/>
                <w:b/>
                <w:sz w:val="20"/>
                <w:szCs w:val="20"/>
              </w:rPr>
              <w:tab/>
              <w:t>Mäso bravčové a hovädzie, mäsové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2.</w:t>
            </w:r>
            <w:r w:rsidRPr="003E71D7">
              <w:rPr>
                <w:rFonts w:asciiTheme="minorHAnsi" w:hAnsiTheme="minorHAnsi" w:cstheme="minorHAnsi"/>
                <w:b/>
                <w:sz w:val="20"/>
                <w:szCs w:val="20"/>
              </w:rPr>
              <w:tab/>
              <w:t>Hydina</w:t>
            </w:r>
            <w:r>
              <w:rPr>
                <w:rFonts w:asciiTheme="minorHAnsi" w:hAnsiTheme="minorHAnsi" w:cstheme="minorHAnsi"/>
                <w:b/>
                <w:sz w:val="20"/>
                <w:szCs w:val="20"/>
              </w:rPr>
              <w:t>,</w:t>
            </w:r>
            <w:r w:rsidRPr="003E71D7">
              <w:rPr>
                <w:rFonts w:asciiTheme="minorHAnsi" w:hAnsiTheme="minorHAnsi" w:cstheme="minorHAnsi"/>
                <w:b/>
                <w:sz w:val="20"/>
                <w:szCs w:val="20"/>
              </w:rPr>
              <w:t> ryby</w:t>
            </w:r>
            <w:r>
              <w:rPr>
                <w:rFonts w:asciiTheme="minorHAnsi" w:hAnsiTheme="minorHAnsi" w:cstheme="minorHAnsi"/>
                <w:b/>
                <w:sz w:val="20"/>
                <w:szCs w:val="20"/>
              </w:rPr>
              <w:t xml:space="preserve"> a mrazené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3.</w:t>
            </w:r>
            <w:r w:rsidRPr="003E71D7">
              <w:rPr>
                <w:rFonts w:asciiTheme="minorHAnsi" w:hAnsiTheme="minorHAnsi" w:cstheme="minorHAnsi"/>
                <w:b/>
                <w:sz w:val="20"/>
                <w:szCs w:val="20"/>
              </w:rPr>
              <w:tab/>
            </w:r>
            <w:r>
              <w:rPr>
                <w:rFonts w:asciiTheme="minorHAnsi" w:hAnsiTheme="minorHAnsi" w:cstheme="minorHAnsi"/>
                <w:b/>
                <w:sz w:val="20"/>
                <w:szCs w:val="20"/>
              </w:rPr>
              <w:t>Ovocie a zelenina</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4.</w:t>
            </w:r>
            <w:r w:rsidRPr="003E71D7">
              <w:rPr>
                <w:rFonts w:asciiTheme="minorHAnsi" w:hAnsiTheme="minorHAnsi" w:cstheme="minorHAnsi"/>
                <w:b/>
                <w:sz w:val="20"/>
                <w:szCs w:val="20"/>
              </w:rPr>
              <w:tab/>
              <w:t>Mlieko a mliečne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5.</w:t>
            </w:r>
            <w:r w:rsidRPr="003E71D7">
              <w:rPr>
                <w:rFonts w:asciiTheme="minorHAnsi" w:hAnsiTheme="minorHAnsi" w:cstheme="minorHAnsi"/>
                <w:b/>
                <w:sz w:val="20"/>
                <w:szCs w:val="20"/>
              </w:rPr>
              <w:tab/>
            </w:r>
            <w:r>
              <w:rPr>
                <w:rFonts w:asciiTheme="minorHAnsi" w:hAnsiTheme="minorHAnsi" w:cstheme="minorHAnsi"/>
                <w:b/>
                <w:sz w:val="20"/>
                <w:szCs w:val="20"/>
              </w:rPr>
              <w:t>Zákusky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6.</w:t>
            </w:r>
            <w:r w:rsidRPr="003E71D7">
              <w:rPr>
                <w:rFonts w:asciiTheme="minorHAnsi" w:hAnsiTheme="minorHAnsi" w:cstheme="minorHAnsi"/>
                <w:b/>
                <w:sz w:val="20"/>
                <w:szCs w:val="20"/>
              </w:rPr>
              <w:tab/>
              <w:t>Pekárenský tovar</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7.</w:t>
            </w:r>
            <w:r w:rsidRPr="003E71D7">
              <w:rPr>
                <w:rFonts w:asciiTheme="minorHAnsi" w:hAnsiTheme="minorHAnsi" w:cstheme="minorHAnsi"/>
                <w:b/>
                <w:sz w:val="20"/>
                <w:szCs w:val="20"/>
              </w:rPr>
              <w:tab/>
              <w:t>Rôzne potravinárske výrobky</w:t>
            </w:r>
          </w:p>
          <w:p w:rsidR="006569FE" w:rsidRDefault="006569FE" w:rsidP="00753CFF">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p>
          <w:p w:rsidR="006569FE" w:rsidRPr="006B0EBF" w:rsidRDefault="006569FE" w:rsidP="00753CFF">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sidRPr="006B0EBF">
              <w:rPr>
                <w:rFonts w:asciiTheme="minorHAnsi" w:hAnsiTheme="minorHAnsi"/>
                <w:b/>
                <w:color w:val="FF0000"/>
                <w:sz w:val="20"/>
                <w:szCs w:val="20"/>
                <w:lang w:eastAsia="sk-SK"/>
              </w:rPr>
              <w:t>*podčiarknuť časť, pre ktorú platí predmetný dokument</w:t>
            </w:r>
          </w:p>
        </w:tc>
      </w:tr>
    </w:tbl>
    <w:p w:rsidR="006569FE" w:rsidRDefault="006569FE" w:rsidP="006569FE">
      <w:pPr>
        <w:pStyle w:val="Odrazka15"/>
        <w:numPr>
          <w:ilvl w:val="0"/>
          <w:numId w:val="0"/>
        </w:numPr>
        <w:spacing w:line="240" w:lineRule="auto"/>
        <w:rPr>
          <w:rFonts w:asciiTheme="minorHAnsi" w:hAnsiTheme="minorHAnsi" w:cstheme="minorHAnsi"/>
        </w:rPr>
      </w:pPr>
    </w:p>
    <w:p w:rsidR="006569FE" w:rsidRPr="0043620C" w:rsidRDefault="006569FE" w:rsidP="006569FE">
      <w:pPr>
        <w:widowControl/>
        <w:suppressAutoHyphens w:val="0"/>
        <w:jc w:val="both"/>
        <w:rPr>
          <w:rFonts w:asciiTheme="minorHAnsi" w:hAnsiTheme="minorHAnsi" w:cstheme="minorHAnsi"/>
          <w:i/>
          <w:iCs/>
          <w:sz w:val="22"/>
          <w:szCs w:val="22"/>
          <w:lang w:eastAsia="en-US"/>
        </w:rPr>
      </w:pPr>
    </w:p>
    <w:p w:rsidR="006569FE" w:rsidRPr="0043620C" w:rsidRDefault="006569FE" w:rsidP="006569FE">
      <w:pPr>
        <w:widowControl/>
        <w:suppressAutoHyphens w:val="0"/>
        <w:jc w:val="both"/>
        <w:rPr>
          <w:rFonts w:asciiTheme="minorHAnsi" w:hAnsiTheme="minorHAnsi" w:cstheme="minorHAnsi"/>
          <w:i/>
          <w:iCs/>
          <w:sz w:val="22"/>
          <w:szCs w:val="22"/>
          <w:lang w:eastAsia="en-US"/>
        </w:rPr>
      </w:pPr>
    </w:p>
    <w:p w:rsidR="006569FE" w:rsidRPr="0043620C" w:rsidRDefault="006569FE" w:rsidP="006569FE">
      <w:pPr>
        <w:widowControl/>
        <w:tabs>
          <w:tab w:val="left" w:pos="3228"/>
          <w:tab w:val="center" w:pos="4536"/>
          <w:tab w:val="right" w:pos="9072"/>
        </w:tabs>
        <w:suppressAutoHyphens w:val="0"/>
        <w:rPr>
          <w:rFonts w:asciiTheme="minorHAnsi" w:hAnsiTheme="minorHAnsi" w:cstheme="minorHAnsi"/>
          <w:i/>
          <w:iCs/>
          <w:sz w:val="20"/>
          <w:szCs w:val="20"/>
          <w:lang w:eastAsia="en-US"/>
        </w:rPr>
      </w:pPr>
      <w:r w:rsidRPr="0043620C">
        <w:rPr>
          <w:rFonts w:asciiTheme="minorHAnsi" w:hAnsiTheme="minorHAnsi" w:cstheme="minorHAnsi"/>
          <w:i/>
          <w:iCs/>
          <w:sz w:val="20"/>
          <w:szCs w:val="20"/>
          <w:lang w:eastAsia="en-US"/>
        </w:rPr>
        <w:tab/>
      </w:r>
    </w:p>
    <w:p w:rsidR="006569FE" w:rsidRPr="0043620C" w:rsidRDefault="006569FE" w:rsidP="006569FE">
      <w:pPr>
        <w:widowControl/>
        <w:tabs>
          <w:tab w:val="center" w:pos="4536"/>
          <w:tab w:val="right" w:pos="9072"/>
        </w:tabs>
        <w:suppressAutoHyphens w:val="0"/>
        <w:jc w:val="center"/>
        <w:rPr>
          <w:rFonts w:asciiTheme="minorHAnsi" w:hAnsiTheme="minorHAnsi" w:cstheme="minorHAnsi"/>
          <w:b/>
          <w:bCs/>
          <w:sz w:val="28"/>
          <w:szCs w:val="28"/>
          <w:lang w:eastAsia="en-US"/>
        </w:rPr>
      </w:pPr>
      <w:r w:rsidRPr="0043620C">
        <w:rPr>
          <w:rFonts w:asciiTheme="minorHAnsi" w:hAnsiTheme="minorHAnsi" w:cstheme="minorHAnsi"/>
          <w:b/>
          <w:bCs/>
          <w:sz w:val="28"/>
          <w:szCs w:val="28"/>
          <w:lang w:eastAsia="en-US"/>
        </w:rPr>
        <w:t xml:space="preserve">VYHLÁSENIE </w:t>
      </w:r>
    </w:p>
    <w:p w:rsidR="006569FE" w:rsidRPr="0043620C" w:rsidRDefault="006569FE" w:rsidP="006569FE">
      <w:pPr>
        <w:widowControl/>
        <w:tabs>
          <w:tab w:val="center" w:pos="4153"/>
          <w:tab w:val="right" w:pos="8306"/>
        </w:tabs>
        <w:suppressAutoHyphens w:val="0"/>
        <w:jc w:val="center"/>
        <w:rPr>
          <w:rFonts w:asciiTheme="minorHAnsi" w:hAnsiTheme="minorHAnsi" w:cstheme="minorHAnsi"/>
          <w:b/>
          <w:bCs/>
          <w:caps/>
          <w:sz w:val="28"/>
          <w:szCs w:val="28"/>
          <w:lang w:eastAsia="en-US"/>
        </w:rPr>
      </w:pPr>
      <w:r w:rsidRPr="0043620C">
        <w:rPr>
          <w:rFonts w:asciiTheme="minorHAnsi" w:hAnsiTheme="minorHAnsi" w:cstheme="minorHAnsi"/>
          <w:b/>
          <w:bCs/>
          <w:caps/>
          <w:sz w:val="28"/>
          <w:szCs w:val="28"/>
          <w:lang w:eastAsia="en-US"/>
        </w:rPr>
        <w:t xml:space="preserve">o informáciách označených ako dôverné </w:t>
      </w:r>
    </w:p>
    <w:p w:rsidR="006569FE" w:rsidRPr="0043620C" w:rsidRDefault="006569FE" w:rsidP="006569FE">
      <w:pPr>
        <w:widowControl/>
        <w:tabs>
          <w:tab w:val="center" w:pos="4153"/>
          <w:tab w:val="right" w:pos="8306"/>
        </w:tabs>
        <w:suppressAutoHyphens w:val="0"/>
        <w:jc w:val="center"/>
        <w:rPr>
          <w:rFonts w:asciiTheme="minorHAnsi" w:hAnsiTheme="minorHAnsi" w:cstheme="minorHAnsi"/>
          <w:b/>
          <w:bCs/>
          <w:caps/>
          <w:lang w:eastAsia="en-US"/>
        </w:rPr>
      </w:pPr>
      <w:r w:rsidRPr="0043620C">
        <w:rPr>
          <w:rFonts w:asciiTheme="minorHAnsi" w:hAnsiTheme="minorHAnsi" w:cstheme="minorHAnsi"/>
          <w:b/>
          <w:bCs/>
          <w:caps/>
          <w:sz w:val="28"/>
          <w:szCs w:val="28"/>
          <w:lang w:eastAsia="en-US"/>
        </w:rPr>
        <w:t>v ponuke uchádzača</w:t>
      </w:r>
    </w:p>
    <w:p w:rsidR="006569FE" w:rsidRPr="009D3357" w:rsidRDefault="006569FE" w:rsidP="006569FE">
      <w:pPr>
        <w:widowControl/>
        <w:suppressAutoHyphens w:val="0"/>
        <w:rPr>
          <w:rFonts w:asciiTheme="minorHAnsi" w:hAnsiTheme="minorHAnsi" w:cstheme="minorHAnsi"/>
          <w:noProof/>
          <w:lang w:eastAsia="en-US"/>
        </w:rPr>
      </w:pPr>
    </w:p>
    <w:p w:rsidR="006569FE" w:rsidRPr="009D3357" w:rsidRDefault="006569FE" w:rsidP="006569FE">
      <w:pPr>
        <w:widowControl/>
        <w:suppressAutoHyphens w:val="0"/>
        <w:rPr>
          <w:rFonts w:asciiTheme="minorHAnsi" w:hAnsiTheme="minorHAnsi" w:cstheme="minorHAnsi"/>
          <w:noProof/>
          <w:lang w:eastAsia="en-US"/>
        </w:rPr>
      </w:pPr>
    </w:p>
    <w:p w:rsidR="006569FE" w:rsidRPr="0043620C" w:rsidRDefault="006569FE" w:rsidP="006569FE">
      <w:pPr>
        <w:widowControl/>
        <w:suppressAutoHyphens w:val="0"/>
        <w:jc w:val="center"/>
        <w:rPr>
          <w:rFonts w:ascii="Arial" w:hAnsi="Arial" w:cs="Arial"/>
          <w:b/>
          <w:bCs/>
          <w:sz w:val="20"/>
          <w:szCs w:val="20"/>
          <w:lang w:eastAsia="en-US"/>
        </w:rPr>
      </w:pPr>
    </w:p>
    <w:p w:rsidR="006569FE" w:rsidRPr="0043620C" w:rsidRDefault="006569FE" w:rsidP="006569FE">
      <w:pPr>
        <w:widowControl/>
        <w:tabs>
          <w:tab w:val="center" w:pos="4153"/>
          <w:tab w:val="right" w:pos="8306"/>
        </w:tabs>
        <w:suppressAutoHyphens w:val="0"/>
        <w:jc w:val="both"/>
        <w:rPr>
          <w:rFonts w:ascii="Arial" w:hAnsi="Arial" w:cs="Arial"/>
          <w:sz w:val="20"/>
          <w:szCs w:val="20"/>
          <w:lang w:eastAsia="en-US"/>
        </w:rPr>
      </w:pPr>
    </w:p>
    <w:p w:rsidR="006569FE" w:rsidRDefault="006569FE" w:rsidP="006569FE">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Dolu podpísaná oprávnená osoba/zástupca uchádzača týmto čestne vyhlasujem, že naša ponuka predložená v rámci zadávania vyššie uvedenej zákazky pre</w:t>
      </w:r>
    </w:p>
    <w:p w:rsidR="006569FE" w:rsidRPr="0043620C" w:rsidRDefault="006569FE" w:rsidP="006569FE">
      <w:pPr>
        <w:widowControl/>
        <w:suppressAutoHyphens w:val="0"/>
        <w:rPr>
          <w:rFonts w:ascii="Calibri" w:hAnsi="Calibri" w:cs="Arial"/>
          <w:sz w:val="22"/>
          <w:szCs w:val="22"/>
          <w:lang w:eastAsia="en-US"/>
        </w:rPr>
      </w:pPr>
    </w:p>
    <w:p w:rsidR="006569FE" w:rsidRPr="00A90B43" w:rsidRDefault="006569FE" w:rsidP="00150EFB">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rsidR="006569FE" w:rsidRPr="00A90B43" w:rsidRDefault="006569FE" w:rsidP="006569FE">
      <w:pPr>
        <w:widowControl/>
        <w:tabs>
          <w:tab w:val="num" w:pos="426"/>
        </w:tabs>
        <w:suppressAutoHyphens w:val="0"/>
        <w:ind w:hanging="720"/>
        <w:rPr>
          <w:rFonts w:asciiTheme="minorHAnsi" w:hAnsiTheme="minorHAnsi" w:cs="Arial"/>
          <w:sz w:val="22"/>
          <w:szCs w:val="22"/>
          <w:lang w:eastAsia="en-US"/>
        </w:rPr>
      </w:pPr>
    </w:p>
    <w:p w:rsidR="006569FE" w:rsidRPr="00A90B43" w:rsidRDefault="006569FE" w:rsidP="00150EFB">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p>
    <w:p w:rsidR="006569FE" w:rsidRDefault="006569FE" w:rsidP="006569FE">
      <w:pPr>
        <w:widowControl/>
        <w:suppressAutoHyphens w:val="0"/>
        <w:rPr>
          <w:rFonts w:ascii="Calibri" w:hAnsi="Calibri" w:cs="Arial"/>
          <w:sz w:val="22"/>
          <w:szCs w:val="22"/>
          <w:lang w:eastAsia="en-US"/>
        </w:rPr>
      </w:pPr>
    </w:p>
    <w:p w:rsidR="006569FE" w:rsidRDefault="006569FE" w:rsidP="006569FE">
      <w:pPr>
        <w:widowControl/>
        <w:suppressAutoHyphens w:val="0"/>
        <w:jc w:val="center"/>
        <w:outlineLvl w:val="0"/>
        <w:rPr>
          <w:rFonts w:ascii="Calibri" w:hAnsi="Calibri" w:cs="Arial"/>
          <w:b/>
          <w:bCs/>
          <w:i/>
          <w:iCs/>
          <w:sz w:val="22"/>
          <w:szCs w:val="22"/>
          <w:lang w:eastAsia="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152"/>
        <w:gridCol w:w="2233"/>
      </w:tblGrid>
      <w:tr w:rsidR="006569FE" w:rsidTr="00753CFF">
        <w:tc>
          <w:tcPr>
            <w:tcW w:w="966" w:type="dxa"/>
            <w:tcBorders>
              <w:top w:val="single" w:sz="4" w:space="0" w:color="auto"/>
              <w:left w:val="single" w:sz="4" w:space="0" w:color="auto"/>
              <w:bottom w:val="single" w:sz="4" w:space="0" w:color="auto"/>
              <w:right w:val="single" w:sz="4" w:space="0" w:color="auto"/>
            </w:tcBorders>
            <w:shd w:val="clear" w:color="auto" w:fill="DBE5F1"/>
          </w:tcPr>
          <w:p w:rsidR="006569FE" w:rsidRDefault="006569FE" w:rsidP="00753CFF">
            <w:pPr>
              <w:widowControl/>
              <w:suppressAutoHyphens w:val="0"/>
              <w:rPr>
                <w:rFonts w:ascii="Calibri" w:hAnsi="Calibri" w:cs="Arial"/>
                <w:b/>
                <w:lang w:eastAsia="en-US"/>
              </w:rPr>
            </w:pPr>
            <w:r>
              <w:rPr>
                <w:rFonts w:ascii="Calibri" w:hAnsi="Calibri" w:cs="Arial"/>
                <w:b/>
                <w:sz w:val="22"/>
                <w:szCs w:val="22"/>
                <w:lang w:eastAsia="en-US"/>
              </w:rPr>
              <w:t>P. č.</w:t>
            </w:r>
          </w:p>
          <w:p w:rsidR="006569FE" w:rsidRDefault="006569FE" w:rsidP="00753CFF">
            <w:pPr>
              <w:widowControl/>
              <w:suppressAutoHyphens w:val="0"/>
              <w:rPr>
                <w:rFonts w:ascii="Calibri" w:hAnsi="Calibri" w:cs="Arial"/>
                <w:b/>
                <w:lang w:eastAsia="en-US"/>
              </w:rPr>
            </w:pPr>
          </w:p>
        </w:tc>
        <w:tc>
          <w:tcPr>
            <w:tcW w:w="6152" w:type="dxa"/>
            <w:tcBorders>
              <w:top w:val="single" w:sz="4" w:space="0" w:color="auto"/>
              <w:left w:val="single" w:sz="4" w:space="0" w:color="auto"/>
              <w:bottom w:val="single" w:sz="4" w:space="0" w:color="auto"/>
              <w:right w:val="single" w:sz="4" w:space="0" w:color="auto"/>
            </w:tcBorders>
            <w:shd w:val="clear" w:color="auto" w:fill="DBE5F1"/>
            <w:hideMark/>
          </w:tcPr>
          <w:p w:rsidR="006569FE" w:rsidRDefault="006569FE" w:rsidP="00753CFF">
            <w:pPr>
              <w:widowControl/>
              <w:suppressAutoHyphens w:val="0"/>
              <w:rPr>
                <w:rFonts w:ascii="Calibri" w:hAnsi="Calibri" w:cs="Arial"/>
                <w:b/>
                <w:lang w:eastAsia="en-US"/>
              </w:rPr>
            </w:pPr>
            <w:r>
              <w:rPr>
                <w:rFonts w:ascii="Calibri" w:hAnsi="Calibri" w:cs="Arial"/>
                <w:b/>
                <w:sz w:val="22"/>
                <w:szCs w:val="22"/>
                <w:lang w:eastAsia="en-US"/>
              </w:rPr>
              <w:t xml:space="preserve">Názov dokladu </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6569FE" w:rsidRDefault="006569FE" w:rsidP="00753CFF">
            <w:pPr>
              <w:widowControl/>
              <w:suppressAutoHyphens w:val="0"/>
              <w:rPr>
                <w:rFonts w:ascii="Calibri" w:hAnsi="Calibri" w:cs="Arial"/>
                <w:b/>
                <w:lang w:eastAsia="en-US"/>
              </w:rPr>
            </w:pPr>
            <w:r>
              <w:rPr>
                <w:rFonts w:ascii="Calibri" w:hAnsi="Calibri" w:cs="Arial"/>
                <w:b/>
                <w:sz w:val="22"/>
                <w:szCs w:val="22"/>
                <w:lang w:eastAsia="en-US"/>
              </w:rPr>
              <w:t>Strana  ponuky</w:t>
            </w:r>
          </w:p>
        </w:tc>
      </w:tr>
      <w:tr w:rsidR="006569FE" w:rsidTr="00753CFF">
        <w:tc>
          <w:tcPr>
            <w:tcW w:w="966" w:type="dxa"/>
            <w:tcBorders>
              <w:top w:val="single" w:sz="4" w:space="0" w:color="auto"/>
              <w:left w:val="single" w:sz="4" w:space="0" w:color="auto"/>
              <w:bottom w:val="single" w:sz="4" w:space="0" w:color="auto"/>
              <w:right w:val="single" w:sz="4" w:space="0" w:color="auto"/>
            </w:tcBorders>
          </w:tcPr>
          <w:p w:rsidR="006569FE" w:rsidRDefault="006569FE" w:rsidP="00753CFF">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6569FE" w:rsidRDefault="006569FE" w:rsidP="00753CFF">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6569FE" w:rsidRDefault="006569FE" w:rsidP="00753CFF">
            <w:pPr>
              <w:widowControl/>
              <w:suppressAutoHyphens w:val="0"/>
              <w:rPr>
                <w:rFonts w:ascii="Calibri" w:hAnsi="Calibri" w:cs="Arial"/>
                <w:b/>
                <w:lang w:val="en-GB" w:eastAsia="en-US"/>
              </w:rPr>
            </w:pPr>
          </w:p>
        </w:tc>
      </w:tr>
      <w:tr w:rsidR="006569FE" w:rsidTr="00753CFF">
        <w:tc>
          <w:tcPr>
            <w:tcW w:w="966" w:type="dxa"/>
            <w:tcBorders>
              <w:top w:val="single" w:sz="4" w:space="0" w:color="auto"/>
              <w:left w:val="single" w:sz="4" w:space="0" w:color="auto"/>
              <w:bottom w:val="single" w:sz="4" w:space="0" w:color="auto"/>
              <w:right w:val="single" w:sz="4" w:space="0" w:color="auto"/>
            </w:tcBorders>
          </w:tcPr>
          <w:p w:rsidR="006569FE" w:rsidRDefault="006569FE" w:rsidP="00753CFF">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6569FE" w:rsidRDefault="006569FE" w:rsidP="00753CFF">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6569FE" w:rsidRDefault="006569FE" w:rsidP="00753CFF">
            <w:pPr>
              <w:widowControl/>
              <w:suppressAutoHyphens w:val="0"/>
              <w:rPr>
                <w:rFonts w:ascii="Calibri" w:hAnsi="Calibri" w:cs="Arial"/>
                <w:b/>
                <w:lang w:val="en-GB" w:eastAsia="en-US"/>
              </w:rPr>
            </w:pPr>
          </w:p>
        </w:tc>
      </w:tr>
    </w:tbl>
    <w:p w:rsidR="006569FE" w:rsidRDefault="006569FE" w:rsidP="006569FE">
      <w:pPr>
        <w:widowControl/>
        <w:suppressAutoHyphens w:val="0"/>
        <w:jc w:val="both"/>
        <w:rPr>
          <w:rFonts w:ascii="Calibri" w:hAnsi="Calibri" w:cs="Arial"/>
          <w:sz w:val="22"/>
          <w:szCs w:val="22"/>
          <w:lang w:val="en-GB" w:eastAsia="en-US"/>
        </w:rPr>
      </w:pPr>
    </w:p>
    <w:p w:rsidR="006569FE" w:rsidRDefault="006569FE" w:rsidP="006569FE">
      <w:pPr>
        <w:widowControl/>
        <w:suppressAutoHyphens w:val="0"/>
        <w:jc w:val="both"/>
        <w:rPr>
          <w:rFonts w:ascii="Calibri" w:hAnsi="Calibri" w:cs="Arial"/>
          <w:sz w:val="22"/>
          <w:szCs w:val="22"/>
          <w:lang w:val="en-GB" w:eastAsia="en-US"/>
        </w:rPr>
      </w:pPr>
    </w:p>
    <w:p w:rsidR="006569FE" w:rsidRDefault="006569FE" w:rsidP="006569FE">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dňa </w:t>
      </w:r>
    </w:p>
    <w:p w:rsidR="006569FE" w:rsidRDefault="006569FE" w:rsidP="006569FE">
      <w:pPr>
        <w:widowControl/>
        <w:suppressAutoHyphens w:val="0"/>
        <w:jc w:val="both"/>
        <w:rPr>
          <w:rFonts w:ascii="Calibri" w:hAnsi="Calibri" w:cs="Arial"/>
          <w:sz w:val="22"/>
          <w:szCs w:val="22"/>
          <w:lang w:val="en-GB" w:eastAsia="en-US"/>
        </w:rPr>
      </w:pPr>
    </w:p>
    <w:p w:rsidR="006569FE" w:rsidRDefault="006569FE" w:rsidP="006569FE">
      <w:pPr>
        <w:widowControl/>
        <w:suppressAutoHyphens w:val="0"/>
        <w:jc w:val="both"/>
        <w:rPr>
          <w:rFonts w:ascii="Calibri" w:hAnsi="Calibri" w:cs="Arial"/>
          <w:sz w:val="22"/>
          <w:szCs w:val="22"/>
          <w:lang w:val="en-GB" w:eastAsia="en-US"/>
        </w:rPr>
      </w:pPr>
    </w:p>
    <w:p w:rsidR="006569FE" w:rsidRDefault="006569FE" w:rsidP="006569FE">
      <w:pPr>
        <w:widowControl/>
        <w:suppressAutoHyphens w:val="0"/>
        <w:jc w:val="both"/>
        <w:rPr>
          <w:rFonts w:ascii="Calibri" w:hAnsi="Calibri" w:cs="Arial"/>
          <w:sz w:val="22"/>
          <w:szCs w:val="22"/>
          <w:lang w:val="en-GB" w:eastAsia="en-US"/>
        </w:rPr>
      </w:pPr>
    </w:p>
    <w:p w:rsidR="006569FE" w:rsidRDefault="006569FE" w:rsidP="006569FE">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rsidR="006569FE" w:rsidRDefault="006569FE" w:rsidP="006569FE">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6569FE" w:rsidRPr="00286A88" w:rsidRDefault="006569FE" w:rsidP="006569FE">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6569FE" w:rsidRPr="005D2117" w:rsidRDefault="006569FE" w:rsidP="006569FE">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*nehodiace sa škrtnúť</w:t>
      </w:r>
    </w:p>
    <w:p w:rsidR="006569FE" w:rsidRDefault="006569FE" w:rsidP="006569FE">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rsidR="006569FE" w:rsidRPr="009D3357" w:rsidRDefault="006569FE" w:rsidP="006569FE">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rsidR="006569FE" w:rsidRPr="00436768" w:rsidRDefault="006569FE" w:rsidP="006569FE">
      <w:pPr>
        <w:widowControl/>
        <w:shd w:val="clear" w:color="auto" w:fill="AEAAAA" w:themeFill="background2" w:themeFillShade="BF"/>
        <w:suppressAutoHyphens w:val="0"/>
        <w:ind w:right="142"/>
        <w:jc w:val="both"/>
        <w:rPr>
          <w:rFonts w:ascii="Arial Black" w:hAnsi="Arial Black" w:cs="Arial Black"/>
          <w:b/>
          <w:bCs/>
          <w:caps/>
          <w:sz w:val="20"/>
          <w:szCs w:val="20"/>
          <w:lang w:eastAsia="en-US"/>
        </w:rPr>
      </w:pPr>
      <w:r w:rsidRPr="00436768">
        <w:rPr>
          <w:rFonts w:ascii="Arial Black" w:hAnsi="Arial Black" w:cs="Arial Black"/>
          <w:b/>
          <w:bCs/>
          <w:caps/>
          <w:sz w:val="20"/>
          <w:szCs w:val="20"/>
          <w:lang w:eastAsia="en-US"/>
        </w:rPr>
        <w:t>PRÍLOHA Č. 3</w:t>
      </w:r>
    </w:p>
    <w:p w:rsidR="006569FE" w:rsidRPr="009D3357" w:rsidRDefault="006569FE" w:rsidP="006569FE">
      <w:pPr>
        <w:pStyle w:val="Odrazka15"/>
        <w:numPr>
          <w:ilvl w:val="0"/>
          <w:numId w:val="0"/>
        </w:numPr>
        <w:spacing w:line="240" w:lineRule="auto"/>
        <w:rPr>
          <w:rFonts w:asciiTheme="minorHAnsi" w:hAnsiTheme="minorHAnsi" w:cstheme="minorHAnsi"/>
        </w:rPr>
      </w:pPr>
    </w:p>
    <w:p w:rsidR="006569FE" w:rsidRDefault="006569FE" w:rsidP="006569FE">
      <w:pPr>
        <w:pStyle w:val="Cislo-4-a-text"/>
        <w:tabs>
          <w:tab w:val="clear" w:pos="1066"/>
        </w:tabs>
        <w:ind w:hanging="924"/>
        <w:jc w:val="center"/>
        <w:rPr>
          <w:b/>
          <w:sz w:val="32"/>
          <w:szCs w:val="32"/>
        </w:rPr>
      </w:pPr>
    </w:p>
    <w:p w:rsidR="006569FE" w:rsidRDefault="006569FE" w:rsidP="006569FE">
      <w:pPr>
        <w:pStyle w:val="Cislo-4-a-text"/>
        <w:tabs>
          <w:tab w:val="clear" w:pos="1066"/>
        </w:tabs>
        <w:ind w:hanging="924"/>
        <w:jc w:val="center"/>
        <w:rPr>
          <w:b/>
          <w:sz w:val="32"/>
          <w:szCs w:val="32"/>
        </w:rPr>
      </w:pPr>
    </w:p>
    <w:p w:rsidR="006569FE" w:rsidRDefault="006569FE" w:rsidP="006569FE">
      <w:pPr>
        <w:pStyle w:val="Cislo-4-a-text"/>
        <w:tabs>
          <w:tab w:val="clear" w:pos="1066"/>
        </w:tabs>
        <w:ind w:hanging="924"/>
        <w:jc w:val="center"/>
        <w:rPr>
          <w:b/>
          <w:sz w:val="32"/>
          <w:szCs w:val="32"/>
        </w:rPr>
      </w:pPr>
    </w:p>
    <w:p w:rsidR="006569FE" w:rsidRPr="00504A90" w:rsidRDefault="006569FE" w:rsidP="006569FE">
      <w:pPr>
        <w:pStyle w:val="Cislo-4-a-text"/>
        <w:tabs>
          <w:tab w:val="clear" w:pos="1066"/>
        </w:tabs>
        <w:ind w:hanging="924"/>
        <w:jc w:val="center"/>
        <w:rPr>
          <w:b/>
          <w:sz w:val="32"/>
          <w:szCs w:val="32"/>
        </w:rPr>
      </w:pPr>
      <w:r w:rsidRPr="00504A90">
        <w:rPr>
          <w:b/>
          <w:sz w:val="32"/>
          <w:szCs w:val="32"/>
        </w:rPr>
        <w:t>ŠTRUKTÚROVANÝ ROZPOČET CENY</w:t>
      </w:r>
    </w:p>
    <w:p w:rsidR="006569FE" w:rsidRDefault="006569FE" w:rsidP="006569FE">
      <w:pPr>
        <w:autoSpaceDE w:val="0"/>
        <w:autoSpaceDN w:val="0"/>
        <w:spacing w:before="120"/>
        <w:jc w:val="both"/>
        <w:rPr>
          <w:rFonts w:asciiTheme="minorHAnsi" w:hAnsiTheme="minorHAnsi" w:cstheme="minorHAnsi"/>
          <w:bCs/>
          <w:sz w:val="22"/>
          <w:szCs w:val="22"/>
        </w:rPr>
      </w:pPr>
    </w:p>
    <w:p w:rsidR="006569FE" w:rsidRDefault="006569FE" w:rsidP="006569FE">
      <w:pPr>
        <w:autoSpaceDE w:val="0"/>
        <w:autoSpaceDN w:val="0"/>
        <w:spacing w:before="120"/>
        <w:jc w:val="both"/>
        <w:rPr>
          <w:rFonts w:asciiTheme="minorHAnsi" w:hAnsiTheme="minorHAnsi" w:cstheme="minorHAnsi"/>
          <w:bCs/>
          <w:sz w:val="22"/>
          <w:szCs w:val="22"/>
        </w:rPr>
      </w:pPr>
    </w:p>
    <w:p w:rsidR="006569FE" w:rsidRDefault="006569FE" w:rsidP="006569FE">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6569FE" w:rsidRPr="0043620C" w:rsidRDefault="006569FE" w:rsidP="006569FE">
      <w:pPr>
        <w:widowControl/>
        <w:tabs>
          <w:tab w:val="center" w:pos="4536"/>
          <w:tab w:val="right" w:pos="9072"/>
        </w:tabs>
        <w:suppressAutoHyphens w:val="0"/>
        <w:jc w:val="center"/>
        <w:rPr>
          <w:rFonts w:asciiTheme="minorHAnsi" w:hAnsiTheme="minorHAnsi" w:cstheme="minorHAnsi"/>
          <w:i/>
          <w:iCs/>
          <w:sz w:val="20"/>
          <w:szCs w:val="20"/>
          <w:lang w:eastAsia="en-US"/>
        </w:rPr>
      </w:pPr>
    </w:p>
    <w:p w:rsidR="006569FE" w:rsidRDefault="006569FE" w:rsidP="006569FE">
      <w:pPr>
        <w:widowControl/>
        <w:suppressAutoHyphens w:val="0"/>
        <w:jc w:val="both"/>
        <w:rPr>
          <w:rFonts w:asciiTheme="minorHAnsi" w:hAnsiTheme="minorHAnsi" w:cstheme="minorHAnsi"/>
          <w:i/>
          <w:iCs/>
          <w:sz w:val="22"/>
          <w:szCs w:val="22"/>
          <w:lang w:eastAsia="en-US"/>
        </w:rPr>
      </w:pPr>
    </w:p>
    <w:p w:rsidR="006569FE" w:rsidRDefault="006569FE" w:rsidP="006569FE">
      <w:pPr>
        <w:widowControl/>
        <w:suppressAutoHyphens w:val="0"/>
        <w:jc w:val="both"/>
        <w:rPr>
          <w:rFonts w:asciiTheme="minorHAnsi" w:hAnsiTheme="minorHAnsi" w:cstheme="minorHAnsi"/>
          <w:i/>
          <w:iCs/>
          <w:sz w:val="22"/>
          <w:szCs w:val="22"/>
          <w:lang w:eastAsia="en-US"/>
        </w:rPr>
      </w:pPr>
    </w:p>
    <w:p w:rsidR="006569FE" w:rsidRDefault="006569FE" w:rsidP="006569FE">
      <w:pPr>
        <w:widowControl/>
        <w:suppressAutoHyphens w:val="0"/>
        <w:jc w:val="both"/>
        <w:rPr>
          <w:rFonts w:asciiTheme="minorHAnsi" w:hAnsiTheme="minorHAnsi" w:cstheme="minorHAnsi"/>
          <w:i/>
          <w:iCs/>
          <w:sz w:val="22"/>
          <w:szCs w:val="22"/>
          <w:lang w:eastAsia="en-US"/>
        </w:rPr>
      </w:pPr>
    </w:p>
    <w:p w:rsidR="006569FE" w:rsidRDefault="006569FE" w:rsidP="006569FE">
      <w:pPr>
        <w:widowControl/>
        <w:suppressAutoHyphens w:val="0"/>
        <w:jc w:val="both"/>
        <w:rPr>
          <w:rFonts w:asciiTheme="minorHAnsi" w:hAnsiTheme="minorHAnsi" w:cstheme="minorHAnsi"/>
          <w:i/>
          <w:iCs/>
          <w:sz w:val="22"/>
          <w:szCs w:val="22"/>
          <w:lang w:eastAsia="en-US"/>
        </w:rPr>
      </w:pPr>
    </w:p>
    <w:p w:rsidR="006569FE" w:rsidRDefault="006569FE" w:rsidP="006569FE">
      <w:pPr>
        <w:widowControl/>
        <w:suppressAutoHyphens w:val="0"/>
        <w:jc w:val="both"/>
        <w:rPr>
          <w:rFonts w:asciiTheme="minorHAnsi" w:hAnsiTheme="minorHAnsi" w:cstheme="minorHAnsi"/>
          <w:i/>
          <w:iCs/>
          <w:sz w:val="22"/>
          <w:szCs w:val="22"/>
          <w:lang w:eastAsia="en-US"/>
        </w:rPr>
      </w:pPr>
    </w:p>
    <w:p w:rsidR="006569FE" w:rsidRDefault="006569FE" w:rsidP="006569FE">
      <w:pPr>
        <w:widowControl/>
        <w:suppressAutoHyphens w:val="0"/>
        <w:jc w:val="both"/>
        <w:rPr>
          <w:rFonts w:asciiTheme="minorHAnsi" w:hAnsiTheme="minorHAnsi" w:cstheme="minorHAnsi"/>
          <w:i/>
          <w:iCs/>
          <w:sz w:val="22"/>
          <w:szCs w:val="22"/>
          <w:lang w:eastAsia="en-US"/>
        </w:rPr>
      </w:pPr>
    </w:p>
    <w:p w:rsidR="006569FE" w:rsidRPr="009D3357" w:rsidRDefault="006569FE" w:rsidP="006569FE">
      <w:pPr>
        <w:widowControl/>
        <w:suppressAutoHyphens w:val="0"/>
        <w:jc w:val="both"/>
        <w:rPr>
          <w:rFonts w:asciiTheme="minorHAnsi" w:hAnsiTheme="minorHAnsi" w:cstheme="minorHAnsi"/>
          <w:i/>
          <w:iCs/>
          <w:sz w:val="22"/>
          <w:szCs w:val="22"/>
          <w:lang w:eastAsia="en-US"/>
        </w:rPr>
      </w:pPr>
    </w:p>
    <w:p w:rsidR="006569FE" w:rsidRPr="009D3357" w:rsidRDefault="006569FE" w:rsidP="006569FE">
      <w:pPr>
        <w:widowControl/>
        <w:suppressAutoHyphens w:val="0"/>
        <w:jc w:val="both"/>
        <w:rPr>
          <w:rFonts w:asciiTheme="minorHAnsi" w:hAnsiTheme="minorHAnsi" w:cstheme="minorHAnsi"/>
        </w:rPr>
      </w:pPr>
    </w:p>
    <w:p w:rsidR="006569FE" w:rsidRDefault="006569FE" w:rsidP="006569FE">
      <w:pPr>
        <w:pStyle w:val="Odrazka15"/>
        <w:numPr>
          <w:ilvl w:val="0"/>
          <w:numId w:val="0"/>
        </w:numPr>
        <w:spacing w:line="240" w:lineRule="auto"/>
        <w:jc w:val="left"/>
        <w:rPr>
          <w:rFonts w:asciiTheme="minorHAnsi" w:hAnsiTheme="minorHAnsi" w:cstheme="minorHAnsi"/>
          <w:b/>
          <w:bCs/>
          <w:caps/>
          <w:sz w:val="28"/>
          <w:szCs w:val="28"/>
        </w:rPr>
      </w:pPr>
    </w:p>
    <w:p w:rsidR="006569FE" w:rsidRDefault="006569FE" w:rsidP="006569FE">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4  </w:t>
      </w:r>
    </w:p>
    <w:p w:rsidR="006569FE" w:rsidRDefault="006569FE" w:rsidP="006569FE">
      <w:pPr>
        <w:pStyle w:val="Odrazka15"/>
        <w:numPr>
          <w:ilvl w:val="0"/>
          <w:numId w:val="0"/>
        </w:numPr>
        <w:spacing w:line="240" w:lineRule="auto"/>
        <w:jc w:val="left"/>
        <w:rPr>
          <w:rFonts w:asciiTheme="minorHAnsi" w:hAnsiTheme="minorHAnsi" w:cstheme="minorHAnsi"/>
          <w:b/>
          <w:bCs/>
          <w:caps/>
          <w:sz w:val="28"/>
          <w:szCs w:val="28"/>
        </w:rPr>
      </w:pPr>
    </w:p>
    <w:p w:rsidR="006569FE" w:rsidRPr="00805E19" w:rsidRDefault="006569FE" w:rsidP="006569FE">
      <w:pPr>
        <w:pStyle w:val="Cislo-4-a-text"/>
        <w:jc w:val="center"/>
        <w:rPr>
          <w:rFonts w:cstheme="minorHAnsi"/>
          <w:b/>
          <w:sz w:val="20"/>
          <w:szCs w:val="20"/>
        </w:rPr>
      </w:pPr>
    </w:p>
    <w:p w:rsidR="006569FE" w:rsidRPr="00805E19" w:rsidRDefault="006569FE" w:rsidP="006569FE">
      <w:pPr>
        <w:pStyle w:val="Cislo-4-a-text"/>
        <w:jc w:val="center"/>
        <w:rPr>
          <w:rFonts w:cstheme="minorHAnsi"/>
          <w:b/>
          <w:sz w:val="20"/>
          <w:szCs w:val="20"/>
        </w:rPr>
      </w:pPr>
    </w:p>
    <w:p w:rsidR="006569FE" w:rsidRPr="00504A90" w:rsidRDefault="006569FE" w:rsidP="006569FE">
      <w:pPr>
        <w:pStyle w:val="Odrazka15"/>
        <w:numPr>
          <w:ilvl w:val="0"/>
          <w:numId w:val="0"/>
        </w:numPr>
        <w:spacing w:line="240" w:lineRule="auto"/>
        <w:jc w:val="center"/>
        <w:rPr>
          <w:rFonts w:asciiTheme="minorHAnsi" w:hAnsiTheme="minorHAnsi" w:cstheme="minorHAnsi"/>
          <w:bCs/>
          <w:caps/>
          <w:sz w:val="28"/>
          <w:szCs w:val="28"/>
          <w:lang w:val="fr-FR" w:eastAsia="fr-FR"/>
        </w:rPr>
      </w:pPr>
      <w:r w:rsidRPr="00504A90">
        <w:rPr>
          <w:rFonts w:asciiTheme="minorHAnsi" w:hAnsiTheme="minorHAnsi" w:cstheme="minorHAnsi"/>
          <w:bCs/>
          <w:caps/>
          <w:sz w:val="28"/>
          <w:szCs w:val="28"/>
          <w:lang w:val="fr-FR" w:eastAsia="fr-FR"/>
        </w:rPr>
        <w:t>Návrh</w:t>
      </w:r>
    </w:p>
    <w:p w:rsidR="006569FE" w:rsidRPr="00504A90" w:rsidRDefault="006569FE" w:rsidP="006569FE">
      <w:pPr>
        <w:pStyle w:val="Odrazka15"/>
        <w:numPr>
          <w:ilvl w:val="0"/>
          <w:numId w:val="0"/>
        </w:numPr>
        <w:spacing w:line="240" w:lineRule="auto"/>
        <w:jc w:val="center"/>
        <w:rPr>
          <w:rFonts w:asciiTheme="minorHAnsi" w:hAnsiTheme="minorHAnsi" w:cstheme="minorHAnsi"/>
          <w:b/>
          <w:bCs/>
          <w:caps/>
          <w:sz w:val="32"/>
          <w:szCs w:val="32"/>
          <w:lang w:val="fr-FR" w:eastAsia="fr-FR"/>
        </w:rPr>
      </w:pPr>
      <w:r w:rsidRPr="00504A90">
        <w:rPr>
          <w:rFonts w:asciiTheme="minorHAnsi" w:hAnsiTheme="minorHAnsi" w:cstheme="minorHAnsi"/>
          <w:b/>
          <w:bCs/>
          <w:caps/>
          <w:sz w:val="32"/>
          <w:szCs w:val="32"/>
          <w:lang w:val="fr-FR" w:eastAsia="fr-FR"/>
        </w:rPr>
        <w:t>R</w:t>
      </w:r>
      <w:r>
        <w:rPr>
          <w:rFonts w:asciiTheme="minorHAnsi" w:hAnsiTheme="minorHAnsi" w:cstheme="minorHAnsi"/>
          <w:b/>
          <w:bCs/>
          <w:caps/>
          <w:sz w:val="32"/>
          <w:szCs w:val="32"/>
          <w:lang w:val="fr-FR" w:eastAsia="fr-FR"/>
        </w:rPr>
        <w:t>Á</w:t>
      </w:r>
      <w:r w:rsidRPr="00504A90">
        <w:rPr>
          <w:rFonts w:asciiTheme="minorHAnsi" w:hAnsiTheme="minorHAnsi" w:cstheme="minorHAnsi"/>
          <w:b/>
          <w:bCs/>
          <w:caps/>
          <w:sz w:val="32"/>
          <w:szCs w:val="32"/>
          <w:lang w:val="fr-FR" w:eastAsia="fr-FR"/>
        </w:rPr>
        <w:t>mcová dohoda</w:t>
      </w:r>
    </w:p>
    <w:p w:rsidR="006569FE" w:rsidRPr="00805E19" w:rsidRDefault="006569FE" w:rsidP="006569FE">
      <w:pPr>
        <w:pStyle w:val="Zkladntext1"/>
        <w:spacing w:line="276" w:lineRule="auto"/>
        <w:rPr>
          <w:rFonts w:asciiTheme="minorHAnsi" w:hAnsiTheme="minorHAnsi" w:cstheme="minorHAnsi"/>
          <w:sz w:val="20"/>
        </w:rPr>
      </w:pPr>
    </w:p>
    <w:p w:rsidR="006569FE" w:rsidRDefault="006569FE" w:rsidP="006569FE">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Pr="00805E19"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pStyle w:val="Odrazka15"/>
        <w:numPr>
          <w:ilvl w:val="0"/>
          <w:numId w:val="0"/>
        </w:numPr>
        <w:spacing w:line="240" w:lineRule="auto"/>
        <w:jc w:val="left"/>
        <w:rPr>
          <w:rFonts w:asciiTheme="minorHAnsi" w:hAnsiTheme="minorHAnsi" w:cstheme="minorHAnsi"/>
          <w:b/>
          <w:bCs/>
          <w:caps/>
          <w:sz w:val="28"/>
          <w:szCs w:val="28"/>
        </w:rPr>
      </w:pPr>
    </w:p>
    <w:p w:rsidR="006569FE" w:rsidRDefault="006569FE" w:rsidP="006569FE">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príloha č. 5</w:t>
      </w:r>
    </w:p>
    <w:p w:rsidR="006569FE" w:rsidRDefault="006569FE" w:rsidP="006569FE">
      <w:pPr>
        <w:pStyle w:val="Cislo-4-a-text"/>
        <w:tabs>
          <w:tab w:val="clear" w:pos="1066"/>
        </w:tabs>
        <w:ind w:hanging="924"/>
        <w:jc w:val="left"/>
        <w:rPr>
          <w:rFonts w:cstheme="minorHAnsi"/>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6067"/>
      </w:tblGrid>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6067" w:type="dxa"/>
            <w:tcBorders>
              <w:top w:val="single" w:sz="4" w:space="0" w:color="auto"/>
              <w:left w:val="single" w:sz="4" w:space="0" w:color="auto"/>
              <w:bottom w:val="single" w:sz="4" w:space="0" w:color="auto"/>
              <w:right w:val="single" w:sz="4" w:space="0" w:color="auto"/>
            </w:tcBorders>
            <w:vAlign w:val="center"/>
          </w:tcPr>
          <w:p w:rsidR="006569FE" w:rsidRPr="00342D82" w:rsidRDefault="006569FE" w:rsidP="00753CFF">
            <w:pPr>
              <w:autoSpaceDE w:val="0"/>
              <w:autoSpaceDN w:val="0"/>
              <w:adjustRightInd w:val="0"/>
              <w:jc w:val="both"/>
              <w:rPr>
                <w:rFonts w:asciiTheme="minorHAnsi" w:hAnsiTheme="minorHAnsi"/>
                <w:b/>
                <w:sz w:val="20"/>
                <w:szCs w:val="20"/>
              </w:rPr>
            </w:pPr>
            <w:r>
              <w:rPr>
                <w:rFonts w:asciiTheme="minorHAnsi" w:hAnsiTheme="minorHAnsi" w:cstheme="minorHAnsi"/>
                <w:b/>
                <w:bCs/>
                <w:color w:val="000000"/>
                <w:sz w:val="20"/>
                <w:szCs w:val="20"/>
                <w:lang w:eastAsia="sk-SK"/>
              </w:rPr>
              <w:t>LUMEN</w:t>
            </w:r>
            <w:r w:rsidRPr="00F90B67">
              <w:rPr>
                <w:rFonts w:asciiTheme="minorHAnsi" w:hAnsiTheme="minorHAnsi" w:cstheme="minorHAnsi"/>
                <w:b/>
                <w:bCs/>
                <w:color w:val="000000"/>
                <w:sz w:val="20"/>
                <w:szCs w:val="20"/>
                <w:lang w:eastAsia="sk-SK"/>
              </w:rPr>
              <w:t>-Špecializované zariadenie</w:t>
            </w:r>
            <w:r>
              <w:rPr>
                <w:rFonts w:asciiTheme="minorHAnsi" w:hAnsiTheme="minorHAnsi" w:cstheme="minorHAnsi"/>
                <w:b/>
                <w:bCs/>
                <w:color w:val="000000"/>
                <w:sz w:val="20"/>
                <w:szCs w:val="20"/>
                <w:lang w:eastAsia="sk-SK"/>
              </w:rPr>
              <w:t>,</w:t>
            </w:r>
            <w:r w:rsidRPr="00F90B67">
              <w:rPr>
                <w:rFonts w:asciiTheme="minorHAnsi" w:hAnsiTheme="minorHAnsi" w:cstheme="minorHAnsi"/>
                <w:b/>
                <w:bCs/>
                <w:color w:val="000000"/>
                <w:sz w:val="20"/>
                <w:szCs w:val="20"/>
                <w:lang w:eastAsia="sk-SK"/>
              </w:rPr>
              <w:t xml:space="preserve"> zariadenie pre seniorov</w:t>
            </w:r>
            <w:r>
              <w:rPr>
                <w:rFonts w:asciiTheme="minorHAnsi" w:hAnsiTheme="minorHAnsi"/>
                <w:sz w:val="20"/>
                <w:szCs w:val="20"/>
              </w:rPr>
              <w:t xml:space="preserve"> </w:t>
            </w:r>
            <w:r w:rsidRPr="00342D82">
              <w:rPr>
                <w:rFonts w:asciiTheme="minorHAnsi" w:hAnsiTheme="minorHAnsi"/>
                <w:b/>
                <w:sz w:val="20"/>
                <w:szCs w:val="20"/>
              </w:rPr>
              <w:t>a domov sociálnych služieb</w:t>
            </w:r>
          </w:p>
          <w:p w:rsidR="006569FE" w:rsidRPr="005D2117" w:rsidRDefault="006569FE" w:rsidP="00753CFF">
            <w:pPr>
              <w:autoSpaceDE w:val="0"/>
              <w:autoSpaceDN w:val="0"/>
              <w:adjustRightInd w:val="0"/>
              <w:jc w:val="both"/>
              <w:rPr>
                <w:rFonts w:asciiTheme="minorHAnsi" w:hAnsiTheme="minorHAnsi" w:cstheme="minorHAnsi"/>
                <w:b/>
                <w:color w:val="000000"/>
                <w:sz w:val="20"/>
                <w:szCs w:val="20"/>
              </w:rPr>
            </w:pPr>
            <w:r>
              <w:rPr>
                <w:rFonts w:asciiTheme="minorHAnsi" w:hAnsiTheme="minorHAnsi"/>
                <w:sz w:val="20"/>
                <w:szCs w:val="20"/>
              </w:rPr>
              <w:t>Jilemnického 1707/1 075 01 Trebišov</w:t>
            </w:r>
          </w:p>
        </w:tc>
      </w:tr>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6067" w:type="dxa"/>
            <w:tcBorders>
              <w:top w:val="single" w:sz="4" w:space="0" w:color="auto"/>
              <w:left w:val="single" w:sz="4" w:space="0" w:color="auto"/>
              <w:bottom w:val="single" w:sz="4" w:space="0" w:color="auto"/>
              <w:right w:val="single" w:sz="4" w:space="0" w:color="auto"/>
            </w:tcBorders>
            <w:vAlign w:val="center"/>
          </w:tcPr>
          <w:p w:rsidR="006569FE" w:rsidRDefault="006569FE" w:rsidP="00753CFF">
            <w:pPr>
              <w:autoSpaceDE w:val="0"/>
              <w:autoSpaceDN w:val="0"/>
              <w:adjustRightInd w:val="0"/>
              <w:jc w:val="both"/>
              <w:rPr>
                <w:rFonts w:asciiTheme="minorHAnsi" w:hAnsiTheme="minorHAnsi" w:cstheme="minorHAnsi"/>
                <w:b/>
                <w:color w:val="000000"/>
              </w:rPr>
            </w:pPr>
            <w:r>
              <w:rPr>
                <w:rFonts w:asciiTheme="minorHAnsi" w:hAnsiTheme="minorHAnsi" w:cstheme="minorHAnsi"/>
                <w:b/>
                <w:color w:val="000000"/>
              </w:rPr>
              <w:t xml:space="preserve">Dodávky potravín pre zariadenie LUMEN </w:t>
            </w:r>
            <w:r w:rsidRPr="008D3405">
              <w:rPr>
                <w:rFonts w:asciiTheme="minorHAnsi" w:hAnsiTheme="minorHAnsi" w:cstheme="minorHAnsi"/>
                <w:b/>
                <w:color w:val="FF0000"/>
                <w:sz w:val="22"/>
                <w:szCs w:val="22"/>
              </w:rPr>
              <w:t>*</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1.</w:t>
            </w:r>
            <w:r w:rsidRPr="003E71D7">
              <w:rPr>
                <w:rFonts w:asciiTheme="minorHAnsi" w:hAnsiTheme="minorHAnsi" w:cstheme="minorHAnsi"/>
                <w:b/>
                <w:sz w:val="20"/>
                <w:szCs w:val="20"/>
              </w:rPr>
              <w:tab/>
              <w:t>Mäso bravčové a hovädzie, mäsové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2.</w:t>
            </w:r>
            <w:r w:rsidRPr="003E71D7">
              <w:rPr>
                <w:rFonts w:asciiTheme="minorHAnsi" w:hAnsiTheme="minorHAnsi" w:cstheme="minorHAnsi"/>
                <w:b/>
                <w:sz w:val="20"/>
                <w:szCs w:val="20"/>
              </w:rPr>
              <w:tab/>
              <w:t>Hydina</w:t>
            </w:r>
            <w:r>
              <w:rPr>
                <w:rFonts w:asciiTheme="minorHAnsi" w:hAnsiTheme="minorHAnsi" w:cstheme="minorHAnsi"/>
                <w:b/>
                <w:sz w:val="20"/>
                <w:szCs w:val="20"/>
              </w:rPr>
              <w:t>,</w:t>
            </w:r>
            <w:r w:rsidRPr="003E71D7">
              <w:rPr>
                <w:rFonts w:asciiTheme="minorHAnsi" w:hAnsiTheme="minorHAnsi" w:cstheme="minorHAnsi"/>
                <w:b/>
                <w:sz w:val="20"/>
                <w:szCs w:val="20"/>
              </w:rPr>
              <w:t> ryby</w:t>
            </w:r>
            <w:r>
              <w:rPr>
                <w:rFonts w:asciiTheme="minorHAnsi" w:hAnsiTheme="minorHAnsi" w:cstheme="minorHAnsi"/>
                <w:b/>
                <w:sz w:val="20"/>
                <w:szCs w:val="20"/>
              </w:rPr>
              <w:t xml:space="preserve"> a mrazené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3.</w:t>
            </w:r>
            <w:r w:rsidRPr="003E71D7">
              <w:rPr>
                <w:rFonts w:asciiTheme="minorHAnsi" w:hAnsiTheme="minorHAnsi" w:cstheme="minorHAnsi"/>
                <w:b/>
                <w:sz w:val="20"/>
                <w:szCs w:val="20"/>
              </w:rPr>
              <w:tab/>
            </w:r>
            <w:r>
              <w:rPr>
                <w:rFonts w:asciiTheme="minorHAnsi" w:hAnsiTheme="minorHAnsi" w:cstheme="minorHAnsi"/>
                <w:b/>
                <w:sz w:val="20"/>
                <w:szCs w:val="20"/>
              </w:rPr>
              <w:t>Ovocie a zelenina</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4.</w:t>
            </w:r>
            <w:r w:rsidRPr="003E71D7">
              <w:rPr>
                <w:rFonts w:asciiTheme="minorHAnsi" w:hAnsiTheme="minorHAnsi" w:cstheme="minorHAnsi"/>
                <w:b/>
                <w:sz w:val="20"/>
                <w:szCs w:val="20"/>
              </w:rPr>
              <w:tab/>
              <w:t>Mlieko a mliečne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5.</w:t>
            </w:r>
            <w:r w:rsidRPr="003E71D7">
              <w:rPr>
                <w:rFonts w:asciiTheme="minorHAnsi" w:hAnsiTheme="minorHAnsi" w:cstheme="minorHAnsi"/>
                <w:b/>
                <w:sz w:val="20"/>
                <w:szCs w:val="20"/>
              </w:rPr>
              <w:tab/>
            </w:r>
            <w:r>
              <w:rPr>
                <w:rFonts w:asciiTheme="minorHAnsi" w:hAnsiTheme="minorHAnsi" w:cstheme="minorHAnsi"/>
                <w:b/>
                <w:sz w:val="20"/>
                <w:szCs w:val="20"/>
              </w:rPr>
              <w:t>Zákusky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6.</w:t>
            </w:r>
            <w:r w:rsidRPr="003E71D7">
              <w:rPr>
                <w:rFonts w:asciiTheme="minorHAnsi" w:hAnsiTheme="minorHAnsi" w:cstheme="minorHAnsi"/>
                <w:b/>
                <w:sz w:val="20"/>
                <w:szCs w:val="20"/>
              </w:rPr>
              <w:tab/>
              <w:t>Pekárenský tovar</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7.</w:t>
            </w:r>
            <w:r w:rsidRPr="003E71D7">
              <w:rPr>
                <w:rFonts w:asciiTheme="minorHAnsi" w:hAnsiTheme="minorHAnsi" w:cstheme="minorHAnsi"/>
                <w:b/>
                <w:sz w:val="20"/>
                <w:szCs w:val="20"/>
              </w:rPr>
              <w:tab/>
              <w:t>Rôzne potravinárske výrobky</w:t>
            </w:r>
          </w:p>
          <w:p w:rsidR="006569FE" w:rsidRDefault="006569FE" w:rsidP="00753CFF">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p>
          <w:p w:rsidR="006569FE" w:rsidRPr="005D2117" w:rsidRDefault="006569FE" w:rsidP="00753CFF">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950E05">
              <w:rPr>
                <w:rFonts w:asciiTheme="minorHAnsi" w:hAnsiTheme="minorHAnsi"/>
                <w:b/>
                <w:color w:val="FF0000"/>
                <w:sz w:val="20"/>
                <w:szCs w:val="20"/>
                <w:lang w:eastAsia="sk-SK"/>
              </w:rPr>
              <w:t>*</w:t>
            </w:r>
            <w:r w:rsidRPr="00594420">
              <w:rPr>
                <w:rFonts w:asciiTheme="minorHAnsi" w:hAnsiTheme="minorHAnsi"/>
                <w:b/>
                <w:color w:val="FF0000"/>
                <w:sz w:val="20"/>
                <w:szCs w:val="20"/>
                <w:lang w:eastAsia="sk-SK"/>
              </w:rPr>
              <w:t>podčiarknuť časť, pre ktorú platí predmetný dokument</w:t>
            </w:r>
          </w:p>
        </w:tc>
      </w:tr>
    </w:tbl>
    <w:p w:rsidR="006569FE" w:rsidRDefault="006569FE" w:rsidP="006569FE">
      <w:pPr>
        <w:pStyle w:val="Cislo-4-a-text"/>
        <w:tabs>
          <w:tab w:val="clear" w:pos="1066"/>
        </w:tabs>
        <w:ind w:hanging="924"/>
        <w:jc w:val="left"/>
        <w:rPr>
          <w:rFonts w:cstheme="minorHAnsi"/>
        </w:rPr>
      </w:pPr>
    </w:p>
    <w:p w:rsidR="006569FE" w:rsidRDefault="006569FE" w:rsidP="006569FE">
      <w:pPr>
        <w:pStyle w:val="Cislo-4-a-text"/>
        <w:tabs>
          <w:tab w:val="clear" w:pos="1066"/>
        </w:tabs>
        <w:ind w:hanging="924"/>
        <w:jc w:val="left"/>
        <w:rPr>
          <w:rFonts w:cstheme="minorHAnsi"/>
        </w:rPr>
      </w:pPr>
    </w:p>
    <w:p w:rsidR="006569FE" w:rsidRPr="004D52A3" w:rsidRDefault="006569FE" w:rsidP="006569FE">
      <w:pPr>
        <w:pStyle w:val="Cislo-4-a-text"/>
        <w:tabs>
          <w:tab w:val="clear" w:pos="1066"/>
        </w:tabs>
        <w:ind w:hanging="924"/>
        <w:jc w:val="left"/>
        <w:rPr>
          <w:rFonts w:cstheme="minorHAnsi"/>
        </w:rPr>
      </w:pPr>
    </w:p>
    <w:p w:rsidR="006569FE" w:rsidRPr="009D3357" w:rsidRDefault="006569FE" w:rsidP="006569FE">
      <w:pPr>
        <w:jc w:val="center"/>
        <w:rPr>
          <w:rFonts w:asciiTheme="minorHAnsi" w:hAnsiTheme="minorHAnsi" w:cstheme="minorHAnsi"/>
          <w:b/>
          <w:bCs/>
          <w:caps/>
          <w:color w:val="000000"/>
        </w:rPr>
      </w:pPr>
    </w:p>
    <w:p w:rsidR="006569FE" w:rsidRPr="00436768" w:rsidRDefault="006569FE" w:rsidP="006569FE">
      <w:pPr>
        <w:jc w:val="center"/>
        <w:rPr>
          <w:rFonts w:ascii="Arial Black" w:hAnsi="Arial Black" w:cstheme="minorHAnsi"/>
          <w:b/>
          <w:bCs/>
          <w:caps/>
          <w:color w:val="000000"/>
        </w:rPr>
      </w:pPr>
      <w:r w:rsidRPr="00436768">
        <w:rPr>
          <w:rFonts w:ascii="Arial Black" w:hAnsi="Arial Black" w:cstheme="minorHAnsi"/>
          <w:b/>
          <w:bCs/>
          <w:caps/>
          <w:color w:val="000000"/>
        </w:rPr>
        <w:t>Návrh na plnenie kritéria</w:t>
      </w:r>
    </w:p>
    <w:p w:rsidR="006569FE" w:rsidRDefault="006569FE" w:rsidP="006569FE">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6569FE" w:rsidRPr="00504A90" w:rsidRDefault="006569FE" w:rsidP="006569FE">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6569FE" w:rsidRPr="009D3357" w:rsidTr="00753CFF">
        <w:trPr>
          <w:trHeight w:val="744"/>
        </w:trPr>
        <w:tc>
          <w:tcPr>
            <w:tcW w:w="5317" w:type="dxa"/>
            <w:shd w:val="clear" w:color="auto" w:fill="FFFFFF"/>
            <w:vAlign w:val="center"/>
          </w:tcPr>
          <w:p w:rsidR="006569FE" w:rsidRPr="009D3357" w:rsidRDefault="006569FE" w:rsidP="00753CFF">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shd w:val="clear" w:color="auto" w:fill="FFFFFF"/>
            <w:vAlign w:val="bottom"/>
          </w:tcPr>
          <w:p w:rsidR="006569FE" w:rsidRPr="009D3357" w:rsidRDefault="006569FE" w:rsidP="00753CFF">
            <w:pPr>
              <w:widowControl/>
              <w:suppressAutoHyphens w:val="0"/>
              <w:spacing w:line="100" w:lineRule="atLeast"/>
              <w:rPr>
                <w:rFonts w:asciiTheme="minorHAnsi" w:hAnsiTheme="minorHAnsi" w:cstheme="minorHAnsi"/>
                <w:bCs/>
                <w:i/>
                <w:color w:val="0070C0"/>
                <w:lang w:eastAsia="ar-SA"/>
              </w:rPr>
            </w:pPr>
          </w:p>
        </w:tc>
      </w:tr>
      <w:tr w:rsidR="006569FE" w:rsidRPr="009D3357" w:rsidTr="00753CFF">
        <w:trPr>
          <w:trHeight w:val="348"/>
        </w:trPr>
        <w:tc>
          <w:tcPr>
            <w:tcW w:w="5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9FE" w:rsidRPr="009D3357" w:rsidRDefault="006569FE" w:rsidP="00753CFF">
            <w:pPr>
              <w:widowControl/>
              <w:suppressAutoHyphens w:val="0"/>
              <w:spacing w:line="100" w:lineRule="atLeast"/>
              <w:rPr>
                <w:rFonts w:asciiTheme="minorHAnsi" w:hAnsiTheme="minorHAnsi" w:cstheme="minorHAnsi"/>
                <w:color w:val="000000"/>
                <w:lang w:eastAsia="ar-SA"/>
              </w:rPr>
            </w:pPr>
            <w:r>
              <w:rPr>
                <w:rFonts w:asciiTheme="minorHAnsi" w:hAnsiTheme="minorHAnsi" w:cstheme="minorHAnsi"/>
                <w:color w:val="000000"/>
                <w:sz w:val="22"/>
                <w:szCs w:val="22"/>
                <w:lang w:eastAsia="ar-SA"/>
              </w:rPr>
              <w:t xml:space="preserve">Maximálna </w:t>
            </w:r>
            <w:r w:rsidRPr="009D3357">
              <w:rPr>
                <w:rFonts w:asciiTheme="minorHAnsi" w:hAnsiTheme="minorHAnsi" w:cstheme="minorHAnsi"/>
                <w:color w:val="000000"/>
                <w:sz w:val="22"/>
                <w:szCs w:val="22"/>
                <w:lang w:eastAsia="ar-SA"/>
              </w:rPr>
              <w:t xml:space="preserve">cena </w:t>
            </w:r>
            <w:r>
              <w:rPr>
                <w:rFonts w:asciiTheme="minorHAnsi" w:hAnsiTheme="minorHAnsi" w:cstheme="minorHAnsi"/>
                <w:color w:val="000000"/>
                <w:sz w:val="22"/>
                <w:szCs w:val="22"/>
                <w:lang w:eastAsia="ar-SA"/>
              </w:rPr>
              <w:t xml:space="preserve">celkom </w:t>
            </w:r>
            <w:r w:rsidRPr="009D3357">
              <w:rPr>
                <w:rFonts w:asciiTheme="minorHAnsi" w:hAnsiTheme="minorHAnsi" w:cstheme="minorHAnsi"/>
                <w:color w:val="000000"/>
                <w:sz w:val="22"/>
                <w:szCs w:val="22"/>
                <w:lang w:eastAsia="ar-SA"/>
              </w:rPr>
              <w:t>bez DPH</w:t>
            </w:r>
          </w:p>
        </w:tc>
        <w:tc>
          <w:tcPr>
            <w:tcW w:w="4111" w:type="dxa"/>
            <w:tcBorders>
              <w:top w:val="single" w:sz="4" w:space="0" w:color="000000"/>
              <w:bottom w:val="single" w:sz="4" w:space="0" w:color="000000"/>
              <w:right w:val="single" w:sz="4" w:space="0" w:color="000000"/>
            </w:tcBorders>
            <w:shd w:val="clear" w:color="auto" w:fill="FFFFFF"/>
            <w:vAlign w:val="bottom"/>
          </w:tcPr>
          <w:p w:rsidR="006569FE" w:rsidRPr="009D3357" w:rsidRDefault="006569FE" w:rsidP="00753CFF">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6569FE" w:rsidRPr="009D3357" w:rsidTr="00753CFF">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6569FE" w:rsidRPr="009D3357" w:rsidRDefault="006569FE" w:rsidP="00753CFF">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Sadzba DPH 10%</w:t>
            </w:r>
          </w:p>
        </w:tc>
        <w:tc>
          <w:tcPr>
            <w:tcW w:w="4111" w:type="dxa"/>
            <w:tcBorders>
              <w:bottom w:val="single" w:sz="4" w:space="0" w:color="000000"/>
              <w:right w:val="single" w:sz="4" w:space="0" w:color="000000"/>
            </w:tcBorders>
            <w:shd w:val="clear" w:color="auto" w:fill="FFFFFF"/>
            <w:vAlign w:val="bottom"/>
          </w:tcPr>
          <w:p w:rsidR="006569FE" w:rsidRPr="009D3357" w:rsidRDefault="006569FE" w:rsidP="00753CFF">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p>
        </w:tc>
      </w:tr>
      <w:tr w:rsidR="006569FE" w:rsidRPr="009D3357" w:rsidTr="00753CFF">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6569FE" w:rsidRPr="009D3357" w:rsidRDefault="006569FE" w:rsidP="00753CFF">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 xml:space="preserve">Sadzba DPH </w:t>
            </w:r>
            <w:r>
              <w:rPr>
                <w:rFonts w:asciiTheme="minorHAnsi" w:hAnsiTheme="minorHAnsi" w:cstheme="minorHAnsi"/>
                <w:color w:val="000000"/>
                <w:sz w:val="22"/>
                <w:szCs w:val="22"/>
                <w:lang w:eastAsia="ar-SA"/>
              </w:rPr>
              <w:t>20 %</w:t>
            </w:r>
          </w:p>
        </w:tc>
        <w:tc>
          <w:tcPr>
            <w:tcW w:w="4111" w:type="dxa"/>
            <w:tcBorders>
              <w:bottom w:val="single" w:sz="4" w:space="0" w:color="000000"/>
              <w:right w:val="single" w:sz="4" w:space="0" w:color="000000"/>
            </w:tcBorders>
            <w:shd w:val="clear" w:color="auto" w:fill="FFFFFF"/>
            <w:vAlign w:val="bottom"/>
          </w:tcPr>
          <w:p w:rsidR="006569FE" w:rsidRPr="006A6651" w:rsidRDefault="006569FE" w:rsidP="00753CFF">
            <w:pPr>
              <w:widowControl/>
              <w:suppressAutoHyphens w:val="0"/>
              <w:spacing w:line="100" w:lineRule="atLeast"/>
              <w:jc w:val="center"/>
              <w:rPr>
                <w:rFonts w:asciiTheme="minorHAnsi" w:hAnsiTheme="minorHAnsi" w:cstheme="minorHAnsi"/>
                <w:sz w:val="22"/>
                <w:szCs w:val="22"/>
                <w:lang w:eastAsia="ar-SA"/>
              </w:rPr>
            </w:pPr>
            <w:r w:rsidRPr="006A6651">
              <w:rPr>
                <w:rFonts w:asciiTheme="minorHAnsi" w:hAnsiTheme="minorHAnsi" w:cstheme="minorHAnsi"/>
                <w:sz w:val="22"/>
                <w:szCs w:val="22"/>
                <w:lang w:eastAsia="ar-SA"/>
              </w:rPr>
              <w:t>EUR</w:t>
            </w:r>
          </w:p>
        </w:tc>
      </w:tr>
      <w:tr w:rsidR="006569FE" w:rsidRPr="009D3357" w:rsidTr="00753CFF">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6569FE" w:rsidRPr="009D3357" w:rsidRDefault="006569FE" w:rsidP="00753CFF">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 (EUR)</w:t>
            </w:r>
          </w:p>
        </w:tc>
        <w:tc>
          <w:tcPr>
            <w:tcW w:w="4111" w:type="dxa"/>
            <w:tcBorders>
              <w:bottom w:val="single" w:sz="4" w:space="0" w:color="000000"/>
              <w:right w:val="single" w:sz="4" w:space="0" w:color="000000"/>
            </w:tcBorders>
            <w:shd w:val="clear" w:color="auto" w:fill="FFFFFF"/>
            <w:vAlign w:val="bottom"/>
          </w:tcPr>
          <w:p w:rsidR="006569FE" w:rsidRPr="009D3357" w:rsidRDefault="006569FE" w:rsidP="00753CFF">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6569FE" w:rsidRPr="009D3357" w:rsidTr="00753CFF">
        <w:trPr>
          <w:trHeight w:val="348"/>
        </w:trPr>
        <w:tc>
          <w:tcPr>
            <w:tcW w:w="5317" w:type="dxa"/>
            <w:tcBorders>
              <w:left w:val="single" w:sz="4" w:space="0" w:color="000000"/>
              <w:bottom w:val="single" w:sz="4" w:space="0" w:color="000000"/>
              <w:right w:val="single" w:sz="4" w:space="0" w:color="000000"/>
            </w:tcBorders>
            <w:shd w:val="clear" w:color="auto" w:fill="DEEAF6" w:themeFill="accent1" w:themeFillTint="33"/>
            <w:vAlign w:val="center"/>
          </w:tcPr>
          <w:p w:rsidR="006569FE" w:rsidRDefault="006569FE" w:rsidP="00753CFF">
            <w:pPr>
              <w:widowControl/>
              <w:suppressAutoHyphens w:val="0"/>
              <w:spacing w:line="100" w:lineRule="atLeast"/>
              <w:rPr>
                <w:rFonts w:asciiTheme="minorHAnsi" w:hAnsiTheme="minorHAnsi" w:cstheme="minorHAnsi"/>
                <w:b/>
                <w:color w:val="000000"/>
                <w:lang w:eastAsia="ar-SA"/>
              </w:rPr>
            </w:pPr>
          </w:p>
          <w:p w:rsidR="006569FE" w:rsidRPr="009D3357" w:rsidRDefault="006569FE" w:rsidP="00753CFF">
            <w:pPr>
              <w:widowControl/>
              <w:suppressAutoHyphens w:val="0"/>
              <w:spacing w:line="100" w:lineRule="atLeast"/>
              <w:rPr>
                <w:rFonts w:asciiTheme="minorHAnsi" w:hAnsiTheme="minorHAnsi" w:cstheme="minorHAnsi"/>
                <w:b/>
                <w:color w:val="000000"/>
                <w:lang w:eastAsia="ar-SA"/>
              </w:rPr>
            </w:pPr>
            <w:r>
              <w:rPr>
                <w:rFonts w:asciiTheme="minorHAnsi" w:hAnsiTheme="minorHAnsi" w:cstheme="minorHAnsi"/>
                <w:b/>
                <w:color w:val="000000"/>
                <w:sz w:val="22"/>
                <w:szCs w:val="22"/>
                <w:lang w:eastAsia="ar-SA"/>
              </w:rPr>
              <w:t xml:space="preserve">Maximálna </w:t>
            </w:r>
            <w:r w:rsidRPr="009D3357">
              <w:rPr>
                <w:rFonts w:asciiTheme="minorHAnsi" w:hAnsiTheme="minorHAnsi" w:cstheme="minorHAnsi"/>
                <w:b/>
                <w:color w:val="000000"/>
                <w:sz w:val="22"/>
                <w:szCs w:val="22"/>
                <w:lang w:eastAsia="ar-SA"/>
              </w:rPr>
              <w:t xml:space="preserve">cena celkom s DPH </w:t>
            </w:r>
          </w:p>
          <w:p w:rsidR="006569FE" w:rsidRPr="009D3357" w:rsidRDefault="006569FE" w:rsidP="00753CFF">
            <w:pPr>
              <w:widowControl/>
              <w:suppressAutoHyphens w:val="0"/>
              <w:spacing w:line="100" w:lineRule="atLeast"/>
              <w:rPr>
                <w:rFonts w:asciiTheme="minorHAnsi" w:hAnsiTheme="minorHAnsi" w:cstheme="minorHAnsi"/>
                <w:b/>
                <w:color w:val="000000"/>
                <w:lang w:eastAsia="ar-SA"/>
              </w:rPr>
            </w:pPr>
          </w:p>
        </w:tc>
        <w:tc>
          <w:tcPr>
            <w:tcW w:w="4111" w:type="dxa"/>
            <w:tcBorders>
              <w:bottom w:val="single" w:sz="4" w:space="0" w:color="000000"/>
              <w:right w:val="single" w:sz="4" w:space="0" w:color="000000"/>
            </w:tcBorders>
            <w:shd w:val="clear" w:color="auto" w:fill="DEEAF6" w:themeFill="accent1" w:themeFillTint="33"/>
            <w:vAlign w:val="center"/>
          </w:tcPr>
          <w:p w:rsidR="006569FE" w:rsidRPr="009D3357" w:rsidRDefault="006569FE" w:rsidP="00753CFF">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sz w:val="22"/>
                <w:szCs w:val="22"/>
                <w:lang w:eastAsia="ar-SA"/>
              </w:rPr>
              <w:t>EUR</w:t>
            </w:r>
          </w:p>
        </w:tc>
      </w:tr>
    </w:tbl>
    <w:p w:rsidR="006569FE" w:rsidRPr="009D3357" w:rsidRDefault="006569FE" w:rsidP="006569FE">
      <w:pPr>
        <w:autoSpaceDE w:val="0"/>
        <w:rPr>
          <w:rFonts w:asciiTheme="minorHAnsi" w:hAnsiTheme="minorHAnsi" w:cstheme="minorHAnsi"/>
          <w:color w:val="000000"/>
          <w:sz w:val="20"/>
          <w:szCs w:val="20"/>
          <w:lang w:eastAsia="sk-SK"/>
        </w:rPr>
      </w:pPr>
    </w:p>
    <w:p w:rsidR="006569FE" w:rsidRPr="00034247" w:rsidRDefault="006569FE" w:rsidP="006569FE">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p>
    <w:p w:rsidR="006569FE" w:rsidRPr="009D3357" w:rsidRDefault="006569FE" w:rsidP="006569FE">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6569FE" w:rsidRPr="009D3357" w:rsidTr="00753CFF">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569FE" w:rsidRDefault="006569FE" w:rsidP="00753CFF">
            <w:pPr>
              <w:widowControl/>
              <w:suppressAutoHyphens w:val="0"/>
              <w:rPr>
                <w:rFonts w:asciiTheme="minorHAnsi" w:hAnsiTheme="minorHAnsi" w:cstheme="minorHAnsi"/>
                <w:b/>
                <w:color w:val="000000"/>
                <w:lang w:eastAsia="sk-SK"/>
              </w:rPr>
            </w:pPr>
          </w:p>
          <w:p w:rsidR="006569FE" w:rsidRPr="009D3357" w:rsidRDefault="006569FE" w:rsidP="00753CFF">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 xml:space="preserve">Maximálna </w:t>
            </w:r>
            <w:r w:rsidRPr="009D3357">
              <w:rPr>
                <w:rFonts w:asciiTheme="minorHAnsi" w:hAnsiTheme="minorHAnsi" w:cstheme="minorHAnsi"/>
                <w:b/>
                <w:color w:val="000000"/>
                <w:sz w:val="22"/>
                <w:szCs w:val="22"/>
                <w:lang w:eastAsia="sk-SK"/>
              </w:rPr>
              <w:t xml:space="preserve"> cena</w:t>
            </w:r>
            <w:r>
              <w:rPr>
                <w:rFonts w:asciiTheme="minorHAnsi" w:hAnsiTheme="minorHAnsi" w:cstheme="minorHAnsi"/>
                <w:b/>
                <w:color w:val="000000"/>
                <w:sz w:val="22"/>
                <w:szCs w:val="22"/>
                <w:lang w:eastAsia="sk-SK"/>
              </w:rPr>
              <w:t xml:space="preserve"> celkom</w:t>
            </w:r>
          </w:p>
          <w:p w:rsidR="006569FE" w:rsidRPr="009D3357" w:rsidRDefault="006569FE" w:rsidP="00753CFF">
            <w:pPr>
              <w:widowControl/>
              <w:suppressAutoHyphens w:val="0"/>
              <w:rPr>
                <w:rFonts w:asciiTheme="minorHAnsi" w:hAnsiTheme="minorHAnsi" w:cstheme="minorHAnsi"/>
                <w:b/>
                <w:color w:val="000000"/>
                <w:lang w:eastAsia="sk-SK"/>
              </w:rPr>
            </w:pPr>
          </w:p>
        </w:tc>
        <w:tc>
          <w:tcPr>
            <w:tcW w:w="411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6569FE" w:rsidRPr="009D3357" w:rsidRDefault="006569FE" w:rsidP="00753CFF">
            <w:pPr>
              <w:widowControl/>
              <w:suppressAutoHyphens w:val="0"/>
              <w:jc w:val="center"/>
              <w:rPr>
                <w:rFonts w:asciiTheme="minorHAnsi" w:hAnsiTheme="minorHAnsi" w:cstheme="minorHAnsi"/>
                <w:color w:val="000000"/>
                <w:lang w:eastAsia="sk-SK"/>
              </w:rPr>
            </w:pPr>
            <w:r w:rsidRPr="009D3357">
              <w:rPr>
                <w:rFonts w:asciiTheme="minorHAnsi" w:hAnsiTheme="minorHAnsi" w:cstheme="minorHAnsi"/>
                <w:color w:val="000000"/>
                <w:sz w:val="22"/>
                <w:szCs w:val="22"/>
                <w:lang w:eastAsia="sk-SK"/>
              </w:rPr>
              <w:t>EUR</w:t>
            </w:r>
          </w:p>
        </w:tc>
      </w:tr>
    </w:tbl>
    <w:p w:rsidR="006569FE" w:rsidRPr="009D3357" w:rsidRDefault="006569FE" w:rsidP="006569FE">
      <w:pPr>
        <w:widowControl/>
        <w:suppressAutoHyphens w:val="0"/>
        <w:jc w:val="both"/>
        <w:rPr>
          <w:rFonts w:asciiTheme="minorHAnsi" w:hAnsiTheme="minorHAnsi" w:cstheme="minorHAnsi"/>
          <w:sz w:val="22"/>
          <w:szCs w:val="22"/>
          <w:lang w:val="en-GB" w:eastAsia="en-US"/>
        </w:rPr>
      </w:pPr>
    </w:p>
    <w:p w:rsidR="006569FE" w:rsidRPr="009D3357" w:rsidRDefault="006569FE" w:rsidP="006569FE">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(nehodiace sa škrtnúť)</w:t>
      </w:r>
    </w:p>
    <w:p w:rsidR="006569FE" w:rsidRPr="009D3357" w:rsidRDefault="006569FE" w:rsidP="006569FE">
      <w:pPr>
        <w:widowControl/>
        <w:suppressAutoHyphens w:val="0"/>
        <w:jc w:val="both"/>
        <w:rPr>
          <w:rFonts w:asciiTheme="minorHAnsi" w:hAnsiTheme="minorHAnsi" w:cstheme="minorHAnsi"/>
          <w:sz w:val="22"/>
          <w:szCs w:val="22"/>
          <w:lang w:val="en-GB" w:eastAsia="en-US"/>
        </w:rPr>
      </w:pPr>
    </w:p>
    <w:p w:rsidR="006569FE" w:rsidRPr="009D3357" w:rsidRDefault="006569FE" w:rsidP="006569FE">
      <w:pPr>
        <w:widowControl/>
        <w:suppressAutoHyphens w:val="0"/>
        <w:jc w:val="both"/>
        <w:rPr>
          <w:rFonts w:asciiTheme="minorHAnsi" w:hAnsiTheme="minorHAnsi" w:cstheme="minorHAnsi"/>
          <w:sz w:val="22"/>
          <w:szCs w:val="22"/>
          <w:lang w:val="en-GB" w:eastAsia="en-US"/>
        </w:rPr>
      </w:pPr>
    </w:p>
    <w:p w:rsidR="006569FE" w:rsidRDefault="006569FE" w:rsidP="006569FE">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6569FE" w:rsidRDefault="006569FE" w:rsidP="006569FE">
      <w:pPr>
        <w:widowControl/>
        <w:suppressAutoHyphens w:val="0"/>
        <w:spacing w:before="150"/>
        <w:jc w:val="both"/>
        <w:rPr>
          <w:rFonts w:asciiTheme="minorHAnsi" w:hAnsiTheme="minorHAnsi" w:cs="Calibri Light"/>
          <w:sz w:val="20"/>
          <w:szCs w:val="20"/>
          <w:lang w:eastAsia="en-US"/>
        </w:rPr>
      </w:pPr>
    </w:p>
    <w:p w:rsidR="006569FE" w:rsidRDefault="006569FE" w:rsidP="006569FE">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6569FE" w:rsidRDefault="006569FE" w:rsidP="006569FE">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6569FE" w:rsidRDefault="006569FE" w:rsidP="006569FE">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6569FE" w:rsidRDefault="006569FE" w:rsidP="006569FE">
      <w:pPr>
        <w:pStyle w:val="Cislo-4-a-text"/>
        <w:tabs>
          <w:tab w:val="clear" w:pos="1066"/>
        </w:tabs>
        <w:ind w:hanging="924"/>
        <w:jc w:val="left"/>
      </w:pPr>
    </w:p>
    <w:p w:rsidR="006569FE" w:rsidRDefault="006569FE" w:rsidP="006569FE">
      <w:pPr>
        <w:pStyle w:val="Odrazka15"/>
        <w:numPr>
          <w:ilvl w:val="0"/>
          <w:numId w:val="0"/>
        </w:numPr>
        <w:spacing w:line="240" w:lineRule="auto"/>
        <w:jc w:val="left"/>
        <w:rPr>
          <w:rFonts w:asciiTheme="minorHAnsi" w:hAnsiTheme="minorHAnsi" w:cstheme="minorHAnsi"/>
          <w:b/>
          <w:bCs/>
          <w:caps/>
          <w:sz w:val="28"/>
          <w:szCs w:val="28"/>
        </w:rPr>
      </w:pPr>
    </w:p>
    <w:p w:rsidR="006569FE" w:rsidRDefault="006569FE" w:rsidP="006569FE">
      <w:pPr>
        <w:widowControl/>
        <w:shd w:val="clear" w:color="auto" w:fill="AEAAAA" w:themeFill="background2" w:themeFillShade="BF"/>
        <w:tabs>
          <w:tab w:val="left" w:pos="9214"/>
        </w:tabs>
        <w:suppressAutoHyphens w:val="0"/>
        <w:spacing w:after="120"/>
        <w:ind w:right="284"/>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rsidR="006569FE" w:rsidRDefault="006569FE" w:rsidP="006569FE">
      <w:pPr>
        <w:pStyle w:val="Odsekzoznamu"/>
        <w:shd w:val="clear" w:color="auto" w:fill="FFFFFF"/>
        <w:spacing w:after="0" w:line="280" w:lineRule="atLeast"/>
        <w:ind w:left="0" w:right="66"/>
        <w:jc w:val="center"/>
        <w:rPr>
          <w:rFonts w:ascii="Arial Black" w:hAnsi="Arial Black" w:cs="Arial Black"/>
          <w:b/>
          <w:bCs/>
          <w:caps/>
          <w:lang w:val="fr-FR" w:eastAsia="fr-FR"/>
        </w:rPr>
      </w:pPr>
    </w:p>
    <w:p w:rsidR="006569FE" w:rsidRDefault="006569FE" w:rsidP="006569FE">
      <w:pPr>
        <w:pStyle w:val="Odsekzoznamu"/>
        <w:shd w:val="clear" w:color="auto" w:fill="FFFFFF"/>
        <w:spacing w:after="0" w:line="280" w:lineRule="atLeast"/>
        <w:ind w:left="0" w:right="66"/>
        <w:jc w:val="center"/>
        <w:rPr>
          <w:rFonts w:ascii="Arial Black" w:hAnsi="Arial Black" w:cs="Arial Black"/>
          <w:b/>
          <w:bCs/>
          <w:caps/>
          <w:lang w:val="fr-FR" w:eastAsia="fr-FR"/>
        </w:rPr>
      </w:pPr>
    </w:p>
    <w:p w:rsidR="006569FE" w:rsidRDefault="006569FE" w:rsidP="006569FE">
      <w:pPr>
        <w:pStyle w:val="Odsekzoznamu"/>
        <w:shd w:val="clear" w:color="auto" w:fill="FFFFFF"/>
        <w:spacing w:after="0" w:line="280" w:lineRule="atLeast"/>
        <w:ind w:left="0" w:right="66"/>
        <w:jc w:val="center"/>
        <w:rPr>
          <w:rFonts w:ascii="Arial Black" w:hAnsi="Arial Black" w:cs="Arial Black"/>
          <w:b/>
          <w:bCs/>
          <w:caps/>
          <w:lang w:val="fr-FR" w:eastAsia="fr-FR"/>
        </w:rPr>
      </w:pPr>
    </w:p>
    <w:p w:rsidR="006569FE" w:rsidRDefault="006569FE" w:rsidP="006569FE">
      <w:pPr>
        <w:pStyle w:val="Odsekzoznamu"/>
        <w:shd w:val="clear" w:color="auto" w:fill="FFFFFF"/>
        <w:spacing w:after="0" w:line="280" w:lineRule="atLeast"/>
        <w:ind w:left="0" w:right="66"/>
        <w:jc w:val="center"/>
        <w:rPr>
          <w:rFonts w:ascii="Arial Black" w:hAnsi="Arial Black" w:cs="Arial Black"/>
          <w:b/>
          <w:bCs/>
          <w:caps/>
          <w:lang w:val="fr-FR" w:eastAsia="fr-FR"/>
        </w:rPr>
      </w:pPr>
      <w:r>
        <w:rPr>
          <w:rFonts w:ascii="Arial Black" w:hAnsi="Arial Black" w:cs="Arial Black"/>
          <w:b/>
          <w:bCs/>
          <w:caps/>
          <w:lang w:val="fr-FR" w:eastAsia="fr-FR"/>
        </w:rPr>
        <w:t>JED</w:t>
      </w:r>
    </w:p>
    <w:p w:rsidR="006569FE" w:rsidRDefault="006569FE" w:rsidP="006569FE">
      <w:pPr>
        <w:pStyle w:val="Odrazka15"/>
        <w:numPr>
          <w:ilvl w:val="0"/>
          <w:numId w:val="0"/>
        </w:numPr>
        <w:spacing w:line="240" w:lineRule="auto"/>
        <w:jc w:val="left"/>
        <w:rPr>
          <w:rFonts w:asciiTheme="minorHAnsi" w:hAnsiTheme="minorHAnsi" w:cstheme="minorHAnsi"/>
          <w:b/>
          <w:bCs/>
          <w:caps/>
          <w:sz w:val="28"/>
          <w:szCs w:val="28"/>
        </w:rPr>
      </w:pPr>
    </w:p>
    <w:p w:rsidR="006569FE" w:rsidRDefault="006569FE" w:rsidP="006569FE">
      <w:pPr>
        <w:pStyle w:val="Odsekzoznamu"/>
        <w:tabs>
          <w:tab w:val="left" w:pos="567"/>
        </w:tabs>
        <w:suppressAutoHyphens w:val="0"/>
        <w:autoSpaceDE w:val="0"/>
        <w:autoSpaceDN w:val="0"/>
        <w:adjustRightInd w:val="0"/>
        <w:spacing w:after="0"/>
        <w:ind w:left="0"/>
        <w:jc w:val="both"/>
        <w:rPr>
          <w:rFonts w:asciiTheme="minorHAnsi" w:hAnsiTheme="minorHAnsi" w:cs="Arial"/>
          <w:b/>
          <w:sz w:val="20"/>
          <w:szCs w:val="20"/>
          <w:lang w:eastAsia="sk-SK"/>
        </w:rPr>
      </w:pPr>
      <w:r>
        <w:rPr>
          <w:rFonts w:asciiTheme="minorHAnsi" w:hAnsiTheme="minorHAnsi" w:cs="Arial"/>
          <w:b/>
          <w:sz w:val="20"/>
          <w:szCs w:val="20"/>
          <w:lang w:eastAsia="sk-SK"/>
        </w:rPr>
        <w:t xml:space="preserve">Verejný obstarávateľ (podľa uverejneného manuálu v časti III. JED – jednotlivé subjekty verejného obstarávateľa) uvádza, že obmedzuje informácie požadované na podmienky účasti (týkajúce sa časti IV. Podmienky účasti oddiel A až D) odpoveďou na jednu otázku, a to s odpoveďou áno alebo nie (ako globálny údaj pre všetky podmienky účasti) t. j. že hospodárske subjekty spĺňajú všetky požadované podmienky účasti.    </w:t>
      </w:r>
    </w:p>
    <w:p w:rsidR="006569FE" w:rsidRDefault="006569FE" w:rsidP="006569FE">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6569FE" w:rsidRDefault="006569FE" w:rsidP="006569FE">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6569FE" w:rsidRPr="008C6BAE" w:rsidRDefault="006569FE" w:rsidP="006569FE">
      <w:pPr>
        <w:pStyle w:val="Zkladntext31"/>
        <w:spacing w:before="200"/>
        <w:jc w:val="both"/>
        <w:rPr>
          <w:rFonts w:asciiTheme="minorHAnsi" w:hAnsiTheme="minorHAnsi" w:cs="Arial"/>
          <w:b/>
          <w:bCs/>
          <w:color w:val="auto"/>
        </w:rPr>
      </w:pPr>
    </w:p>
    <w:p w:rsidR="006569FE" w:rsidRDefault="006569FE" w:rsidP="006569FE">
      <w:pPr>
        <w:pStyle w:val="Zkladntext31"/>
        <w:spacing w:before="200"/>
        <w:jc w:val="both"/>
        <w:rPr>
          <w:rFonts w:ascii="Calibri" w:hAnsi="Calibri" w:cs="Arial"/>
          <w:color w:val="auto"/>
          <w:sz w:val="22"/>
          <w:szCs w:val="22"/>
        </w:rPr>
      </w:pPr>
    </w:p>
    <w:p w:rsidR="006569FE" w:rsidRDefault="006569FE" w:rsidP="006569FE">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6569FE" w:rsidRPr="006D4BAC" w:rsidRDefault="006569FE" w:rsidP="006569FE"/>
    <w:p w:rsidR="006569FE" w:rsidRPr="006D4BAC" w:rsidRDefault="006569FE" w:rsidP="006569FE"/>
    <w:p w:rsidR="006569FE" w:rsidRDefault="006569FE" w:rsidP="006569FE"/>
    <w:p w:rsidR="006569FE" w:rsidRPr="002E6CE0" w:rsidRDefault="006569FE" w:rsidP="006569FE">
      <w:pPr>
        <w:jc w:val="center"/>
        <w:rPr>
          <w:b/>
        </w:rPr>
      </w:pPr>
      <w:r w:rsidRPr="002E6CE0">
        <w:rPr>
          <w:b/>
        </w:rPr>
        <w:t>Časť I</w:t>
      </w:r>
      <w:r>
        <w:rPr>
          <w:b/>
        </w:rPr>
        <w:t xml:space="preserve"> : Informácie týkajúce sa postupu verejného obstarávania a verejného obstarávateľa alebo obstarávateľa</w:t>
      </w:r>
    </w:p>
    <w:p w:rsidR="006569FE" w:rsidRDefault="006569FE" w:rsidP="006569FE"/>
    <w:tbl>
      <w:tblPr>
        <w:tblW w:w="9751" w:type="dxa"/>
        <w:tblLook w:val="04A0" w:firstRow="1" w:lastRow="0" w:firstColumn="1" w:lastColumn="0" w:noHBand="0" w:noVBand="1"/>
      </w:tblPr>
      <w:tblGrid>
        <w:gridCol w:w="9751"/>
      </w:tblGrid>
      <w:tr w:rsidR="006569FE" w:rsidTr="00753CFF">
        <w:trPr>
          <w:trHeight w:val="3884"/>
        </w:trPr>
        <w:tc>
          <w:tcPr>
            <w:tcW w:w="9751" w:type="dxa"/>
            <w:shd w:val="clear" w:color="auto" w:fill="E7E6E6" w:themeFill="background2"/>
          </w:tcPr>
          <w:p w:rsidR="006569FE" w:rsidRDefault="006569FE" w:rsidP="00753CFF">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4"/>
            </w:r>
            <w:r>
              <w:t>. Referenčné číslo príslušného oznámenia</w:t>
            </w:r>
            <w:r>
              <w:rPr>
                <w:rStyle w:val="Odkaznapoznmkupodiarou"/>
              </w:rPr>
              <w:footnoteReference w:id="5"/>
            </w:r>
            <w:r>
              <w:t xml:space="preserve"> uverejneného v Úradnom vestníku Európskej únie :</w:t>
            </w:r>
          </w:p>
          <w:p w:rsidR="006569FE" w:rsidRDefault="006569FE" w:rsidP="00753CFF">
            <w:pPr>
              <w:jc w:val="both"/>
            </w:pPr>
          </w:p>
          <w:p w:rsidR="006569FE" w:rsidRPr="00A71D8B" w:rsidRDefault="006569FE" w:rsidP="00753CFF">
            <w:pPr>
              <w:jc w:val="both"/>
              <w:rPr>
                <w:rFonts w:ascii="Calibri" w:hAnsi="Calibri" w:cs="Calibri"/>
                <w:b/>
                <w:bCs/>
                <w:lang w:eastAsia="sk-SK"/>
              </w:rPr>
            </w:pPr>
            <w:r w:rsidRPr="00AA1D52">
              <w:rPr>
                <w:rFonts w:ascii="Calibri" w:hAnsi="Calibri" w:cs="Calibri"/>
                <w:b/>
                <w:bCs/>
                <w:lang w:eastAsia="sk-SK"/>
              </w:rPr>
              <w:t>dňa 11.10.2019v Ú. V. EÚ/S  S197, pod číslom 477703-2019-SK</w:t>
            </w:r>
          </w:p>
          <w:p w:rsidR="006569FE" w:rsidRDefault="006569FE" w:rsidP="00753CFF">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6569FE" w:rsidRDefault="006569FE" w:rsidP="00753CFF">
            <w:pPr>
              <w:jc w:val="both"/>
            </w:pPr>
          </w:p>
          <w:p w:rsidR="006569FE" w:rsidRDefault="006569FE" w:rsidP="00753CFF">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Pr>
                <w:sz w:val="22"/>
              </w:rPr>
              <w:br/>
            </w:r>
            <w:r>
              <w:t>na uverejnenie na vnútroštátnej úrovni</w:t>
            </w:r>
          </w:p>
        </w:tc>
      </w:tr>
    </w:tbl>
    <w:p w:rsidR="006569FE" w:rsidRDefault="006569FE" w:rsidP="006569FE"/>
    <w:p w:rsidR="006569FE" w:rsidRDefault="006569FE" w:rsidP="006569FE">
      <w:pPr>
        <w:jc w:val="center"/>
      </w:pPr>
      <w:r>
        <w:t>INFORMÁCIE O POSTUPE VEREJNÉHO OBSTARÁVANIA</w:t>
      </w:r>
    </w:p>
    <w:p w:rsidR="006569FE" w:rsidRDefault="006569FE" w:rsidP="006569FE">
      <w:pPr>
        <w:jc w:val="center"/>
      </w:pPr>
    </w:p>
    <w:tbl>
      <w:tblPr>
        <w:tblW w:w="9751" w:type="dxa"/>
        <w:tblLook w:val="04A0" w:firstRow="1" w:lastRow="0" w:firstColumn="1" w:lastColumn="0" w:noHBand="0" w:noVBand="1"/>
      </w:tblPr>
      <w:tblGrid>
        <w:gridCol w:w="9751"/>
      </w:tblGrid>
      <w:tr w:rsidR="006569FE" w:rsidTr="00753CFF">
        <w:trPr>
          <w:trHeight w:val="1182"/>
        </w:trPr>
        <w:tc>
          <w:tcPr>
            <w:tcW w:w="9751" w:type="dxa"/>
            <w:shd w:val="clear" w:color="auto" w:fill="E7E6E6" w:themeFill="background2"/>
          </w:tcPr>
          <w:p w:rsidR="006569FE" w:rsidRDefault="006569FE" w:rsidP="00753CFF">
            <w:pPr>
              <w:jc w:val="both"/>
            </w:pPr>
            <w:r>
              <w:lastRenderedPageBreak/>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rPr>
          <w:trHeight w:val="292"/>
        </w:trPr>
        <w:tc>
          <w:tcPr>
            <w:tcW w:w="4870" w:type="dxa"/>
          </w:tcPr>
          <w:p w:rsidR="006569FE" w:rsidRPr="002E6CE0" w:rsidRDefault="006569FE" w:rsidP="00753CFF">
            <w:pPr>
              <w:jc w:val="both"/>
              <w:rPr>
                <w:b/>
              </w:rPr>
            </w:pPr>
            <w:r w:rsidRPr="002E6CE0">
              <w:rPr>
                <w:b/>
              </w:rPr>
              <w:t>Identifikácia obstarávateľa</w:t>
            </w:r>
            <w:r>
              <w:rPr>
                <w:rStyle w:val="Odkaznapoznmkupodiarou"/>
                <w:b/>
              </w:rPr>
              <w:footnoteReference w:id="6"/>
            </w:r>
          </w:p>
        </w:tc>
        <w:tc>
          <w:tcPr>
            <w:tcW w:w="4870" w:type="dxa"/>
          </w:tcPr>
          <w:p w:rsidR="006569FE" w:rsidRPr="00B25C63" w:rsidRDefault="006569FE" w:rsidP="00753CFF">
            <w:pPr>
              <w:rPr>
                <w:rFonts w:asciiTheme="minorHAnsi" w:hAnsiTheme="minorHAnsi"/>
                <w:b/>
                <w:sz w:val="20"/>
                <w:szCs w:val="20"/>
              </w:rPr>
            </w:pPr>
          </w:p>
        </w:tc>
      </w:tr>
      <w:tr w:rsidR="006569FE" w:rsidTr="00753CFF">
        <w:trPr>
          <w:trHeight w:val="292"/>
        </w:trPr>
        <w:tc>
          <w:tcPr>
            <w:tcW w:w="4870" w:type="dxa"/>
          </w:tcPr>
          <w:p w:rsidR="006569FE" w:rsidRPr="002E6CE0" w:rsidRDefault="006569FE" w:rsidP="00753CFF">
            <w:pPr>
              <w:jc w:val="both"/>
            </w:pPr>
            <w:r>
              <w:t>Názov</w:t>
            </w:r>
            <w:r w:rsidRPr="002E6CE0">
              <w:t xml:space="preserve">: </w:t>
            </w:r>
          </w:p>
        </w:tc>
        <w:tc>
          <w:tcPr>
            <w:tcW w:w="4870" w:type="dxa"/>
          </w:tcPr>
          <w:p w:rsidR="006569FE" w:rsidRPr="00342D82" w:rsidRDefault="006569FE" w:rsidP="00753CFF">
            <w:pPr>
              <w:autoSpaceDE w:val="0"/>
              <w:autoSpaceDN w:val="0"/>
              <w:adjustRightInd w:val="0"/>
              <w:jc w:val="both"/>
              <w:rPr>
                <w:rFonts w:asciiTheme="minorHAnsi" w:hAnsiTheme="minorHAnsi"/>
                <w:b/>
                <w:sz w:val="20"/>
                <w:szCs w:val="20"/>
              </w:rPr>
            </w:pPr>
            <w:r>
              <w:rPr>
                <w:rFonts w:asciiTheme="minorHAnsi" w:hAnsiTheme="minorHAnsi" w:cstheme="minorHAnsi"/>
                <w:b/>
                <w:bCs/>
                <w:color w:val="000000"/>
                <w:sz w:val="20"/>
                <w:szCs w:val="20"/>
                <w:lang w:eastAsia="sk-SK"/>
              </w:rPr>
              <w:t>LUMEN</w:t>
            </w:r>
            <w:r w:rsidRPr="00F90B67">
              <w:rPr>
                <w:rFonts w:asciiTheme="minorHAnsi" w:hAnsiTheme="minorHAnsi" w:cstheme="minorHAnsi"/>
                <w:b/>
                <w:bCs/>
                <w:color w:val="000000"/>
                <w:sz w:val="20"/>
                <w:szCs w:val="20"/>
                <w:lang w:eastAsia="sk-SK"/>
              </w:rPr>
              <w:t>-Špecializované zariadenie</w:t>
            </w:r>
            <w:r>
              <w:rPr>
                <w:rFonts w:asciiTheme="minorHAnsi" w:hAnsiTheme="minorHAnsi" w:cstheme="minorHAnsi"/>
                <w:b/>
                <w:bCs/>
                <w:color w:val="000000"/>
                <w:sz w:val="20"/>
                <w:szCs w:val="20"/>
                <w:lang w:eastAsia="sk-SK"/>
              </w:rPr>
              <w:t>,</w:t>
            </w:r>
            <w:r w:rsidRPr="00F90B67">
              <w:rPr>
                <w:rFonts w:asciiTheme="minorHAnsi" w:hAnsiTheme="minorHAnsi" w:cstheme="minorHAnsi"/>
                <w:b/>
                <w:bCs/>
                <w:color w:val="000000"/>
                <w:sz w:val="20"/>
                <w:szCs w:val="20"/>
                <w:lang w:eastAsia="sk-SK"/>
              </w:rPr>
              <w:t xml:space="preserve"> zariadenie pre seniorov</w:t>
            </w:r>
            <w:r>
              <w:rPr>
                <w:rFonts w:asciiTheme="minorHAnsi" w:hAnsiTheme="minorHAnsi"/>
                <w:sz w:val="20"/>
                <w:szCs w:val="20"/>
              </w:rPr>
              <w:t xml:space="preserve"> </w:t>
            </w:r>
            <w:r w:rsidRPr="00342D82">
              <w:rPr>
                <w:rFonts w:asciiTheme="minorHAnsi" w:hAnsiTheme="minorHAnsi"/>
                <w:b/>
                <w:sz w:val="20"/>
                <w:szCs w:val="20"/>
              </w:rPr>
              <w:t>a domov sociálnych služieb</w:t>
            </w:r>
          </w:p>
          <w:p w:rsidR="006569FE" w:rsidRPr="003B47C7" w:rsidRDefault="006569FE" w:rsidP="00753CFF">
            <w:pPr>
              <w:rPr>
                <w:rFonts w:asciiTheme="minorHAnsi" w:hAnsiTheme="minorHAnsi" w:cstheme="minorHAnsi"/>
                <w:b/>
                <w:sz w:val="20"/>
                <w:szCs w:val="20"/>
              </w:rPr>
            </w:pPr>
            <w:r>
              <w:rPr>
                <w:rFonts w:asciiTheme="minorHAnsi" w:hAnsiTheme="minorHAnsi"/>
                <w:sz w:val="20"/>
                <w:szCs w:val="20"/>
              </w:rPr>
              <w:t>Jilemnického 1707/1 075 01 Trebišov</w:t>
            </w:r>
          </w:p>
        </w:tc>
      </w:tr>
      <w:tr w:rsidR="006569FE" w:rsidTr="00753CFF">
        <w:trPr>
          <w:trHeight w:val="292"/>
        </w:trPr>
        <w:tc>
          <w:tcPr>
            <w:tcW w:w="4870" w:type="dxa"/>
          </w:tcPr>
          <w:p w:rsidR="006569FE" w:rsidRPr="002E6CE0" w:rsidRDefault="006569FE" w:rsidP="00753CFF">
            <w:pPr>
              <w:jc w:val="both"/>
              <w:rPr>
                <w:b/>
              </w:rPr>
            </w:pPr>
            <w:r w:rsidRPr="002E6CE0">
              <w:rPr>
                <w:b/>
              </w:rPr>
              <w:t>O aké obstarávanie ide?</w:t>
            </w:r>
          </w:p>
        </w:tc>
        <w:tc>
          <w:tcPr>
            <w:tcW w:w="4870" w:type="dxa"/>
          </w:tcPr>
          <w:p w:rsidR="006569FE" w:rsidRPr="00B25C63" w:rsidRDefault="006569FE" w:rsidP="00753CFF">
            <w:pPr>
              <w:rPr>
                <w:rFonts w:asciiTheme="minorHAnsi" w:hAnsiTheme="minorHAnsi"/>
                <w:b/>
                <w:sz w:val="20"/>
                <w:szCs w:val="20"/>
              </w:rPr>
            </w:pPr>
            <w:r>
              <w:rPr>
                <w:rFonts w:asciiTheme="minorHAnsi" w:hAnsiTheme="minorHAnsi"/>
                <w:b/>
                <w:sz w:val="20"/>
                <w:szCs w:val="20"/>
              </w:rPr>
              <w:t>na</w:t>
            </w:r>
            <w:r w:rsidRPr="00B25C63">
              <w:rPr>
                <w:rFonts w:asciiTheme="minorHAnsi" w:hAnsiTheme="minorHAnsi"/>
                <w:b/>
                <w:sz w:val="20"/>
                <w:szCs w:val="20"/>
              </w:rPr>
              <w:t>dlimitná zákazka</w:t>
            </w:r>
          </w:p>
        </w:tc>
      </w:tr>
      <w:tr w:rsidR="006569FE" w:rsidTr="00753CFF">
        <w:trPr>
          <w:trHeight w:val="292"/>
        </w:trPr>
        <w:tc>
          <w:tcPr>
            <w:tcW w:w="4870" w:type="dxa"/>
          </w:tcPr>
          <w:p w:rsidR="006569FE" w:rsidRPr="0010517B" w:rsidRDefault="006569FE" w:rsidP="00753CFF">
            <w:pPr>
              <w:jc w:val="both"/>
            </w:pPr>
            <w:r w:rsidRPr="0010517B">
              <w:t>Názov alebo skrátený opis obstarávania</w:t>
            </w:r>
            <w:r w:rsidRPr="0010517B">
              <w:rPr>
                <w:rStyle w:val="Odkaznapoznmkupodiarou"/>
              </w:rPr>
              <w:footnoteReference w:id="7"/>
            </w:r>
          </w:p>
        </w:tc>
        <w:tc>
          <w:tcPr>
            <w:tcW w:w="4870" w:type="dxa"/>
          </w:tcPr>
          <w:p w:rsidR="006569FE" w:rsidRPr="0062501C" w:rsidRDefault="006569FE" w:rsidP="00753CFF">
            <w:pPr>
              <w:rPr>
                <w:rFonts w:ascii="Calibri" w:hAnsi="Calibri"/>
                <w:b/>
              </w:rPr>
            </w:pPr>
            <w:r>
              <w:rPr>
                <w:rFonts w:ascii="Calibri" w:hAnsi="Calibri"/>
                <w:b/>
                <w:sz w:val="22"/>
                <w:szCs w:val="22"/>
              </w:rPr>
              <w:t>Dodávka potravín pre zariadenie LUMEN</w:t>
            </w:r>
          </w:p>
        </w:tc>
      </w:tr>
      <w:tr w:rsidR="006569FE" w:rsidTr="00753CFF">
        <w:trPr>
          <w:trHeight w:val="535"/>
        </w:trPr>
        <w:tc>
          <w:tcPr>
            <w:tcW w:w="4870" w:type="dxa"/>
          </w:tcPr>
          <w:p w:rsidR="006569FE" w:rsidRPr="0010517B" w:rsidRDefault="006569FE" w:rsidP="00753CFF">
            <w:pPr>
              <w:jc w:val="both"/>
            </w:pPr>
            <w:r w:rsidRPr="0010517B">
              <w:t>Evidenčné číslo spisu, ktoré pridelil verejný obstarávateľ alebo obstarávateľ (ak sa uplatňuje)</w:t>
            </w:r>
            <w:r w:rsidRPr="0010517B">
              <w:rPr>
                <w:rStyle w:val="Odkaznapoznmkupodiarou"/>
              </w:rPr>
              <w:footnoteReference w:id="8"/>
            </w:r>
            <w:r>
              <w:t>:</w:t>
            </w:r>
          </w:p>
        </w:tc>
        <w:tc>
          <w:tcPr>
            <w:tcW w:w="4870" w:type="dxa"/>
          </w:tcPr>
          <w:p w:rsidR="006569FE" w:rsidRPr="0010517B" w:rsidRDefault="006569FE" w:rsidP="00753CFF">
            <w:r w:rsidRPr="0010517B">
              <w:t>[</w:t>
            </w:r>
            <w:r>
              <w:t>NDL/2019/1/LUM</w:t>
            </w:r>
            <w:r w:rsidRPr="0010517B">
              <w:rPr>
                <w:rFonts w:asciiTheme="minorBidi" w:hAnsiTheme="minorBidi"/>
              </w:rPr>
              <w:t>]</w:t>
            </w:r>
          </w:p>
        </w:tc>
      </w:tr>
    </w:tbl>
    <w:p w:rsidR="006569FE" w:rsidRDefault="006569FE" w:rsidP="006569FE"/>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Default="006569FE" w:rsidP="00753CFF">
            <w:pPr>
              <w:jc w:val="both"/>
            </w:pPr>
            <w:r>
              <w:t>Všetky ostatné informácie vo všetkých oddieloch jednotného európskeho dokumentu pre obstarávanie vypĺňa hospodársky subjekt.</w:t>
            </w:r>
          </w:p>
        </w:tc>
      </w:tr>
    </w:tbl>
    <w:p w:rsidR="006569FE" w:rsidRDefault="006569FE" w:rsidP="006569FE"/>
    <w:p w:rsidR="006569FE" w:rsidRDefault="006569FE" w:rsidP="006569FE">
      <w:pPr>
        <w:jc w:val="center"/>
        <w:rPr>
          <w:b/>
        </w:rPr>
      </w:pPr>
      <w:r w:rsidRPr="008F7969">
        <w:rPr>
          <w:b/>
        </w:rPr>
        <w:t>Časť II : Informácie týkajúce sa hospodárskeho subjektu</w:t>
      </w:r>
    </w:p>
    <w:p w:rsidR="006569FE" w:rsidRDefault="006569FE" w:rsidP="006569FE">
      <w:pPr>
        <w:jc w:val="center"/>
      </w:pPr>
    </w:p>
    <w:p w:rsidR="006569FE" w:rsidRDefault="006569FE" w:rsidP="006569FE">
      <w:pPr>
        <w:jc w:val="center"/>
      </w:pPr>
    </w:p>
    <w:p w:rsidR="006569FE" w:rsidRDefault="006569FE" w:rsidP="006569FE">
      <w:pPr>
        <w:jc w:val="center"/>
      </w:pPr>
      <w:r w:rsidRPr="008F7969">
        <w:t xml:space="preserve">A : </w:t>
      </w:r>
      <w:r>
        <w:t>INFORMÁCIE O HOSPODÁRSKOM SUBJEKTE</w:t>
      </w:r>
    </w:p>
    <w:tbl>
      <w:tblPr>
        <w:tblpPr w:leftFromText="141" w:rightFromText="141" w:vertAnchor="text" w:horzAnchor="margin" w:tblpY="-46"/>
        <w:tblW w:w="9740" w:type="dxa"/>
        <w:tblLook w:val="04A0" w:firstRow="1" w:lastRow="0" w:firstColumn="1" w:lastColumn="0" w:noHBand="0" w:noVBand="1"/>
      </w:tblPr>
      <w:tblGrid>
        <w:gridCol w:w="4870"/>
        <w:gridCol w:w="4870"/>
      </w:tblGrid>
      <w:tr w:rsidR="006569FE" w:rsidTr="00753CFF">
        <w:trPr>
          <w:trHeight w:val="283"/>
        </w:trPr>
        <w:tc>
          <w:tcPr>
            <w:tcW w:w="4870" w:type="dxa"/>
          </w:tcPr>
          <w:p w:rsidR="006569FE" w:rsidRPr="00762B91" w:rsidRDefault="006569FE" w:rsidP="00753CFF">
            <w:pPr>
              <w:rPr>
                <w:b/>
              </w:rPr>
            </w:pPr>
            <w:r w:rsidRPr="00762B91">
              <w:rPr>
                <w:b/>
              </w:rPr>
              <w:lastRenderedPageBreak/>
              <w:t>Identifikácia:</w:t>
            </w:r>
          </w:p>
        </w:tc>
        <w:tc>
          <w:tcPr>
            <w:tcW w:w="4870" w:type="dxa"/>
          </w:tcPr>
          <w:p w:rsidR="006569FE" w:rsidRPr="00762B91" w:rsidRDefault="006569FE" w:rsidP="00753CFF">
            <w:pPr>
              <w:rPr>
                <w:b/>
              </w:rPr>
            </w:pPr>
            <w:r w:rsidRPr="00762B91">
              <w:rPr>
                <w:b/>
              </w:rPr>
              <w:t>Odpoveď:</w:t>
            </w:r>
          </w:p>
        </w:tc>
      </w:tr>
      <w:tr w:rsidR="006569FE" w:rsidTr="00753CFF">
        <w:trPr>
          <w:trHeight w:val="283"/>
        </w:trPr>
        <w:tc>
          <w:tcPr>
            <w:tcW w:w="4870" w:type="dxa"/>
          </w:tcPr>
          <w:p w:rsidR="006569FE" w:rsidRPr="00762B91" w:rsidRDefault="006569FE" w:rsidP="00753CFF">
            <w:r w:rsidRPr="00762B91">
              <w:t xml:space="preserve">Názov : </w:t>
            </w:r>
          </w:p>
        </w:tc>
        <w:tc>
          <w:tcPr>
            <w:tcW w:w="4870" w:type="dxa"/>
          </w:tcPr>
          <w:p w:rsidR="006569FE" w:rsidRPr="00762B91" w:rsidRDefault="006569FE" w:rsidP="00753CFF">
            <w:r w:rsidRPr="00762B91">
              <w:t>[ ]</w:t>
            </w:r>
          </w:p>
        </w:tc>
      </w:tr>
      <w:tr w:rsidR="006569FE" w:rsidTr="00753CFF">
        <w:trPr>
          <w:trHeight w:val="1391"/>
        </w:trPr>
        <w:tc>
          <w:tcPr>
            <w:tcW w:w="4870" w:type="dxa"/>
          </w:tcPr>
          <w:p w:rsidR="006569FE" w:rsidRPr="00762B91" w:rsidRDefault="006569FE" w:rsidP="00753CFF">
            <w:r w:rsidRPr="00762B91">
              <w:t>Identifikačné číslo pre DPH, ak sa uplatňuje:</w:t>
            </w:r>
          </w:p>
          <w:p w:rsidR="006569FE" w:rsidRPr="00762B91" w:rsidRDefault="006569FE" w:rsidP="00753CFF"/>
          <w:p w:rsidR="006569FE" w:rsidRPr="00762B91" w:rsidRDefault="006569FE" w:rsidP="00753CFF">
            <w:r w:rsidRPr="00762B91">
              <w:t>Ak sa identifikačné číslo pre DPH neuplatňuje, uveďte ich národné identifikačné číslo, ak sa vyžaduje a je uplatniteľné.</w:t>
            </w:r>
          </w:p>
        </w:tc>
        <w:tc>
          <w:tcPr>
            <w:tcW w:w="4870" w:type="dxa"/>
          </w:tcPr>
          <w:p w:rsidR="006569FE" w:rsidRPr="00762B91" w:rsidRDefault="006569FE" w:rsidP="00753CFF">
            <w:r w:rsidRPr="00762B91">
              <w:t>[ ]</w:t>
            </w:r>
          </w:p>
          <w:p w:rsidR="006569FE" w:rsidRPr="00762B91" w:rsidRDefault="006569FE" w:rsidP="00753CFF"/>
          <w:p w:rsidR="006569FE" w:rsidRPr="00762B91" w:rsidRDefault="006569FE" w:rsidP="00753CFF">
            <w:r w:rsidRPr="00762B91">
              <w:t>[ ]</w:t>
            </w:r>
          </w:p>
        </w:tc>
      </w:tr>
      <w:tr w:rsidR="006569FE" w:rsidTr="00753CFF">
        <w:trPr>
          <w:trHeight w:val="438"/>
        </w:trPr>
        <w:tc>
          <w:tcPr>
            <w:tcW w:w="4870" w:type="dxa"/>
          </w:tcPr>
          <w:p w:rsidR="006569FE" w:rsidRPr="00762B91" w:rsidRDefault="006569FE" w:rsidP="00753CFF">
            <w:r w:rsidRPr="00762B91">
              <w:t>Poštová adresa:</w:t>
            </w:r>
          </w:p>
        </w:tc>
        <w:tc>
          <w:tcPr>
            <w:tcW w:w="4870" w:type="dxa"/>
          </w:tcPr>
          <w:p w:rsidR="006569FE" w:rsidRPr="00762B91" w:rsidRDefault="006569FE" w:rsidP="00753CFF">
            <w:r w:rsidRPr="00762B91">
              <w:t>[...........]</w:t>
            </w:r>
          </w:p>
        </w:tc>
      </w:tr>
      <w:tr w:rsidR="006569FE" w:rsidTr="00753CFF">
        <w:trPr>
          <w:trHeight w:val="283"/>
        </w:trPr>
        <w:tc>
          <w:tcPr>
            <w:tcW w:w="4870" w:type="dxa"/>
          </w:tcPr>
          <w:p w:rsidR="006569FE" w:rsidRPr="00762B91" w:rsidRDefault="006569FE" w:rsidP="00753CFF">
            <w:r w:rsidRPr="00762B91">
              <w:t>Kontaktné osoby</w:t>
            </w:r>
            <w:r w:rsidRPr="00762B91">
              <w:rPr>
                <w:rStyle w:val="Odkaznapoznmkupodiarou"/>
              </w:rPr>
              <w:footnoteReference w:id="9"/>
            </w:r>
            <w:r w:rsidRPr="00762B91">
              <w:t>:</w:t>
            </w:r>
          </w:p>
          <w:p w:rsidR="006569FE" w:rsidRPr="00762B91" w:rsidRDefault="006569FE" w:rsidP="00753CFF">
            <w:r w:rsidRPr="00762B91">
              <w:t>Telefón:</w:t>
            </w:r>
          </w:p>
          <w:p w:rsidR="006569FE" w:rsidRPr="00762B91" w:rsidRDefault="006569FE" w:rsidP="00753CFF">
            <w:r w:rsidRPr="00762B91">
              <w:t>E-mail:</w:t>
            </w:r>
          </w:p>
          <w:p w:rsidR="006569FE" w:rsidRPr="00762B91" w:rsidRDefault="006569FE" w:rsidP="00753CFF">
            <w:r w:rsidRPr="00762B91">
              <w:t>Internetová adresa (webová adresa)(ak je k dispozícii)</w:t>
            </w:r>
            <w:r>
              <w:t>:</w:t>
            </w:r>
          </w:p>
        </w:tc>
        <w:tc>
          <w:tcPr>
            <w:tcW w:w="4870" w:type="dxa"/>
          </w:tcPr>
          <w:p w:rsidR="006569FE" w:rsidRPr="00762B91" w:rsidRDefault="006569FE" w:rsidP="00753CFF">
            <w:r w:rsidRPr="00762B91">
              <w:t>[...........]</w:t>
            </w:r>
          </w:p>
          <w:p w:rsidR="006569FE" w:rsidRPr="00762B91" w:rsidRDefault="006569FE" w:rsidP="00753CFF">
            <w:r w:rsidRPr="00762B91">
              <w:t>[...........]</w:t>
            </w:r>
          </w:p>
          <w:p w:rsidR="006569FE" w:rsidRPr="00762B91" w:rsidRDefault="006569FE" w:rsidP="00753CFF">
            <w:r w:rsidRPr="00762B91">
              <w:t>[...........]</w:t>
            </w:r>
          </w:p>
          <w:p w:rsidR="006569FE" w:rsidRPr="00762B91" w:rsidRDefault="006569FE" w:rsidP="00753CFF">
            <w:r w:rsidRPr="00762B91">
              <w:t>[...........]</w:t>
            </w:r>
          </w:p>
        </w:tc>
      </w:tr>
      <w:tr w:rsidR="006569FE" w:rsidTr="00753CFF">
        <w:trPr>
          <w:trHeight w:val="283"/>
        </w:trPr>
        <w:tc>
          <w:tcPr>
            <w:tcW w:w="4870" w:type="dxa"/>
          </w:tcPr>
          <w:p w:rsidR="006569FE" w:rsidRPr="00762B91" w:rsidRDefault="006569FE" w:rsidP="00753CFF">
            <w:pPr>
              <w:rPr>
                <w:b/>
              </w:rPr>
            </w:pPr>
            <w:r w:rsidRPr="00762B91">
              <w:rPr>
                <w:b/>
              </w:rPr>
              <w:t>Všeobecné informácie:</w:t>
            </w:r>
          </w:p>
        </w:tc>
        <w:tc>
          <w:tcPr>
            <w:tcW w:w="4870" w:type="dxa"/>
          </w:tcPr>
          <w:p w:rsidR="006569FE" w:rsidRPr="00762B91" w:rsidRDefault="006569FE" w:rsidP="00753CFF">
            <w:pPr>
              <w:rPr>
                <w:b/>
              </w:rPr>
            </w:pPr>
            <w:r w:rsidRPr="00762B91">
              <w:rPr>
                <w:b/>
              </w:rPr>
              <w:t>Odpoveď:</w:t>
            </w:r>
          </w:p>
        </w:tc>
      </w:tr>
      <w:tr w:rsidR="006569FE" w:rsidTr="00753CFF">
        <w:trPr>
          <w:trHeight w:val="283"/>
        </w:trPr>
        <w:tc>
          <w:tcPr>
            <w:tcW w:w="4870" w:type="dxa"/>
          </w:tcPr>
          <w:p w:rsidR="006569FE" w:rsidRPr="00762B91" w:rsidRDefault="006569FE" w:rsidP="00753CFF">
            <w:pPr>
              <w:jc w:val="both"/>
            </w:pPr>
            <w:r w:rsidRPr="00762B91">
              <w:t>Je hospodársky subjekt mikropodnik</w:t>
            </w:r>
            <w:r w:rsidRPr="00762B91">
              <w:rPr>
                <w:rStyle w:val="Odkaznapoznmkupodiarou"/>
              </w:rPr>
              <w:footnoteReference w:id="10"/>
            </w:r>
            <w:r w:rsidRPr="00762B91">
              <w:t>, malý alebo stredný podnik?</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4569A4B6" wp14:editId="00E0C079">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9449A14" wp14:editId="67D7CCFA">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762B91" w:rsidRDefault="006569FE" w:rsidP="00753CFF">
            <w:pPr>
              <w:jc w:val="both"/>
            </w:pPr>
          </w:p>
        </w:tc>
      </w:tr>
      <w:tr w:rsidR="006569FE" w:rsidTr="00753CFF">
        <w:trPr>
          <w:trHeight w:val="283"/>
        </w:trPr>
        <w:tc>
          <w:tcPr>
            <w:tcW w:w="4870" w:type="dxa"/>
          </w:tcPr>
          <w:p w:rsidR="006569FE" w:rsidRPr="00762B91" w:rsidRDefault="006569FE" w:rsidP="00753CFF">
            <w:pPr>
              <w:jc w:val="both"/>
            </w:pPr>
            <w:r w:rsidRPr="00762B91">
              <w:t>Len v prípade, ak je obstarávanie vyhradené</w:t>
            </w:r>
            <w:r w:rsidRPr="00762B91">
              <w:rPr>
                <w:rStyle w:val="Odkaznapoznmkupodiarou"/>
              </w:rPr>
              <w:footnoteReference w:id="11"/>
            </w:r>
            <w:r w:rsidRPr="00762B91">
              <w:t>: je hospodársky subjekt chránená pracovná dielňa, „sociálny podnik“</w:t>
            </w:r>
            <w:r w:rsidRPr="00762B91">
              <w:rPr>
                <w:rStyle w:val="Odkaznapoznmkupodiarou"/>
              </w:rPr>
              <w:footnoteReference w:id="12"/>
            </w:r>
            <w:r w:rsidRPr="00762B91">
              <w:t xml:space="preserve"> alebo zabezpečí plnenie zákazky v rámci programov chránených pracovných miest?</w:t>
            </w:r>
          </w:p>
          <w:p w:rsidR="006569FE" w:rsidRPr="00762B91" w:rsidRDefault="006569FE" w:rsidP="00753CFF">
            <w:pPr>
              <w:jc w:val="both"/>
              <w:rPr>
                <w:b/>
              </w:rPr>
            </w:pPr>
            <w:r w:rsidRPr="00762B91">
              <w:rPr>
                <w:b/>
              </w:rPr>
              <w:t>Ak áno,</w:t>
            </w:r>
          </w:p>
          <w:p w:rsidR="006569FE" w:rsidRPr="00762B91" w:rsidRDefault="006569FE" w:rsidP="00753CFF">
            <w:pPr>
              <w:jc w:val="both"/>
            </w:pPr>
          </w:p>
          <w:p w:rsidR="006569FE" w:rsidRPr="00762B91" w:rsidRDefault="006569FE" w:rsidP="00753CFF">
            <w:pPr>
              <w:jc w:val="both"/>
            </w:pPr>
            <w:r w:rsidRPr="00762B91">
              <w:t>aký je zodpovedajúci percentuálny podiel zdravotne postihnutých alebo znevýhodnených pracovníkov?</w:t>
            </w:r>
          </w:p>
          <w:p w:rsidR="006569FE" w:rsidRPr="00762B91" w:rsidRDefault="006569FE" w:rsidP="00753CFF">
            <w:pPr>
              <w:jc w:val="both"/>
            </w:pPr>
          </w:p>
          <w:p w:rsidR="006569FE" w:rsidRPr="00762B91" w:rsidRDefault="006569FE" w:rsidP="00753CFF">
            <w:pPr>
              <w:jc w:val="both"/>
            </w:pPr>
            <w:r w:rsidRPr="00762B91">
              <w:t>Ak sa to vyžaduje, uveďte, do ktorej kategórie alebo kategórií zdravotne postihnutých alebo znevýhodnených pracovníkov patria príslušní zamestnanci?</w:t>
            </w:r>
          </w:p>
        </w:tc>
        <w:tc>
          <w:tcPr>
            <w:tcW w:w="4870" w:type="dxa"/>
          </w:tcPr>
          <w:p w:rsidR="006569FE" w:rsidRPr="00762B91" w:rsidRDefault="006569FE" w:rsidP="00753CFF"/>
          <w:p w:rsidR="006569FE" w:rsidRDefault="006569FE" w:rsidP="00753CFF">
            <w:pPr>
              <w:jc w:val="both"/>
            </w:pPr>
            <w:r>
              <w:rPr>
                <w:noProof/>
                <w:lang w:eastAsia="sk-SK"/>
              </w:rPr>
              <w:drawing>
                <wp:inline distT="0" distB="0" distL="0" distR="0" wp14:anchorId="5CDF84B6" wp14:editId="05F3178E">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9DB6978" wp14:editId="5169F3FD">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r w:rsidRPr="00762B91">
              <w:t>[...........]</w:t>
            </w:r>
          </w:p>
          <w:p w:rsidR="006569FE" w:rsidRPr="00762B91" w:rsidRDefault="006569FE" w:rsidP="00753CFF"/>
          <w:p w:rsidR="006569FE" w:rsidRPr="00762B91" w:rsidRDefault="006569FE" w:rsidP="00753CFF"/>
          <w:p w:rsidR="006569FE" w:rsidRPr="00762B91" w:rsidRDefault="006569FE" w:rsidP="00753CFF">
            <w:r w:rsidRPr="00762B91">
              <w:t>[...........]</w:t>
            </w:r>
          </w:p>
        </w:tc>
      </w:tr>
      <w:tr w:rsidR="006569FE" w:rsidTr="00753CFF">
        <w:trPr>
          <w:trHeight w:val="283"/>
        </w:trPr>
        <w:tc>
          <w:tcPr>
            <w:tcW w:w="4870" w:type="dxa"/>
          </w:tcPr>
          <w:p w:rsidR="006569FE" w:rsidRPr="00762B91" w:rsidRDefault="006569FE" w:rsidP="00753CFF">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6569FE" w:rsidRDefault="006569FE" w:rsidP="00753CFF"/>
          <w:p w:rsidR="006569FE" w:rsidRDefault="006569FE" w:rsidP="00753CFF">
            <w:pPr>
              <w:jc w:val="both"/>
            </w:pPr>
            <w:r>
              <w:rPr>
                <w:noProof/>
                <w:lang w:eastAsia="sk-SK"/>
              </w:rPr>
              <w:drawing>
                <wp:inline distT="0" distB="0" distL="0" distR="0" wp14:anchorId="68C2111E" wp14:editId="78178E6D">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ABFE655" wp14:editId="6EF412BC">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14:anchorId="247F978E" wp14:editId="4DE5F3BC">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6569FE" w:rsidRPr="00762B91" w:rsidRDefault="006569FE" w:rsidP="00753CFF"/>
        </w:tc>
      </w:tr>
    </w:tbl>
    <w:tbl>
      <w:tblPr>
        <w:tblW w:w="9736" w:type="dxa"/>
        <w:tblLook w:val="04A0" w:firstRow="1" w:lastRow="0" w:firstColumn="1" w:lastColumn="0" w:noHBand="0" w:noVBand="1"/>
      </w:tblPr>
      <w:tblGrid>
        <w:gridCol w:w="4868"/>
        <w:gridCol w:w="4868"/>
      </w:tblGrid>
      <w:tr w:rsidR="006569FE" w:rsidTr="00753CFF">
        <w:trPr>
          <w:trHeight w:val="2812"/>
        </w:trPr>
        <w:tc>
          <w:tcPr>
            <w:tcW w:w="4868" w:type="dxa"/>
          </w:tcPr>
          <w:p w:rsidR="006569FE" w:rsidRPr="00762B91" w:rsidRDefault="006569FE" w:rsidP="00753CFF">
            <w:pPr>
              <w:jc w:val="both"/>
              <w:rPr>
                <w:b/>
              </w:rPr>
            </w:pPr>
            <w:r w:rsidRPr="00762B91">
              <w:rPr>
                <w:b/>
              </w:rPr>
              <w:lastRenderedPageBreak/>
              <w:t>Ak áno:</w:t>
            </w:r>
          </w:p>
          <w:p w:rsidR="006569FE" w:rsidRPr="00762B91" w:rsidRDefault="006569FE" w:rsidP="00753CFF">
            <w:pPr>
              <w:jc w:val="both"/>
              <w:rPr>
                <w:b/>
              </w:rPr>
            </w:pPr>
          </w:p>
          <w:p w:rsidR="006569FE" w:rsidRPr="00762B91" w:rsidRDefault="006569FE" w:rsidP="00753CFF">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6569FE" w:rsidRPr="00762B91" w:rsidRDefault="006569FE" w:rsidP="00753CFF">
            <w:pPr>
              <w:pStyle w:val="Odsekzoznamu"/>
              <w:jc w:val="both"/>
            </w:pPr>
          </w:p>
          <w:p w:rsidR="006569FE" w:rsidRPr="00762B91" w:rsidRDefault="006569FE" w:rsidP="00150EFB">
            <w:pPr>
              <w:pStyle w:val="Odsekzoznamu"/>
              <w:numPr>
                <w:ilvl w:val="0"/>
                <w:numId w:val="9"/>
              </w:numPr>
              <w:suppressAutoHyphens w:val="0"/>
              <w:spacing w:after="0" w:line="240" w:lineRule="auto"/>
              <w:contextualSpacing/>
              <w:jc w:val="both"/>
            </w:pPr>
            <w:r w:rsidRPr="00762B91">
              <w:t>Uveďte názov zoznamu alebo osvedčenia a v príslušnom prípade príslušné číslo zápisu alebo osvedčenia:</w:t>
            </w:r>
          </w:p>
          <w:p w:rsidR="006569FE" w:rsidRPr="00762B91" w:rsidRDefault="006569FE" w:rsidP="00150EFB">
            <w:pPr>
              <w:pStyle w:val="Odsekzoznamu"/>
              <w:numPr>
                <w:ilvl w:val="0"/>
                <w:numId w:val="9"/>
              </w:numPr>
              <w:suppressAutoHyphens w:val="0"/>
              <w:spacing w:after="0" w:line="240" w:lineRule="auto"/>
              <w:contextualSpacing/>
              <w:jc w:val="both"/>
            </w:pPr>
            <w:r w:rsidRPr="00762B91">
              <w:t xml:space="preserve">Ak je osvedčenie o zápise alebo osvedčenie k dispozícií v elektronickom formáte, uveďte: </w:t>
            </w:r>
          </w:p>
          <w:p w:rsidR="006569FE" w:rsidRPr="00762B91" w:rsidRDefault="006569FE" w:rsidP="00150EFB">
            <w:pPr>
              <w:pStyle w:val="Odsekzoznamu"/>
              <w:numPr>
                <w:ilvl w:val="0"/>
                <w:numId w:val="9"/>
              </w:numPr>
              <w:suppressAutoHyphens w:val="0"/>
              <w:spacing w:after="0" w:line="240" w:lineRule="auto"/>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3"/>
            </w:r>
            <w:r w:rsidRPr="00762B91">
              <w:t>:</w:t>
            </w:r>
          </w:p>
          <w:p w:rsidR="006569FE" w:rsidRPr="00762B91" w:rsidRDefault="006569FE" w:rsidP="00150EFB">
            <w:pPr>
              <w:pStyle w:val="Odsekzoznamu"/>
              <w:numPr>
                <w:ilvl w:val="0"/>
                <w:numId w:val="9"/>
              </w:numPr>
              <w:suppressAutoHyphens w:val="0"/>
              <w:spacing w:after="0" w:line="240" w:lineRule="auto"/>
              <w:contextualSpacing/>
              <w:jc w:val="both"/>
            </w:pPr>
            <w:r w:rsidRPr="00762B91">
              <w:t>Vzťahuje sa zápis alebo osvedčenie na všetky požadované podmienky účasti?</w:t>
            </w:r>
          </w:p>
          <w:p w:rsidR="006569FE" w:rsidRPr="00762B91" w:rsidRDefault="006569FE" w:rsidP="00753CFF">
            <w:pPr>
              <w:jc w:val="both"/>
              <w:rPr>
                <w:b/>
              </w:rPr>
            </w:pPr>
          </w:p>
        </w:tc>
        <w:tc>
          <w:tcPr>
            <w:tcW w:w="4868" w:type="dxa"/>
          </w:tcPr>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Pr>
              <w:pStyle w:val="Odsekzoznamu"/>
            </w:pPr>
          </w:p>
          <w:p w:rsidR="006569FE" w:rsidRPr="00762B91" w:rsidRDefault="006569FE" w:rsidP="00150EFB">
            <w:pPr>
              <w:pStyle w:val="Odsekzoznamu"/>
              <w:numPr>
                <w:ilvl w:val="0"/>
                <w:numId w:val="10"/>
              </w:numPr>
              <w:suppressAutoHyphens w:val="0"/>
              <w:spacing w:after="0" w:line="240" w:lineRule="auto"/>
              <w:contextualSpacing/>
            </w:pPr>
            <w:r w:rsidRPr="00762B91">
              <w:t>[...........]</w:t>
            </w:r>
          </w:p>
          <w:p w:rsidR="006569FE" w:rsidRPr="00762B91" w:rsidRDefault="006569FE" w:rsidP="00753CFF">
            <w:pPr>
              <w:pStyle w:val="Odsekzoznamu"/>
            </w:pPr>
          </w:p>
          <w:p w:rsidR="006569FE" w:rsidRPr="00762B91" w:rsidRDefault="006569FE" w:rsidP="00753CFF">
            <w:pPr>
              <w:pStyle w:val="Odsekzoznamu"/>
            </w:pPr>
          </w:p>
          <w:p w:rsidR="006569FE" w:rsidRPr="00762B91" w:rsidRDefault="006569FE" w:rsidP="00150EFB">
            <w:pPr>
              <w:pStyle w:val="Odsekzoznamu"/>
              <w:numPr>
                <w:ilvl w:val="0"/>
                <w:numId w:val="10"/>
              </w:numPr>
              <w:suppressAutoHyphens w:val="0"/>
              <w:spacing w:after="0" w:line="240" w:lineRule="auto"/>
              <w:contextualSpacing/>
            </w:pPr>
            <w:r w:rsidRPr="00762B91">
              <w:t>(webová adresa, vydávajúci orgán alebo subjekt, presný odkaz na dokumentáciu):</w:t>
            </w:r>
          </w:p>
          <w:p w:rsidR="006569FE" w:rsidRPr="00762B91" w:rsidRDefault="006569FE" w:rsidP="00753CFF">
            <w:pPr>
              <w:pStyle w:val="Odsekzoznamu"/>
            </w:pPr>
            <w:r w:rsidRPr="00762B91">
              <w:t>[...........][...........][...........][...........]</w:t>
            </w:r>
          </w:p>
          <w:p w:rsidR="006569FE" w:rsidRPr="00762B91" w:rsidRDefault="006569FE" w:rsidP="00150EFB">
            <w:pPr>
              <w:pStyle w:val="Odsekzoznamu"/>
              <w:numPr>
                <w:ilvl w:val="0"/>
                <w:numId w:val="10"/>
              </w:numPr>
              <w:suppressAutoHyphens w:val="0"/>
              <w:spacing w:after="0" w:line="240" w:lineRule="auto"/>
              <w:contextualSpacing/>
            </w:pPr>
            <w:r w:rsidRPr="00762B91">
              <w:t>[...........]</w:t>
            </w:r>
          </w:p>
          <w:p w:rsidR="006569FE" w:rsidRPr="00762B91" w:rsidRDefault="006569FE" w:rsidP="00753CFF"/>
          <w:p w:rsidR="006569FE" w:rsidRPr="00762B91" w:rsidRDefault="006569FE" w:rsidP="00753CFF">
            <w:pPr>
              <w:pStyle w:val="Odsekzoznamu"/>
            </w:pPr>
          </w:p>
          <w:p w:rsidR="006569FE" w:rsidRDefault="006569FE" w:rsidP="00753CFF">
            <w:pPr>
              <w:jc w:val="both"/>
            </w:pPr>
            <w:r>
              <w:t xml:space="preserve">       d)             </w:t>
            </w:r>
            <w:r>
              <w:rPr>
                <w:noProof/>
                <w:lang w:eastAsia="sk-SK"/>
              </w:rPr>
              <w:drawing>
                <wp:inline distT="0" distB="0" distL="0" distR="0" wp14:anchorId="09C44246" wp14:editId="492F3C24">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422FA36" wp14:editId="3CE5A7E2">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762B91" w:rsidRDefault="006569FE" w:rsidP="00753CFF">
            <w:pPr>
              <w:pStyle w:val="Odsekzoznamu"/>
            </w:pPr>
          </w:p>
        </w:tc>
      </w:tr>
      <w:tr w:rsidR="006569FE" w:rsidTr="00753CFF">
        <w:trPr>
          <w:trHeight w:val="2812"/>
        </w:trPr>
        <w:tc>
          <w:tcPr>
            <w:tcW w:w="4868" w:type="dxa"/>
          </w:tcPr>
          <w:p w:rsidR="006569FE" w:rsidRPr="00762B91" w:rsidRDefault="006569FE" w:rsidP="00753CFF">
            <w:pPr>
              <w:jc w:val="both"/>
              <w:rPr>
                <w:b/>
              </w:rPr>
            </w:pPr>
            <w:r w:rsidRPr="00762B91">
              <w:rPr>
                <w:b/>
              </w:rPr>
              <w:t>Ak nie:</w:t>
            </w:r>
          </w:p>
          <w:p w:rsidR="006569FE" w:rsidRPr="00762B91" w:rsidRDefault="006569FE" w:rsidP="00753CFF">
            <w:pPr>
              <w:jc w:val="both"/>
              <w:rPr>
                <w:b/>
              </w:rPr>
            </w:pPr>
          </w:p>
          <w:p w:rsidR="006569FE" w:rsidRPr="00762B91" w:rsidRDefault="006569FE" w:rsidP="00753CFF">
            <w:pPr>
              <w:jc w:val="both"/>
              <w:rPr>
                <w:b/>
              </w:rPr>
            </w:pPr>
            <w:r w:rsidRPr="00762B91">
              <w:rPr>
                <w:b/>
              </w:rPr>
              <w:t>Vyplňte navyše aj chýbajúce informácie v časti IV, oddiely A, B, C alebo D, a to podľa potreby</w:t>
            </w:r>
          </w:p>
          <w:p w:rsidR="006569FE" w:rsidRPr="00762B91" w:rsidRDefault="006569FE" w:rsidP="00753CFF">
            <w:pPr>
              <w:jc w:val="both"/>
              <w:rPr>
                <w:b/>
              </w:rPr>
            </w:pPr>
          </w:p>
          <w:p w:rsidR="006569FE" w:rsidRPr="00762B91" w:rsidRDefault="006569FE" w:rsidP="00753CFF">
            <w:pPr>
              <w:jc w:val="both"/>
              <w:rPr>
                <w:b/>
              </w:rPr>
            </w:pPr>
            <w:r w:rsidRPr="00762B91">
              <w:rPr>
                <w:b/>
              </w:rPr>
              <w:t>Len ak sa to vyžaduje v príslušnom oznámení alebo súťažných podkladoch:</w:t>
            </w:r>
          </w:p>
          <w:p w:rsidR="006569FE" w:rsidRPr="00762B91" w:rsidRDefault="006569FE" w:rsidP="00753CFF">
            <w:pPr>
              <w:jc w:val="both"/>
              <w:rPr>
                <w:b/>
              </w:rPr>
            </w:pPr>
          </w:p>
          <w:p w:rsidR="006569FE" w:rsidRPr="00762B91" w:rsidRDefault="006569FE" w:rsidP="00150EFB">
            <w:pPr>
              <w:pStyle w:val="Odsekzoznamu"/>
              <w:numPr>
                <w:ilvl w:val="0"/>
                <w:numId w:val="10"/>
              </w:numPr>
              <w:suppressAutoHyphens w:val="0"/>
              <w:spacing w:after="0" w:line="240" w:lineRule="auto"/>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6569FE" w:rsidRPr="00762B91" w:rsidRDefault="006569FE" w:rsidP="00753CFF">
            <w:pPr>
              <w:jc w:val="both"/>
            </w:pPr>
          </w:p>
          <w:p w:rsidR="006569FE" w:rsidRPr="00762B91" w:rsidRDefault="006569FE" w:rsidP="00753CFF">
            <w:pPr>
              <w:jc w:val="both"/>
            </w:pPr>
            <w:r w:rsidRPr="00762B91">
              <w:t>Ak je príslušná dokumentácia dostupná v elektronickom formáte, uveďte:</w:t>
            </w:r>
          </w:p>
          <w:p w:rsidR="006569FE" w:rsidRPr="00762B91" w:rsidRDefault="006569FE" w:rsidP="00753CFF">
            <w:pPr>
              <w:jc w:val="both"/>
              <w:rPr>
                <w:b/>
              </w:rPr>
            </w:pPr>
          </w:p>
        </w:tc>
        <w:tc>
          <w:tcPr>
            <w:tcW w:w="4868" w:type="dxa"/>
          </w:tcPr>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Default="006569FE" w:rsidP="00753CFF">
            <w:pPr>
              <w:jc w:val="both"/>
            </w:pPr>
            <w:r>
              <w:t xml:space="preserve"> d)       </w:t>
            </w:r>
            <w:r>
              <w:rPr>
                <w:noProof/>
                <w:lang w:eastAsia="sk-SK"/>
              </w:rPr>
              <w:drawing>
                <wp:inline distT="0" distB="0" distL="0" distR="0" wp14:anchorId="516660C4" wp14:editId="5F9B2CF9">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F192A44" wp14:editId="63775C6D">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762B91" w:rsidRDefault="006569FE" w:rsidP="00753CFF">
            <w:pPr>
              <w:pStyle w:val="Odsekzoznamu"/>
            </w:pPr>
          </w:p>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r w:rsidRPr="00762B91">
              <w:t>(webová adresa, vydávajúci orgán alebo subjekt, presný odkaz na dokumentáciu):</w:t>
            </w:r>
          </w:p>
          <w:p w:rsidR="006569FE" w:rsidRPr="00762B91" w:rsidRDefault="006569FE" w:rsidP="00753CFF">
            <w:r w:rsidRPr="00762B91">
              <w:t>[...........][...........][...........][...........]</w:t>
            </w:r>
          </w:p>
        </w:tc>
      </w:tr>
      <w:tr w:rsidR="006569FE" w:rsidTr="00753CFF">
        <w:trPr>
          <w:trHeight w:val="272"/>
        </w:trPr>
        <w:tc>
          <w:tcPr>
            <w:tcW w:w="4868" w:type="dxa"/>
          </w:tcPr>
          <w:p w:rsidR="006569FE" w:rsidRPr="00B66707" w:rsidRDefault="006569FE" w:rsidP="00753CFF">
            <w:pPr>
              <w:rPr>
                <w:b/>
                <w:i/>
              </w:rPr>
            </w:pPr>
            <w:r w:rsidRPr="00B66707">
              <w:rPr>
                <w:b/>
                <w:i/>
              </w:rPr>
              <w:t>Forma účasti:</w:t>
            </w:r>
          </w:p>
        </w:tc>
        <w:tc>
          <w:tcPr>
            <w:tcW w:w="4868" w:type="dxa"/>
          </w:tcPr>
          <w:p w:rsidR="006569FE" w:rsidRPr="00B66707" w:rsidRDefault="006569FE" w:rsidP="00753CFF">
            <w:pPr>
              <w:rPr>
                <w:b/>
                <w:i/>
              </w:rPr>
            </w:pPr>
            <w:r w:rsidRPr="00B66707">
              <w:rPr>
                <w:b/>
                <w:i/>
              </w:rPr>
              <w:t>Odpoveď:</w:t>
            </w:r>
          </w:p>
        </w:tc>
      </w:tr>
      <w:tr w:rsidR="006569FE" w:rsidTr="00753CFF">
        <w:trPr>
          <w:trHeight w:val="272"/>
        </w:trPr>
        <w:tc>
          <w:tcPr>
            <w:tcW w:w="4868" w:type="dxa"/>
          </w:tcPr>
          <w:p w:rsidR="006569FE" w:rsidRPr="00762B91" w:rsidRDefault="006569FE" w:rsidP="00753CFF">
            <w:r w:rsidRPr="00762B91">
              <w:t xml:space="preserve">Zúčastňuje sa hospodársky subjekt na postupe </w:t>
            </w:r>
            <w:r w:rsidRPr="00762B91">
              <w:lastRenderedPageBreak/>
              <w:t>obstarávania spoločne s inými subjektmi</w:t>
            </w:r>
            <w:r w:rsidRPr="00762B91">
              <w:rPr>
                <w:rStyle w:val="Odkaznapoznmkupodiarou"/>
              </w:rPr>
              <w:footnoteReference w:id="14"/>
            </w:r>
            <w:r w:rsidRPr="00762B91">
              <w:t>?</w:t>
            </w:r>
          </w:p>
        </w:tc>
        <w:tc>
          <w:tcPr>
            <w:tcW w:w="4868" w:type="dxa"/>
          </w:tcPr>
          <w:p w:rsidR="006569FE" w:rsidRDefault="006569FE" w:rsidP="00753CFF"/>
          <w:p w:rsidR="006569FE" w:rsidRDefault="006569FE" w:rsidP="00753CFF">
            <w:pPr>
              <w:jc w:val="both"/>
            </w:pPr>
            <w:r>
              <w:rPr>
                <w:noProof/>
                <w:lang w:eastAsia="sk-SK"/>
              </w:rPr>
              <w:lastRenderedPageBreak/>
              <w:drawing>
                <wp:inline distT="0" distB="0" distL="0" distR="0" wp14:anchorId="7521A6BF" wp14:editId="2706F5D5">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111BD60" wp14:editId="309AF347">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762B91" w:rsidRDefault="006569FE" w:rsidP="00753CFF"/>
        </w:tc>
      </w:tr>
    </w:tbl>
    <w:p w:rsidR="006569FE" w:rsidRDefault="006569FE" w:rsidP="006569FE">
      <w:pPr>
        <w:spacing w:after="160" w:line="259" w:lineRule="auto"/>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6569FE" w:rsidRPr="00C85EF1" w:rsidTr="00753CFF">
        <w:trPr>
          <w:trHeight w:val="255"/>
        </w:trPr>
        <w:tc>
          <w:tcPr>
            <w:tcW w:w="9751" w:type="dxa"/>
            <w:gridSpan w:val="3"/>
            <w:shd w:val="clear" w:color="auto" w:fill="E7E6E6" w:themeFill="background2"/>
          </w:tcPr>
          <w:p w:rsidR="006569FE" w:rsidRPr="00B66707" w:rsidRDefault="006569FE" w:rsidP="00753CFF">
            <w:pPr>
              <w:jc w:val="both"/>
              <w:rPr>
                <w:b/>
              </w:rPr>
            </w:pPr>
            <w:r w:rsidRPr="00B66707">
              <w:rPr>
                <w:b/>
              </w:rPr>
              <w:t>Ak áno, zaistite, aby príslušné ostatné subjekty poskytli osobitný formulár JED pre obstarávanie.</w:t>
            </w:r>
          </w:p>
        </w:tc>
      </w:tr>
      <w:tr w:rsidR="006569FE" w:rsidRPr="00C85EF1" w:rsidTr="00753CFF">
        <w:trPr>
          <w:gridAfter w:val="1"/>
          <w:wAfter w:w="11" w:type="dxa"/>
          <w:trHeight w:val="2325"/>
        </w:trPr>
        <w:tc>
          <w:tcPr>
            <w:tcW w:w="4870" w:type="dxa"/>
          </w:tcPr>
          <w:p w:rsidR="006569FE" w:rsidRPr="00C85EF1" w:rsidRDefault="006569FE" w:rsidP="00753CFF">
            <w:pPr>
              <w:rPr>
                <w:b/>
              </w:rPr>
            </w:pPr>
            <w:r w:rsidRPr="00C85EF1">
              <w:rPr>
                <w:b/>
              </w:rPr>
              <w:t>Ak áno:</w:t>
            </w:r>
          </w:p>
          <w:p w:rsidR="006569FE" w:rsidRPr="00C85EF1" w:rsidRDefault="006569FE" w:rsidP="00150EFB">
            <w:pPr>
              <w:pStyle w:val="Odsekzoznamu"/>
              <w:numPr>
                <w:ilvl w:val="0"/>
                <w:numId w:val="11"/>
              </w:numPr>
              <w:suppressAutoHyphens w:val="0"/>
              <w:spacing w:after="0" w:line="240" w:lineRule="auto"/>
              <w:contextualSpacing/>
            </w:pPr>
            <w:r w:rsidRPr="00C85EF1">
              <w:t>Uveďte úlohu hospodárskeho subjektu v rámci skupiny (vedúci subjekt, subjekt zodpovedný za osobitné úlohy...):</w:t>
            </w:r>
          </w:p>
          <w:p w:rsidR="006569FE" w:rsidRPr="00C85EF1" w:rsidRDefault="006569FE" w:rsidP="00150EFB">
            <w:pPr>
              <w:pStyle w:val="Odsekzoznamu"/>
              <w:numPr>
                <w:ilvl w:val="0"/>
                <w:numId w:val="11"/>
              </w:numPr>
              <w:suppressAutoHyphens w:val="0"/>
              <w:spacing w:after="0" w:line="240" w:lineRule="auto"/>
              <w:contextualSpacing/>
            </w:pPr>
            <w:r w:rsidRPr="00C85EF1">
              <w:t>Uveďte iné hospodárske subjekty, ktoré sa zúčastňujú na postupe obstarávania spoločne:</w:t>
            </w:r>
          </w:p>
          <w:p w:rsidR="006569FE" w:rsidRDefault="006569FE" w:rsidP="00150EFB">
            <w:pPr>
              <w:pStyle w:val="Odsekzoznamu"/>
              <w:numPr>
                <w:ilvl w:val="0"/>
                <w:numId w:val="11"/>
              </w:numPr>
              <w:suppressAutoHyphens w:val="0"/>
              <w:spacing w:after="0" w:line="240" w:lineRule="auto"/>
              <w:contextualSpacing/>
            </w:pPr>
            <w:r w:rsidRPr="00C85EF1">
              <w:t>V prípade potreby názov zúčastnenej skupiny:</w:t>
            </w:r>
          </w:p>
        </w:tc>
        <w:tc>
          <w:tcPr>
            <w:tcW w:w="4870" w:type="dxa"/>
          </w:tcPr>
          <w:p w:rsidR="006569FE" w:rsidRDefault="006569FE" w:rsidP="00753CFF"/>
          <w:p w:rsidR="006569FE" w:rsidRDefault="006569FE" w:rsidP="00150EFB">
            <w:pPr>
              <w:pStyle w:val="Odsekzoznamu"/>
              <w:numPr>
                <w:ilvl w:val="0"/>
                <w:numId w:val="12"/>
              </w:numPr>
              <w:suppressAutoHyphens w:val="0"/>
              <w:spacing w:after="0" w:line="240" w:lineRule="auto"/>
              <w:contextualSpacing/>
            </w:pPr>
            <w:r w:rsidRPr="00946481">
              <w:t>[...........]</w:t>
            </w:r>
          </w:p>
          <w:p w:rsidR="006569FE" w:rsidRDefault="006569FE" w:rsidP="00753CFF"/>
          <w:p w:rsidR="006569FE" w:rsidRDefault="006569FE" w:rsidP="00753CFF"/>
          <w:p w:rsidR="006569FE" w:rsidRDefault="006569FE" w:rsidP="00150EFB">
            <w:pPr>
              <w:pStyle w:val="Odsekzoznamu"/>
              <w:numPr>
                <w:ilvl w:val="0"/>
                <w:numId w:val="12"/>
              </w:numPr>
              <w:suppressAutoHyphens w:val="0"/>
              <w:spacing w:after="0" w:line="240" w:lineRule="auto"/>
              <w:contextualSpacing/>
            </w:pPr>
            <w:r w:rsidRPr="00946481">
              <w:t>[...........]</w:t>
            </w:r>
          </w:p>
          <w:p w:rsidR="006569FE" w:rsidRDefault="006569FE" w:rsidP="00753CFF"/>
          <w:p w:rsidR="006569FE" w:rsidRDefault="006569FE" w:rsidP="00753CFF"/>
          <w:p w:rsidR="006569FE" w:rsidRDefault="006569FE" w:rsidP="00150EFB">
            <w:pPr>
              <w:pStyle w:val="Odsekzoznamu"/>
              <w:numPr>
                <w:ilvl w:val="0"/>
                <w:numId w:val="12"/>
              </w:numPr>
              <w:suppressAutoHyphens w:val="0"/>
              <w:spacing w:after="0" w:line="240" w:lineRule="auto"/>
              <w:contextualSpacing/>
            </w:pPr>
            <w:r w:rsidRPr="00946481">
              <w:t>[...........]</w:t>
            </w:r>
          </w:p>
          <w:p w:rsidR="006569FE" w:rsidRPr="00C85EF1" w:rsidRDefault="006569FE" w:rsidP="00753CFF"/>
        </w:tc>
      </w:tr>
      <w:tr w:rsidR="006569FE" w:rsidRPr="00C85EF1" w:rsidTr="00753CFF">
        <w:trPr>
          <w:gridAfter w:val="1"/>
          <w:wAfter w:w="11" w:type="dxa"/>
          <w:trHeight w:val="272"/>
        </w:trPr>
        <w:tc>
          <w:tcPr>
            <w:tcW w:w="4870" w:type="dxa"/>
          </w:tcPr>
          <w:p w:rsidR="006569FE" w:rsidRDefault="006569FE" w:rsidP="00753CFF">
            <w:pPr>
              <w:rPr>
                <w:b/>
              </w:rPr>
            </w:pPr>
            <w:r>
              <w:rPr>
                <w:b/>
              </w:rPr>
              <w:t>Časti</w:t>
            </w:r>
          </w:p>
        </w:tc>
        <w:tc>
          <w:tcPr>
            <w:tcW w:w="4870" w:type="dxa"/>
          </w:tcPr>
          <w:p w:rsidR="006569FE" w:rsidRDefault="006569FE" w:rsidP="00753CFF">
            <w:pPr>
              <w:rPr>
                <w:b/>
              </w:rPr>
            </w:pPr>
            <w:r>
              <w:rPr>
                <w:b/>
              </w:rPr>
              <w:t>Odpoveď:</w:t>
            </w:r>
          </w:p>
        </w:tc>
      </w:tr>
      <w:tr w:rsidR="006569FE" w:rsidRPr="00C85EF1" w:rsidTr="00753CFF">
        <w:trPr>
          <w:gridAfter w:val="1"/>
          <w:wAfter w:w="11" w:type="dxa"/>
          <w:trHeight w:val="272"/>
        </w:trPr>
        <w:tc>
          <w:tcPr>
            <w:tcW w:w="4870" w:type="dxa"/>
          </w:tcPr>
          <w:p w:rsidR="006569FE" w:rsidRPr="00C64E85" w:rsidRDefault="006569FE" w:rsidP="00753CFF">
            <w:r w:rsidRPr="00C64E85">
              <w:t>Ak je to uplatniteľné, oznámenie častí, o ktoré sa hospodársky subjekt chce uchádzať:</w:t>
            </w:r>
          </w:p>
        </w:tc>
        <w:tc>
          <w:tcPr>
            <w:tcW w:w="4870" w:type="dxa"/>
          </w:tcPr>
          <w:p w:rsidR="006569FE" w:rsidRPr="00C64E85" w:rsidRDefault="006569FE" w:rsidP="00753CFF">
            <w:r w:rsidRPr="00C64E85">
              <w:t>[</w:t>
            </w:r>
            <w:r w:rsidRPr="00C64E85">
              <w:rPr>
                <w:rFonts w:asciiTheme="minorBidi" w:hAnsiTheme="minorBidi"/>
              </w:rPr>
              <w:t>]</w:t>
            </w:r>
          </w:p>
        </w:tc>
      </w:tr>
    </w:tbl>
    <w:p w:rsidR="006569FE" w:rsidRDefault="006569FE" w:rsidP="006569FE">
      <w:pPr>
        <w:spacing w:after="160" w:line="259" w:lineRule="auto"/>
      </w:pPr>
    </w:p>
    <w:p w:rsidR="006569FE" w:rsidRDefault="006569FE" w:rsidP="006569FE">
      <w:pPr>
        <w:ind w:firstLine="708"/>
        <w:jc w:val="center"/>
      </w:pPr>
      <w:r>
        <w:t>B : INFORMÁCIE O ZÁSTUPCOCH HOSPODÁRSKEHO SUBJEKTU</w:t>
      </w:r>
    </w:p>
    <w:p w:rsidR="006569FE" w:rsidRDefault="006569FE" w:rsidP="006569FE">
      <w:pPr>
        <w:ind w:firstLine="708"/>
        <w:jc w:val="center"/>
      </w:pPr>
    </w:p>
    <w:tbl>
      <w:tblPr>
        <w:tblW w:w="9751" w:type="dxa"/>
        <w:tblLook w:val="04A0" w:firstRow="1" w:lastRow="0" w:firstColumn="1" w:lastColumn="0" w:noHBand="0" w:noVBand="1"/>
      </w:tblPr>
      <w:tblGrid>
        <w:gridCol w:w="9751"/>
      </w:tblGrid>
      <w:tr w:rsidR="006569FE" w:rsidTr="00753CFF">
        <w:tc>
          <w:tcPr>
            <w:tcW w:w="9751" w:type="dxa"/>
          </w:tcPr>
          <w:p w:rsidR="006569FE" w:rsidRDefault="006569FE" w:rsidP="00753CFF">
            <w:r>
              <w:t>V príslušnom prípade uveďte meno a adresu osoby oprávnenej zastupovať hospodársky subjekt na účely tohto postupu obstarávania:</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rPr>
          <w:trHeight w:val="275"/>
        </w:trPr>
        <w:tc>
          <w:tcPr>
            <w:tcW w:w="4870" w:type="dxa"/>
          </w:tcPr>
          <w:p w:rsidR="006569FE" w:rsidRPr="00B66707" w:rsidRDefault="006569FE" w:rsidP="00753CFF">
            <w:pPr>
              <w:rPr>
                <w:b/>
                <w:i/>
              </w:rPr>
            </w:pPr>
            <w:r w:rsidRPr="00B66707">
              <w:rPr>
                <w:b/>
                <w:i/>
              </w:rPr>
              <w:t>Zastúpenie, ak existuje:</w:t>
            </w:r>
          </w:p>
        </w:tc>
        <w:tc>
          <w:tcPr>
            <w:tcW w:w="4870" w:type="dxa"/>
          </w:tcPr>
          <w:p w:rsidR="006569FE" w:rsidRPr="00B66707" w:rsidRDefault="006569FE" w:rsidP="00753CFF">
            <w:pPr>
              <w:rPr>
                <w:b/>
                <w:i/>
              </w:rPr>
            </w:pPr>
            <w:r w:rsidRPr="00B66707">
              <w:rPr>
                <w:b/>
                <w:i/>
              </w:rPr>
              <w:t>Odpoveď:</w:t>
            </w:r>
          </w:p>
        </w:tc>
      </w:tr>
      <w:tr w:rsidR="006569FE" w:rsidTr="00753CFF">
        <w:trPr>
          <w:trHeight w:val="766"/>
        </w:trPr>
        <w:tc>
          <w:tcPr>
            <w:tcW w:w="4870" w:type="dxa"/>
          </w:tcPr>
          <w:p w:rsidR="006569FE" w:rsidRPr="00714BDA" w:rsidRDefault="006569FE" w:rsidP="00753CFF">
            <w:r w:rsidRPr="00714BDA">
              <w:t>Celé meno;</w:t>
            </w:r>
          </w:p>
          <w:p w:rsidR="006569FE" w:rsidRPr="00714BDA" w:rsidRDefault="006569FE" w:rsidP="00753CFF">
            <w:r>
              <w:t>D</w:t>
            </w:r>
            <w:r w:rsidRPr="00714BDA">
              <w:t>oplnené dátumom a miestom narodenia, ak sa vyžadujú:</w:t>
            </w:r>
          </w:p>
        </w:tc>
        <w:tc>
          <w:tcPr>
            <w:tcW w:w="4870" w:type="dxa"/>
          </w:tcPr>
          <w:p w:rsidR="006569FE" w:rsidRPr="00714BDA" w:rsidRDefault="006569FE" w:rsidP="00753CFF">
            <w:r w:rsidRPr="00714BDA">
              <w:t>[...........]</w:t>
            </w:r>
          </w:p>
          <w:p w:rsidR="006569FE" w:rsidRDefault="006569FE" w:rsidP="00753CFF">
            <w:r w:rsidRPr="00714BDA">
              <w:t>[...........]</w:t>
            </w:r>
          </w:p>
          <w:p w:rsidR="006569FE" w:rsidRPr="00714BDA" w:rsidRDefault="006569FE" w:rsidP="00753CFF"/>
        </w:tc>
      </w:tr>
      <w:tr w:rsidR="006569FE" w:rsidTr="00753CFF">
        <w:trPr>
          <w:trHeight w:val="275"/>
        </w:trPr>
        <w:tc>
          <w:tcPr>
            <w:tcW w:w="4870" w:type="dxa"/>
          </w:tcPr>
          <w:p w:rsidR="006569FE" w:rsidRPr="00714BDA" w:rsidRDefault="006569FE" w:rsidP="00753CFF">
            <w:r w:rsidRPr="00714BDA">
              <w:t>Pozícia/zastupujúci:</w:t>
            </w:r>
          </w:p>
        </w:tc>
        <w:tc>
          <w:tcPr>
            <w:tcW w:w="4870" w:type="dxa"/>
          </w:tcPr>
          <w:p w:rsidR="006569FE" w:rsidRPr="00714BDA" w:rsidRDefault="006569FE" w:rsidP="00753CFF">
            <w:r w:rsidRPr="00714BDA">
              <w:t>[...........]</w:t>
            </w:r>
          </w:p>
        </w:tc>
      </w:tr>
      <w:tr w:rsidR="006569FE" w:rsidTr="00753CFF">
        <w:trPr>
          <w:trHeight w:val="275"/>
        </w:trPr>
        <w:tc>
          <w:tcPr>
            <w:tcW w:w="4870" w:type="dxa"/>
          </w:tcPr>
          <w:p w:rsidR="006569FE" w:rsidRPr="00714BDA" w:rsidRDefault="006569FE" w:rsidP="00753CFF">
            <w:r w:rsidRPr="00714BDA">
              <w:t>Poštová adresa:</w:t>
            </w:r>
          </w:p>
        </w:tc>
        <w:tc>
          <w:tcPr>
            <w:tcW w:w="4870" w:type="dxa"/>
          </w:tcPr>
          <w:p w:rsidR="006569FE" w:rsidRPr="00714BDA" w:rsidRDefault="006569FE" w:rsidP="00753CFF">
            <w:r w:rsidRPr="00714BDA">
              <w:t>[...........]</w:t>
            </w:r>
          </w:p>
        </w:tc>
      </w:tr>
      <w:tr w:rsidR="006569FE" w:rsidTr="00753CFF">
        <w:trPr>
          <w:trHeight w:val="291"/>
        </w:trPr>
        <w:tc>
          <w:tcPr>
            <w:tcW w:w="4870" w:type="dxa"/>
          </w:tcPr>
          <w:p w:rsidR="006569FE" w:rsidRPr="00714BDA" w:rsidRDefault="006569FE" w:rsidP="00753CFF">
            <w:r w:rsidRPr="00714BDA">
              <w:t>Telefón:</w:t>
            </w:r>
          </w:p>
        </w:tc>
        <w:tc>
          <w:tcPr>
            <w:tcW w:w="4870" w:type="dxa"/>
          </w:tcPr>
          <w:p w:rsidR="006569FE" w:rsidRPr="00714BDA" w:rsidRDefault="006569FE" w:rsidP="00753CFF">
            <w:r w:rsidRPr="00714BDA">
              <w:t>[...........]</w:t>
            </w:r>
          </w:p>
        </w:tc>
      </w:tr>
      <w:tr w:rsidR="006569FE" w:rsidTr="00753CFF">
        <w:trPr>
          <w:trHeight w:val="275"/>
        </w:trPr>
        <w:tc>
          <w:tcPr>
            <w:tcW w:w="4870" w:type="dxa"/>
          </w:tcPr>
          <w:p w:rsidR="006569FE" w:rsidRPr="00714BDA" w:rsidRDefault="006569FE" w:rsidP="00753CFF">
            <w:r w:rsidRPr="00714BDA">
              <w:t>E-mail:</w:t>
            </w:r>
          </w:p>
        </w:tc>
        <w:tc>
          <w:tcPr>
            <w:tcW w:w="4870" w:type="dxa"/>
          </w:tcPr>
          <w:p w:rsidR="006569FE" w:rsidRPr="00714BDA" w:rsidRDefault="006569FE" w:rsidP="00753CFF">
            <w:r w:rsidRPr="00714BDA">
              <w:t>[...........]</w:t>
            </w:r>
          </w:p>
        </w:tc>
      </w:tr>
      <w:tr w:rsidR="006569FE" w:rsidTr="00753CFF">
        <w:trPr>
          <w:trHeight w:val="505"/>
        </w:trPr>
        <w:tc>
          <w:tcPr>
            <w:tcW w:w="4870" w:type="dxa"/>
          </w:tcPr>
          <w:p w:rsidR="006569FE" w:rsidRPr="00714BDA" w:rsidRDefault="006569FE" w:rsidP="00753CFF">
            <w:r w:rsidRPr="00714BDA">
              <w:t>Ak je to potrebné, uveďte potrebné informácie o zastúpení (jeho formu, rozsah, účel...):</w:t>
            </w:r>
          </w:p>
        </w:tc>
        <w:tc>
          <w:tcPr>
            <w:tcW w:w="4870" w:type="dxa"/>
          </w:tcPr>
          <w:p w:rsidR="006569FE" w:rsidRDefault="006569FE" w:rsidP="00753CFF">
            <w:r w:rsidRPr="00714BDA">
              <w:t>[...........]</w:t>
            </w:r>
          </w:p>
          <w:p w:rsidR="006569FE" w:rsidRPr="00714BDA" w:rsidRDefault="006569FE" w:rsidP="00753CFF"/>
        </w:tc>
      </w:tr>
    </w:tbl>
    <w:p w:rsidR="006569FE" w:rsidRDefault="006569FE" w:rsidP="006569FE"/>
    <w:p w:rsidR="006569FE" w:rsidRDefault="006569FE" w:rsidP="006569FE">
      <w:pPr>
        <w:jc w:val="center"/>
      </w:pPr>
      <w:r>
        <w:t>C : INFORMÁCIE O VYUŽÍVANÍ KAPACÍT INÝCH SUBJEKTOV</w:t>
      </w:r>
    </w:p>
    <w:p w:rsidR="006569FE" w:rsidRDefault="006569FE" w:rsidP="006569FE"/>
    <w:tbl>
      <w:tblPr>
        <w:tblW w:w="9740" w:type="dxa"/>
        <w:tblLook w:val="04A0" w:firstRow="1" w:lastRow="0" w:firstColumn="1" w:lastColumn="0" w:noHBand="0" w:noVBand="1"/>
      </w:tblPr>
      <w:tblGrid>
        <w:gridCol w:w="4870"/>
        <w:gridCol w:w="4870"/>
      </w:tblGrid>
      <w:tr w:rsidR="006569FE" w:rsidRPr="00762B91" w:rsidTr="00753CFF">
        <w:trPr>
          <w:trHeight w:val="255"/>
        </w:trPr>
        <w:tc>
          <w:tcPr>
            <w:tcW w:w="4870" w:type="dxa"/>
          </w:tcPr>
          <w:p w:rsidR="006569FE" w:rsidRPr="00762B91" w:rsidRDefault="006569FE" w:rsidP="00753CFF">
            <w:pPr>
              <w:rPr>
                <w:b/>
              </w:rPr>
            </w:pPr>
            <w:r w:rsidRPr="00762B91">
              <w:rPr>
                <w:b/>
              </w:rPr>
              <w:t>Dôvera:</w:t>
            </w:r>
          </w:p>
        </w:tc>
        <w:tc>
          <w:tcPr>
            <w:tcW w:w="4870" w:type="dxa"/>
          </w:tcPr>
          <w:p w:rsidR="006569FE" w:rsidRPr="00762B91" w:rsidRDefault="006569FE" w:rsidP="00753CFF">
            <w:pPr>
              <w:rPr>
                <w:b/>
              </w:rPr>
            </w:pPr>
            <w:r w:rsidRPr="00762B91">
              <w:rPr>
                <w:b/>
              </w:rPr>
              <w:t>Odpoveď:</w:t>
            </w:r>
          </w:p>
        </w:tc>
      </w:tr>
      <w:tr w:rsidR="006569FE" w:rsidRPr="00762B91" w:rsidTr="00753CFF">
        <w:trPr>
          <w:trHeight w:val="1036"/>
        </w:trPr>
        <w:tc>
          <w:tcPr>
            <w:tcW w:w="4870" w:type="dxa"/>
          </w:tcPr>
          <w:p w:rsidR="006569FE" w:rsidRPr="00762B91" w:rsidRDefault="006569FE" w:rsidP="00753CFF">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4373B7BF" wp14:editId="495CE2C4">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B7464E1" wp14:editId="0B4EBFE4">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762B91" w:rsidRDefault="006569FE" w:rsidP="00753CFF">
            <w:pPr>
              <w:jc w:val="both"/>
            </w:pPr>
          </w:p>
        </w:tc>
      </w:tr>
    </w:tbl>
    <w:p w:rsidR="006569FE" w:rsidRPr="00762B91" w:rsidRDefault="006569FE" w:rsidP="006569FE">
      <w:pPr>
        <w:jc w:val="both"/>
      </w:pPr>
    </w:p>
    <w:tbl>
      <w:tblPr>
        <w:tblW w:w="9751" w:type="dxa"/>
        <w:tblLook w:val="04A0" w:firstRow="1" w:lastRow="0" w:firstColumn="1" w:lastColumn="0" w:noHBand="0" w:noVBand="1"/>
      </w:tblPr>
      <w:tblGrid>
        <w:gridCol w:w="9751"/>
      </w:tblGrid>
      <w:tr w:rsidR="006569FE" w:rsidRPr="00762B91" w:rsidTr="00753CFF">
        <w:tc>
          <w:tcPr>
            <w:tcW w:w="9751" w:type="dxa"/>
            <w:shd w:val="clear" w:color="auto" w:fill="E7E6E6" w:themeFill="background2"/>
          </w:tcPr>
          <w:p w:rsidR="006569FE" w:rsidRPr="00762B91" w:rsidRDefault="006569FE" w:rsidP="00753CFF">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6569FE" w:rsidRPr="00762B91" w:rsidRDefault="006569FE" w:rsidP="00753CFF">
            <w:pPr>
              <w:jc w:val="both"/>
            </w:pPr>
          </w:p>
          <w:p w:rsidR="006569FE" w:rsidRPr="00762B91" w:rsidRDefault="006569FE" w:rsidP="00753CFF">
            <w:pPr>
              <w:jc w:val="both"/>
            </w:pPr>
            <w:r w:rsidRPr="00762B91">
              <w:lastRenderedPageBreak/>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6569FE" w:rsidRPr="00762B91" w:rsidRDefault="006569FE" w:rsidP="00753CFF">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5"/>
            </w:r>
            <w:r w:rsidRPr="00762B91">
              <w:t>.</w:t>
            </w:r>
          </w:p>
        </w:tc>
      </w:tr>
    </w:tbl>
    <w:p w:rsidR="006569FE" w:rsidRDefault="006569FE" w:rsidP="006569FE">
      <w:pPr>
        <w:ind w:firstLine="708"/>
        <w:jc w:val="center"/>
      </w:pPr>
    </w:p>
    <w:p w:rsidR="006569FE" w:rsidRDefault="006569FE" w:rsidP="006569FE">
      <w:pPr>
        <w:ind w:firstLine="708"/>
        <w:jc w:val="center"/>
      </w:pPr>
      <w:r>
        <w:t>D : INFORMÁCIE TÝKAJÚCE SA SUBDODÁVATEĽOV, KTORÝCH KAPACITY HOSPODÁRSKY SUBJEKT NEVYŽÍVA</w:t>
      </w:r>
    </w:p>
    <w:p w:rsidR="006569FE" w:rsidRDefault="006569FE" w:rsidP="006569FE"/>
    <w:p w:rsidR="006569FE" w:rsidRDefault="006569FE" w:rsidP="006569FE"/>
    <w:tbl>
      <w:tblPr>
        <w:tblW w:w="9751" w:type="dxa"/>
        <w:tblLook w:val="04A0" w:firstRow="1" w:lastRow="0" w:firstColumn="1" w:lastColumn="0" w:noHBand="0" w:noVBand="1"/>
      </w:tblPr>
      <w:tblGrid>
        <w:gridCol w:w="9751"/>
      </w:tblGrid>
      <w:tr w:rsidR="006569FE" w:rsidRPr="00762B91" w:rsidTr="00753CFF">
        <w:tc>
          <w:tcPr>
            <w:tcW w:w="9751" w:type="dxa"/>
            <w:shd w:val="clear" w:color="auto" w:fill="E7E6E6" w:themeFill="background2"/>
          </w:tcPr>
          <w:p w:rsidR="006569FE" w:rsidRPr="00B66707" w:rsidRDefault="006569FE" w:rsidP="00753CFF">
            <w:pPr>
              <w:jc w:val="both"/>
              <w:rPr>
                <w:b/>
              </w:rPr>
            </w:pPr>
            <w:r w:rsidRPr="00B66707">
              <w:rPr>
                <w:b/>
              </w:rPr>
              <w:t>(Tento oddiel sa vyplní len vtedy, ak tieto informácie vyslovene vyžaduje verejný obstarávateľ alebo obstarávateľ).</w:t>
            </w:r>
          </w:p>
        </w:tc>
      </w:tr>
    </w:tbl>
    <w:p w:rsidR="006569FE" w:rsidRPr="00762B91" w:rsidRDefault="006569FE" w:rsidP="006569FE"/>
    <w:tbl>
      <w:tblPr>
        <w:tblW w:w="9740" w:type="dxa"/>
        <w:tblLook w:val="04A0" w:firstRow="1" w:lastRow="0" w:firstColumn="1" w:lastColumn="0" w:noHBand="0" w:noVBand="1"/>
      </w:tblPr>
      <w:tblGrid>
        <w:gridCol w:w="4870"/>
        <w:gridCol w:w="4870"/>
      </w:tblGrid>
      <w:tr w:rsidR="006569FE" w:rsidRPr="00762B91" w:rsidTr="00753CFF">
        <w:tc>
          <w:tcPr>
            <w:tcW w:w="4870" w:type="dxa"/>
          </w:tcPr>
          <w:p w:rsidR="006569FE" w:rsidRPr="00762B91" w:rsidRDefault="006569FE" w:rsidP="00753CFF">
            <w:pPr>
              <w:rPr>
                <w:b/>
              </w:rPr>
            </w:pPr>
            <w:r w:rsidRPr="00762B91">
              <w:rPr>
                <w:b/>
              </w:rPr>
              <w:t>Subdodávatelia:</w:t>
            </w:r>
          </w:p>
        </w:tc>
        <w:tc>
          <w:tcPr>
            <w:tcW w:w="4870" w:type="dxa"/>
          </w:tcPr>
          <w:p w:rsidR="006569FE" w:rsidRPr="00762B91" w:rsidRDefault="006569FE" w:rsidP="00753CFF">
            <w:pPr>
              <w:rPr>
                <w:b/>
              </w:rPr>
            </w:pPr>
            <w:r w:rsidRPr="00762B91">
              <w:rPr>
                <w:b/>
              </w:rPr>
              <w:t>Odpoveď:</w:t>
            </w:r>
          </w:p>
        </w:tc>
      </w:tr>
      <w:tr w:rsidR="006569FE" w:rsidRPr="00762B91" w:rsidTr="00753CFF">
        <w:tc>
          <w:tcPr>
            <w:tcW w:w="4870" w:type="dxa"/>
          </w:tcPr>
          <w:p w:rsidR="006569FE" w:rsidRPr="00762B91" w:rsidRDefault="006569FE" w:rsidP="00753CFF">
            <w:r w:rsidRPr="00762B91">
              <w:t>Má hospodársky subjekt v úmysle zadať niektorú časť zákazky tretím stranám?</w:t>
            </w:r>
          </w:p>
        </w:tc>
        <w:tc>
          <w:tcPr>
            <w:tcW w:w="4870" w:type="dxa"/>
          </w:tcPr>
          <w:p w:rsidR="006569FE" w:rsidRDefault="006569FE" w:rsidP="00753CFF">
            <w:pPr>
              <w:rPr>
                <w:color w:val="404040" w:themeColor="text1" w:themeTint="BF"/>
              </w:rPr>
            </w:pPr>
          </w:p>
          <w:p w:rsidR="006569FE" w:rsidRDefault="006569FE" w:rsidP="00753CFF">
            <w:pPr>
              <w:jc w:val="both"/>
            </w:pPr>
            <w:r>
              <w:rPr>
                <w:noProof/>
                <w:lang w:eastAsia="sk-SK"/>
              </w:rPr>
              <w:drawing>
                <wp:inline distT="0" distB="0" distL="0" distR="0" wp14:anchorId="6724517C" wp14:editId="77570312">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01DC17F" wp14:editId="70951DFE">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rPr>
                <w:color w:val="404040" w:themeColor="text1" w:themeTint="BF"/>
              </w:rPr>
            </w:pPr>
          </w:p>
          <w:p w:rsidR="006569FE" w:rsidRPr="00762B91" w:rsidRDefault="006569FE" w:rsidP="00753CFF">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6569FE" w:rsidRPr="00762B91" w:rsidRDefault="006569FE" w:rsidP="00753CFF">
            <w:pPr>
              <w:rPr>
                <w:b/>
              </w:rPr>
            </w:pPr>
            <w:r w:rsidRPr="00762B91">
              <w:t>[...........]</w:t>
            </w:r>
          </w:p>
        </w:tc>
      </w:tr>
    </w:tbl>
    <w:p w:rsidR="006569FE" w:rsidRPr="00762B91" w:rsidRDefault="006569FE" w:rsidP="006569FE"/>
    <w:tbl>
      <w:tblPr>
        <w:tblW w:w="9751" w:type="dxa"/>
        <w:tblLook w:val="04A0" w:firstRow="1" w:lastRow="0" w:firstColumn="1" w:lastColumn="0" w:noHBand="0" w:noVBand="1"/>
      </w:tblPr>
      <w:tblGrid>
        <w:gridCol w:w="9751"/>
      </w:tblGrid>
      <w:tr w:rsidR="006569FE" w:rsidRPr="00762B91" w:rsidTr="00753CFF">
        <w:tc>
          <w:tcPr>
            <w:tcW w:w="9751" w:type="dxa"/>
            <w:shd w:val="clear" w:color="auto" w:fill="E7E6E6" w:themeFill="background2"/>
          </w:tcPr>
          <w:p w:rsidR="006569FE" w:rsidRPr="00B66707" w:rsidRDefault="006569FE" w:rsidP="00753CFF">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6569FE" w:rsidRDefault="006569FE" w:rsidP="006569FE"/>
    <w:p w:rsidR="006569FE" w:rsidRDefault="006569FE" w:rsidP="006569FE"/>
    <w:p w:rsidR="006569FE" w:rsidRDefault="006569FE" w:rsidP="006569FE">
      <w:pPr>
        <w:jc w:val="center"/>
        <w:rPr>
          <w:b/>
        </w:rPr>
      </w:pPr>
      <w:r>
        <w:rPr>
          <w:b/>
        </w:rPr>
        <w:t>Časť III: Dôvody na vylúčenie</w:t>
      </w:r>
    </w:p>
    <w:p w:rsidR="006569FE" w:rsidRDefault="006569FE" w:rsidP="006569FE">
      <w:pPr>
        <w:jc w:val="center"/>
        <w:rPr>
          <w:b/>
        </w:rPr>
      </w:pPr>
    </w:p>
    <w:p w:rsidR="006569FE" w:rsidRDefault="006569FE" w:rsidP="006569FE">
      <w:pPr>
        <w:jc w:val="center"/>
      </w:pPr>
      <w:r>
        <w:t>A: DÔVODY TÝKAJÚCE SA ODSÚDENIA ZA TRESTNÝ ČIN</w:t>
      </w:r>
    </w:p>
    <w:p w:rsidR="006569FE" w:rsidRDefault="006569FE" w:rsidP="006569FE">
      <w:pPr>
        <w:jc w:val="center"/>
      </w:pPr>
    </w:p>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Default="006569FE" w:rsidP="00753CFF">
            <w:r>
              <w:t>V článku 57 ods. 1 smernice 2014/24/EÚ sa stanovujú tieto dôvody vylúčenia:</w:t>
            </w:r>
          </w:p>
          <w:p w:rsidR="006569FE" w:rsidRDefault="006569FE" w:rsidP="00150EFB">
            <w:pPr>
              <w:pStyle w:val="Odsekzoznamu"/>
              <w:numPr>
                <w:ilvl w:val="0"/>
                <w:numId w:val="13"/>
              </w:numPr>
              <w:suppressAutoHyphens w:val="0"/>
              <w:spacing w:after="0" w:line="240" w:lineRule="auto"/>
              <w:contextualSpacing/>
            </w:pPr>
            <w:r>
              <w:t>Účasť v zločineckej organizácii</w:t>
            </w:r>
            <w:r>
              <w:rPr>
                <w:rStyle w:val="Odkaznapoznmkupodiarou"/>
              </w:rPr>
              <w:footnoteReference w:id="16"/>
            </w:r>
            <w:r>
              <w:t>;</w:t>
            </w:r>
          </w:p>
          <w:p w:rsidR="006569FE" w:rsidRDefault="006569FE" w:rsidP="00150EFB">
            <w:pPr>
              <w:pStyle w:val="Odsekzoznamu"/>
              <w:numPr>
                <w:ilvl w:val="0"/>
                <w:numId w:val="13"/>
              </w:numPr>
              <w:suppressAutoHyphens w:val="0"/>
              <w:spacing w:after="0" w:line="240" w:lineRule="auto"/>
              <w:contextualSpacing/>
            </w:pPr>
            <w:r>
              <w:t>Korupcia</w:t>
            </w:r>
            <w:r>
              <w:rPr>
                <w:rStyle w:val="Odkaznapoznmkupodiarou"/>
              </w:rPr>
              <w:footnoteReference w:id="17"/>
            </w:r>
            <w:r>
              <w:t>;</w:t>
            </w:r>
          </w:p>
          <w:p w:rsidR="006569FE" w:rsidRDefault="006569FE" w:rsidP="00150EFB">
            <w:pPr>
              <w:pStyle w:val="Odsekzoznamu"/>
              <w:numPr>
                <w:ilvl w:val="0"/>
                <w:numId w:val="13"/>
              </w:numPr>
              <w:suppressAutoHyphens w:val="0"/>
              <w:spacing w:after="0" w:line="240" w:lineRule="auto"/>
              <w:contextualSpacing/>
            </w:pPr>
            <w:r>
              <w:t>Podvod</w:t>
            </w:r>
            <w:r>
              <w:rPr>
                <w:rStyle w:val="Odkaznapoznmkupodiarou"/>
              </w:rPr>
              <w:footnoteReference w:id="18"/>
            </w:r>
            <w:r>
              <w:t>;</w:t>
            </w:r>
          </w:p>
          <w:p w:rsidR="006569FE" w:rsidRDefault="006569FE" w:rsidP="00150EFB">
            <w:pPr>
              <w:pStyle w:val="Odsekzoznamu"/>
              <w:numPr>
                <w:ilvl w:val="0"/>
                <w:numId w:val="13"/>
              </w:numPr>
              <w:suppressAutoHyphens w:val="0"/>
              <w:spacing w:after="0" w:line="240" w:lineRule="auto"/>
              <w:contextualSpacing/>
            </w:pPr>
            <w:r>
              <w:t>Teroristické trestné činy alebo trestné činy spojené s teroristickými činnosťami</w:t>
            </w:r>
            <w:r>
              <w:rPr>
                <w:rStyle w:val="Odkaznapoznmkupodiarou"/>
              </w:rPr>
              <w:footnoteReference w:id="19"/>
            </w:r>
            <w:r>
              <w:t>;</w:t>
            </w:r>
          </w:p>
          <w:p w:rsidR="006569FE" w:rsidRDefault="006569FE" w:rsidP="00150EFB">
            <w:pPr>
              <w:pStyle w:val="Odsekzoznamu"/>
              <w:numPr>
                <w:ilvl w:val="0"/>
                <w:numId w:val="13"/>
              </w:numPr>
              <w:suppressAutoHyphens w:val="0"/>
              <w:spacing w:after="0" w:line="240" w:lineRule="auto"/>
              <w:contextualSpacing/>
            </w:pPr>
            <w:r>
              <w:lastRenderedPageBreak/>
              <w:t>Pranie špinavých peňazí a financovanie terorizmu</w:t>
            </w:r>
            <w:r>
              <w:rPr>
                <w:rStyle w:val="Odkaznapoznmkupodiarou"/>
              </w:rPr>
              <w:footnoteReference w:id="20"/>
            </w:r>
            <w:r>
              <w:t>;</w:t>
            </w:r>
          </w:p>
          <w:p w:rsidR="006569FE" w:rsidRDefault="006569FE" w:rsidP="00150EFB">
            <w:pPr>
              <w:pStyle w:val="Odsekzoznamu"/>
              <w:numPr>
                <w:ilvl w:val="0"/>
                <w:numId w:val="13"/>
              </w:numPr>
              <w:suppressAutoHyphens w:val="0"/>
              <w:spacing w:after="0" w:line="240" w:lineRule="auto"/>
              <w:contextualSpacing/>
            </w:pPr>
            <w:r>
              <w:t>Detská práca a iné formy obchodovania s ľuďmi</w:t>
            </w:r>
            <w:r>
              <w:rPr>
                <w:rStyle w:val="Odkaznapoznmkupodiarou"/>
              </w:rPr>
              <w:footnoteReference w:id="21"/>
            </w:r>
            <w:r>
              <w:t>;</w:t>
            </w:r>
          </w:p>
        </w:tc>
      </w:tr>
    </w:tbl>
    <w:p w:rsidR="006569FE" w:rsidRDefault="006569FE" w:rsidP="006569FE">
      <w:pPr>
        <w:spacing w:after="160" w:line="259" w:lineRule="auto"/>
      </w:pPr>
    </w:p>
    <w:tbl>
      <w:tblPr>
        <w:tblW w:w="9740" w:type="dxa"/>
        <w:tblLook w:val="04A0" w:firstRow="1" w:lastRow="0" w:firstColumn="1" w:lastColumn="0" w:noHBand="0" w:noVBand="1"/>
      </w:tblPr>
      <w:tblGrid>
        <w:gridCol w:w="4870"/>
        <w:gridCol w:w="4870"/>
      </w:tblGrid>
      <w:tr w:rsidR="006569FE" w:rsidRPr="00705029" w:rsidTr="00753CFF">
        <w:trPr>
          <w:trHeight w:val="1100"/>
        </w:trPr>
        <w:tc>
          <w:tcPr>
            <w:tcW w:w="4870" w:type="dxa"/>
          </w:tcPr>
          <w:p w:rsidR="006569FE" w:rsidRPr="002846AD" w:rsidRDefault="006569FE" w:rsidP="00753CFF">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6569FE" w:rsidRPr="002846AD" w:rsidRDefault="006569FE" w:rsidP="00753CFF">
            <w:pPr>
              <w:jc w:val="both"/>
              <w:rPr>
                <w:b/>
              </w:rPr>
            </w:pPr>
            <w:r w:rsidRPr="002846AD">
              <w:rPr>
                <w:b/>
              </w:rPr>
              <w:t>Odpoveď:</w:t>
            </w:r>
          </w:p>
        </w:tc>
      </w:tr>
      <w:tr w:rsidR="006569FE" w:rsidRPr="00085137" w:rsidTr="00753CFF">
        <w:trPr>
          <w:trHeight w:val="2546"/>
        </w:trPr>
        <w:tc>
          <w:tcPr>
            <w:tcW w:w="4870" w:type="dxa"/>
          </w:tcPr>
          <w:p w:rsidR="006569FE" w:rsidRPr="002846AD" w:rsidRDefault="006569FE" w:rsidP="00753CFF">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23AC98F4" wp14:editId="2F748FE6">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5C13A6E" wp14:editId="00EB5991">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2846AD" w:rsidRDefault="006569FE" w:rsidP="00753CFF">
            <w:pPr>
              <w:jc w:val="both"/>
            </w:pPr>
          </w:p>
          <w:p w:rsidR="006569FE" w:rsidRPr="002846AD" w:rsidRDefault="006569FE" w:rsidP="00753CFF">
            <w:pPr>
              <w:jc w:val="both"/>
            </w:pPr>
            <w:r w:rsidRPr="002846AD">
              <w:t>Ak je príslušná dokumentácia dostupná v elektronickom formáte, uveďte: (webovú adresu, vydávajúci orgán alebo subjekt, presný odkaz na dokumentáciu):</w:t>
            </w:r>
          </w:p>
          <w:p w:rsidR="006569FE" w:rsidRPr="002846AD" w:rsidRDefault="006569FE" w:rsidP="00753CFF">
            <w:pPr>
              <w:jc w:val="both"/>
            </w:pPr>
          </w:p>
          <w:p w:rsidR="006569FE" w:rsidRPr="002846AD" w:rsidRDefault="006569FE" w:rsidP="00753CFF">
            <w:pPr>
              <w:jc w:val="both"/>
            </w:pPr>
            <w:r w:rsidRPr="002846AD">
              <w:t>[...........][...........][...........]</w:t>
            </w:r>
            <w:r w:rsidRPr="002846AD">
              <w:rPr>
                <w:rStyle w:val="Odkaznapoznmkupodiarou"/>
              </w:rPr>
              <w:footnoteReference w:id="22"/>
            </w:r>
          </w:p>
        </w:tc>
      </w:tr>
      <w:tr w:rsidR="006569FE" w:rsidRPr="00085137" w:rsidTr="00753CFF">
        <w:trPr>
          <w:trHeight w:val="2546"/>
        </w:trPr>
        <w:tc>
          <w:tcPr>
            <w:tcW w:w="4870" w:type="dxa"/>
          </w:tcPr>
          <w:p w:rsidR="006569FE" w:rsidRPr="002846AD" w:rsidRDefault="006569FE" w:rsidP="00753CFF">
            <w:pPr>
              <w:jc w:val="both"/>
            </w:pPr>
            <w:r w:rsidRPr="002846AD">
              <w:rPr>
                <w:b/>
              </w:rPr>
              <w:t xml:space="preserve">Ak áno, </w:t>
            </w:r>
            <w:r w:rsidRPr="002846AD">
              <w:t>uveďte</w:t>
            </w:r>
            <w:r w:rsidRPr="002846AD">
              <w:rPr>
                <w:rStyle w:val="Odkaznapoznmkupodiarou"/>
              </w:rPr>
              <w:footnoteReference w:id="23"/>
            </w:r>
            <w:r w:rsidRPr="002846AD">
              <w:t>:</w:t>
            </w:r>
          </w:p>
          <w:p w:rsidR="006569FE" w:rsidRPr="002846AD" w:rsidRDefault="006569FE" w:rsidP="00150EFB">
            <w:pPr>
              <w:pStyle w:val="Odsekzoznamu"/>
              <w:numPr>
                <w:ilvl w:val="0"/>
                <w:numId w:val="14"/>
              </w:numPr>
              <w:suppressAutoHyphens w:val="0"/>
              <w:spacing w:after="0" w:line="240" w:lineRule="auto"/>
              <w:contextualSpacing/>
              <w:jc w:val="both"/>
            </w:pPr>
            <w:r w:rsidRPr="002846AD">
              <w:t>dátum odsúdenia, uveďte, o ktoré body 1 až 6 ide a dôvod odsúdenia,</w:t>
            </w:r>
          </w:p>
          <w:p w:rsidR="006569FE" w:rsidRPr="002846AD" w:rsidRDefault="006569FE" w:rsidP="00150EFB">
            <w:pPr>
              <w:pStyle w:val="Odsekzoznamu"/>
              <w:numPr>
                <w:ilvl w:val="0"/>
                <w:numId w:val="14"/>
              </w:numPr>
              <w:suppressAutoHyphens w:val="0"/>
              <w:spacing w:after="0" w:line="240" w:lineRule="auto"/>
              <w:contextualSpacing/>
              <w:jc w:val="both"/>
            </w:pPr>
            <w:r w:rsidRPr="002846AD">
              <w:t>totožnosť osoby, ktorá bola usvedčená;</w:t>
            </w:r>
          </w:p>
          <w:p w:rsidR="006569FE" w:rsidRPr="002846AD" w:rsidRDefault="006569FE" w:rsidP="00150EFB">
            <w:pPr>
              <w:pStyle w:val="Odsekzoznamu"/>
              <w:numPr>
                <w:ilvl w:val="0"/>
                <w:numId w:val="14"/>
              </w:numPr>
              <w:suppressAutoHyphens w:val="0"/>
              <w:spacing w:after="0" w:line="240" w:lineRule="auto"/>
              <w:contextualSpacing/>
              <w:jc w:val="both"/>
            </w:pPr>
            <w:r w:rsidRPr="002846AD">
              <w:rPr>
                <w:b/>
              </w:rPr>
              <w:t>pokiaľ sa stanovuje priamo v rozsudku:</w:t>
            </w:r>
          </w:p>
        </w:tc>
        <w:tc>
          <w:tcPr>
            <w:tcW w:w="4870" w:type="dxa"/>
          </w:tcPr>
          <w:p w:rsidR="006569FE" w:rsidRPr="002846AD" w:rsidRDefault="006569FE" w:rsidP="00753CFF">
            <w:pPr>
              <w:jc w:val="both"/>
            </w:pPr>
          </w:p>
          <w:p w:rsidR="006569FE" w:rsidRPr="002846AD" w:rsidRDefault="006569FE" w:rsidP="00150EFB">
            <w:pPr>
              <w:pStyle w:val="Odsekzoznamu"/>
              <w:numPr>
                <w:ilvl w:val="0"/>
                <w:numId w:val="15"/>
              </w:numPr>
              <w:suppressAutoHyphens w:val="0"/>
              <w:spacing w:after="0" w:line="240" w:lineRule="auto"/>
              <w:contextualSpacing/>
              <w:jc w:val="both"/>
            </w:pPr>
            <w:r w:rsidRPr="002846AD">
              <w:t>dátum:[  ], bod/body: [  ], dôvody: [  ]</w:t>
            </w:r>
          </w:p>
          <w:p w:rsidR="006569FE" w:rsidRPr="002846AD" w:rsidRDefault="006569FE" w:rsidP="00753CFF">
            <w:pPr>
              <w:jc w:val="both"/>
            </w:pPr>
          </w:p>
          <w:p w:rsidR="006569FE" w:rsidRPr="002846AD" w:rsidRDefault="006569FE" w:rsidP="00150EFB">
            <w:pPr>
              <w:pStyle w:val="Odsekzoznamu"/>
              <w:numPr>
                <w:ilvl w:val="0"/>
                <w:numId w:val="15"/>
              </w:numPr>
              <w:suppressAutoHyphens w:val="0"/>
              <w:spacing w:after="0" w:line="240" w:lineRule="auto"/>
              <w:contextualSpacing/>
              <w:jc w:val="both"/>
            </w:pPr>
            <w:r w:rsidRPr="002846AD">
              <w:t>[...........]</w:t>
            </w:r>
          </w:p>
          <w:p w:rsidR="006569FE" w:rsidRPr="002846AD" w:rsidRDefault="006569FE" w:rsidP="00150EFB">
            <w:pPr>
              <w:pStyle w:val="Odsekzoznamu"/>
              <w:numPr>
                <w:ilvl w:val="0"/>
                <w:numId w:val="15"/>
              </w:numPr>
              <w:suppressAutoHyphens w:val="0"/>
              <w:spacing w:after="0" w:line="240" w:lineRule="auto"/>
              <w:contextualSpacing/>
              <w:jc w:val="both"/>
            </w:pPr>
            <w:r w:rsidRPr="002846AD">
              <w:t>dĺžku obdobia vylúčenia. [...........] a príslušný bod/body [  ]</w:t>
            </w:r>
          </w:p>
          <w:p w:rsidR="006569FE" w:rsidRPr="002846AD" w:rsidRDefault="006569FE" w:rsidP="00753CFF">
            <w:pPr>
              <w:pStyle w:val="Odsekzoznamu"/>
              <w:jc w:val="both"/>
            </w:pPr>
          </w:p>
          <w:p w:rsidR="006569FE" w:rsidRPr="002846AD" w:rsidRDefault="006569FE" w:rsidP="00753CFF">
            <w:pPr>
              <w:jc w:val="both"/>
            </w:pPr>
            <w:r w:rsidRPr="002846AD">
              <w:t>Ak je príslušná dokumentácia dostupná v elektronickom formáte, uveďte: (webovú adresu, vydávajúci orgán alebo subjekt, presný odkaz na dokumentáciu):</w:t>
            </w:r>
          </w:p>
          <w:p w:rsidR="006569FE" w:rsidRPr="002846AD" w:rsidRDefault="006569FE" w:rsidP="00753CFF">
            <w:pPr>
              <w:jc w:val="both"/>
            </w:pPr>
          </w:p>
          <w:p w:rsidR="006569FE" w:rsidRPr="002846AD" w:rsidRDefault="006569FE" w:rsidP="00753CFF">
            <w:pPr>
              <w:jc w:val="both"/>
            </w:pPr>
            <w:r w:rsidRPr="002846AD">
              <w:t>[...........][...........][...........]</w:t>
            </w:r>
            <w:r w:rsidRPr="002846AD">
              <w:rPr>
                <w:rStyle w:val="Odkaznapoznmkupodiarou"/>
              </w:rPr>
              <w:footnoteReference w:id="24"/>
            </w:r>
          </w:p>
        </w:tc>
      </w:tr>
      <w:tr w:rsidR="006569FE" w:rsidRPr="00085137" w:rsidTr="00753CFF">
        <w:trPr>
          <w:trHeight w:val="1026"/>
        </w:trPr>
        <w:tc>
          <w:tcPr>
            <w:tcW w:w="4870" w:type="dxa"/>
          </w:tcPr>
          <w:p w:rsidR="006569FE" w:rsidRPr="002846AD" w:rsidRDefault="006569FE" w:rsidP="00753CFF">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5"/>
            </w:r>
            <w:r w:rsidRPr="002846AD">
              <w:t xml:space="preserve"> („samo očistenie“)?</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5FD7CDB7" wp14:editId="74FBCE9A">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B31EF8A" wp14:editId="45BF7C3D">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2846AD" w:rsidRDefault="006569FE" w:rsidP="00753CFF">
            <w:pPr>
              <w:jc w:val="both"/>
            </w:pPr>
          </w:p>
        </w:tc>
      </w:tr>
      <w:tr w:rsidR="006569FE" w:rsidRPr="00085137" w:rsidTr="00753CFF">
        <w:trPr>
          <w:trHeight w:val="244"/>
        </w:trPr>
        <w:tc>
          <w:tcPr>
            <w:tcW w:w="4870" w:type="dxa"/>
          </w:tcPr>
          <w:p w:rsidR="006569FE" w:rsidRPr="002846AD" w:rsidRDefault="006569FE" w:rsidP="00753CFF">
            <w:pPr>
              <w:jc w:val="both"/>
            </w:pPr>
            <w:r w:rsidRPr="002846AD">
              <w:rPr>
                <w:b/>
              </w:rPr>
              <w:t xml:space="preserve">Ak áno, </w:t>
            </w:r>
            <w:r w:rsidRPr="002846AD">
              <w:t>opíšte prijaté opatrenia</w:t>
            </w:r>
            <w:r w:rsidRPr="002846AD">
              <w:rPr>
                <w:rStyle w:val="Odkaznapoznmkupodiarou"/>
              </w:rPr>
              <w:footnoteReference w:id="26"/>
            </w:r>
            <w:r w:rsidRPr="002846AD">
              <w:t>:</w:t>
            </w:r>
          </w:p>
        </w:tc>
        <w:tc>
          <w:tcPr>
            <w:tcW w:w="4870" w:type="dxa"/>
          </w:tcPr>
          <w:p w:rsidR="006569FE" w:rsidRPr="002846AD" w:rsidRDefault="006569FE" w:rsidP="00753CFF">
            <w:pPr>
              <w:jc w:val="both"/>
            </w:pPr>
            <w:r w:rsidRPr="002846AD">
              <w:t>[...........]</w:t>
            </w:r>
          </w:p>
        </w:tc>
      </w:tr>
    </w:tbl>
    <w:p w:rsidR="006569FE" w:rsidRDefault="006569FE" w:rsidP="006569FE"/>
    <w:p w:rsidR="006569FE" w:rsidRDefault="006569FE" w:rsidP="006569FE"/>
    <w:p w:rsidR="006569FE" w:rsidRDefault="006569FE" w:rsidP="006569FE">
      <w:pPr>
        <w:spacing w:after="160" w:line="259" w:lineRule="auto"/>
      </w:pPr>
      <w:r>
        <w:t>B: DÔVODY TÝKAJÚCE SA PLATBY DANÍ ALEBO PRÍSPEVKOV NA SOCIÁLNE ZABEZPEČENIE</w:t>
      </w:r>
    </w:p>
    <w:p w:rsidR="006569FE" w:rsidRDefault="006569FE" w:rsidP="006569FE"/>
    <w:tbl>
      <w:tblPr>
        <w:tblW w:w="9740" w:type="dxa"/>
        <w:tblLook w:val="04A0" w:firstRow="1" w:lastRow="0" w:firstColumn="1" w:lastColumn="0" w:noHBand="0" w:noVBand="1"/>
      </w:tblPr>
      <w:tblGrid>
        <w:gridCol w:w="4845"/>
        <w:gridCol w:w="2471"/>
        <w:gridCol w:w="2424"/>
      </w:tblGrid>
      <w:tr w:rsidR="006569FE" w:rsidTr="00753CFF">
        <w:tc>
          <w:tcPr>
            <w:tcW w:w="4845" w:type="dxa"/>
          </w:tcPr>
          <w:p w:rsidR="006569FE" w:rsidRPr="003966F3" w:rsidRDefault="006569FE" w:rsidP="00753CFF">
            <w:pPr>
              <w:rPr>
                <w:b/>
              </w:rPr>
            </w:pPr>
            <w:r>
              <w:rPr>
                <w:b/>
              </w:rPr>
              <w:t>Platby daní alebo príspevkov na sociálne zabezpečenie:</w:t>
            </w:r>
          </w:p>
        </w:tc>
        <w:tc>
          <w:tcPr>
            <w:tcW w:w="4895" w:type="dxa"/>
            <w:gridSpan w:val="2"/>
          </w:tcPr>
          <w:p w:rsidR="006569FE" w:rsidRPr="003966F3" w:rsidRDefault="006569FE" w:rsidP="00753CFF">
            <w:pPr>
              <w:rPr>
                <w:b/>
              </w:rPr>
            </w:pPr>
            <w:r w:rsidRPr="003966F3">
              <w:rPr>
                <w:b/>
              </w:rPr>
              <w:t>Odpoveď:</w:t>
            </w:r>
          </w:p>
        </w:tc>
      </w:tr>
      <w:tr w:rsidR="006569FE" w:rsidTr="00753CFF">
        <w:tc>
          <w:tcPr>
            <w:tcW w:w="4845" w:type="dxa"/>
          </w:tcPr>
          <w:p w:rsidR="006569FE" w:rsidRPr="003966F3" w:rsidRDefault="006569FE" w:rsidP="00753CFF">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6569FE" w:rsidRDefault="006569FE" w:rsidP="00753CFF">
            <w:pPr>
              <w:jc w:val="both"/>
            </w:pPr>
          </w:p>
          <w:p w:rsidR="006569FE" w:rsidRDefault="006569FE" w:rsidP="00753CFF">
            <w:pPr>
              <w:jc w:val="both"/>
            </w:pPr>
            <w:r>
              <w:rPr>
                <w:noProof/>
                <w:lang w:eastAsia="sk-SK"/>
              </w:rPr>
              <w:drawing>
                <wp:inline distT="0" distB="0" distL="0" distR="0" wp14:anchorId="5E0E1AC8" wp14:editId="5E2656B4">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FD90E61" wp14:editId="45099B05">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3966F3" w:rsidRDefault="006569FE" w:rsidP="00753CFF">
            <w:pPr>
              <w:jc w:val="both"/>
            </w:pPr>
          </w:p>
        </w:tc>
      </w:tr>
      <w:tr w:rsidR="006569FE" w:rsidTr="00753CFF">
        <w:tc>
          <w:tcPr>
            <w:tcW w:w="4845" w:type="dxa"/>
            <w:vMerge w:val="restart"/>
          </w:tcPr>
          <w:p w:rsidR="006569FE" w:rsidRDefault="006569FE" w:rsidP="00753CFF">
            <w:pPr>
              <w:jc w:val="both"/>
              <w:rPr>
                <w:b/>
              </w:rPr>
            </w:pPr>
          </w:p>
          <w:p w:rsidR="006569FE" w:rsidRDefault="006569FE" w:rsidP="00753CFF">
            <w:pPr>
              <w:jc w:val="both"/>
              <w:rPr>
                <w:b/>
              </w:rPr>
            </w:pPr>
          </w:p>
          <w:p w:rsidR="006569FE" w:rsidRDefault="006569FE" w:rsidP="00753CFF">
            <w:pPr>
              <w:jc w:val="both"/>
            </w:pPr>
            <w:r>
              <w:rPr>
                <w:b/>
              </w:rPr>
              <w:t xml:space="preserve">Ak nie, </w:t>
            </w:r>
            <w:r>
              <w:t>uveďte:</w:t>
            </w:r>
          </w:p>
          <w:p w:rsidR="006569FE" w:rsidRDefault="006569FE" w:rsidP="00150EFB">
            <w:pPr>
              <w:pStyle w:val="Odsekzoznamu"/>
              <w:numPr>
                <w:ilvl w:val="0"/>
                <w:numId w:val="16"/>
              </w:numPr>
              <w:suppressAutoHyphens w:val="0"/>
              <w:spacing w:after="0" w:line="240" w:lineRule="auto"/>
              <w:contextualSpacing/>
              <w:jc w:val="both"/>
            </w:pPr>
            <w:r>
              <w:t>Krajinu alebo príslušný členský štát</w:t>
            </w:r>
          </w:p>
          <w:p w:rsidR="006569FE" w:rsidRDefault="006569FE" w:rsidP="00150EFB">
            <w:pPr>
              <w:pStyle w:val="Odsekzoznamu"/>
              <w:numPr>
                <w:ilvl w:val="0"/>
                <w:numId w:val="16"/>
              </w:numPr>
              <w:suppressAutoHyphens w:val="0"/>
              <w:spacing w:after="0" w:line="240" w:lineRule="auto"/>
              <w:contextualSpacing/>
              <w:jc w:val="both"/>
            </w:pPr>
            <w:r>
              <w:t>Príslušnú sumu</w:t>
            </w:r>
          </w:p>
          <w:p w:rsidR="006569FE" w:rsidRDefault="006569FE" w:rsidP="00150EFB">
            <w:pPr>
              <w:pStyle w:val="Odsekzoznamu"/>
              <w:numPr>
                <w:ilvl w:val="0"/>
                <w:numId w:val="16"/>
              </w:numPr>
              <w:suppressAutoHyphens w:val="0"/>
              <w:spacing w:after="0" w:line="240" w:lineRule="auto"/>
              <w:contextualSpacing/>
              <w:jc w:val="both"/>
            </w:pPr>
            <w:r>
              <w:t>Spôsob stanovenia tohto porušenia povinností</w:t>
            </w:r>
          </w:p>
          <w:p w:rsidR="006569FE" w:rsidRDefault="006569FE" w:rsidP="00753CFF">
            <w:pPr>
              <w:jc w:val="both"/>
            </w:pPr>
          </w:p>
          <w:p w:rsidR="006569FE" w:rsidRPr="003966F3" w:rsidRDefault="006569FE" w:rsidP="00150EFB">
            <w:pPr>
              <w:pStyle w:val="Odsekzoznamu"/>
              <w:numPr>
                <w:ilvl w:val="0"/>
                <w:numId w:val="17"/>
              </w:numPr>
              <w:suppressAutoHyphens w:val="0"/>
              <w:spacing w:after="0" w:line="240" w:lineRule="auto"/>
              <w:contextualSpacing/>
              <w:jc w:val="both"/>
            </w:pPr>
            <w:r>
              <w:t xml:space="preserve">Prostredníctvom súdneho alebo administratívneho </w:t>
            </w:r>
            <w:r>
              <w:rPr>
                <w:b/>
              </w:rPr>
              <w:t>rozhodnutia:</w:t>
            </w:r>
          </w:p>
          <w:p w:rsidR="006569FE" w:rsidRDefault="006569FE" w:rsidP="00753CFF">
            <w:pPr>
              <w:pStyle w:val="Odsekzoznamu"/>
              <w:jc w:val="both"/>
            </w:pPr>
          </w:p>
          <w:p w:rsidR="006569FE" w:rsidRDefault="006569FE" w:rsidP="00150EFB">
            <w:pPr>
              <w:pStyle w:val="Odsekzoznamu"/>
              <w:numPr>
                <w:ilvl w:val="0"/>
                <w:numId w:val="18"/>
              </w:numPr>
              <w:suppressAutoHyphens w:val="0"/>
              <w:spacing w:after="0" w:line="240" w:lineRule="auto"/>
              <w:contextualSpacing/>
              <w:jc w:val="both"/>
            </w:pPr>
            <w:r>
              <w:t>Je rozhodnutie konečné a záväzné?</w:t>
            </w:r>
          </w:p>
          <w:p w:rsidR="006569FE" w:rsidRDefault="006569FE" w:rsidP="00753CFF">
            <w:pPr>
              <w:pStyle w:val="Odsekzoznamu"/>
              <w:jc w:val="both"/>
            </w:pPr>
          </w:p>
          <w:p w:rsidR="006569FE" w:rsidRDefault="006569FE" w:rsidP="00150EFB">
            <w:pPr>
              <w:pStyle w:val="Odsekzoznamu"/>
              <w:numPr>
                <w:ilvl w:val="0"/>
                <w:numId w:val="18"/>
              </w:numPr>
              <w:suppressAutoHyphens w:val="0"/>
              <w:spacing w:after="0" w:line="240" w:lineRule="auto"/>
              <w:contextualSpacing/>
              <w:jc w:val="both"/>
            </w:pPr>
            <w:r>
              <w:t>Uveďte dátum odsudzujúceho rozsudku a rozhodnutia.</w:t>
            </w:r>
          </w:p>
          <w:p w:rsidR="006569FE" w:rsidRDefault="006569FE" w:rsidP="00753CFF">
            <w:pPr>
              <w:pStyle w:val="Odsekzoznamu"/>
              <w:jc w:val="both"/>
            </w:pPr>
          </w:p>
          <w:p w:rsidR="006569FE" w:rsidRDefault="006569FE" w:rsidP="00150EFB">
            <w:pPr>
              <w:pStyle w:val="Odsekzoznamu"/>
              <w:numPr>
                <w:ilvl w:val="0"/>
                <w:numId w:val="1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6569FE" w:rsidRPr="004767E2" w:rsidRDefault="006569FE" w:rsidP="00753CFF">
            <w:pPr>
              <w:pStyle w:val="Odsekzoznamu"/>
              <w:jc w:val="both"/>
            </w:pPr>
          </w:p>
          <w:p w:rsidR="006569FE" w:rsidRDefault="006569FE" w:rsidP="00150EFB">
            <w:pPr>
              <w:pStyle w:val="Odsekzoznamu"/>
              <w:numPr>
                <w:ilvl w:val="0"/>
                <w:numId w:val="17"/>
              </w:numPr>
              <w:suppressAutoHyphens w:val="0"/>
              <w:spacing w:after="0" w:line="240" w:lineRule="auto"/>
              <w:contextualSpacing/>
              <w:jc w:val="both"/>
            </w:pPr>
            <w:r>
              <w:rPr>
                <w:b/>
              </w:rPr>
              <w:t>Inými prostriedkami?</w:t>
            </w:r>
            <w:r>
              <w:t xml:space="preserve"> Spresnite:</w:t>
            </w:r>
          </w:p>
          <w:p w:rsidR="006569FE" w:rsidRDefault="006569FE" w:rsidP="00753CFF">
            <w:pPr>
              <w:pStyle w:val="Odsekzoznamu"/>
              <w:jc w:val="both"/>
            </w:pPr>
          </w:p>
          <w:p w:rsidR="006569FE" w:rsidRPr="004B67A1" w:rsidRDefault="006569FE" w:rsidP="00150EFB">
            <w:pPr>
              <w:pStyle w:val="Odsekzoznamu"/>
              <w:numPr>
                <w:ilvl w:val="0"/>
                <w:numId w:val="16"/>
              </w:numPr>
              <w:suppressAutoHyphens w:val="0"/>
              <w:spacing w:after="0" w:line="240" w:lineRule="auto"/>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6569FE" w:rsidRPr="003966F3" w:rsidRDefault="006569FE" w:rsidP="00753CFF">
            <w:pPr>
              <w:jc w:val="both"/>
              <w:rPr>
                <w:b/>
              </w:rPr>
            </w:pPr>
            <w:r>
              <w:rPr>
                <w:b/>
              </w:rPr>
              <w:t>Dane</w:t>
            </w:r>
          </w:p>
        </w:tc>
        <w:tc>
          <w:tcPr>
            <w:tcW w:w="2424" w:type="dxa"/>
          </w:tcPr>
          <w:p w:rsidR="006569FE" w:rsidRPr="003966F3" w:rsidRDefault="006569FE" w:rsidP="00753CFF">
            <w:pPr>
              <w:jc w:val="both"/>
              <w:rPr>
                <w:b/>
              </w:rPr>
            </w:pPr>
            <w:r w:rsidRPr="003966F3">
              <w:rPr>
                <w:b/>
              </w:rPr>
              <w:t>Príspevky na sociálne zabezpečenie</w:t>
            </w:r>
          </w:p>
        </w:tc>
      </w:tr>
      <w:tr w:rsidR="006569FE" w:rsidTr="00753CFF">
        <w:tc>
          <w:tcPr>
            <w:tcW w:w="4845" w:type="dxa"/>
            <w:vMerge/>
          </w:tcPr>
          <w:p w:rsidR="006569FE" w:rsidRDefault="006569FE" w:rsidP="00753CFF">
            <w:pPr>
              <w:jc w:val="both"/>
            </w:pPr>
          </w:p>
        </w:tc>
        <w:tc>
          <w:tcPr>
            <w:tcW w:w="2471" w:type="dxa"/>
          </w:tcPr>
          <w:p w:rsidR="006569FE" w:rsidRDefault="006569FE" w:rsidP="00753CFF">
            <w:pPr>
              <w:jc w:val="both"/>
            </w:pPr>
          </w:p>
          <w:p w:rsidR="006569FE" w:rsidRPr="00252119" w:rsidRDefault="006569FE" w:rsidP="00150EFB">
            <w:pPr>
              <w:pStyle w:val="Odsekzoznamu"/>
              <w:numPr>
                <w:ilvl w:val="0"/>
                <w:numId w:val="19"/>
              </w:numPr>
              <w:suppressAutoHyphens w:val="0"/>
              <w:spacing w:after="0" w:line="240" w:lineRule="auto"/>
              <w:ind w:left="360"/>
              <w:contextualSpacing/>
              <w:jc w:val="both"/>
            </w:pPr>
            <w:r w:rsidRPr="00714BDA">
              <w:t>[...........]</w:t>
            </w:r>
          </w:p>
          <w:p w:rsidR="006569FE" w:rsidRPr="00BB2942" w:rsidRDefault="006569FE" w:rsidP="00150EFB">
            <w:pPr>
              <w:pStyle w:val="Odsekzoznamu"/>
              <w:numPr>
                <w:ilvl w:val="0"/>
                <w:numId w:val="19"/>
              </w:numPr>
              <w:suppressAutoHyphens w:val="0"/>
              <w:spacing w:after="0" w:line="240" w:lineRule="auto"/>
              <w:ind w:left="360"/>
              <w:contextualSpacing/>
              <w:jc w:val="both"/>
            </w:pPr>
            <w:r w:rsidRPr="00714BDA">
              <w:t>[...........]</w:t>
            </w:r>
          </w:p>
          <w:p w:rsidR="006569FE" w:rsidRPr="00252119" w:rsidRDefault="006569FE" w:rsidP="00753CFF">
            <w:pPr>
              <w:jc w:val="both"/>
            </w:pPr>
          </w:p>
          <w:p w:rsidR="006569FE" w:rsidRPr="00BB2942" w:rsidRDefault="006569FE" w:rsidP="00753CFF">
            <w:pPr>
              <w:pStyle w:val="Odsekzoznamu"/>
              <w:jc w:val="both"/>
            </w:pPr>
          </w:p>
          <w:p w:rsidR="006569FE" w:rsidRDefault="006569FE" w:rsidP="00753CFF">
            <w:pPr>
              <w:pStyle w:val="Odsekzoznamu"/>
              <w:jc w:val="both"/>
            </w:pPr>
          </w:p>
          <w:p w:rsidR="006569FE" w:rsidRDefault="006569FE" w:rsidP="00753CFF">
            <w:pPr>
              <w:jc w:val="both"/>
            </w:pPr>
            <w:r>
              <w:t xml:space="preserve">c1) </w:t>
            </w:r>
            <w:r>
              <w:rPr>
                <w:noProof/>
                <w:lang w:eastAsia="sk-SK"/>
              </w:rPr>
              <w:drawing>
                <wp:inline distT="0" distB="0" distL="0" distR="0" wp14:anchorId="1C8CEB5B" wp14:editId="652DC20C">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77A24D9" wp14:editId="13E44E2F">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rPr>
                <w:rFonts w:hAnsi="MS Gothic"/>
                <w:color w:val="404040" w:themeColor="text1" w:themeTint="BF"/>
              </w:rPr>
            </w:pPr>
          </w:p>
          <w:p w:rsidR="006569FE" w:rsidRDefault="006569FE" w:rsidP="00753CFF">
            <w:pPr>
              <w:jc w:val="both"/>
            </w:pPr>
            <w:r>
              <w:rPr>
                <w:noProof/>
                <w:lang w:eastAsia="sk-SK"/>
              </w:rPr>
              <w:drawing>
                <wp:inline distT="0" distB="0" distL="0" distR="0" wp14:anchorId="38982124" wp14:editId="3F3C212B">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0D14637" wp14:editId="777F6C6A">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pPr>
          </w:p>
          <w:p w:rsidR="006569FE" w:rsidRDefault="006569FE" w:rsidP="00753CFF">
            <w:pPr>
              <w:jc w:val="both"/>
            </w:pPr>
            <w:r>
              <w:t xml:space="preserve">- </w:t>
            </w:r>
            <w:r w:rsidRPr="00714BDA">
              <w:t>[...........]</w:t>
            </w:r>
          </w:p>
          <w:p w:rsidR="006569FE" w:rsidRDefault="006569FE" w:rsidP="00753CFF">
            <w:pPr>
              <w:jc w:val="both"/>
            </w:pPr>
          </w:p>
          <w:p w:rsidR="006569FE" w:rsidRDefault="006569FE" w:rsidP="00753CFF">
            <w:pPr>
              <w:jc w:val="both"/>
            </w:pPr>
          </w:p>
          <w:p w:rsidR="006569FE" w:rsidRDefault="006569FE" w:rsidP="00753CFF">
            <w:pPr>
              <w:jc w:val="both"/>
            </w:pPr>
            <w:r>
              <w:t xml:space="preserve">- </w:t>
            </w:r>
            <w:r w:rsidRPr="00714BDA">
              <w:t>[...........]</w:t>
            </w:r>
          </w:p>
          <w:p w:rsidR="006569FE" w:rsidRDefault="006569FE" w:rsidP="00753CFF">
            <w:pPr>
              <w:jc w:val="both"/>
            </w:pPr>
          </w:p>
          <w:p w:rsidR="006569FE" w:rsidRDefault="006569FE" w:rsidP="00753CFF">
            <w:pPr>
              <w:jc w:val="both"/>
            </w:pPr>
          </w:p>
          <w:p w:rsidR="006569FE" w:rsidRDefault="006569FE" w:rsidP="00753CFF">
            <w:pPr>
              <w:jc w:val="both"/>
            </w:pPr>
          </w:p>
          <w:p w:rsidR="006569FE" w:rsidRDefault="006569FE" w:rsidP="00753CFF">
            <w:pPr>
              <w:jc w:val="both"/>
            </w:pPr>
            <w:r>
              <w:t xml:space="preserve">c2) </w:t>
            </w:r>
            <w:r w:rsidRPr="00714BDA">
              <w:t>[...........]</w:t>
            </w:r>
          </w:p>
          <w:p w:rsidR="006569FE" w:rsidRDefault="006569FE" w:rsidP="00753CFF">
            <w:pPr>
              <w:pStyle w:val="Odsekzoznamu"/>
              <w:ind w:left="360"/>
              <w:jc w:val="both"/>
            </w:pPr>
          </w:p>
          <w:p w:rsidR="006569FE" w:rsidRDefault="006569FE" w:rsidP="00753CFF">
            <w:pPr>
              <w:jc w:val="both"/>
            </w:pPr>
            <w:r>
              <w:rPr>
                <w:noProof/>
                <w:lang w:eastAsia="sk-SK"/>
              </w:rPr>
              <w:drawing>
                <wp:inline distT="0" distB="0" distL="0" distR="0" wp14:anchorId="6E6F26CD" wp14:editId="39307B70">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3FC3FFF" wp14:editId="4F2FD7FA">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pStyle w:val="Odsekzoznamu"/>
              <w:ind w:left="360"/>
              <w:jc w:val="both"/>
            </w:pPr>
          </w:p>
          <w:p w:rsidR="006569FE" w:rsidRDefault="006569FE" w:rsidP="00753CFF"/>
          <w:p w:rsidR="006569FE" w:rsidRDefault="006569FE" w:rsidP="00753CFF">
            <w:r>
              <w:rPr>
                <w:b/>
              </w:rPr>
              <w:t xml:space="preserve">Ak áno, </w:t>
            </w:r>
            <w:r>
              <w:t>uveďte podrobnosti:</w:t>
            </w:r>
          </w:p>
          <w:p w:rsidR="006569FE" w:rsidRDefault="006569FE" w:rsidP="00753CFF">
            <w:pPr>
              <w:jc w:val="both"/>
            </w:pPr>
            <w:r w:rsidRPr="00714BDA">
              <w:t>[...........]</w:t>
            </w:r>
          </w:p>
          <w:p w:rsidR="006569FE" w:rsidRPr="007E4CF4" w:rsidRDefault="006569FE" w:rsidP="00753CFF"/>
        </w:tc>
        <w:tc>
          <w:tcPr>
            <w:tcW w:w="2424" w:type="dxa"/>
          </w:tcPr>
          <w:p w:rsidR="006569FE" w:rsidRDefault="006569FE" w:rsidP="00753CFF">
            <w:pPr>
              <w:jc w:val="both"/>
            </w:pPr>
          </w:p>
          <w:p w:rsidR="006569FE" w:rsidRPr="00252119" w:rsidRDefault="006569FE" w:rsidP="00150EFB">
            <w:pPr>
              <w:pStyle w:val="Odsekzoznamu"/>
              <w:numPr>
                <w:ilvl w:val="0"/>
                <w:numId w:val="20"/>
              </w:numPr>
              <w:suppressAutoHyphens w:val="0"/>
              <w:spacing w:after="0" w:line="240" w:lineRule="auto"/>
              <w:contextualSpacing/>
              <w:jc w:val="both"/>
            </w:pPr>
            <w:r w:rsidRPr="00714BDA">
              <w:t>[...........]</w:t>
            </w:r>
          </w:p>
          <w:p w:rsidR="006569FE" w:rsidRPr="00BB2942" w:rsidRDefault="006569FE" w:rsidP="00150EFB">
            <w:pPr>
              <w:pStyle w:val="Odsekzoznamu"/>
              <w:numPr>
                <w:ilvl w:val="0"/>
                <w:numId w:val="20"/>
              </w:numPr>
              <w:suppressAutoHyphens w:val="0"/>
              <w:spacing w:after="0" w:line="240" w:lineRule="auto"/>
              <w:contextualSpacing/>
              <w:jc w:val="both"/>
            </w:pPr>
            <w:r w:rsidRPr="00714BDA">
              <w:t>[...........]</w:t>
            </w:r>
          </w:p>
          <w:p w:rsidR="006569FE" w:rsidRPr="00252119" w:rsidRDefault="006569FE" w:rsidP="00753CFF">
            <w:pPr>
              <w:jc w:val="both"/>
            </w:pPr>
          </w:p>
          <w:p w:rsidR="006569FE" w:rsidRPr="00BB2942" w:rsidRDefault="006569FE" w:rsidP="00753CFF">
            <w:pPr>
              <w:pStyle w:val="Odsekzoznamu"/>
              <w:jc w:val="both"/>
            </w:pPr>
          </w:p>
          <w:p w:rsidR="006569FE" w:rsidRDefault="006569FE" w:rsidP="00753CFF">
            <w:pPr>
              <w:pStyle w:val="Odsekzoznamu"/>
              <w:jc w:val="both"/>
            </w:pPr>
          </w:p>
          <w:p w:rsidR="006569FE" w:rsidRDefault="006569FE" w:rsidP="00753CFF">
            <w:pPr>
              <w:jc w:val="both"/>
            </w:pPr>
            <w:r>
              <w:t>c1)</w:t>
            </w:r>
            <w:r>
              <w:rPr>
                <w:noProof/>
                <w:lang w:eastAsia="sk-SK"/>
              </w:rPr>
              <w:drawing>
                <wp:inline distT="0" distB="0" distL="0" distR="0" wp14:anchorId="797D7074" wp14:editId="5C4FFBCA">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37B52B9" wp14:editId="2D212A9F">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rPr>
                <w:rFonts w:hAnsi="MS Gothic"/>
                <w:color w:val="404040" w:themeColor="text1" w:themeTint="BF"/>
              </w:rPr>
            </w:pPr>
          </w:p>
          <w:p w:rsidR="006569FE" w:rsidRDefault="006569FE" w:rsidP="00753CFF">
            <w:pPr>
              <w:jc w:val="both"/>
            </w:pPr>
            <w:r>
              <w:rPr>
                <w:noProof/>
                <w:lang w:eastAsia="sk-SK"/>
              </w:rPr>
              <w:drawing>
                <wp:inline distT="0" distB="0" distL="0" distR="0" wp14:anchorId="6C6CDE11" wp14:editId="279016E2">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DCA945F" wp14:editId="3FAAEA29">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pPr>
          </w:p>
          <w:p w:rsidR="006569FE" w:rsidRDefault="006569FE" w:rsidP="00753CFF">
            <w:pPr>
              <w:jc w:val="both"/>
            </w:pPr>
            <w:r>
              <w:t xml:space="preserve">- </w:t>
            </w:r>
            <w:r w:rsidRPr="00714BDA">
              <w:t>[...........]</w:t>
            </w:r>
          </w:p>
          <w:p w:rsidR="006569FE" w:rsidRDefault="006569FE" w:rsidP="00753CFF">
            <w:pPr>
              <w:jc w:val="both"/>
            </w:pPr>
          </w:p>
          <w:p w:rsidR="006569FE" w:rsidRDefault="006569FE" w:rsidP="00753CFF">
            <w:pPr>
              <w:jc w:val="both"/>
            </w:pPr>
          </w:p>
          <w:p w:rsidR="006569FE" w:rsidRDefault="006569FE" w:rsidP="00753CFF">
            <w:pPr>
              <w:jc w:val="both"/>
            </w:pPr>
            <w:r>
              <w:t xml:space="preserve">- </w:t>
            </w:r>
            <w:r w:rsidRPr="00714BDA">
              <w:t>[...........]</w:t>
            </w:r>
          </w:p>
          <w:p w:rsidR="006569FE" w:rsidRDefault="006569FE" w:rsidP="00753CFF">
            <w:pPr>
              <w:jc w:val="both"/>
            </w:pPr>
          </w:p>
          <w:p w:rsidR="006569FE" w:rsidRDefault="006569FE" w:rsidP="00753CFF">
            <w:pPr>
              <w:jc w:val="both"/>
            </w:pPr>
          </w:p>
          <w:p w:rsidR="006569FE" w:rsidRDefault="006569FE" w:rsidP="00753CFF">
            <w:pPr>
              <w:jc w:val="both"/>
            </w:pPr>
          </w:p>
          <w:p w:rsidR="006569FE" w:rsidRDefault="006569FE" w:rsidP="00753CFF">
            <w:pPr>
              <w:jc w:val="both"/>
            </w:pPr>
            <w:r>
              <w:t xml:space="preserve">c2) </w:t>
            </w:r>
            <w:r w:rsidRPr="00714BDA">
              <w:t>[...........]</w:t>
            </w:r>
          </w:p>
          <w:p w:rsidR="006569FE" w:rsidRDefault="006569FE" w:rsidP="00753CFF">
            <w:pPr>
              <w:pStyle w:val="Odsekzoznamu"/>
              <w:ind w:left="360"/>
              <w:jc w:val="both"/>
            </w:pPr>
          </w:p>
          <w:p w:rsidR="006569FE" w:rsidRDefault="006569FE" w:rsidP="00753CFF">
            <w:pPr>
              <w:jc w:val="both"/>
            </w:pPr>
            <w:r>
              <w:rPr>
                <w:noProof/>
                <w:lang w:eastAsia="sk-SK"/>
              </w:rPr>
              <w:drawing>
                <wp:inline distT="0" distB="0" distL="0" distR="0" wp14:anchorId="1AE60515" wp14:editId="055DB679">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72DEA23" wp14:editId="377C4B09">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p w:rsidR="006569FE" w:rsidRDefault="006569FE" w:rsidP="00753CFF">
            <w:r>
              <w:rPr>
                <w:b/>
              </w:rPr>
              <w:t xml:space="preserve">Ak áno, </w:t>
            </w:r>
            <w:r>
              <w:t>uveďte podrobnosti:</w:t>
            </w:r>
          </w:p>
          <w:p w:rsidR="006569FE" w:rsidRDefault="006569FE" w:rsidP="00753CFF">
            <w:pPr>
              <w:jc w:val="both"/>
            </w:pPr>
            <w:r w:rsidRPr="00714BDA">
              <w:t>[...........]</w:t>
            </w:r>
          </w:p>
          <w:p w:rsidR="006569FE" w:rsidRPr="007E4CF4" w:rsidRDefault="006569FE" w:rsidP="00753CFF"/>
        </w:tc>
      </w:tr>
      <w:tr w:rsidR="006569FE" w:rsidTr="00753CFF">
        <w:tc>
          <w:tcPr>
            <w:tcW w:w="4845" w:type="dxa"/>
          </w:tcPr>
          <w:p w:rsidR="006569FE" w:rsidRPr="003966F3" w:rsidRDefault="006569FE" w:rsidP="00753CFF">
            <w:pPr>
              <w:jc w:val="both"/>
            </w:pPr>
            <w:r>
              <w:t xml:space="preserve">Ak príslušné dokumenty týkajúce sa platby daní alebo príspevkov sociálneho zabezpečenia sú </w:t>
            </w:r>
            <w:r>
              <w:lastRenderedPageBreak/>
              <w:t>dostupné v elektronickom formáte, uveďte:</w:t>
            </w:r>
          </w:p>
        </w:tc>
        <w:tc>
          <w:tcPr>
            <w:tcW w:w="4895" w:type="dxa"/>
            <w:gridSpan w:val="2"/>
          </w:tcPr>
          <w:p w:rsidR="006569FE" w:rsidRPr="00A8643E" w:rsidRDefault="006569FE" w:rsidP="00753CFF">
            <w:r w:rsidRPr="00A8643E">
              <w:lastRenderedPageBreak/>
              <w:t>(webová adresa, vydávajúci orgán alebo subjekt, presný odkaz na dokumentáciu)</w:t>
            </w:r>
            <w:r>
              <w:rPr>
                <w:rStyle w:val="Odkaznapoznmkupodiarou"/>
              </w:rPr>
              <w:footnoteReference w:id="27"/>
            </w:r>
            <w:r w:rsidRPr="00A8643E">
              <w:t>:</w:t>
            </w:r>
          </w:p>
          <w:p w:rsidR="006569FE" w:rsidRDefault="006569FE" w:rsidP="00753CFF">
            <w:pPr>
              <w:jc w:val="both"/>
            </w:pPr>
            <w:r w:rsidRPr="00A829AB">
              <w:lastRenderedPageBreak/>
              <w:t>[...........][...........][...........</w:t>
            </w:r>
            <w:r>
              <w:t>]</w:t>
            </w:r>
          </w:p>
        </w:tc>
      </w:tr>
    </w:tbl>
    <w:p w:rsidR="006569FE" w:rsidRDefault="006569FE" w:rsidP="006569FE">
      <w:pPr>
        <w:tabs>
          <w:tab w:val="left" w:pos="1200"/>
        </w:tabs>
      </w:pPr>
    </w:p>
    <w:p w:rsidR="006569FE" w:rsidRDefault="006569FE" w:rsidP="006569FE">
      <w:pPr>
        <w:jc w:val="center"/>
      </w:pPr>
      <w:r>
        <w:t>C: DÔVODY TÝKAJÚCE SA KONKURZU, KONFLIKTU ZÁUJMOV ALEBO ODBORNÉHO POCHYBENIA</w:t>
      </w:r>
      <w:r>
        <w:rPr>
          <w:rStyle w:val="Odkaznapoznmkupodiarou"/>
        </w:rPr>
        <w:footnoteReference w:id="28"/>
      </w:r>
    </w:p>
    <w:p w:rsidR="006569FE" w:rsidRDefault="006569FE" w:rsidP="006569FE">
      <w:pPr>
        <w:tabs>
          <w:tab w:val="left" w:pos="1200"/>
        </w:tabs>
      </w:pPr>
    </w:p>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6569FE" w:rsidRDefault="006569FE" w:rsidP="006569FE">
      <w:pPr>
        <w:tabs>
          <w:tab w:val="left" w:pos="1200"/>
        </w:tabs>
      </w:pPr>
    </w:p>
    <w:tbl>
      <w:tblPr>
        <w:tblW w:w="9752" w:type="dxa"/>
        <w:tblLook w:val="04A0" w:firstRow="1" w:lastRow="0" w:firstColumn="1" w:lastColumn="0" w:noHBand="0" w:noVBand="1"/>
      </w:tblPr>
      <w:tblGrid>
        <w:gridCol w:w="4876"/>
        <w:gridCol w:w="4876"/>
      </w:tblGrid>
      <w:tr w:rsidR="006569FE" w:rsidTr="00753CFF">
        <w:trPr>
          <w:trHeight w:val="884"/>
        </w:trPr>
        <w:tc>
          <w:tcPr>
            <w:tcW w:w="4876" w:type="dxa"/>
          </w:tcPr>
          <w:p w:rsidR="006569FE" w:rsidRPr="00A8643E" w:rsidRDefault="006569FE" w:rsidP="00753CFF">
            <w:pPr>
              <w:rPr>
                <w:b/>
              </w:rPr>
            </w:pPr>
            <w:r>
              <w:rPr>
                <w:b/>
              </w:rPr>
              <w:t>Informácie týkajúce sa prípadného konkurzu, konfliktu záujmov alebo profesionálneho pochybenia</w:t>
            </w:r>
          </w:p>
        </w:tc>
        <w:tc>
          <w:tcPr>
            <w:tcW w:w="4876" w:type="dxa"/>
          </w:tcPr>
          <w:p w:rsidR="006569FE" w:rsidRPr="00A8643E" w:rsidRDefault="006569FE" w:rsidP="00753CFF">
            <w:pPr>
              <w:rPr>
                <w:b/>
              </w:rPr>
            </w:pPr>
            <w:r>
              <w:rPr>
                <w:b/>
              </w:rPr>
              <w:t>Odpoveď:</w:t>
            </w:r>
          </w:p>
        </w:tc>
      </w:tr>
      <w:tr w:rsidR="006569FE" w:rsidTr="00753CFF">
        <w:trPr>
          <w:trHeight w:val="144"/>
        </w:trPr>
        <w:tc>
          <w:tcPr>
            <w:tcW w:w="4876" w:type="dxa"/>
            <w:vMerge w:val="restart"/>
          </w:tcPr>
          <w:p w:rsidR="006569FE" w:rsidRPr="00117A1B" w:rsidRDefault="006569FE" w:rsidP="00753CFF">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9"/>
            </w:r>
            <w:r w:rsidRPr="00117A1B">
              <w:rPr>
                <w:b/>
              </w:rPr>
              <w:t>?</w:t>
            </w:r>
          </w:p>
        </w:tc>
        <w:tc>
          <w:tcPr>
            <w:tcW w:w="4876" w:type="dxa"/>
          </w:tcPr>
          <w:p w:rsidR="006569FE" w:rsidRDefault="006569FE" w:rsidP="00753CFF">
            <w:pPr>
              <w:jc w:val="both"/>
            </w:pPr>
          </w:p>
          <w:p w:rsidR="006569FE" w:rsidRDefault="006569FE" w:rsidP="00753CFF">
            <w:pPr>
              <w:jc w:val="both"/>
            </w:pPr>
            <w:r>
              <w:rPr>
                <w:noProof/>
                <w:lang w:eastAsia="sk-SK"/>
              </w:rPr>
              <w:drawing>
                <wp:inline distT="0" distB="0" distL="0" distR="0" wp14:anchorId="365757BC" wp14:editId="4FCD9B5E">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DCE3759" wp14:editId="0B2E0EC7">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117A1B" w:rsidRDefault="006569FE" w:rsidP="00753CFF">
            <w:pPr>
              <w:jc w:val="both"/>
            </w:pPr>
          </w:p>
        </w:tc>
      </w:tr>
      <w:tr w:rsidR="006569FE" w:rsidTr="00753CFF">
        <w:trPr>
          <w:trHeight w:val="144"/>
        </w:trPr>
        <w:tc>
          <w:tcPr>
            <w:tcW w:w="4876" w:type="dxa"/>
            <w:vMerge/>
          </w:tcPr>
          <w:p w:rsidR="006569FE" w:rsidRPr="00117A1B" w:rsidRDefault="006569FE" w:rsidP="00753CFF"/>
        </w:tc>
        <w:tc>
          <w:tcPr>
            <w:tcW w:w="4876" w:type="dxa"/>
          </w:tcPr>
          <w:p w:rsidR="006569FE" w:rsidRPr="00117A1B" w:rsidRDefault="006569FE" w:rsidP="00753CFF">
            <w:r w:rsidRPr="00117A1B">
              <w:rPr>
                <w:b/>
              </w:rPr>
              <w:t xml:space="preserve">Ak áno, </w:t>
            </w:r>
            <w:r w:rsidRPr="00117A1B">
              <w:t>prijal hospodársky subjekt opatrenia, aby sa preukázala jeho spoľahlivosť napriek existencii dôvodu na vylúčenie („samo očistenie“)?</w:t>
            </w:r>
          </w:p>
          <w:p w:rsidR="006569FE" w:rsidRPr="00117A1B" w:rsidRDefault="006569FE" w:rsidP="00753CFF">
            <w:pPr>
              <w:jc w:val="both"/>
            </w:pPr>
            <w:r w:rsidRPr="00117A1B">
              <w:t>Áno</w:t>
            </w:r>
            <w:r w:rsidRPr="00117A1B">
              <w:rPr>
                <w:rFonts w:ascii="Segoe UI Symbol" w:eastAsia="MS Gothic" w:hAnsi="Segoe UI Symbol" w:cs="Segoe UI Symbol"/>
                <w:color w:val="404040" w:themeColor="text1" w:themeTint="BF"/>
              </w:rPr>
              <w:t>☐</w:t>
            </w:r>
            <w:r w:rsidRPr="00117A1B">
              <w:t xml:space="preserve">       Nie  </w:t>
            </w:r>
            <w:r w:rsidRPr="00117A1B">
              <w:rPr>
                <w:rFonts w:ascii="Segoe UI Symbol" w:eastAsia="MS Gothic" w:hAnsi="Segoe UI Symbol" w:cs="Segoe UI Symbol"/>
                <w:color w:val="404040" w:themeColor="text1" w:themeTint="BF"/>
              </w:rPr>
              <w:t>☐</w:t>
            </w:r>
          </w:p>
          <w:p w:rsidR="006569FE" w:rsidRPr="00117A1B" w:rsidRDefault="006569FE" w:rsidP="00753CFF">
            <w:r w:rsidRPr="00117A1B">
              <w:rPr>
                <w:b/>
              </w:rPr>
              <w:t xml:space="preserve">Ak prijal opatrenia, </w:t>
            </w:r>
            <w:r>
              <w:t>opíšte prijaté opatrenia</w:t>
            </w:r>
            <w:r w:rsidRPr="00117A1B">
              <w:t>:</w:t>
            </w:r>
          </w:p>
          <w:p w:rsidR="006569FE" w:rsidRPr="00117A1B" w:rsidRDefault="006569FE" w:rsidP="00753CFF">
            <w:pPr>
              <w:jc w:val="both"/>
            </w:pPr>
            <w:r w:rsidRPr="00117A1B">
              <w:t>[...........]</w:t>
            </w:r>
          </w:p>
        </w:tc>
      </w:tr>
      <w:tr w:rsidR="006569FE" w:rsidTr="00753CFF">
        <w:trPr>
          <w:trHeight w:val="144"/>
        </w:trPr>
        <w:tc>
          <w:tcPr>
            <w:tcW w:w="4876" w:type="dxa"/>
          </w:tcPr>
          <w:p w:rsidR="006569FE" w:rsidRDefault="006569FE" w:rsidP="00753CFF">
            <w:r>
              <w:t>Nachádza sa hospodársky subjekt v niektorej z týchto situácií:</w:t>
            </w:r>
          </w:p>
          <w:p w:rsidR="006569FE" w:rsidRPr="00D81C23" w:rsidRDefault="006569FE" w:rsidP="00150EFB">
            <w:pPr>
              <w:pStyle w:val="Odsekzoznamu"/>
              <w:numPr>
                <w:ilvl w:val="0"/>
                <w:numId w:val="21"/>
              </w:numPr>
              <w:suppressAutoHyphens w:val="0"/>
              <w:spacing w:after="0" w:line="240" w:lineRule="auto"/>
              <w:contextualSpacing/>
            </w:pPr>
            <w:r w:rsidRPr="00D81C23">
              <w:rPr>
                <w:b/>
              </w:rPr>
              <w:t xml:space="preserve">úpadok, </w:t>
            </w:r>
            <w:r w:rsidRPr="00D81C23">
              <w:t>alebo</w:t>
            </w:r>
          </w:p>
          <w:p w:rsidR="006569FE" w:rsidRPr="00D81C23" w:rsidRDefault="006569FE" w:rsidP="00150EFB">
            <w:pPr>
              <w:pStyle w:val="Odsekzoznamu"/>
              <w:numPr>
                <w:ilvl w:val="0"/>
                <w:numId w:val="21"/>
              </w:numPr>
              <w:suppressAutoHyphens w:val="0"/>
              <w:spacing w:after="0" w:line="240" w:lineRule="auto"/>
              <w:contextualSpacing/>
            </w:pPr>
            <w:r w:rsidRPr="00D81C23">
              <w:rPr>
                <w:b/>
              </w:rPr>
              <w:t xml:space="preserve">konkurz </w:t>
            </w:r>
            <w:r w:rsidRPr="00D81C23">
              <w:t>alebo likvidácia, alebo</w:t>
            </w:r>
          </w:p>
          <w:p w:rsidR="006569FE" w:rsidRPr="00D81C23" w:rsidRDefault="006569FE" w:rsidP="00150EFB">
            <w:pPr>
              <w:pStyle w:val="Odsekzoznamu"/>
              <w:numPr>
                <w:ilvl w:val="0"/>
                <w:numId w:val="21"/>
              </w:numPr>
              <w:suppressAutoHyphens w:val="0"/>
              <w:spacing w:after="0" w:line="240" w:lineRule="auto"/>
              <w:contextualSpacing/>
            </w:pPr>
            <w:r w:rsidRPr="00D81C23">
              <w:t xml:space="preserve">prebieha </w:t>
            </w:r>
            <w:r w:rsidRPr="00D81C23">
              <w:rPr>
                <w:b/>
              </w:rPr>
              <w:t xml:space="preserve">vyrovnávacie konanie </w:t>
            </w:r>
            <w:r w:rsidRPr="00D81C23">
              <w:t>alebo</w:t>
            </w:r>
          </w:p>
          <w:p w:rsidR="006569FE" w:rsidRPr="00D81C23" w:rsidRDefault="006569FE" w:rsidP="00150EFB">
            <w:pPr>
              <w:pStyle w:val="Odsekzoznamu"/>
              <w:numPr>
                <w:ilvl w:val="0"/>
                <w:numId w:val="2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30"/>
            </w:r>
            <w:r>
              <w:t xml:space="preserve"> alebo</w:t>
            </w:r>
          </w:p>
          <w:p w:rsidR="006569FE" w:rsidRPr="00D81C23" w:rsidRDefault="006569FE" w:rsidP="00150EFB">
            <w:pPr>
              <w:pStyle w:val="Odsekzoznamu"/>
              <w:numPr>
                <w:ilvl w:val="0"/>
                <w:numId w:val="21"/>
              </w:numPr>
              <w:suppressAutoHyphens w:val="0"/>
              <w:spacing w:after="0" w:line="240" w:lineRule="auto"/>
              <w:contextualSpacing/>
            </w:pPr>
            <w:r>
              <w:t>jeho aktíva spravuje likvidátor alebo súd alebo</w:t>
            </w:r>
          </w:p>
          <w:p w:rsidR="006569FE" w:rsidRPr="00D81C23" w:rsidRDefault="006569FE" w:rsidP="00150EFB">
            <w:pPr>
              <w:pStyle w:val="Odsekzoznamu"/>
              <w:numPr>
                <w:ilvl w:val="0"/>
                <w:numId w:val="21"/>
              </w:numPr>
              <w:suppressAutoHyphens w:val="0"/>
              <w:spacing w:after="0" w:line="240" w:lineRule="auto"/>
              <w:contextualSpacing/>
            </w:pPr>
            <w:r>
              <w:t>jeho podnikateľské činnosti sú pozastavené?</w:t>
            </w:r>
          </w:p>
        </w:tc>
        <w:tc>
          <w:tcPr>
            <w:tcW w:w="4876" w:type="dxa"/>
          </w:tcPr>
          <w:p w:rsidR="006569FE" w:rsidRDefault="006569FE" w:rsidP="00753CFF"/>
          <w:p w:rsidR="006569FE" w:rsidRDefault="006569FE" w:rsidP="00753CFF">
            <w:pPr>
              <w:jc w:val="both"/>
            </w:pPr>
            <w:r>
              <w:rPr>
                <w:noProof/>
                <w:lang w:eastAsia="sk-SK"/>
              </w:rPr>
              <w:drawing>
                <wp:inline distT="0" distB="0" distL="0" distR="0" wp14:anchorId="00F999AD" wp14:editId="028929DD">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317B69C" wp14:editId="1FC57446">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tc>
      </w:tr>
      <w:tr w:rsidR="006569FE" w:rsidTr="00753CFF">
        <w:trPr>
          <w:trHeight w:val="144"/>
        </w:trPr>
        <w:tc>
          <w:tcPr>
            <w:tcW w:w="4876" w:type="dxa"/>
          </w:tcPr>
          <w:p w:rsidR="006569FE" w:rsidRDefault="006569FE" w:rsidP="00753CFF">
            <w:pPr>
              <w:rPr>
                <w:b/>
              </w:rPr>
            </w:pPr>
            <w:r>
              <w:rPr>
                <w:b/>
              </w:rPr>
              <w:t>Ak áno:</w:t>
            </w:r>
          </w:p>
          <w:p w:rsidR="006569FE" w:rsidRPr="006A1C0A" w:rsidRDefault="006569FE" w:rsidP="00150EFB">
            <w:pPr>
              <w:pStyle w:val="Odsekzoznamu"/>
              <w:numPr>
                <w:ilvl w:val="0"/>
                <w:numId w:val="18"/>
              </w:numPr>
              <w:suppressAutoHyphens w:val="0"/>
              <w:spacing w:after="0" w:line="240" w:lineRule="auto"/>
              <w:contextualSpacing/>
              <w:rPr>
                <w:b/>
              </w:rPr>
            </w:pPr>
            <w:r w:rsidRPr="006A1C0A">
              <w:t>Uveďte podrobné informácie:</w:t>
            </w:r>
          </w:p>
          <w:p w:rsidR="006569FE" w:rsidRPr="006A1C0A" w:rsidRDefault="006569FE" w:rsidP="00150EFB">
            <w:pPr>
              <w:pStyle w:val="Odsekzoznamu"/>
              <w:numPr>
                <w:ilvl w:val="0"/>
                <w:numId w:val="18"/>
              </w:numPr>
              <w:suppressAutoHyphens w:val="0"/>
              <w:spacing w:after="0" w:line="240" w:lineRule="auto"/>
              <w:contextualSpacing/>
              <w:rPr>
                <w:b/>
              </w:rPr>
            </w:pPr>
            <w:r w:rsidRPr="006A1C0A">
              <w:t xml:space="preserve">Uveďte dôvody, prečo je hospodársky subjekt napriek tomu schopný plniť zákazku, pričom sa zohľadnia platné vnútroštátne pravidlá a opatrenia týkajúce </w:t>
            </w:r>
            <w:r w:rsidRPr="006A1C0A">
              <w:lastRenderedPageBreak/>
              <w:t>sa pokračovania podnikateľskej činnosti za týchto okolností</w:t>
            </w:r>
            <w:r>
              <w:rPr>
                <w:rStyle w:val="Odkaznapoznmkupodiarou"/>
              </w:rPr>
              <w:footnoteReference w:id="31"/>
            </w:r>
            <w:r w:rsidRPr="006A1C0A">
              <w:t>?</w:t>
            </w:r>
          </w:p>
          <w:p w:rsidR="006569FE" w:rsidRPr="006A1C0A" w:rsidRDefault="006569FE" w:rsidP="00753CFF">
            <w:pPr>
              <w:rPr>
                <w:b/>
              </w:rPr>
            </w:pPr>
          </w:p>
          <w:p w:rsidR="006569FE" w:rsidRPr="006A1C0A" w:rsidRDefault="006569FE" w:rsidP="00753CFF">
            <w:r>
              <w:t>Ak</w:t>
            </w:r>
            <w:r w:rsidRPr="006A1C0A">
              <w:t xml:space="preserve"> je príslušná dokumentácia dostupná v elektronickom formáte, uveďte:</w:t>
            </w:r>
          </w:p>
        </w:tc>
        <w:tc>
          <w:tcPr>
            <w:tcW w:w="4876" w:type="dxa"/>
          </w:tcPr>
          <w:p w:rsidR="006569FE" w:rsidRDefault="006569FE" w:rsidP="00753CFF"/>
          <w:p w:rsidR="006569FE" w:rsidRDefault="006569FE" w:rsidP="00753CFF">
            <w:pPr>
              <w:jc w:val="both"/>
            </w:pPr>
            <w:r>
              <w:t xml:space="preserve">- </w:t>
            </w:r>
            <w:r w:rsidRPr="00714BDA">
              <w:t>[...........]</w:t>
            </w:r>
          </w:p>
          <w:p w:rsidR="006569FE" w:rsidRDefault="006569FE" w:rsidP="00753CFF">
            <w:pPr>
              <w:jc w:val="both"/>
            </w:pPr>
            <w:r>
              <w:t xml:space="preserve">- </w:t>
            </w:r>
            <w:r w:rsidRPr="00714BDA">
              <w:t>[...........]</w:t>
            </w:r>
          </w:p>
          <w:p w:rsidR="006569FE" w:rsidRDefault="006569FE" w:rsidP="00753CFF"/>
          <w:p w:rsidR="006569FE" w:rsidRPr="006A1C0A" w:rsidRDefault="006569FE" w:rsidP="00753CFF"/>
          <w:p w:rsidR="006569FE" w:rsidRPr="006A1C0A" w:rsidRDefault="006569FE" w:rsidP="00753CFF"/>
          <w:p w:rsidR="006569FE" w:rsidRPr="006A1C0A" w:rsidRDefault="006569FE" w:rsidP="00753CFF"/>
          <w:p w:rsidR="006569FE" w:rsidRPr="006A1C0A"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6A1C0A" w:rsidRDefault="006569FE" w:rsidP="00753CFF">
            <w:r w:rsidRPr="00A829AB">
              <w:t>[...........][...........][...........</w:t>
            </w:r>
            <w:r>
              <w:t>]</w:t>
            </w:r>
          </w:p>
        </w:tc>
      </w:tr>
    </w:tbl>
    <w:p w:rsidR="006569FE" w:rsidRDefault="006569FE" w:rsidP="006569FE">
      <w:pPr>
        <w:tabs>
          <w:tab w:val="left" w:pos="1200"/>
        </w:tabs>
      </w:pPr>
    </w:p>
    <w:tbl>
      <w:tblPr>
        <w:tblW w:w="9740" w:type="dxa"/>
        <w:tblLook w:val="04A0" w:firstRow="1" w:lastRow="0" w:firstColumn="1" w:lastColumn="0" w:noHBand="0" w:noVBand="1"/>
      </w:tblPr>
      <w:tblGrid>
        <w:gridCol w:w="4870"/>
        <w:gridCol w:w="4870"/>
      </w:tblGrid>
      <w:tr w:rsidR="006569FE" w:rsidTr="00753CFF">
        <w:trPr>
          <w:trHeight w:val="135"/>
        </w:trPr>
        <w:tc>
          <w:tcPr>
            <w:tcW w:w="4870" w:type="dxa"/>
            <w:vMerge w:val="restart"/>
          </w:tcPr>
          <w:p w:rsidR="006569FE" w:rsidRDefault="006569FE" w:rsidP="00753CFF">
            <w:pPr>
              <w:rPr>
                <w:b/>
              </w:rPr>
            </w:pPr>
            <w:r>
              <w:t xml:space="preserve">Dopustil sa hospodársky subjekt </w:t>
            </w:r>
            <w:r>
              <w:rPr>
                <w:b/>
              </w:rPr>
              <w:t>závažného odborného pochybenia</w:t>
            </w:r>
            <w:r>
              <w:rPr>
                <w:rStyle w:val="Odkaznapoznmkupodiarou"/>
                <w:b/>
              </w:rPr>
              <w:footnoteReference w:id="32"/>
            </w:r>
            <w:r>
              <w:rPr>
                <w:b/>
              </w:rPr>
              <w:t>?</w:t>
            </w:r>
          </w:p>
          <w:p w:rsidR="006569FE" w:rsidRDefault="006569FE" w:rsidP="00753CFF">
            <w:pPr>
              <w:rPr>
                <w:b/>
              </w:rPr>
            </w:pPr>
          </w:p>
          <w:p w:rsidR="006569FE" w:rsidRPr="006A1C0A" w:rsidRDefault="006569FE" w:rsidP="00753CFF">
            <w:r>
              <w:t>Ak áno, uveďte podrobnejšie informácie:</w:t>
            </w:r>
          </w:p>
        </w:tc>
        <w:tc>
          <w:tcPr>
            <w:tcW w:w="4870" w:type="dxa"/>
          </w:tcPr>
          <w:p w:rsidR="006569FE" w:rsidRDefault="006569FE" w:rsidP="00753CFF"/>
          <w:p w:rsidR="006569FE" w:rsidRDefault="006569FE" w:rsidP="00753CFF">
            <w:pPr>
              <w:jc w:val="both"/>
            </w:pPr>
            <w:r>
              <w:rPr>
                <w:noProof/>
                <w:lang w:eastAsia="sk-SK"/>
              </w:rPr>
              <w:drawing>
                <wp:inline distT="0" distB="0" distL="0" distR="0" wp14:anchorId="750A5461" wp14:editId="2853FADC">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8CB99DF" wp14:editId="75DAD294">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r w:rsidRPr="00EF1697">
              <w:t xml:space="preserve"> [...........]</w:t>
            </w:r>
          </w:p>
        </w:tc>
      </w:tr>
      <w:tr w:rsidR="006569FE" w:rsidTr="00753CFF">
        <w:trPr>
          <w:trHeight w:val="135"/>
        </w:trPr>
        <w:tc>
          <w:tcPr>
            <w:tcW w:w="4870" w:type="dxa"/>
            <w:vMerge/>
          </w:tcPr>
          <w:p w:rsidR="006569FE" w:rsidRDefault="006569FE" w:rsidP="00753CFF"/>
        </w:tc>
        <w:tc>
          <w:tcPr>
            <w:tcW w:w="4870" w:type="dxa"/>
          </w:tcPr>
          <w:p w:rsidR="006569FE" w:rsidRDefault="006569FE" w:rsidP="00753CFF">
            <w:r>
              <w:rPr>
                <w:b/>
              </w:rPr>
              <w:t xml:space="preserve">Ak áno, </w:t>
            </w:r>
            <w:r>
              <w:t>prijal hospodársky subjekt samočistiace opatrenia?</w:t>
            </w:r>
          </w:p>
          <w:p w:rsidR="006569FE" w:rsidRDefault="006569FE" w:rsidP="00753CFF">
            <w:pPr>
              <w:jc w:val="both"/>
              <w:rPr>
                <w:b/>
              </w:rPr>
            </w:pPr>
          </w:p>
          <w:p w:rsidR="006569FE" w:rsidRDefault="006569FE" w:rsidP="00753CFF">
            <w:pPr>
              <w:jc w:val="both"/>
            </w:pPr>
            <w:r>
              <w:rPr>
                <w:noProof/>
                <w:lang w:eastAsia="sk-SK"/>
              </w:rPr>
              <w:drawing>
                <wp:inline distT="0" distB="0" distL="0" distR="0" wp14:anchorId="66CD7E69" wp14:editId="74776BB7">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46C4910" wp14:editId="693BAEC5">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rPr>
                <w:b/>
              </w:rPr>
            </w:pPr>
          </w:p>
          <w:p w:rsidR="006569FE" w:rsidRDefault="006569FE" w:rsidP="00753CFF">
            <w:pPr>
              <w:jc w:val="both"/>
            </w:pPr>
            <w:r>
              <w:rPr>
                <w:b/>
              </w:rPr>
              <w:t xml:space="preserve">Ak prijal opatrenia, </w:t>
            </w:r>
            <w:r>
              <w:t>opíšte prijaté opatrenia:</w:t>
            </w:r>
          </w:p>
          <w:p w:rsidR="006569FE" w:rsidRPr="00EF1697" w:rsidRDefault="006569FE" w:rsidP="00753CFF">
            <w:pPr>
              <w:jc w:val="both"/>
            </w:pPr>
            <w:r w:rsidRPr="00A829AB">
              <w:t>[...........]</w:t>
            </w:r>
          </w:p>
        </w:tc>
      </w:tr>
      <w:tr w:rsidR="006569FE" w:rsidTr="00753CFF">
        <w:trPr>
          <w:trHeight w:val="135"/>
        </w:trPr>
        <w:tc>
          <w:tcPr>
            <w:tcW w:w="4870" w:type="dxa"/>
            <w:vMerge w:val="restart"/>
          </w:tcPr>
          <w:p w:rsidR="006569FE" w:rsidRDefault="006569FE" w:rsidP="00753CFF">
            <w:pPr>
              <w:rPr>
                <w:b/>
              </w:rPr>
            </w:pPr>
            <w:r>
              <w:t xml:space="preserve">Uzatvoril hospodársky subjekt </w:t>
            </w:r>
            <w:r>
              <w:rPr>
                <w:b/>
              </w:rPr>
              <w:t xml:space="preserve">dohody </w:t>
            </w:r>
            <w:r>
              <w:t>s inými hospodárskymi subjektmi s </w:t>
            </w:r>
            <w:r>
              <w:rPr>
                <w:b/>
              </w:rPr>
              <w:t>cieľom narušiť hospodársku súťaž?</w:t>
            </w:r>
          </w:p>
          <w:p w:rsidR="006569FE" w:rsidRDefault="006569FE" w:rsidP="00753CFF">
            <w:pPr>
              <w:rPr>
                <w:b/>
              </w:rPr>
            </w:pPr>
          </w:p>
          <w:p w:rsidR="006569FE" w:rsidRDefault="006569FE" w:rsidP="00753CFF">
            <w:r>
              <w:rPr>
                <w:b/>
              </w:rPr>
              <w:t xml:space="preserve">Ak áno, </w:t>
            </w:r>
            <w:r>
              <w:t>uveďte podrobnejšie informácie:</w:t>
            </w:r>
          </w:p>
        </w:tc>
        <w:tc>
          <w:tcPr>
            <w:tcW w:w="4870" w:type="dxa"/>
          </w:tcPr>
          <w:p w:rsidR="006569FE" w:rsidRDefault="006569FE" w:rsidP="00753CFF"/>
          <w:p w:rsidR="006569FE" w:rsidRDefault="006569FE" w:rsidP="00753CFF">
            <w:pPr>
              <w:jc w:val="both"/>
            </w:pPr>
            <w:r>
              <w:rPr>
                <w:noProof/>
                <w:lang w:eastAsia="sk-SK"/>
              </w:rPr>
              <w:drawing>
                <wp:inline distT="0" distB="0" distL="0" distR="0" wp14:anchorId="31ACB21B" wp14:editId="493976EC">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C940FA8" wp14:editId="1729644B">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r w:rsidRPr="00EF1697">
              <w:t xml:space="preserve"> [...........]</w:t>
            </w:r>
          </w:p>
          <w:p w:rsidR="006569FE" w:rsidRDefault="006569FE" w:rsidP="00753CFF">
            <w:pPr>
              <w:rPr>
                <w:b/>
              </w:rPr>
            </w:pPr>
          </w:p>
        </w:tc>
      </w:tr>
      <w:tr w:rsidR="006569FE" w:rsidTr="00753CFF">
        <w:trPr>
          <w:trHeight w:val="135"/>
        </w:trPr>
        <w:tc>
          <w:tcPr>
            <w:tcW w:w="4870" w:type="dxa"/>
            <w:vMerge/>
          </w:tcPr>
          <w:p w:rsidR="006569FE" w:rsidRDefault="006569FE" w:rsidP="00753CFF"/>
        </w:tc>
        <w:tc>
          <w:tcPr>
            <w:tcW w:w="4870" w:type="dxa"/>
          </w:tcPr>
          <w:p w:rsidR="006569FE" w:rsidRPr="00EF1697" w:rsidRDefault="006569FE" w:rsidP="00753CFF">
            <w:r w:rsidRPr="00EF1697">
              <w:rPr>
                <w:b/>
              </w:rPr>
              <w:t xml:space="preserve">Ak áno, </w:t>
            </w:r>
            <w:r w:rsidRPr="00EF1697">
              <w:t>prijal hospodársky subjekt samočistiace opatrenia?</w:t>
            </w:r>
          </w:p>
          <w:p w:rsidR="006569FE" w:rsidRPr="00EF1697" w:rsidRDefault="006569FE" w:rsidP="00753CFF">
            <w:pPr>
              <w:jc w:val="both"/>
            </w:pPr>
            <w:r w:rsidRPr="00EF1697">
              <w:t>Áno</w:t>
            </w:r>
            <w:r w:rsidRPr="00EF1697">
              <w:rPr>
                <w:rFonts w:ascii="Segoe UI Symbol" w:eastAsia="MS Gothic" w:hAnsi="Segoe UI Symbol" w:cs="Segoe UI Symbol"/>
                <w:color w:val="404040" w:themeColor="text1" w:themeTint="BF"/>
              </w:rPr>
              <w:t>☐</w:t>
            </w:r>
            <w:r w:rsidRPr="00EF1697">
              <w:t xml:space="preserve">       Nie  </w:t>
            </w:r>
            <w:r w:rsidRPr="00EF1697">
              <w:rPr>
                <w:rFonts w:ascii="Segoe UI Symbol" w:eastAsia="MS Gothic" w:hAnsi="Segoe UI Symbol" w:cs="Segoe UI Symbol"/>
                <w:color w:val="404040" w:themeColor="text1" w:themeTint="BF"/>
              </w:rPr>
              <w:t>☐</w:t>
            </w:r>
          </w:p>
          <w:p w:rsidR="006569FE" w:rsidRPr="00EF1697" w:rsidRDefault="006569FE" w:rsidP="00753CFF">
            <w:pPr>
              <w:jc w:val="both"/>
            </w:pPr>
            <w:r w:rsidRPr="00EF1697">
              <w:rPr>
                <w:b/>
              </w:rPr>
              <w:t xml:space="preserve">Ak prijal opatrenia, </w:t>
            </w:r>
            <w:r w:rsidRPr="00EF1697">
              <w:t>opíšte prijaté opatrenia:</w:t>
            </w:r>
          </w:p>
          <w:p w:rsidR="006569FE" w:rsidRDefault="006569FE" w:rsidP="00753CFF">
            <w:pPr>
              <w:rPr>
                <w:b/>
              </w:rPr>
            </w:pPr>
            <w:r w:rsidRPr="00EF1697">
              <w:t>[...........]</w:t>
            </w:r>
          </w:p>
        </w:tc>
      </w:tr>
      <w:tr w:rsidR="006569FE" w:rsidTr="00753CFF">
        <w:trPr>
          <w:trHeight w:val="135"/>
        </w:trPr>
        <w:tc>
          <w:tcPr>
            <w:tcW w:w="4870" w:type="dxa"/>
          </w:tcPr>
          <w:p w:rsidR="006569FE" w:rsidRDefault="006569FE" w:rsidP="00753CFF">
            <w:pPr>
              <w:jc w:val="both"/>
            </w:pPr>
            <w:r>
              <w:t xml:space="preserve">Vie hospodársky subjekt o akomkoľvek </w:t>
            </w:r>
            <w:r>
              <w:rPr>
                <w:b/>
              </w:rPr>
              <w:t>konflikte záujmov</w:t>
            </w:r>
            <w:r>
              <w:rPr>
                <w:rStyle w:val="Odkaznapoznmkupodiarou"/>
                <w:b/>
              </w:rPr>
              <w:footnoteReference w:id="33"/>
            </w:r>
            <w:r>
              <w:t>z dôvodu jeho účasti na postupe obstarávania?</w:t>
            </w:r>
          </w:p>
          <w:p w:rsidR="006569FE" w:rsidRDefault="006569FE" w:rsidP="00753CFF">
            <w:pPr>
              <w:jc w:val="both"/>
            </w:pPr>
          </w:p>
          <w:p w:rsidR="006569FE" w:rsidRPr="00AB2D78" w:rsidRDefault="006569FE" w:rsidP="00753CFF">
            <w:pPr>
              <w:jc w:val="both"/>
            </w:pPr>
            <w:r>
              <w:rPr>
                <w:b/>
              </w:rPr>
              <w:t xml:space="preserve">Ak áno, </w:t>
            </w:r>
            <w:r>
              <w:t>uveďte podrobnejšie informácie:</w:t>
            </w:r>
          </w:p>
        </w:tc>
        <w:tc>
          <w:tcPr>
            <w:tcW w:w="4870" w:type="dxa"/>
          </w:tcPr>
          <w:p w:rsidR="006569FE" w:rsidRDefault="006569FE" w:rsidP="00753CFF"/>
          <w:p w:rsidR="006569FE" w:rsidRDefault="006569FE" w:rsidP="00753CFF">
            <w:pPr>
              <w:jc w:val="both"/>
            </w:pPr>
            <w:r>
              <w:rPr>
                <w:noProof/>
                <w:lang w:eastAsia="sk-SK"/>
              </w:rPr>
              <w:drawing>
                <wp:inline distT="0" distB="0" distL="0" distR="0" wp14:anchorId="29F956EE" wp14:editId="5D88BF74">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2259A8F" wp14:editId="57A73C7C">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r w:rsidRPr="00EF1697">
              <w:t>[...........]</w:t>
            </w:r>
          </w:p>
        </w:tc>
      </w:tr>
      <w:tr w:rsidR="006569FE" w:rsidTr="00753CFF">
        <w:trPr>
          <w:trHeight w:val="135"/>
        </w:trPr>
        <w:tc>
          <w:tcPr>
            <w:tcW w:w="4870" w:type="dxa"/>
          </w:tcPr>
          <w:p w:rsidR="006569FE" w:rsidRPr="00AB2D78" w:rsidRDefault="006569FE" w:rsidP="00753CFF">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6569FE" w:rsidRPr="00AB2D78" w:rsidRDefault="006569FE" w:rsidP="00753CFF">
            <w:pPr>
              <w:jc w:val="both"/>
            </w:pPr>
          </w:p>
          <w:p w:rsidR="006569FE" w:rsidRPr="00AB2D78" w:rsidRDefault="006569FE" w:rsidP="00753CFF">
            <w:pPr>
              <w:jc w:val="both"/>
            </w:pPr>
            <w:r w:rsidRPr="00AB2D78">
              <w:rPr>
                <w:b/>
              </w:rPr>
              <w:t xml:space="preserve">Ak áno, </w:t>
            </w:r>
            <w:r w:rsidRPr="00AB2D78">
              <w:t>uveďte podrobnejšie informácie:</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45C84766" wp14:editId="2F67F28A">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1D073D8" wp14:editId="74F90BE5">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p w:rsidR="006569FE" w:rsidRDefault="006569FE" w:rsidP="00753CFF"/>
          <w:p w:rsidR="006569FE" w:rsidRPr="00AB2D78" w:rsidRDefault="006569FE" w:rsidP="00753CFF">
            <w:r w:rsidRPr="00EF1697">
              <w:t>[...........]</w:t>
            </w:r>
          </w:p>
        </w:tc>
      </w:tr>
      <w:tr w:rsidR="006569FE" w:rsidTr="00753CFF">
        <w:trPr>
          <w:trHeight w:val="128"/>
        </w:trPr>
        <w:tc>
          <w:tcPr>
            <w:tcW w:w="4870" w:type="dxa"/>
            <w:vMerge w:val="restart"/>
          </w:tcPr>
          <w:p w:rsidR="006569FE" w:rsidRDefault="006569FE" w:rsidP="00753CFF">
            <w:pPr>
              <w:jc w:val="both"/>
            </w:pPr>
            <w:r>
              <w:t xml:space="preserve">Stalo sa hospodárskemu subjektu, že predchádzajúca verejná zákazka, predchádzajúca verejná zákazka </w:t>
            </w:r>
            <w:r>
              <w:lastRenderedPageBreak/>
              <w:t xml:space="preserve">s obstarávateľom alebo predchádzajúca koncesná zmluva bola </w:t>
            </w:r>
            <w:r>
              <w:rPr>
                <w:b/>
              </w:rPr>
              <w:t xml:space="preserve">ukončená predčasne, </w:t>
            </w:r>
            <w:r>
              <w:t>alebo že došlo k škode alebo iným porovnateľným sankciám v súvislosti s touto predchádzajúcou zákazkou?</w:t>
            </w:r>
          </w:p>
          <w:p w:rsidR="006569FE" w:rsidRDefault="006569FE" w:rsidP="00753CFF">
            <w:pPr>
              <w:jc w:val="both"/>
            </w:pPr>
          </w:p>
          <w:p w:rsidR="006569FE" w:rsidRPr="00311275" w:rsidRDefault="006569FE" w:rsidP="00753CFF">
            <w:pPr>
              <w:jc w:val="both"/>
            </w:pPr>
            <w:r>
              <w:rPr>
                <w:b/>
              </w:rPr>
              <w:t xml:space="preserve">Ak áno, </w:t>
            </w:r>
            <w:r>
              <w:t>uveďte podrobnejšie informácie:</w:t>
            </w:r>
          </w:p>
          <w:p w:rsidR="006569FE" w:rsidRPr="00AB2D78" w:rsidRDefault="006569FE" w:rsidP="00753CFF">
            <w:pPr>
              <w:jc w:val="both"/>
            </w:pP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114A35A6" wp14:editId="66F8D2AE">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2B751F2" wp14:editId="7DCFB0F7">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pPr>
          </w:p>
          <w:p w:rsidR="006569FE" w:rsidRDefault="006569FE" w:rsidP="00753CFF">
            <w:pPr>
              <w:jc w:val="both"/>
            </w:pPr>
          </w:p>
          <w:p w:rsidR="006569FE" w:rsidRDefault="006569FE" w:rsidP="00753CFF">
            <w:pPr>
              <w:jc w:val="both"/>
            </w:pPr>
          </w:p>
          <w:p w:rsidR="006569FE" w:rsidRDefault="006569FE" w:rsidP="00753CFF">
            <w:pPr>
              <w:jc w:val="both"/>
            </w:pPr>
          </w:p>
          <w:p w:rsidR="006569FE" w:rsidRDefault="006569FE" w:rsidP="00753CFF">
            <w:pPr>
              <w:jc w:val="both"/>
            </w:pPr>
            <w:r w:rsidRPr="00EF1697">
              <w:t xml:space="preserve"> [...........]</w:t>
            </w:r>
          </w:p>
        </w:tc>
      </w:tr>
      <w:tr w:rsidR="006569FE" w:rsidTr="00753CFF">
        <w:trPr>
          <w:trHeight w:val="127"/>
        </w:trPr>
        <w:tc>
          <w:tcPr>
            <w:tcW w:w="4870" w:type="dxa"/>
            <w:vMerge/>
          </w:tcPr>
          <w:p w:rsidR="006569FE" w:rsidRPr="00AB2D78" w:rsidRDefault="006569FE" w:rsidP="00753CFF">
            <w:pPr>
              <w:jc w:val="both"/>
            </w:pPr>
          </w:p>
        </w:tc>
        <w:tc>
          <w:tcPr>
            <w:tcW w:w="4870" w:type="dxa"/>
          </w:tcPr>
          <w:p w:rsidR="006569FE" w:rsidRPr="00EF1697" w:rsidRDefault="006569FE" w:rsidP="00753CFF">
            <w:r w:rsidRPr="00EF1697">
              <w:rPr>
                <w:b/>
              </w:rPr>
              <w:t xml:space="preserve">Ak áno, </w:t>
            </w:r>
            <w:r w:rsidRPr="00EF1697">
              <w:t>prijal hospodársky subjekt samočistiace opatrenia?</w:t>
            </w:r>
          </w:p>
          <w:p w:rsidR="006569FE" w:rsidRDefault="006569FE" w:rsidP="00753CFF">
            <w:pPr>
              <w:jc w:val="both"/>
              <w:rPr>
                <w:b/>
              </w:rPr>
            </w:pPr>
          </w:p>
          <w:p w:rsidR="006569FE" w:rsidRDefault="006569FE" w:rsidP="00753CFF">
            <w:pPr>
              <w:jc w:val="both"/>
            </w:pPr>
            <w:r>
              <w:rPr>
                <w:noProof/>
                <w:lang w:eastAsia="sk-SK"/>
              </w:rPr>
              <w:drawing>
                <wp:inline distT="0" distB="0" distL="0" distR="0" wp14:anchorId="23C4DDE8" wp14:editId="5281CF98">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905CA8A" wp14:editId="4E38058B">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rPr>
                <w:b/>
              </w:rPr>
            </w:pPr>
          </w:p>
          <w:p w:rsidR="006569FE" w:rsidRPr="00EF1697" w:rsidRDefault="006569FE" w:rsidP="00753CFF">
            <w:pPr>
              <w:jc w:val="both"/>
            </w:pPr>
            <w:r w:rsidRPr="00EF1697">
              <w:rPr>
                <w:b/>
              </w:rPr>
              <w:t xml:space="preserve">Ak prijal opatrenia, </w:t>
            </w:r>
            <w:r w:rsidRPr="00EF1697">
              <w:t>opíšte prijaté opatrenia:</w:t>
            </w:r>
          </w:p>
          <w:p w:rsidR="006569FE" w:rsidRDefault="006569FE" w:rsidP="00753CFF">
            <w:pPr>
              <w:jc w:val="both"/>
            </w:pPr>
            <w:r w:rsidRPr="00EF1697">
              <w:t>[...........]</w:t>
            </w:r>
          </w:p>
        </w:tc>
      </w:tr>
      <w:tr w:rsidR="006569FE" w:rsidTr="00753CFF">
        <w:tc>
          <w:tcPr>
            <w:tcW w:w="4870" w:type="dxa"/>
          </w:tcPr>
          <w:p w:rsidR="006569FE" w:rsidRPr="005E2627" w:rsidRDefault="006569FE" w:rsidP="00753CFF">
            <w:pPr>
              <w:jc w:val="both"/>
            </w:pPr>
            <w:r w:rsidRPr="005E2627">
              <w:t>Môže hospodársky subjekt potvrdiť, že:</w:t>
            </w:r>
          </w:p>
          <w:p w:rsidR="006569FE" w:rsidRPr="005E2627" w:rsidRDefault="006569FE" w:rsidP="00150EFB">
            <w:pPr>
              <w:pStyle w:val="Odsekzoznamu"/>
              <w:numPr>
                <w:ilvl w:val="0"/>
                <w:numId w:val="22"/>
              </w:numPr>
              <w:suppressAutoHyphens w:val="0"/>
              <w:spacing w:after="0" w:line="240" w:lineRule="auto"/>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6569FE" w:rsidRPr="005E2627" w:rsidRDefault="006569FE" w:rsidP="00150EFB">
            <w:pPr>
              <w:pStyle w:val="Odsekzoznamu"/>
              <w:numPr>
                <w:ilvl w:val="0"/>
                <w:numId w:val="22"/>
              </w:numPr>
              <w:suppressAutoHyphens w:val="0"/>
              <w:spacing w:after="0" w:line="240" w:lineRule="auto"/>
              <w:contextualSpacing/>
              <w:jc w:val="both"/>
            </w:pPr>
            <w:r>
              <w:rPr>
                <w:b/>
              </w:rPr>
              <w:t xml:space="preserve">nezadržal </w:t>
            </w:r>
            <w:r>
              <w:t>takéto informácie;</w:t>
            </w:r>
          </w:p>
          <w:p w:rsidR="006569FE" w:rsidRPr="005E2627" w:rsidRDefault="006569FE" w:rsidP="00150EFB">
            <w:pPr>
              <w:pStyle w:val="Odsekzoznamu"/>
              <w:numPr>
                <w:ilvl w:val="0"/>
                <w:numId w:val="22"/>
              </w:numPr>
              <w:suppressAutoHyphens w:val="0"/>
              <w:spacing w:after="0" w:line="240" w:lineRule="auto"/>
              <w:contextualSpacing/>
              <w:jc w:val="both"/>
            </w:pPr>
            <w:r>
              <w:t>môže bezodkladne predložiť podporné dokumenty požadované verejným obstarávateľom alebo obstarávateľom a</w:t>
            </w:r>
          </w:p>
          <w:p w:rsidR="006569FE" w:rsidRDefault="006569FE" w:rsidP="00150EFB">
            <w:pPr>
              <w:pStyle w:val="Odsekzoznamu"/>
              <w:numPr>
                <w:ilvl w:val="0"/>
                <w:numId w:val="2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56399789" wp14:editId="7A774E23">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DFDA015" wp14:editId="15F319C7">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5E2627" w:rsidRDefault="006569FE" w:rsidP="00753CFF">
            <w:pPr>
              <w:jc w:val="both"/>
            </w:pPr>
          </w:p>
        </w:tc>
      </w:tr>
    </w:tbl>
    <w:p w:rsidR="006569FE" w:rsidRDefault="006569FE" w:rsidP="006569FE"/>
    <w:p w:rsidR="006569FE" w:rsidRDefault="006569FE" w:rsidP="006569FE"/>
    <w:p w:rsidR="006569FE" w:rsidRDefault="006569FE" w:rsidP="006569FE">
      <w:pPr>
        <w:jc w:val="center"/>
      </w:pPr>
      <w:r>
        <w:t>D: INÉ DÔVODY NA VYLÚČENIE, KTORÉ MÔŽU BYŤ STANOVENÉ VO VNÚTROŠTÁTNYCH PRÁVNYCH PREDPISOCH ČLENSKÉHO ŠTÁTU VEREJNÉHO OBSTARÁVATEĽA ALEBO OBSTARÁVATEĽA</w:t>
      </w:r>
    </w:p>
    <w:p w:rsidR="006569FE" w:rsidRDefault="006569FE" w:rsidP="006569FE"/>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7D7F22" w:rsidRDefault="006569FE" w:rsidP="00753CFF">
            <w:pPr>
              <w:jc w:val="both"/>
              <w:rPr>
                <w:b/>
              </w:rPr>
            </w:pPr>
            <w:r>
              <w:rPr>
                <w:b/>
              </w:rPr>
              <w:t>Čisto vnútroštátne dôvody vylúčenia</w:t>
            </w:r>
          </w:p>
        </w:tc>
        <w:tc>
          <w:tcPr>
            <w:tcW w:w="4870" w:type="dxa"/>
          </w:tcPr>
          <w:p w:rsidR="006569FE" w:rsidRPr="007D7F22" w:rsidRDefault="006569FE" w:rsidP="00753CFF">
            <w:pPr>
              <w:jc w:val="both"/>
              <w:rPr>
                <w:b/>
              </w:rPr>
            </w:pPr>
            <w:r w:rsidRPr="007D7F22">
              <w:rPr>
                <w:b/>
              </w:rPr>
              <w:t>Odpoveď:</w:t>
            </w:r>
          </w:p>
        </w:tc>
      </w:tr>
      <w:tr w:rsidR="006569FE" w:rsidTr="00753CFF">
        <w:tc>
          <w:tcPr>
            <w:tcW w:w="4870" w:type="dxa"/>
          </w:tcPr>
          <w:p w:rsidR="006569FE" w:rsidRPr="00F831AC" w:rsidRDefault="006569FE" w:rsidP="00753CFF">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6569FE" w:rsidRPr="00F831AC" w:rsidRDefault="006569FE" w:rsidP="00753CFF">
            <w:pPr>
              <w:jc w:val="both"/>
            </w:pPr>
          </w:p>
          <w:p w:rsidR="006569FE" w:rsidRPr="00F831AC" w:rsidRDefault="006569FE" w:rsidP="00753CFF">
            <w:pPr>
              <w:jc w:val="both"/>
            </w:pPr>
            <w:r w:rsidRPr="00F831AC">
              <w:t>Ak je dokumentácia požadovaná v príslušnom oznámení alebo v súťažných podkladoch dostupná v elektronickom formáte, uveďte:</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2A309A19" wp14:editId="25946A67">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9C2C989" wp14:editId="50BA579F">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F831AC" w:rsidRDefault="006569FE" w:rsidP="00753CFF">
            <w:pPr>
              <w:jc w:val="both"/>
            </w:pPr>
          </w:p>
          <w:p w:rsidR="006569FE" w:rsidRPr="00F831AC" w:rsidRDefault="006569FE" w:rsidP="00753CFF">
            <w:pPr>
              <w:jc w:val="both"/>
            </w:pPr>
            <w:r w:rsidRPr="00F831AC">
              <w:t>(webová adresa, vydávajúci orgán alebo subjekt, presný odkaz na dokumentáciu):</w:t>
            </w:r>
          </w:p>
          <w:p w:rsidR="006569FE" w:rsidRPr="00F831AC" w:rsidRDefault="006569FE" w:rsidP="00753CFF">
            <w:pPr>
              <w:jc w:val="both"/>
            </w:pPr>
            <w:r w:rsidRPr="00F831AC">
              <w:t>[...........][...........][...........]</w:t>
            </w:r>
            <w:r w:rsidRPr="00F831AC">
              <w:rPr>
                <w:rStyle w:val="Odkaznapoznmkupodiarou"/>
              </w:rPr>
              <w:footnoteReference w:id="34"/>
            </w:r>
          </w:p>
        </w:tc>
      </w:tr>
      <w:tr w:rsidR="006569FE" w:rsidTr="00753CFF">
        <w:tc>
          <w:tcPr>
            <w:tcW w:w="4870" w:type="dxa"/>
          </w:tcPr>
          <w:p w:rsidR="006569FE" w:rsidRDefault="006569FE" w:rsidP="00753CFF">
            <w:pPr>
              <w:jc w:val="both"/>
            </w:pPr>
            <w:r>
              <w:rPr>
                <w:b/>
              </w:rPr>
              <w:t xml:space="preserve">V prípade, že sa uplatňujú len čisto vnútroštátne dôvody vylúčenia, </w:t>
            </w:r>
            <w:r>
              <w:t>prijal hospodársky subjekt samočistiace opatrenia?</w:t>
            </w:r>
          </w:p>
          <w:p w:rsidR="006569FE" w:rsidRDefault="006569FE" w:rsidP="00753CFF">
            <w:pPr>
              <w:jc w:val="both"/>
            </w:pPr>
          </w:p>
          <w:p w:rsidR="006569FE" w:rsidRPr="00B65409" w:rsidRDefault="006569FE" w:rsidP="00753CFF">
            <w:pPr>
              <w:jc w:val="both"/>
            </w:pPr>
            <w:r>
              <w:rPr>
                <w:b/>
              </w:rPr>
              <w:t xml:space="preserve">Ak ich prijal, </w:t>
            </w:r>
            <w:r>
              <w:t>opíšte prijaté opatrenia:</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17C05A36" wp14:editId="49518F3A">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8F07418" wp14:editId="1BA29643">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pPr>
          </w:p>
          <w:p w:rsidR="006569FE" w:rsidRDefault="006569FE" w:rsidP="00753CFF">
            <w:pPr>
              <w:jc w:val="both"/>
            </w:pPr>
            <w:r w:rsidRPr="00EF1697">
              <w:lastRenderedPageBreak/>
              <w:t>[...........]</w:t>
            </w:r>
          </w:p>
        </w:tc>
      </w:tr>
    </w:tbl>
    <w:p w:rsidR="006569FE" w:rsidRDefault="006569FE" w:rsidP="006569FE">
      <w:pPr>
        <w:spacing w:after="160" w:line="259" w:lineRule="auto"/>
      </w:pPr>
    </w:p>
    <w:p w:rsidR="006569FE" w:rsidRDefault="006569FE" w:rsidP="006569FE">
      <w:pPr>
        <w:jc w:val="center"/>
        <w:rPr>
          <w:b/>
        </w:rPr>
      </w:pPr>
      <w:r>
        <w:rPr>
          <w:b/>
        </w:rPr>
        <w:t>Časť IV : Podmienky účasti</w:t>
      </w:r>
    </w:p>
    <w:p w:rsidR="006569FE" w:rsidRDefault="006569FE" w:rsidP="006569FE">
      <w:pPr>
        <w:jc w:val="center"/>
        <w:rPr>
          <w:b/>
        </w:rPr>
      </w:pPr>
    </w:p>
    <w:p w:rsidR="006569FE" w:rsidRDefault="006569FE" w:rsidP="006569FE">
      <w:pPr>
        <w:jc w:val="center"/>
        <w:rPr>
          <w:b/>
        </w:rPr>
      </w:pPr>
    </w:p>
    <w:p w:rsidR="006569FE" w:rsidRDefault="006569FE" w:rsidP="006569FE">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6569FE" w:rsidRDefault="006569FE" w:rsidP="006569FE">
      <w:pPr>
        <w:jc w:val="both"/>
        <w:rPr>
          <w:sz w:val="20"/>
          <w:szCs w:val="20"/>
        </w:rPr>
      </w:pPr>
    </w:p>
    <w:p w:rsidR="006569FE" w:rsidRDefault="006569FE" w:rsidP="006569FE">
      <w:pPr>
        <w:jc w:val="center"/>
      </w:pPr>
      <w:r>
        <w:t>α: GLOBÁLNY ÚDAJ PRE VŠETKY PODMIENKY ÚČASTI</w:t>
      </w:r>
    </w:p>
    <w:p w:rsidR="006569FE" w:rsidRDefault="006569FE" w:rsidP="006569FE">
      <w:pPr>
        <w:jc w:val="center"/>
      </w:pPr>
    </w:p>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2216F9" w:rsidRDefault="006569FE" w:rsidP="00753CFF">
            <w:pPr>
              <w:rPr>
                <w:b/>
              </w:rPr>
            </w:pPr>
            <w:r>
              <w:rPr>
                <w:b/>
              </w:rPr>
              <w:t>Splnenie všetkých podmienok účasti</w:t>
            </w:r>
          </w:p>
        </w:tc>
        <w:tc>
          <w:tcPr>
            <w:tcW w:w="4870" w:type="dxa"/>
          </w:tcPr>
          <w:p w:rsidR="006569FE" w:rsidRPr="002216F9" w:rsidRDefault="006569FE" w:rsidP="00753CFF">
            <w:pPr>
              <w:rPr>
                <w:b/>
              </w:rPr>
            </w:pPr>
            <w:r>
              <w:rPr>
                <w:b/>
              </w:rPr>
              <w:t>Odpoveď</w:t>
            </w:r>
          </w:p>
        </w:tc>
      </w:tr>
      <w:tr w:rsidR="006569FE" w:rsidTr="00753CFF">
        <w:tc>
          <w:tcPr>
            <w:tcW w:w="4870" w:type="dxa"/>
          </w:tcPr>
          <w:p w:rsidR="006569FE" w:rsidRDefault="006569FE" w:rsidP="00753CFF"/>
          <w:p w:rsidR="006569FE" w:rsidRPr="002216F9" w:rsidRDefault="006569FE" w:rsidP="00753CFF">
            <w:r>
              <w:t>Spĺňa požadované podmienky účasti:</w:t>
            </w:r>
          </w:p>
        </w:tc>
        <w:tc>
          <w:tcPr>
            <w:tcW w:w="4870" w:type="dxa"/>
          </w:tcPr>
          <w:p w:rsidR="006569FE" w:rsidRDefault="006569FE" w:rsidP="00753CFF">
            <w:pPr>
              <w:jc w:val="both"/>
            </w:pPr>
          </w:p>
          <w:p w:rsidR="006569FE" w:rsidRPr="002216F9" w:rsidRDefault="006569FE" w:rsidP="00753CFF">
            <w:pPr>
              <w:jc w:val="both"/>
            </w:pPr>
            <w:r>
              <w:rPr>
                <w:noProof/>
                <w:lang w:eastAsia="sk-SK"/>
              </w:rPr>
              <w:drawing>
                <wp:inline distT="0" distB="0" distL="0" distR="0" wp14:anchorId="476B3E23" wp14:editId="783BAE96">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4A5A396" wp14:editId="018164F9">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6569FE" w:rsidRDefault="006569FE" w:rsidP="006569FE"/>
    <w:p w:rsidR="006569FE" w:rsidRDefault="006569FE" w:rsidP="006569FE">
      <w:pPr>
        <w:jc w:val="center"/>
      </w:pPr>
      <w:r>
        <w:t>A: VHODNOSŤ</w:t>
      </w:r>
    </w:p>
    <w:p w:rsidR="006569FE" w:rsidRDefault="006569FE" w:rsidP="006569FE">
      <w:pPr>
        <w:jc w:val="center"/>
      </w:pPr>
    </w:p>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2216F9" w:rsidRDefault="006569FE" w:rsidP="00753CFF">
            <w:pPr>
              <w:rPr>
                <w:b/>
              </w:rPr>
            </w:pPr>
            <w:r>
              <w:rPr>
                <w:b/>
              </w:rPr>
              <w:t xml:space="preserve">Vhodnosť </w:t>
            </w:r>
          </w:p>
        </w:tc>
        <w:tc>
          <w:tcPr>
            <w:tcW w:w="4870" w:type="dxa"/>
          </w:tcPr>
          <w:p w:rsidR="006569FE" w:rsidRPr="002216F9" w:rsidRDefault="006569FE" w:rsidP="00753CFF">
            <w:pPr>
              <w:rPr>
                <w:b/>
              </w:rPr>
            </w:pPr>
            <w:r w:rsidRPr="002216F9">
              <w:rPr>
                <w:b/>
              </w:rPr>
              <w:t>Odpoveď</w:t>
            </w:r>
          </w:p>
        </w:tc>
      </w:tr>
      <w:tr w:rsidR="006569FE" w:rsidTr="00753CFF">
        <w:tc>
          <w:tcPr>
            <w:tcW w:w="4870" w:type="dxa"/>
          </w:tcPr>
          <w:p w:rsidR="006569FE" w:rsidRDefault="006569FE" w:rsidP="00150EFB">
            <w:pPr>
              <w:pStyle w:val="Odsekzoznamu"/>
              <w:numPr>
                <w:ilvl w:val="0"/>
                <w:numId w:val="2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5"/>
            </w:r>
            <w:r>
              <w:t>:</w:t>
            </w:r>
          </w:p>
          <w:p w:rsidR="006569FE" w:rsidRDefault="006569FE" w:rsidP="00753CFF">
            <w:pPr>
              <w:ind w:left="360"/>
            </w:pPr>
          </w:p>
          <w:p w:rsidR="006569FE" w:rsidRPr="002216F9" w:rsidRDefault="006569FE" w:rsidP="00753CFF">
            <w:pPr>
              <w:jc w:val="both"/>
            </w:pPr>
            <w:r>
              <w:t>Ak</w:t>
            </w:r>
            <w:r w:rsidRPr="006A1C0A">
              <w:t xml:space="preserve"> je </w:t>
            </w:r>
            <w:r>
              <w:t xml:space="preserve">príslušná dokumentácia dostupná </w:t>
            </w:r>
            <w:r w:rsidRPr="006A1C0A">
              <w:t>v elektronickom formáte, uveďte:</w:t>
            </w:r>
          </w:p>
        </w:tc>
        <w:tc>
          <w:tcPr>
            <w:tcW w:w="4870" w:type="dxa"/>
          </w:tcPr>
          <w:p w:rsidR="006569FE" w:rsidRDefault="006569FE" w:rsidP="00753CFF">
            <w:r w:rsidRPr="00EF1697">
              <w:t>[...........]</w:t>
            </w:r>
          </w:p>
          <w:p w:rsidR="006569FE" w:rsidRPr="00602107" w:rsidRDefault="006569FE" w:rsidP="00753CFF"/>
          <w:p w:rsidR="006569FE" w:rsidRPr="00602107" w:rsidRDefault="006569FE" w:rsidP="00753CFF"/>
          <w:p w:rsidR="006569FE" w:rsidRPr="00602107" w:rsidRDefault="006569FE" w:rsidP="00753CFF"/>
          <w:p w:rsidR="006569FE" w:rsidRPr="00A8643E" w:rsidRDefault="006569FE" w:rsidP="00753CFF">
            <w:r w:rsidRPr="00A8643E">
              <w:t>(webová adresa, vydávajúci orgán alebo subjekt, presný odkaz na dokumentáciu):</w:t>
            </w:r>
          </w:p>
          <w:p w:rsidR="006569FE" w:rsidRPr="00602107" w:rsidRDefault="006569FE" w:rsidP="00753CFF">
            <w:r w:rsidRPr="00A829AB">
              <w:t>[...........][...........][...........</w:t>
            </w:r>
            <w:r>
              <w:t>]</w:t>
            </w:r>
          </w:p>
        </w:tc>
      </w:tr>
      <w:tr w:rsidR="006569FE" w:rsidTr="00753CFF">
        <w:tc>
          <w:tcPr>
            <w:tcW w:w="4870" w:type="dxa"/>
          </w:tcPr>
          <w:p w:rsidR="006569FE" w:rsidRPr="00602107" w:rsidRDefault="006569FE" w:rsidP="00150EFB">
            <w:pPr>
              <w:pStyle w:val="Odsekzoznamu"/>
              <w:numPr>
                <w:ilvl w:val="0"/>
                <w:numId w:val="23"/>
              </w:numPr>
              <w:suppressAutoHyphens w:val="0"/>
              <w:spacing w:after="0" w:line="240" w:lineRule="auto"/>
              <w:contextualSpacing/>
            </w:pPr>
            <w:r>
              <w:rPr>
                <w:b/>
              </w:rPr>
              <w:t>V prípade zákaziek na poskytnutie služieb:</w:t>
            </w:r>
          </w:p>
          <w:p w:rsidR="006569FE" w:rsidRDefault="006569FE" w:rsidP="00753CFF">
            <w:pPr>
              <w:pStyle w:val="Odsekzoznamu"/>
            </w:pPr>
            <w:r>
              <w:t>je osobitné povolenie alebo členstvo v konkrétnej organizácii potrebné na to, aby bolo možné poskytovať príslušné služby v krajine usadenia hospodárskeho subjektu?</w:t>
            </w:r>
          </w:p>
          <w:p w:rsidR="006569FE" w:rsidRDefault="006569FE" w:rsidP="00753CFF">
            <w:pPr>
              <w:pStyle w:val="Odsekzoznamu"/>
            </w:pPr>
          </w:p>
          <w:p w:rsidR="006569FE" w:rsidRPr="00602107" w:rsidRDefault="006569FE" w:rsidP="00753CFF">
            <w:r>
              <w:t>Ak</w:t>
            </w:r>
            <w:r w:rsidRPr="006A1C0A">
              <w:t xml:space="preserve"> je </w:t>
            </w:r>
            <w:r>
              <w:t xml:space="preserve">príslušná dokumentácia dostupná </w:t>
            </w:r>
            <w:r w:rsidRPr="006A1C0A">
              <w:t>v elektronickom formáte, uveďte:</w:t>
            </w:r>
          </w:p>
        </w:tc>
        <w:tc>
          <w:tcPr>
            <w:tcW w:w="4870" w:type="dxa"/>
          </w:tcPr>
          <w:p w:rsidR="006569FE" w:rsidRDefault="006569FE" w:rsidP="00753CFF">
            <w:pPr>
              <w:rPr>
                <w:rFonts w:eastAsia="MS Gothic"/>
              </w:rPr>
            </w:pPr>
          </w:p>
          <w:p w:rsidR="006569FE" w:rsidRDefault="006569FE" w:rsidP="00753CFF">
            <w:pPr>
              <w:jc w:val="both"/>
            </w:pPr>
            <w:r>
              <w:rPr>
                <w:noProof/>
                <w:lang w:eastAsia="sk-SK"/>
              </w:rPr>
              <w:drawing>
                <wp:inline distT="0" distB="0" distL="0" distR="0" wp14:anchorId="5C0B4FC4" wp14:editId="38FFEB98">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CFDFFE8" wp14:editId="474F5161">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8C67A9" w:rsidRDefault="006569FE" w:rsidP="00753CFF">
            <w:r w:rsidRPr="008C67A9">
              <w:rPr>
                <w:rFonts w:eastAsia="MS Gothic"/>
              </w:rPr>
              <w:t xml:space="preserve">Ak áno, spresnite, o ktoré povolenie alebo členstvo ide a uveďte, či ich hospodársky subjekt má: </w:t>
            </w:r>
            <w:r w:rsidRPr="008C67A9">
              <w:t>[...........]</w:t>
            </w:r>
          </w:p>
          <w:p w:rsidR="006569FE" w:rsidRDefault="006569FE" w:rsidP="00753CFF">
            <w:pPr>
              <w:tabs>
                <w:tab w:val="center" w:pos="2327"/>
              </w:tabs>
              <w:rPr>
                <w:rFonts w:ascii="Segoe UI Symbol" w:eastAsia="MS Gothic" w:hAnsi="Segoe UI Symbol" w:cs="Segoe UI Symbol"/>
                <w:color w:val="404040" w:themeColor="text1" w:themeTint="BF"/>
              </w:rPr>
            </w:pPr>
          </w:p>
          <w:p w:rsidR="006569FE" w:rsidRDefault="006569FE" w:rsidP="00753CFF">
            <w:pPr>
              <w:jc w:val="both"/>
            </w:pPr>
            <w:r>
              <w:rPr>
                <w:noProof/>
                <w:lang w:eastAsia="sk-SK"/>
              </w:rPr>
              <w:drawing>
                <wp:inline distT="0" distB="0" distL="0" distR="0" wp14:anchorId="48F1D7DF" wp14:editId="00F3537E">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1D6B536" wp14:editId="74F28114">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A8643E" w:rsidRDefault="006569FE" w:rsidP="00753CFF">
            <w:r w:rsidRPr="00A8643E">
              <w:t>(webová adresa, vydávajúci orgán alebo subjekt, presný odkaz na dokumentáciu):</w:t>
            </w:r>
          </w:p>
          <w:p w:rsidR="006569FE" w:rsidRPr="00602107" w:rsidRDefault="006569FE" w:rsidP="00753CFF">
            <w:r w:rsidRPr="00A829AB">
              <w:t>[...........][...........][...........</w:t>
            </w:r>
            <w:r>
              <w:t>]</w:t>
            </w:r>
          </w:p>
        </w:tc>
      </w:tr>
    </w:tbl>
    <w:p w:rsidR="006569FE" w:rsidRDefault="006569FE" w:rsidP="006569FE"/>
    <w:p w:rsidR="006569FE" w:rsidRDefault="006569FE" w:rsidP="006569FE"/>
    <w:p w:rsidR="006569FE" w:rsidRDefault="006569FE" w:rsidP="006569FE"/>
    <w:p w:rsidR="006569FE" w:rsidRDefault="006569FE" w:rsidP="006569FE">
      <w:pPr>
        <w:spacing w:after="160" w:line="259" w:lineRule="auto"/>
      </w:pPr>
    </w:p>
    <w:p w:rsidR="006569FE" w:rsidRDefault="006569FE" w:rsidP="006569FE">
      <w:pPr>
        <w:jc w:val="center"/>
      </w:pPr>
      <w:r>
        <w:t>B: EKONOMICKÉ A FINANČNÉ POSTAVENIE</w:t>
      </w:r>
    </w:p>
    <w:p w:rsidR="006569FE" w:rsidRDefault="006569FE" w:rsidP="006569FE">
      <w:pPr>
        <w:jc w:val="center"/>
      </w:pPr>
    </w:p>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786961" w:rsidRDefault="006569FE" w:rsidP="00753CFF">
            <w:pPr>
              <w:rPr>
                <w:b/>
              </w:rPr>
            </w:pPr>
            <w:r>
              <w:rPr>
                <w:b/>
              </w:rPr>
              <w:t>Ekonomické a finančné postavenie</w:t>
            </w:r>
          </w:p>
        </w:tc>
        <w:tc>
          <w:tcPr>
            <w:tcW w:w="4870" w:type="dxa"/>
          </w:tcPr>
          <w:p w:rsidR="006569FE" w:rsidRPr="00786961" w:rsidRDefault="006569FE" w:rsidP="00753CFF">
            <w:pPr>
              <w:rPr>
                <w:b/>
              </w:rPr>
            </w:pPr>
            <w:r>
              <w:rPr>
                <w:b/>
              </w:rPr>
              <w:t>Odpoveď:</w:t>
            </w:r>
          </w:p>
        </w:tc>
      </w:tr>
      <w:tr w:rsidR="006569FE" w:rsidTr="00753CFF">
        <w:tc>
          <w:tcPr>
            <w:tcW w:w="4870" w:type="dxa"/>
          </w:tcPr>
          <w:p w:rsidR="006569FE" w:rsidRDefault="006569FE" w:rsidP="00753CFF">
            <w:r>
              <w:t xml:space="preserve">1.a) </w:t>
            </w:r>
            <w:r>
              <w:rPr>
                <w:b/>
              </w:rPr>
              <w:t xml:space="preserve">Ročný obrat </w:t>
            </w:r>
            <w:r>
              <w:t>(„všeobecný“) hospodárskeho subjektu za niekoľko finančných rokov vyžadovaný v príslušnom oznámení alebo v súťažných podkladoch je takýto:</w:t>
            </w:r>
          </w:p>
          <w:p w:rsidR="006569FE" w:rsidRDefault="006569FE" w:rsidP="00753CFF"/>
          <w:p w:rsidR="006569FE" w:rsidRDefault="006569FE" w:rsidP="00753CFF">
            <w:pPr>
              <w:rPr>
                <w:b/>
              </w:rPr>
            </w:pPr>
            <w:r>
              <w:rPr>
                <w:b/>
              </w:rPr>
              <w:t>A/alebo</w:t>
            </w:r>
          </w:p>
          <w:p w:rsidR="006569FE" w:rsidRDefault="006569FE" w:rsidP="00753CFF">
            <w:pPr>
              <w:rPr>
                <w:b/>
              </w:rPr>
            </w:pPr>
          </w:p>
          <w:p w:rsidR="006569FE" w:rsidRDefault="006569FE" w:rsidP="00753CFF">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6"/>
            </w:r>
            <w:r>
              <w:rPr>
                <w:b/>
              </w:rPr>
              <w:t>:</w:t>
            </w:r>
          </w:p>
          <w:p w:rsidR="006569FE" w:rsidRDefault="006569FE" w:rsidP="00753CFF">
            <w:pPr>
              <w:rPr>
                <w:b/>
              </w:rPr>
            </w:pPr>
          </w:p>
          <w:p w:rsidR="006569FE" w:rsidRPr="00786961" w:rsidRDefault="006569FE" w:rsidP="00753CFF">
            <w:r>
              <w:t>Ak je príslušná dokumentácia dostupná v elektronickom formáte, uveďte:</w:t>
            </w:r>
          </w:p>
        </w:tc>
        <w:tc>
          <w:tcPr>
            <w:tcW w:w="4870" w:type="dxa"/>
          </w:tcPr>
          <w:p w:rsidR="006569FE" w:rsidRDefault="006569FE" w:rsidP="00753CFF">
            <w:r>
              <w:t xml:space="preserve">rok: </w:t>
            </w:r>
            <w:r w:rsidRPr="00EF1697">
              <w:t>[...........]</w:t>
            </w:r>
            <w:r>
              <w:t xml:space="preserve"> obrat: </w:t>
            </w:r>
            <w:r w:rsidRPr="00EF1697">
              <w:t>[...........]</w:t>
            </w:r>
            <w:r>
              <w:t xml:space="preserve"> [.</w:t>
            </w:r>
            <w:r w:rsidRPr="00EF1697">
              <w:t>..]</w:t>
            </w:r>
            <w:r>
              <w:t xml:space="preserve"> mena</w:t>
            </w:r>
          </w:p>
          <w:p w:rsidR="006569FE" w:rsidRDefault="006569FE" w:rsidP="00753CFF">
            <w:r>
              <w:t xml:space="preserve">rok: </w:t>
            </w:r>
            <w:r w:rsidRPr="00EF1697">
              <w:t>[...........]</w:t>
            </w:r>
            <w:r>
              <w:t xml:space="preserve"> obrat: </w:t>
            </w:r>
            <w:r w:rsidRPr="00EF1697">
              <w:t>[...........]</w:t>
            </w:r>
            <w:r>
              <w:t xml:space="preserve"> [.</w:t>
            </w:r>
            <w:r w:rsidRPr="00EF1697">
              <w:t>..]</w:t>
            </w:r>
            <w:r>
              <w:t xml:space="preserve"> mena</w:t>
            </w:r>
          </w:p>
          <w:p w:rsidR="006569FE" w:rsidRDefault="006569FE" w:rsidP="00753CFF">
            <w:r>
              <w:t xml:space="preserve">rok: </w:t>
            </w:r>
            <w:r w:rsidRPr="00EF1697">
              <w:t>[...........]</w:t>
            </w:r>
            <w:r>
              <w:t xml:space="preserve"> obrat: </w:t>
            </w:r>
            <w:r w:rsidRPr="00EF1697">
              <w:t>[...........]</w:t>
            </w:r>
            <w:r>
              <w:t xml:space="preserve"> [.</w:t>
            </w:r>
            <w:r w:rsidRPr="00EF1697">
              <w:t>..]</w:t>
            </w:r>
            <w:r>
              <w:t xml:space="preserve"> mena</w:t>
            </w:r>
          </w:p>
          <w:p w:rsidR="006569FE" w:rsidRDefault="006569FE" w:rsidP="00753CFF"/>
          <w:p w:rsidR="006569FE" w:rsidRDefault="006569FE" w:rsidP="00753CFF"/>
          <w:p w:rsidR="006569FE" w:rsidRDefault="006569FE" w:rsidP="00753CFF"/>
          <w:p w:rsidR="006569FE" w:rsidRDefault="006569FE" w:rsidP="00753CFF">
            <w:r>
              <w:t>(počet rokov, priemerný obrat):</w:t>
            </w:r>
          </w:p>
          <w:p w:rsidR="006569FE" w:rsidRDefault="006569FE" w:rsidP="00753CFF">
            <w:r w:rsidRPr="00EF1697">
              <w:t>[...........]</w:t>
            </w:r>
            <w:r>
              <w:t xml:space="preserve"> obrat: </w:t>
            </w:r>
            <w:r w:rsidRPr="00EF1697">
              <w:t>[...........]</w:t>
            </w:r>
            <w:r>
              <w:t xml:space="preserve"> [.</w:t>
            </w:r>
            <w:r w:rsidRPr="00EF1697">
              <w:t>..]</w:t>
            </w:r>
            <w:r>
              <w:t xml:space="preserve"> mena</w:t>
            </w:r>
          </w:p>
          <w:p w:rsidR="006569FE"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786961" w:rsidRDefault="006569FE" w:rsidP="00753CFF">
            <w:r w:rsidRPr="00A829AB">
              <w:t>[...........][...........][...........</w:t>
            </w:r>
            <w:r>
              <w:t>]</w:t>
            </w:r>
          </w:p>
        </w:tc>
      </w:tr>
      <w:tr w:rsidR="006569FE" w:rsidTr="00753CFF">
        <w:tc>
          <w:tcPr>
            <w:tcW w:w="4870" w:type="dxa"/>
          </w:tcPr>
          <w:p w:rsidR="006569FE" w:rsidRDefault="006569FE" w:rsidP="00753CFF">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6569FE" w:rsidRDefault="006569FE" w:rsidP="00753CFF"/>
          <w:p w:rsidR="006569FE" w:rsidRDefault="006569FE" w:rsidP="00753CFF">
            <w:pPr>
              <w:rPr>
                <w:b/>
              </w:rPr>
            </w:pPr>
            <w:r>
              <w:rPr>
                <w:b/>
              </w:rPr>
              <w:t>A/alebo</w:t>
            </w:r>
          </w:p>
          <w:p w:rsidR="006569FE" w:rsidRDefault="006569FE" w:rsidP="00753CFF">
            <w:pPr>
              <w:rPr>
                <w:b/>
              </w:rPr>
            </w:pPr>
          </w:p>
          <w:p w:rsidR="006569FE" w:rsidRDefault="006569FE" w:rsidP="00753CFF">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7"/>
            </w:r>
            <w:r>
              <w:rPr>
                <w:b/>
              </w:rPr>
              <w:t>:</w:t>
            </w:r>
          </w:p>
          <w:p w:rsidR="006569FE" w:rsidRDefault="006569FE" w:rsidP="00753CFF">
            <w:pPr>
              <w:rPr>
                <w:b/>
              </w:rPr>
            </w:pPr>
          </w:p>
          <w:p w:rsidR="006569FE" w:rsidRPr="002301E1" w:rsidRDefault="006569FE" w:rsidP="00753CFF">
            <w:pPr>
              <w:rPr>
                <w:b/>
              </w:rPr>
            </w:pPr>
            <w:r>
              <w:t>Ak je príslušná dokumentácia dostupná v elektronickom formáte, uveďte:</w:t>
            </w:r>
          </w:p>
        </w:tc>
        <w:tc>
          <w:tcPr>
            <w:tcW w:w="4870" w:type="dxa"/>
          </w:tcPr>
          <w:p w:rsidR="006569FE" w:rsidRDefault="006569FE" w:rsidP="00753CFF">
            <w:r>
              <w:t xml:space="preserve">rok: </w:t>
            </w:r>
            <w:r w:rsidRPr="00EF1697">
              <w:t>[...........]</w:t>
            </w:r>
            <w:r>
              <w:t xml:space="preserve"> obrat: </w:t>
            </w:r>
            <w:r w:rsidRPr="00EF1697">
              <w:t>[...........]</w:t>
            </w:r>
            <w:r>
              <w:t xml:space="preserve"> [.</w:t>
            </w:r>
            <w:r w:rsidRPr="00EF1697">
              <w:t>..]</w:t>
            </w:r>
            <w:r>
              <w:t xml:space="preserve"> mena</w:t>
            </w:r>
          </w:p>
          <w:p w:rsidR="006569FE" w:rsidRDefault="006569FE" w:rsidP="00753CFF">
            <w:r>
              <w:t xml:space="preserve">rok: </w:t>
            </w:r>
            <w:r w:rsidRPr="00EF1697">
              <w:t>[...........]</w:t>
            </w:r>
            <w:r>
              <w:t xml:space="preserve"> obrat: </w:t>
            </w:r>
            <w:r w:rsidRPr="00EF1697">
              <w:t>[...........]</w:t>
            </w:r>
            <w:r>
              <w:t xml:space="preserve"> [.</w:t>
            </w:r>
            <w:r w:rsidRPr="00EF1697">
              <w:t>..]</w:t>
            </w:r>
            <w:r>
              <w:t xml:space="preserve"> mena</w:t>
            </w:r>
          </w:p>
          <w:p w:rsidR="006569FE" w:rsidRDefault="006569FE" w:rsidP="00753CFF">
            <w:r>
              <w:t xml:space="preserve">rok: </w:t>
            </w:r>
            <w:r w:rsidRPr="00EF1697">
              <w:t>[...........]</w:t>
            </w:r>
            <w:r>
              <w:t xml:space="preserve"> obrat: </w:t>
            </w:r>
            <w:r w:rsidRPr="00EF1697">
              <w:t>[...........]</w:t>
            </w:r>
            <w:r>
              <w:t xml:space="preserve"> [.</w:t>
            </w:r>
            <w:r w:rsidRPr="00EF1697">
              <w:t>..]</w:t>
            </w:r>
            <w:r>
              <w:t xml:space="preserve"> mena</w:t>
            </w:r>
          </w:p>
          <w:p w:rsidR="006569FE" w:rsidRDefault="006569FE" w:rsidP="00753CFF"/>
          <w:p w:rsidR="006569FE" w:rsidRDefault="006569FE" w:rsidP="00753CFF"/>
          <w:p w:rsidR="006569FE" w:rsidRDefault="006569FE" w:rsidP="00753CFF"/>
          <w:p w:rsidR="006569FE" w:rsidRDefault="006569FE" w:rsidP="00753CFF"/>
          <w:p w:rsidR="006569FE" w:rsidRDefault="006569FE" w:rsidP="00753CFF"/>
          <w:p w:rsidR="006569FE" w:rsidRDefault="006569FE" w:rsidP="00753CFF">
            <w:r>
              <w:t>(počet rokov, priemerný obrat):</w:t>
            </w:r>
          </w:p>
          <w:p w:rsidR="006569FE" w:rsidRDefault="006569FE" w:rsidP="00753CFF">
            <w:r w:rsidRPr="00EF1697">
              <w:t>[...........]</w:t>
            </w:r>
            <w:r>
              <w:t xml:space="preserve"> obrat: </w:t>
            </w:r>
            <w:r w:rsidRPr="00EF1697">
              <w:t>[...........]</w:t>
            </w:r>
            <w:r>
              <w:t xml:space="preserve"> [.</w:t>
            </w:r>
            <w:r w:rsidRPr="00EF1697">
              <w:t>..]</w:t>
            </w:r>
            <w:r>
              <w:t xml:space="preserve"> mena</w:t>
            </w:r>
          </w:p>
          <w:p w:rsidR="006569FE"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Default="006569FE" w:rsidP="00753CFF">
            <w:r w:rsidRPr="00A829AB">
              <w:t>[...........][...........][...........</w:t>
            </w:r>
            <w:r>
              <w:t>]</w:t>
            </w:r>
          </w:p>
        </w:tc>
      </w:tr>
      <w:tr w:rsidR="006569FE" w:rsidTr="00753CFF">
        <w:tc>
          <w:tcPr>
            <w:tcW w:w="4870" w:type="dxa"/>
          </w:tcPr>
          <w:p w:rsidR="006569FE" w:rsidRPr="00447B1D" w:rsidRDefault="006569FE" w:rsidP="00150EFB">
            <w:pPr>
              <w:pStyle w:val="Odsekzoznamu"/>
              <w:numPr>
                <w:ilvl w:val="0"/>
                <w:numId w:val="23"/>
              </w:numPr>
              <w:suppressAutoHyphens w:val="0"/>
              <w:spacing w:after="0" w:line="240" w:lineRule="auto"/>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6569FE" w:rsidRDefault="006569FE" w:rsidP="00753CFF">
            <w:r w:rsidRPr="00EF1697">
              <w:t>[...........]</w:t>
            </w:r>
          </w:p>
          <w:p w:rsidR="006569FE" w:rsidRPr="00447B1D" w:rsidRDefault="006569FE" w:rsidP="00753CFF">
            <w:pPr>
              <w:pStyle w:val="Odsekzoznamu"/>
              <w:ind w:left="360"/>
            </w:pPr>
          </w:p>
        </w:tc>
      </w:tr>
    </w:tbl>
    <w:p w:rsidR="006569FE" w:rsidRDefault="006569FE" w:rsidP="006569FE"/>
    <w:p w:rsidR="006569FE" w:rsidRDefault="006569FE" w:rsidP="006569FE"/>
    <w:p w:rsidR="006569FE" w:rsidRDefault="006569FE" w:rsidP="006569FE"/>
    <w:p w:rsidR="006569FE" w:rsidRDefault="006569FE" w:rsidP="006569FE">
      <w:pPr>
        <w:spacing w:after="160" w:line="259" w:lineRule="auto"/>
      </w:pPr>
    </w:p>
    <w:tbl>
      <w:tblPr>
        <w:tblW w:w="9740" w:type="dxa"/>
        <w:tblLook w:val="04A0" w:firstRow="1" w:lastRow="0" w:firstColumn="1" w:lastColumn="0" w:noHBand="0" w:noVBand="1"/>
      </w:tblPr>
      <w:tblGrid>
        <w:gridCol w:w="4870"/>
        <w:gridCol w:w="4870"/>
      </w:tblGrid>
      <w:tr w:rsidR="006569FE" w:rsidTr="00753CFF">
        <w:tc>
          <w:tcPr>
            <w:tcW w:w="4870" w:type="dxa"/>
          </w:tcPr>
          <w:p w:rsidR="006569FE" w:rsidRDefault="006569FE" w:rsidP="00150EFB">
            <w:pPr>
              <w:pStyle w:val="Odsekzoznamu"/>
              <w:numPr>
                <w:ilvl w:val="0"/>
                <w:numId w:val="23"/>
              </w:numPr>
              <w:suppressAutoHyphens w:val="0"/>
              <w:spacing w:after="0" w:line="240" w:lineRule="auto"/>
              <w:contextualSpacing/>
            </w:pPr>
            <w:r>
              <w:t>Pokiaľ ide o </w:t>
            </w:r>
            <w:r>
              <w:rPr>
                <w:b/>
              </w:rPr>
              <w:t>finančné ukazovatele</w:t>
            </w:r>
            <w:r>
              <w:rPr>
                <w:rStyle w:val="Odkaznapoznmkupodiarou"/>
                <w:b/>
              </w:rPr>
              <w:footnoteReference w:id="38"/>
            </w:r>
            <w:r>
              <w:t>uvedené v príslušnom oznámení alebo v súťažných podkladoch, hospodársky subjekt vyhlasuje, že skutočná hodnota pre požadovaný ukazovateľ je takáto:</w:t>
            </w:r>
          </w:p>
          <w:p w:rsidR="006569FE" w:rsidRDefault="006569FE" w:rsidP="00753CFF"/>
          <w:p w:rsidR="006569FE" w:rsidRPr="00F10BDD" w:rsidRDefault="006569FE" w:rsidP="00753CFF">
            <w:r>
              <w:t>Ak je príslušná dokumentácia dostupná v elektronickom formáte, uveďte:</w:t>
            </w:r>
          </w:p>
        </w:tc>
        <w:tc>
          <w:tcPr>
            <w:tcW w:w="4870" w:type="dxa"/>
          </w:tcPr>
          <w:p w:rsidR="006569FE" w:rsidRDefault="006569FE" w:rsidP="00753CFF">
            <w:r>
              <w:t>(určenie požadovaného pomeru – pomer medzi x a y</w:t>
            </w:r>
            <w:r>
              <w:rPr>
                <w:rStyle w:val="Odkaznapoznmkupodiarou"/>
              </w:rPr>
              <w:footnoteReference w:id="39"/>
            </w:r>
            <w:r>
              <w:t xml:space="preserve"> – a hodnota):</w:t>
            </w:r>
          </w:p>
          <w:p w:rsidR="006569FE" w:rsidRDefault="006569FE" w:rsidP="00753CFF">
            <w:r w:rsidRPr="00EF1697">
              <w:t>[...........]</w:t>
            </w:r>
            <w:r>
              <w:t>,</w:t>
            </w:r>
            <w:r w:rsidRPr="00EF1697">
              <w:t>[...........]</w:t>
            </w:r>
            <w:r>
              <w:rPr>
                <w:rStyle w:val="Odkaznapoznmkupodiarou"/>
              </w:rPr>
              <w:footnoteReference w:id="40"/>
            </w:r>
          </w:p>
          <w:p w:rsidR="006569FE"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F10BDD" w:rsidRDefault="006569FE" w:rsidP="00753CFF">
            <w:r w:rsidRPr="00A829AB">
              <w:t>[...........][...........][...........</w:t>
            </w:r>
            <w:r>
              <w:t>]</w:t>
            </w:r>
          </w:p>
        </w:tc>
      </w:tr>
      <w:tr w:rsidR="006569FE" w:rsidTr="00753CFF">
        <w:tc>
          <w:tcPr>
            <w:tcW w:w="4870" w:type="dxa"/>
          </w:tcPr>
          <w:p w:rsidR="006569FE" w:rsidRDefault="006569FE" w:rsidP="00150EFB">
            <w:pPr>
              <w:pStyle w:val="Odsekzoznamu"/>
              <w:numPr>
                <w:ilvl w:val="0"/>
                <w:numId w:val="23"/>
              </w:numPr>
              <w:suppressAutoHyphens w:val="0"/>
              <w:spacing w:after="0" w:line="240" w:lineRule="auto"/>
              <w:contextualSpacing/>
            </w:pPr>
            <w:r>
              <w:t xml:space="preserve">Poistená suma </w:t>
            </w:r>
            <w:r>
              <w:rPr>
                <w:b/>
              </w:rPr>
              <w:t xml:space="preserve">poistenia náhrady škôd vyplývajúcich z podnikateľského rizika </w:t>
            </w:r>
            <w:r>
              <w:t>hospodárskeho subjektu je takáto:</w:t>
            </w:r>
          </w:p>
          <w:p w:rsidR="006569FE" w:rsidRDefault="006569FE" w:rsidP="00753CFF">
            <w:pPr>
              <w:rPr>
                <w:b/>
              </w:rPr>
            </w:pPr>
          </w:p>
          <w:p w:rsidR="006569FE" w:rsidRPr="00F10BDD" w:rsidRDefault="006569FE" w:rsidP="00753CFF">
            <w:r>
              <w:t>Ak je príslušná dokumentácia dostupná v elektronickom formáte, uveďte:</w:t>
            </w:r>
          </w:p>
        </w:tc>
        <w:tc>
          <w:tcPr>
            <w:tcW w:w="4870" w:type="dxa"/>
          </w:tcPr>
          <w:p w:rsidR="006569FE" w:rsidRDefault="006569FE" w:rsidP="00753CFF">
            <w:r w:rsidRPr="00EF1697">
              <w:t>[...........]</w:t>
            </w:r>
            <w:r>
              <w:t>,</w:t>
            </w:r>
            <w:r w:rsidRPr="00EF1697">
              <w:t>[...........]</w:t>
            </w:r>
            <w:r>
              <w:t xml:space="preserve"> mena</w:t>
            </w:r>
          </w:p>
          <w:p w:rsidR="006569FE"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F10BDD" w:rsidRDefault="006569FE" w:rsidP="00753CFF">
            <w:r w:rsidRPr="00A829AB">
              <w:t>[...........][...........][...........</w:t>
            </w:r>
            <w:r>
              <w:t>]</w:t>
            </w:r>
          </w:p>
        </w:tc>
      </w:tr>
      <w:tr w:rsidR="006569FE" w:rsidTr="00753CFF">
        <w:tc>
          <w:tcPr>
            <w:tcW w:w="4870" w:type="dxa"/>
          </w:tcPr>
          <w:p w:rsidR="006569FE" w:rsidRDefault="006569FE" w:rsidP="00150EFB">
            <w:pPr>
              <w:pStyle w:val="Odsekzoznamu"/>
              <w:numPr>
                <w:ilvl w:val="0"/>
                <w:numId w:val="2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6569FE" w:rsidRDefault="006569FE" w:rsidP="00753CFF"/>
          <w:p w:rsidR="006569FE" w:rsidRPr="00F10BDD" w:rsidRDefault="006569FE" w:rsidP="00753CFF">
            <w:r>
              <w:t xml:space="preserve">Ak je príslušná dokumentácia, ktorá </w:t>
            </w:r>
            <w:r>
              <w:rPr>
                <w:b/>
              </w:rPr>
              <w:t>bymohla</w:t>
            </w:r>
            <w:r>
              <w:t xml:space="preserve"> byť stanovená v príslušnom oznámení alebo súťažných podkladoch, dostupná v elektronickom formáte, uveďte:</w:t>
            </w:r>
          </w:p>
        </w:tc>
        <w:tc>
          <w:tcPr>
            <w:tcW w:w="4870" w:type="dxa"/>
          </w:tcPr>
          <w:p w:rsidR="006569FE" w:rsidRDefault="006569FE" w:rsidP="00753CFF">
            <w:r w:rsidRPr="00EF1697">
              <w:t>[...........]</w:t>
            </w:r>
          </w:p>
          <w:p w:rsidR="006569FE" w:rsidRPr="00F10BDD" w:rsidRDefault="006569FE" w:rsidP="00753CFF"/>
          <w:p w:rsidR="006569FE" w:rsidRPr="00F10BDD" w:rsidRDefault="006569FE" w:rsidP="00753CFF"/>
          <w:p w:rsidR="006569FE" w:rsidRPr="00F10BDD"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F10BDD" w:rsidRDefault="006569FE" w:rsidP="00753CFF">
            <w:r w:rsidRPr="00A829AB">
              <w:t>[...........][...........][...........</w:t>
            </w:r>
            <w:r>
              <w:t>]</w:t>
            </w:r>
          </w:p>
        </w:tc>
      </w:tr>
    </w:tbl>
    <w:p w:rsidR="006569FE" w:rsidRDefault="006569FE" w:rsidP="006569FE"/>
    <w:p w:rsidR="006569FE" w:rsidRDefault="006569FE" w:rsidP="006569FE">
      <w:pPr>
        <w:jc w:val="center"/>
      </w:pPr>
      <w:r>
        <w:t>C: TECHNICKÁ A ODBORNÁ SPÔSOBILOSŤ</w:t>
      </w:r>
    </w:p>
    <w:p w:rsidR="006569FE" w:rsidRDefault="006569FE" w:rsidP="006569FE">
      <w:pPr>
        <w:jc w:val="center"/>
      </w:pPr>
    </w:p>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456837" w:rsidRDefault="006569FE" w:rsidP="00753CFF">
            <w:pPr>
              <w:rPr>
                <w:b/>
              </w:rPr>
            </w:pPr>
            <w:r>
              <w:rPr>
                <w:b/>
              </w:rPr>
              <w:t>Technická a odborná spôsobilosť</w:t>
            </w:r>
          </w:p>
        </w:tc>
        <w:tc>
          <w:tcPr>
            <w:tcW w:w="4870" w:type="dxa"/>
          </w:tcPr>
          <w:p w:rsidR="006569FE" w:rsidRPr="00456837" w:rsidRDefault="006569FE" w:rsidP="00753CFF">
            <w:pPr>
              <w:rPr>
                <w:b/>
              </w:rPr>
            </w:pPr>
            <w:r w:rsidRPr="00456837">
              <w:rPr>
                <w:b/>
              </w:rPr>
              <w:t>Odpoveď:</w:t>
            </w:r>
          </w:p>
        </w:tc>
      </w:tr>
      <w:tr w:rsidR="006569FE" w:rsidTr="00753CFF">
        <w:tc>
          <w:tcPr>
            <w:tcW w:w="4870" w:type="dxa"/>
          </w:tcPr>
          <w:p w:rsidR="006569FE" w:rsidRDefault="006569FE" w:rsidP="00753CFF">
            <w:pPr>
              <w:jc w:val="both"/>
              <w:rPr>
                <w:i/>
              </w:rPr>
            </w:pPr>
            <w:r>
              <w:t xml:space="preserve">1.a) </w:t>
            </w:r>
            <w:r>
              <w:rPr>
                <w:i/>
              </w:rPr>
              <w:t>Len v prípade verejných zákaziek na   uskutočnenie stavebných prác:</w:t>
            </w:r>
          </w:p>
          <w:p w:rsidR="006569FE" w:rsidRDefault="006569FE" w:rsidP="00753CFF"/>
          <w:p w:rsidR="006569FE" w:rsidRDefault="006569FE" w:rsidP="00753CFF">
            <w:pPr>
              <w:rPr>
                <w:b/>
              </w:rPr>
            </w:pPr>
            <w:r>
              <w:t>Počas referenčného obdobia</w:t>
            </w:r>
            <w:r>
              <w:rPr>
                <w:rStyle w:val="Odkaznapoznmkupodiarou"/>
              </w:rPr>
              <w:footnoteReference w:id="41"/>
            </w:r>
            <w:r>
              <w:t xml:space="preserve"> hospodársky subjekt </w:t>
            </w:r>
            <w:r>
              <w:rPr>
                <w:b/>
              </w:rPr>
              <w:t>vykonal tieto stavebné práce konkrétneho typu:</w:t>
            </w:r>
          </w:p>
          <w:p w:rsidR="006569FE" w:rsidRDefault="006569FE" w:rsidP="00753CFF">
            <w:pPr>
              <w:rPr>
                <w:b/>
              </w:rPr>
            </w:pPr>
          </w:p>
          <w:p w:rsidR="006569FE" w:rsidRPr="00456837" w:rsidRDefault="006569FE" w:rsidP="00753CFF">
            <w:r>
              <w:t xml:space="preserve">Ak je príslušná dokumentácia týkajúca sa </w:t>
            </w:r>
            <w:r>
              <w:lastRenderedPageBreak/>
              <w:t>uspokojivého vykonania a výsledkov najdôležitejších stavebných prác dostupná elektronicky, uveďte:</w:t>
            </w:r>
          </w:p>
        </w:tc>
        <w:tc>
          <w:tcPr>
            <w:tcW w:w="4870" w:type="dxa"/>
          </w:tcPr>
          <w:p w:rsidR="006569FE" w:rsidRDefault="006569FE" w:rsidP="00753CFF">
            <w:r>
              <w:lastRenderedPageBreak/>
              <w:t>Počet rokov (toto obdobie je stanovené v príslušnom oznámení alebo súťažných podkladoch):</w:t>
            </w:r>
          </w:p>
          <w:p w:rsidR="006569FE" w:rsidRDefault="006569FE" w:rsidP="00753CFF">
            <w:r w:rsidRPr="00EF1697">
              <w:t>[...........]</w:t>
            </w:r>
          </w:p>
          <w:p w:rsidR="006569FE" w:rsidRDefault="006569FE" w:rsidP="00753CFF">
            <w:r>
              <w:t xml:space="preserve">Stavebné práce : </w:t>
            </w:r>
            <w:r w:rsidRPr="00EF1697">
              <w:t>[...........]</w:t>
            </w:r>
          </w:p>
          <w:p w:rsidR="006569FE" w:rsidRDefault="006569FE" w:rsidP="00753CFF"/>
          <w:p w:rsidR="006569FE" w:rsidRDefault="006569FE" w:rsidP="00753CFF"/>
          <w:p w:rsidR="006569FE" w:rsidRPr="00A8643E" w:rsidRDefault="006569FE" w:rsidP="00753CFF">
            <w:r w:rsidRPr="00A8643E">
              <w:t xml:space="preserve">webová adresa, vydávajúci orgán alebo subjekt, </w:t>
            </w:r>
            <w:r w:rsidRPr="00A8643E">
              <w:lastRenderedPageBreak/>
              <w:t>presný odkaz na dokumentáciu):</w:t>
            </w:r>
          </w:p>
          <w:p w:rsidR="006569FE" w:rsidRPr="00456837" w:rsidRDefault="006569FE" w:rsidP="00753CFF">
            <w:r w:rsidRPr="00A829AB">
              <w:t>[...........][...........][...........</w:t>
            </w:r>
            <w:r>
              <w:t>]</w:t>
            </w:r>
          </w:p>
        </w:tc>
      </w:tr>
    </w:tbl>
    <w:p w:rsidR="006569FE" w:rsidRDefault="006569FE" w:rsidP="006569FE"/>
    <w:p w:rsidR="006569FE" w:rsidRDefault="006569FE" w:rsidP="006569FE"/>
    <w:p w:rsidR="006569FE" w:rsidRDefault="006569FE" w:rsidP="006569FE"/>
    <w:p w:rsidR="006569FE" w:rsidRDefault="006569FE" w:rsidP="006569FE"/>
    <w:p w:rsidR="006569FE" w:rsidRDefault="006569FE" w:rsidP="006569FE"/>
    <w:tbl>
      <w:tblPr>
        <w:tblW w:w="9796" w:type="dxa"/>
        <w:tblLook w:val="04A0" w:firstRow="1" w:lastRow="0" w:firstColumn="1" w:lastColumn="0" w:noHBand="0" w:noVBand="1"/>
      </w:tblPr>
      <w:tblGrid>
        <w:gridCol w:w="4794"/>
        <w:gridCol w:w="76"/>
        <w:gridCol w:w="1129"/>
        <w:gridCol w:w="1210"/>
        <w:gridCol w:w="1216"/>
        <w:gridCol w:w="1315"/>
        <w:gridCol w:w="56"/>
      </w:tblGrid>
      <w:tr w:rsidR="006569FE" w:rsidTr="00753CFF">
        <w:trPr>
          <w:trHeight w:val="140"/>
        </w:trPr>
        <w:tc>
          <w:tcPr>
            <w:tcW w:w="4794" w:type="dxa"/>
            <w:vMerge w:val="restart"/>
          </w:tcPr>
          <w:p w:rsidR="006569FE" w:rsidRDefault="006569FE" w:rsidP="00753CFF">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6569FE" w:rsidRDefault="006569FE" w:rsidP="00753CFF">
            <w:pPr>
              <w:tabs>
                <w:tab w:val="left" w:pos="1065"/>
              </w:tabs>
              <w:rPr>
                <w:b/>
                <w:i/>
              </w:rPr>
            </w:pPr>
          </w:p>
          <w:p w:rsidR="006569FE" w:rsidRPr="00C002A6" w:rsidRDefault="006569FE" w:rsidP="00753CFF">
            <w:pPr>
              <w:tabs>
                <w:tab w:val="left" w:pos="1065"/>
              </w:tabs>
            </w:pPr>
            <w:r>
              <w:t>Počas referenčného obdobia</w:t>
            </w:r>
            <w:r>
              <w:rPr>
                <w:rStyle w:val="Odkaznapoznmkupodiarou"/>
              </w:rPr>
              <w:footnoteReference w:id="42"/>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3"/>
            </w:r>
            <w:r>
              <w:t>:</w:t>
            </w:r>
          </w:p>
        </w:tc>
        <w:tc>
          <w:tcPr>
            <w:tcW w:w="5002" w:type="dxa"/>
            <w:gridSpan w:val="6"/>
          </w:tcPr>
          <w:p w:rsidR="006569FE" w:rsidRDefault="006569FE" w:rsidP="00753CFF">
            <w:pPr>
              <w:tabs>
                <w:tab w:val="left" w:pos="1065"/>
              </w:tabs>
            </w:pPr>
            <w:r>
              <w:t>Počet rokov (toto obdobie je stanovené v príslušnom oznámení alebo súťažných podkladoch):</w:t>
            </w:r>
          </w:p>
          <w:p w:rsidR="006569FE" w:rsidRPr="00C002A6" w:rsidRDefault="006569FE" w:rsidP="00753CFF">
            <w:pPr>
              <w:tabs>
                <w:tab w:val="left" w:pos="1065"/>
              </w:tabs>
            </w:pPr>
            <w:r w:rsidRPr="00EF1697">
              <w:t>[...........]</w:t>
            </w:r>
          </w:p>
        </w:tc>
      </w:tr>
      <w:tr w:rsidR="006569FE" w:rsidTr="00753CFF">
        <w:trPr>
          <w:trHeight w:val="140"/>
        </w:trPr>
        <w:tc>
          <w:tcPr>
            <w:tcW w:w="4794" w:type="dxa"/>
            <w:vMerge/>
          </w:tcPr>
          <w:p w:rsidR="006569FE" w:rsidRPr="00C002A6" w:rsidRDefault="006569FE" w:rsidP="00753CFF">
            <w:pPr>
              <w:tabs>
                <w:tab w:val="left" w:pos="1065"/>
              </w:tabs>
            </w:pPr>
          </w:p>
        </w:tc>
        <w:tc>
          <w:tcPr>
            <w:tcW w:w="1205" w:type="dxa"/>
            <w:gridSpan w:val="2"/>
          </w:tcPr>
          <w:p w:rsidR="006569FE" w:rsidRPr="00C002A6" w:rsidRDefault="006569FE" w:rsidP="00753CFF">
            <w:pPr>
              <w:tabs>
                <w:tab w:val="left" w:pos="1065"/>
              </w:tabs>
            </w:pPr>
            <w:r>
              <w:t>opis</w:t>
            </w:r>
          </w:p>
        </w:tc>
        <w:tc>
          <w:tcPr>
            <w:tcW w:w="1210" w:type="dxa"/>
          </w:tcPr>
          <w:p w:rsidR="006569FE" w:rsidRPr="00C002A6" w:rsidRDefault="006569FE" w:rsidP="00753CFF">
            <w:pPr>
              <w:tabs>
                <w:tab w:val="left" w:pos="1065"/>
              </w:tabs>
            </w:pPr>
            <w:r>
              <w:t>sumy</w:t>
            </w:r>
          </w:p>
        </w:tc>
        <w:tc>
          <w:tcPr>
            <w:tcW w:w="1216" w:type="dxa"/>
          </w:tcPr>
          <w:p w:rsidR="006569FE" w:rsidRPr="00C002A6" w:rsidRDefault="006569FE" w:rsidP="00753CFF">
            <w:pPr>
              <w:tabs>
                <w:tab w:val="left" w:pos="1065"/>
              </w:tabs>
            </w:pPr>
            <w:r>
              <w:t>dátumy</w:t>
            </w:r>
          </w:p>
        </w:tc>
        <w:tc>
          <w:tcPr>
            <w:tcW w:w="1371" w:type="dxa"/>
            <w:gridSpan w:val="2"/>
          </w:tcPr>
          <w:p w:rsidR="006569FE" w:rsidRPr="00C002A6" w:rsidRDefault="006569FE" w:rsidP="00753CFF">
            <w:pPr>
              <w:tabs>
                <w:tab w:val="left" w:pos="1065"/>
              </w:tabs>
            </w:pPr>
            <w:r>
              <w:t>príjemcovia</w:t>
            </w:r>
          </w:p>
        </w:tc>
      </w:tr>
      <w:tr w:rsidR="006569FE" w:rsidTr="00753CFF">
        <w:trPr>
          <w:trHeight w:val="140"/>
        </w:trPr>
        <w:tc>
          <w:tcPr>
            <w:tcW w:w="4794" w:type="dxa"/>
            <w:vMerge/>
          </w:tcPr>
          <w:p w:rsidR="006569FE" w:rsidRPr="00C002A6" w:rsidRDefault="006569FE" w:rsidP="00753CFF">
            <w:pPr>
              <w:tabs>
                <w:tab w:val="left" w:pos="1065"/>
              </w:tabs>
            </w:pPr>
          </w:p>
        </w:tc>
        <w:tc>
          <w:tcPr>
            <w:tcW w:w="1205" w:type="dxa"/>
            <w:gridSpan w:val="2"/>
          </w:tcPr>
          <w:p w:rsidR="006569FE" w:rsidRPr="00C002A6" w:rsidRDefault="006569FE" w:rsidP="00753CFF">
            <w:pPr>
              <w:tabs>
                <w:tab w:val="left" w:pos="1065"/>
              </w:tabs>
            </w:pPr>
          </w:p>
        </w:tc>
        <w:tc>
          <w:tcPr>
            <w:tcW w:w="1210" w:type="dxa"/>
          </w:tcPr>
          <w:p w:rsidR="006569FE" w:rsidRPr="00C002A6" w:rsidRDefault="006569FE" w:rsidP="00753CFF">
            <w:pPr>
              <w:tabs>
                <w:tab w:val="left" w:pos="1065"/>
              </w:tabs>
            </w:pPr>
          </w:p>
        </w:tc>
        <w:tc>
          <w:tcPr>
            <w:tcW w:w="1216" w:type="dxa"/>
          </w:tcPr>
          <w:p w:rsidR="006569FE" w:rsidRPr="00C002A6" w:rsidRDefault="006569FE" w:rsidP="00753CFF">
            <w:pPr>
              <w:tabs>
                <w:tab w:val="left" w:pos="1065"/>
              </w:tabs>
            </w:pPr>
          </w:p>
        </w:tc>
        <w:tc>
          <w:tcPr>
            <w:tcW w:w="1371" w:type="dxa"/>
            <w:gridSpan w:val="2"/>
          </w:tcPr>
          <w:p w:rsidR="006569FE" w:rsidRPr="00C002A6" w:rsidRDefault="006569FE" w:rsidP="00753CFF">
            <w:pPr>
              <w:tabs>
                <w:tab w:val="left" w:pos="1065"/>
              </w:tabs>
            </w:pPr>
          </w:p>
        </w:tc>
      </w:tr>
      <w:tr w:rsidR="006569FE" w:rsidTr="00753CFF">
        <w:trPr>
          <w:trHeight w:val="140"/>
        </w:trPr>
        <w:tc>
          <w:tcPr>
            <w:tcW w:w="4794" w:type="dxa"/>
          </w:tcPr>
          <w:p w:rsidR="006569FE" w:rsidRDefault="006569FE" w:rsidP="00150EFB">
            <w:pPr>
              <w:pStyle w:val="Odsekzoznamu"/>
              <w:numPr>
                <w:ilvl w:val="0"/>
                <w:numId w:val="24"/>
              </w:numPr>
              <w:suppressAutoHyphens w:val="0"/>
              <w:spacing w:after="0" w:line="240" w:lineRule="auto"/>
              <w:contextualSpacing/>
            </w:pPr>
            <w:r>
              <w:t>Hospodársky subjekt môže požiadať týchto technikov alebo technické orgány</w:t>
            </w:r>
            <w:r>
              <w:rPr>
                <w:rStyle w:val="Odkaznapoznmkupodiarou"/>
              </w:rPr>
              <w:footnoteReference w:id="44"/>
            </w:r>
            <w:r>
              <w:t>, najmä tých, ktorí sú zodpovední za kontrolu kvality:</w:t>
            </w:r>
          </w:p>
          <w:p w:rsidR="006569FE" w:rsidRDefault="006569FE" w:rsidP="00753CFF">
            <w:pPr>
              <w:pStyle w:val="Odsekzoznamu"/>
              <w:ind w:left="360"/>
            </w:pPr>
          </w:p>
          <w:p w:rsidR="006569FE" w:rsidRPr="0009316D" w:rsidRDefault="006569FE" w:rsidP="00753CFF">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6569FE" w:rsidRDefault="006569FE" w:rsidP="00753CFF">
            <w:r w:rsidRPr="00EF1697">
              <w:t>[...........]</w:t>
            </w:r>
          </w:p>
          <w:p w:rsidR="006569FE" w:rsidRPr="0009316D" w:rsidRDefault="006569FE" w:rsidP="00753CFF"/>
          <w:p w:rsidR="006569FE" w:rsidRPr="0009316D" w:rsidRDefault="006569FE" w:rsidP="00753CFF"/>
          <w:p w:rsidR="006569FE" w:rsidRPr="0009316D" w:rsidRDefault="006569FE" w:rsidP="00753CFF"/>
          <w:p w:rsidR="006569FE" w:rsidRDefault="006569FE" w:rsidP="00753CFF"/>
          <w:p w:rsidR="006569FE" w:rsidRPr="0009316D" w:rsidRDefault="006569FE" w:rsidP="00753CFF">
            <w:r w:rsidRPr="00EF1697">
              <w:t>[...........]</w:t>
            </w:r>
          </w:p>
        </w:tc>
      </w:tr>
      <w:tr w:rsidR="006569FE" w:rsidTr="00753CFF">
        <w:trPr>
          <w:trHeight w:val="140"/>
        </w:trPr>
        <w:tc>
          <w:tcPr>
            <w:tcW w:w="4794" w:type="dxa"/>
          </w:tcPr>
          <w:p w:rsidR="006569FE" w:rsidRPr="0009316D" w:rsidRDefault="006569FE" w:rsidP="00150EFB">
            <w:pPr>
              <w:pStyle w:val="Odsekzoznamu"/>
              <w:numPr>
                <w:ilvl w:val="0"/>
                <w:numId w:val="2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6569FE" w:rsidRPr="0009316D" w:rsidRDefault="006569FE" w:rsidP="00753CFF">
            <w:r w:rsidRPr="00EF1697">
              <w:t>[...........]</w:t>
            </w:r>
          </w:p>
        </w:tc>
      </w:tr>
      <w:tr w:rsidR="006569FE" w:rsidTr="00753CFF">
        <w:trPr>
          <w:trHeight w:val="140"/>
        </w:trPr>
        <w:tc>
          <w:tcPr>
            <w:tcW w:w="4794" w:type="dxa"/>
          </w:tcPr>
          <w:p w:rsidR="006569FE" w:rsidRPr="00463F0B" w:rsidRDefault="006569FE" w:rsidP="00150EFB">
            <w:pPr>
              <w:pStyle w:val="Odsekzoznamu"/>
              <w:numPr>
                <w:ilvl w:val="0"/>
                <w:numId w:val="2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6569FE" w:rsidRDefault="006569FE" w:rsidP="00753CFF">
            <w:r w:rsidRPr="00EF1697">
              <w:t>[...........]</w:t>
            </w:r>
          </w:p>
          <w:p w:rsidR="006569FE" w:rsidRPr="00463F0B" w:rsidRDefault="006569FE" w:rsidP="00753CFF"/>
        </w:tc>
      </w:tr>
      <w:tr w:rsidR="006569FE" w:rsidTr="00753CFF">
        <w:trPr>
          <w:trHeight w:val="140"/>
        </w:trPr>
        <w:tc>
          <w:tcPr>
            <w:tcW w:w="4794" w:type="dxa"/>
          </w:tcPr>
          <w:p w:rsidR="006569FE" w:rsidRPr="00463F0B" w:rsidRDefault="006569FE" w:rsidP="00150EFB">
            <w:pPr>
              <w:pStyle w:val="Odsekzoznamu"/>
              <w:numPr>
                <w:ilvl w:val="0"/>
                <w:numId w:val="2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6569FE" w:rsidRDefault="006569FE" w:rsidP="00753CFF">
            <w:pPr>
              <w:pStyle w:val="Odsekzoznamu"/>
              <w:ind w:left="360"/>
              <w:rPr>
                <w:b/>
              </w:rPr>
            </w:pPr>
          </w:p>
          <w:p w:rsidR="006569FE" w:rsidRPr="00463F0B" w:rsidRDefault="006569FE" w:rsidP="00753CFF">
            <w:pPr>
              <w:pStyle w:val="Odsekzoznamu"/>
              <w:ind w:left="360"/>
            </w:pPr>
            <w:r w:rsidRPr="00463F0B">
              <w:lastRenderedPageBreak/>
              <w:t xml:space="preserve">Hospodársky subjekt </w:t>
            </w:r>
            <w:r>
              <w:rPr>
                <w:b/>
              </w:rPr>
              <w:t xml:space="preserve">umožní </w:t>
            </w:r>
            <w:r>
              <w:t xml:space="preserve">vykonanie </w:t>
            </w:r>
            <w:r>
              <w:rPr>
                <w:b/>
              </w:rPr>
              <w:t>kontrol</w:t>
            </w:r>
            <w:r>
              <w:rPr>
                <w:rStyle w:val="Odkaznapoznmkupodiarou"/>
                <w:b/>
              </w:rPr>
              <w:footnoteReference w:id="45"/>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6569FE" w:rsidRDefault="006569FE" w:rsidP="00753CFF"/>
          <w:p w:rsidR="006569FE" w:rsidRDefault="006569FE" w:rsidP="00753CFF"/>
          <w:p w:rsidR="006569FE" w:rsidRDefault="006569FE" w:rsidP="00753CFF"/>
          <w:p w:rsidR="006569FE" w:rsidRDefault="006569FE" w:rsidP="00753CFF">
            <w:pPr>
              <w:jc w:val="both"/>
            </w:pPr>
            <w:r>
              <w:rPr>
                <w:noProof/>
                <w:lang w:eastAsia="sk-SK"/>
              </w:rPr>
              <w:drawing>
                <wp:inline distT="0" distB="0" distL="0" distR="0" wp14:anchorId="164EC4E8" wp14:editId="66E4B20D">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E8F7848" wp14:editId="11066103">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463F0B" w:rsidRDefault="006569FE" w:rsidP="00753CFF"/>
        </w:tc>
      </w:tr>
      <w:tr w:rsidR="006569FE" w:rsidTr="00753CFF">
        <w:trPr>
          <w:trHeight w:val="140"/>
        </w:trPr>
        <w:tc>
          <w:tcPr>
            <w:tcW w:w="4794" w:type="dxa"/>
          </w:tcPr>
          <w:p w:rsidR="006569FE" w:rsidRPr="00737531" w:rsidRDefault="006569FE" w:rsidP="00150EFB">
            <w:pPr>
              <w:pStyle w:val="Odsekzoznamu"/>
              <w:numPr>
                <w:ilvl w:val="0"/>
                <w:numId w:val="24"/>
              </w:numPr>
              <w:suppressAutoHyphens w:val="0"/>
              <w:spacing w:after="0" w:line="240" w:lineRule="auto"/>
              <w:contextualSpacing/>
            </w:pPr>
            <w:r>
              <w:lastRenderedPageBreak/>
              <w:t xml:space="preserve">Tieto subjekty musia mať takéto </w:t>
            </w:r>
            <w:r>
              <w:rPr>
                <w:b/>
              </w:rPr>
              <w:t>vzdelanie a odbornú kvalifikáciu:</w:t>
            </w:r>
          </w:p>
          <w:p w:rsidR="006569FE" w:rsidRDefault="006569FE" w:rsidP="00753CFF"/>
          <w:p w:rsidR="006569FE" w:rsidRDefault="006569FE" w:rsidP="00150EFB">
            <w:pPr>
              <w:pStyle w:val="Odsekzoznamu"/>
              <w:numPr>
                <w:ilvl w:val="0"/>
                <w:numId w:val="2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6569FE" w:rsidRPr="00737531" w:rsidRDefault="006569FE" w:rsidP="00150EFB">
            <w:pPr>
              <w:pStyle w:val="Odsekzoznamu"/>
              <w:numPr>
                <w:ilvl w:val="0"/>
                <w:numId w:val="25"/>
              </w:numPr>
              <w:suppressAutoHyphens w:val="0"/>
              <w:spacing w:after="0" w:line="240" w:lineRule="auto"/>
              <w:contextualSpacing/>
            </w:pPr>
            <w:r>
              <w:t>jeho riadiaci pracovníci:</w:t>
            </w:r>
          </w:p>
        </w:tc>
        <w:tc>
          <w:tcPr>
            <w:tcW w:w="5002" w:type="dxa"/>
            <w:gridSpan w:val="6"/>
          </w:tcPr>
          <w:p w:rsidR="006569FE" w:rsidRDefault="006569FE" w:rsidP="00753CFF"/>
          <w:p w:rsidR="006569FE" w:rsidRPr="00737531" w:rsidRDefault="006569FE" w:rsidP="00753CFF"/>
          <w:p w:rsidR="006569FE" w:rsidRDefault="006569FE" w:rsidP="00753CFF"/>
          <w:p w:rsidR="006569FE" w:rsidRPr="00737531" w:rsidRDefault="006569FE" w:rsidP="00150EFB">
            <w:pPr>
              <w:pStyle w:val="Odsekzoznamu"/>
              <w:numPr>
                <w:ilvl w:val="0"/>
                <w:numId w:val="26"/>
              </w:numPr>
              <w:suppressAutoHyphens w:val="0"/>
              <w:spacing w:after="0" w:line="240" w:lineRule="auto"/>
              <w:contextualSpacing/>
            </w:pPr>
            <w:r w:rsidRPr="00737531">
              <w:t>[...........]</w:t>
            </w:r>
          </w:p>
          <w:p w:rsidR="006569FE" w:rsidRDefault="006569FE" w:rsidP="00753CFF">
            <w:pPr>
              <w:pStyle w:val="Odsekzoznamu"/>
              <w:ind w:left="360"/>
            </w:pPr>
          </w:p>
          <w:p w:rsidR="006569FE" w:rsidRPr="00737531" w:rsidRDefault="006569FE" w:rsidP="00753CFF"/>
          <w:p w:rsidR="006569FE" w:rsidRPr="00737531" w:rsidRDefault="006569FE" w:rsidP="00753CFF">
            <w:pPr>
              <w:pStyle w:val="Odsekzoznamu"/>
              <w:ind w:left="360"/>
            </w:pPr>
          </w:p>
          <w:p w:rsidR="006569FE" w:rsidRPr="00737531" w:rsidRDefault="006569FE" w:rsidP="00150EFB">
            <w:pPr>
              <w:pStyle w:val="Odsekzoznamu"/>
              <w:numPr>
                <w:ilvl w:val="0"/>
                <w:numId w:val="26"/>
              </w:numPr>
              <w:suppressAutoHyphens w:val="0"/>
              <w:spacing w:after="0" w:line="240" w:lineRule="auto"/>
              <w:contextualSpacing/>
            </w:pPr>
            <w:r w:rsidRPr="00737531">
              <w:t>[...........]</w:t>
            </w:r>
          </w:p>
        </w:tc>
      </w:tr>
      <w:tr w:rsidR="006569FE" w:rsidTr="00753CFF">
        <w:trPr>
          <w:gridAfter w:val="1"/>
          <w:wAfter w:w="56" w:type="dxa"/>
        </w:trPr>
        <w:tc>
          <w:tcPr>
            <w:tcW w:w="4870" w:type="dxa"/>
            <w:gridSpan w:val="2"/>
          </w:tcPr>
          <w:p w:rsidR="006569FE" w:rsidRPr="0053314C" w:rsidRDefault="006569FE" w:rsidP="00150EFB">
            <w:pPr>
              <w:pStyle w:val="Odsekzoznamu"/>
              <w:numPr>
                <w:ilvl w:val="0"/>
                <w:numId w:val="2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Pr>
          <w:p w:rsidR="006569FE" w:rsidRPr="0053314C" w:rsidRDefault="006569FE" w:rsidP="00753CFF">
            <w:r w:rsidRPr="00737531">
              <w:t>[...........]</w:t>
            </w:r>
          </w:p>
        </w:tc>
      </w:tr>
      <w:tr w:rsidR="006569FE" w:rsidTr="00753CFF">
        <w:trPr>
          <w:gridAfter w:val="1"/>
          <w:wAfter w:w="56" w:type="dxa"/>
        </w:trPr>
        <w:tc>
          <w:tcPr>
            <w:tcW w:w="4870" w:type="dxa"/>
            <w:gridSpan w:val="2"/>
          </w:tcPr>
          <w:p w:rsidR="006569FE" w:rsidRPr="008E2617" w:rsidRDefault="006569FE" w:rsidP="00150EFB">
            <w:pPr>
              <w:pStyle w:val="Odsekzoznamu"/>
              <w:numPr>
                <w:ilvl w:val="0"/>
                <w:numId w:val="2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6569FE" w:rsidRDefault="006569FE" w:rsidP="00753CFF">
            <w:r>
              <w:t>Rok, ročný priemerný počet zamestnancov:</w:t>
            </w:r>
          </w:p>
          <w:p w:rsidR="006569FE" w:rsidRDefault="006569FE" w:rsidP="00753CFF">
            <w:r w:rsidRPr="00737531">
              <w:t>[...........]</w:t>
            </w:r>
            <w:r>
              <w:t>,</w:t>
            </w:r>
            <w:r w:rsidRPr="00737531">
              <w:t>[...........]</w:t>
            </w:r>
            <w:r>
              <w:t>,</w:t>
            </w:r>
          </w:p>
          <w:p w:rsidR="006569FE" w:rsidRDefault="006569FE" w:rsidP="00753CFF">
            <w:r w:rsidRPr="00737531">
              <w:t>[...........]</w:t>
            </w:r>
            <w:r>
              <w:t>,</w:t>
            </w:r>
            <w:r w:rsidRPr="00737531">
              <w:t>[...........]</w:t>
            </w:r>
            <w:r>
              <w:t>,</w:t>
            </w:r>
          </w:p>
          <w:p w:rsidR="006569FE" w:rsidRDefault="006569FE" w:rsidP="00753CFF">
            <w:r w:rsidRPr="00737531">
              <w:t>[...........]</w:t>
            </w:r>
            <w:r>
              <w:t>,</w:t>
            </w:r>
            <w:r w:rsidRPr="00737531">
              <w:t>[...........]</w:t>
            </w:r>
            <w:r>
              <w:t>,</w:t>
            </w:r>
          </w:p>
          <w:p w:rsidR="006569FE" w:rsidRDefault="006569FE" w:rsidP="00753CFF"/>
          <w:p w:rsidR="006569FE" w:rsidRDefault="006569FE" w:rsidP="00753CFF">
            <w:r>
              <w:t>Rok, počet riadiacich pracovníkov:</w:t>
            </w:r>
          </w:p>
          <w:p w:rsidR="006569FE" w:rsidRDefault="006569FE" w:rsidP="00753CFF">
            <w:r w:rsidRPr="00737531">
              <w:t>[...........]</w:t>
            </w:r>
            <w:r>
              <w:t>,</w:t>
            </w:r>
            <w:r w:rsidRPr="00737531">
              <w:t>[...........]</w:t>
            </w:r>
            <w:r>
              <w:t>,</w:t>
            </w:r>
          </w:p>
          <w:p w:rsidR="006569FE" w:rsidRDefault="006569FE" w:rsidP="00753CFF">
            <w:r w:rsidRPr="00737531">
              <w:t>[...........]</w:t>
            </w:r>
            <w:r>
              <w:t>,</w:t>
            </w:r>
            <w:r w:rsidRPr="00737531">
              <w:t>[...........]</w:t>
            </w:r>
            <w:r>
              <w:t>,</w:t>
            </w:r>
          </w:p>
          <w:p w:rsidR="006569FE" w:rsidRPr="008E2617" w:rsidRDefault="006569FE" w:rsidP="00753CFF">
            <w:r w:rsidRPr="00737531">
              <w:t>[...........]</w:t>
            </w:r>
            <w:r>
              <w:t>,</w:t>
            </w:r>
            <w:r w:rsidRPr="00737531">
              <w:t>[...........]</w:t>
            </w:r>
            <w:r>
              <w:t>,</w:t>
            </w:r>
          </w:p>
        </w:tc>
      </w:tr>
      <w:tr w:rsidR="006569FE" w:rsidTr="00753CFF">
        <w:trPr>
          <w:gridAfter w:val="1"/>
          <w:wAfter w:w="56" w:type="dxa"/>
        </w:trPr>
        <w:tc>
          <w:tcPr>
            <w:tcW w:w="4870" w:type="dxa"/>
            <w:gridSpan w:val="2"/>
          </w:tcPr>
          <w:p w:rsidR="006569FE" w:rsidRPr="008E2617" w:rsidRDefault="006569FE" w:rsidP="00150EFB">
            <w:pPr>
              <w:pStyle w:val="Odsekzoznamu"/>
              <w:numPr>
                <w:ilvl w:val="0"/>
                <w:numId w:val="2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6569FE" w:rsidRPr="008E2617" w:rsidRDefault="006569FE" w:rsidP="00753CFF">
            <w:r w:rsidRPr="00737531">
              <w:t>[...........]</w:t>
            </w:r>
          </w:p>
        </w:tc>
      </w:tr>
      <w:tr w:rsidR="006569FE" w:rsidTr="00753CFF">
        <w:trPr>
          <w:gridAfter w:val="1"/>
          <w:wAfter w:w="56" w:type="dxa"/>
        </w:trPr>
        <w:tc>
          <w:tcPr>
            <w:tcW w:w="4870" w:type="dxa"/>
            <w:gridSpan w:val="2"/>
          </w:tcPr>
          <w:p w:rsidR="006569FE" w:rsidRPr="008E2617" w:rsidRDefault="006569FE" w:rsidP="00150EFB">
            <w:pPr>
              <w:pStyle w:val="Odsekzoznamu"/>
              <w:numPr>
                <w:ilvl w:val="0"/>
                <w:numId w:val="2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6"/>
            </w:r>
            <w:r>
              <w:t xml:space="preserve">túto </w:t>
            </w:r>
            <w:r>
              <w:rPr>
                <w:b/>
              </w:rPr>
              <w:t>časť (t. j. percento) zákazky:</w:t>
            </w:r>
          </w:p>
        </w:tc>
        <w:tc>
          <w:tcPr>
            <w:tcW w:w="4870" w:type="dxa"/>
            <w:gridSpan w:val="4"/>
          </w:tcPr>
          <w:p w:rsidR="006569FE" w:rsidRPr="008E2617" w:rsidRDefault="006569FE" w:rsidP="00753CFF">
            <w:r w:rsidRPr="00737531">
              <w:t>[...........]</w:t>
            </w:r>
          </w:p>
        </w:tc>
      </w:tr>
      <w:tr w:rsidR="006569FE" w:rsidTr="00753CFF">
        <w:trPr>
          <w:gridAfter w:val="1"/>
          <w:wAfter w:w="56" w:type="dxa"/>
        </w:trPr>
        <w:tc>
          <w:tcPr>
            <w:tcW w:w="4870" w:type="dxa"/>
            <w:gridSpan w:val="2"/>
          </w:tcPr>
          <w:p w:rsidR="006569FE" w:rsidRPr="008E2617" w:rsidRDefault="006569FE" w:rsidP="00150EFB">
            <w:pPr>
              <w:pStyle w:val="Odsekzoznamu"/>
              <w:numPr>
                <w:ilvl w:val="0"/>
                <w:numId w:val="23"/>
              </w:numPr>
              <w:suppressAutoHyphens w:val="0"/>
              <w:spacing w:after="0" w:line="240" w:lineRule="auto"/>
              <w:contextualSpacing/>
            </w:pPr>
            <w:r>
              <w:t xml:space="preserve">V prípade </w:t>
            </w:r>
            <w:r>
              <w:rPr>
                <w:b/>
              </w:rPr>
              <w:t>verejných zákaziek na dodanie tovaru:</w:t>
            </w:r>
          </w:p>
          <w:p w:rsidR="006569FE" w:rsidRDefault="006569FE" w:rsidP="00753CFF">
            <w:pPr>
              <w:pStyle w:val="Odsekzoznamu"/>
              <w:ind w:left="360"/>
            </w:pPr>
          </w:p>
          <w:p w:rsidR="006569FE" w:rsidRDefault="006569FE" w:rsidP="00753CFF">
            <w:pPr>
              <w:pStyle w:val="Odsekzoznamu"/>
              <w:ind w:left="360"/>
            </w:pPr>
            <w:r>
              <w:t>Hospodársky subjekt poskytne požadované vzorky, opisy alebo fotografie tovaru, ktorý sa má dodať, ku ktorým nemusia byť priložené osvedčenia o pravosti.</w:t>
            </w:r>
          </w:p>
          <w:p w:rsidR="006569FE" w:rsidRDefault="006569FE" w:rsidP="00753CFF">
            <w:pPr>
              <w:pStyle w:val="Odsekzoznamu"/>
              <w:ind w:left="360"/>
            </w:pPr>
          </w:p>
          <w:p w:rsidR="006569FE" w:rsidRDefault="006569FE" w:rsidP="00753CFF">
            <w:pPr>
              <w:pStyle w:val="Odsekzoznamu"/>
              <w:ind w:left="360"/>
            </w:pPr>
            <w:r>
              <w:t>V náležitosti prípadných hospodárskych subjektov okrem toho vyhlasuje, že bude poskytovať požadované osvedčenie o pravosti.</w:t>
            </w:r>
          </w:p>
          <w:p w:rsidR="006569FE" w:rsidRDefault="006569FE" w:rsidP="00753CFF">
            <w:pPr>
              <w:pStyle w:val="Odsekzoznamu"/>
              <w:ind w:left="360"/>
            </w:pPr>
          </w:p>
          <w:p w:rsidR="006569FE" w:rsidRPr="008E2617" w:rsidRDefault="006569FE" w:rsidP="00753CFF">
            <w:r>
              <w:t>Ak je príslušná dokumentácia dostupná v elektronickom formáte, uveďte:</w:t>
            </w:r>
          </w:p>
          <w:p w:rsidR="006569FE" w:rsidRPr="008E2617" w:rsidRDefault="006569FE" w:rsidP="00753CFF"/>
        </w:tc>
        <w:tc>
          <w:tcPr>
            <w:tcW w:w="4870" w:type="dxa"/>
            <w:gridSpan w:val="4"/>
          </w:tcPr>
          <w:p w:rsidR="006569FE" w:rsidRDefault="006569FE" w:rsidP="00753CFF"/>
          <w:p w:rsidR="006569FE" w:rsidRPr="0052244C" w:rsidRDefault="006569FE" w:rsidP="00753CFF"/>
          <w:p w:rsidR="006569FE" w:rsidRDefault="006569FE" w:rsidP="00753CFF"/>
          <w:p w:rsidR="006569FE" w:rsidRDefault="006569FE" w:rsidP="00753CFF">
            <w:pPr>
              <w:jc w:val="both"/>
            </w:pPr>
            <w:r>
              <w:rPr>
                <w:noProof/>
                <w:lang w:eastAsia="sk-SK"/>
              </w:rPr>
              <w:drawing>
                <wp:inline distT="0" distB="0" distL="0" distR="0" wp14:anchorId="3CC4777F" wp14:editId="582920F2">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CE1CDA3" wp14:editId="3D9ACB5E">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52244C" w:rsidRDefault="006569FE" w:rsidP="00753CFF"/>
          <w:p w:rsidR="006569FE" w:rsidRPr="0052244C" w:rsidRDefault="006569FE" w:rsidP="00753CFF"/>
          <w:p w:rsidR="006569FE" w:rsidRDefault="006569FE" w:rsidP="00753CFF"/>
          <w:p w:rsidR="006569FE" w:rsidRDefault="006569FE" w:rsidP="00753CFF">
            <w:pPr>
              <w:jc w:val="both"/>
            </w:pPr>
            <w:r>
              <w:rPr>
                <w:noProof/>
                <w:lang w:eastAsia="sk-SK"/>
              </w:rPr>
              <w:drawing>
                <wp:inline distT="0" distB="0" distL="0" distR="0" wp14:anchorId="7678B73A" wp14:editId="101A235C">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5CB3A7E" wp14:editId="708FC4D8">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Pr="0052244C"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52244C" w:rsidRDefault="006569FE" w:rsidP="00753CFF">
            <w:r w:rsidRPr="00A829AB">
              <w:t>[...........][...........][...........</w:t>
            </w:r>
            <w:r>
              <w:t>]</w:t>
            </w:r>
          </w:p>
        </w:tc>
      </w:tr>
      <w:tr w:rsidR="006569FE" w:rsidTr="00753CFF">
        <w:trPr>
          <w:gridAfter w:val="1"/>
          <w:wAfter w:w="56" w:type="dxa"/>
        </w:trPr>
        <w:tc>
          <w:tcPr>
            <w:tcW w:w="4870" w:type="dxa"/>
            <w:gridSpan w:val="2"/>
          </w:tcPr>
          <w:p w:rsidR="006569FE" w:rsidRPr="00992FBA" w:rsidRDefault="006569FE" w:rsidP="00150EFB">
            <w:pPr>
              <w:pStyle w:val="Odsekzoznamu"/>
              <w:numPr>
                <w:ilvl w:val="0"/>
                <w:numId w:val="23"/>
              </w:numPr>
              <w:suppressAutoHyphens w:val="0"/>
              <w:spacing w:after="0" w:line="240" w:lineRule="auto"/>
              <w:contextualSpacing/>
            </w:pPr>
            <w:r>
              <w:lastRenderedPageBreak/>
              <w:t xml:space="preserve">V prípade </w:t>
            </w:r>
            <w:r>
              <w:rPr>
                <w:b/>
              </w:rPr>
              <w:t>verejných zákaziek na dodanie tovaru:</w:t>
            </w:r>
          </w:p>
          <w:p w:rsidR="006569FE" w:rsidRDefault="006569FE" w:rsidP="00753CFF">
            <w:pPr>
              <w:pStyle w:val="Odsekzoznamu"/>
              <w:ind w:left="360"/>
            </w:pPr>
          </w:p>
          <w:p w:rsidR="006569FE" w:rsidRDefault="006569FE" w:rsidP="00753CFF">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6569FE" w:rsidRDefault="006569FE" w:rsidP="00753CFF">
            <w:pPr>
              <w:pStyle w:val="Odsekzoznamu"/>
              <w:ind w:left="360"/>
            </w:pPr>
          </w:p>
          <w:p w:rsidR="006569FE" w:rsidRDefault="006569FE" w:rsidP="00753CFF">
            <w:pPr>
              <w:pStyle w:val="Odsekzoznamu"/>
              <w:ind w:left="360"/>
            </w:pPr>
            <w:r>
              <w:rPr>
                <w:b/>
              </w:rPr>
              <w:t xml:space="preserve">Ak nie, </w:t>
            </w:r>
            <w:r>
              <w:t>vysvetlite prečo a uveďte, ktoré iné dôkazné prostriedky možno poskytnúť.</w:t>
            </w:r>
          </w:p>
          <w:p w:rsidR="006569FE" w:rsidRDefault="006569FE" w:rsidP="00753CFF">
            <w:pPr>
              <w:pStyle w:val="Odsekzoznamu"/>
              <w:ind w:left="360"/>
            </w:pPr>
          </w:p>
          <w:p w:rsidR="006569FE" w:rsidRPr="00447EC0" w:rsidRDefault="006569FE" w:rsidP="00753CFF">
            <w:r>
              <w:t>Ak je príslušná dokumentácia dostupná v elektronickom formáte, uveďte:</w:t>
            </w:r>
          </w:p>
        </w:tc>
        <w:tc>
          <w:tcPr>
            <w:tcW w:w="4870" w:type="dxa"/>
            <w:gridSpan w:val="4"/>
          </w:tcPr>
          <w:p w:rsidR="006569FE" w:rsidRDefault="006569FE" w:rsidP="00753CFF"/>
          <w:p w:rsidR="006569FE" w:rsidRPr="00447EC0" w:rsidRDefault="006569FE" w:rsidP="00753CFF"/>
          <w:p w:rsidR="006569FE" w:rsidRDefault="006569FE" w:rsidP="00753CFF"/>
          <w:p w:rsidR="006569FE" w:rsidRDefault="006569FE" w:rsidP="00753CFF">
            <w:pPr>
              <w:jc w:val="both"/>
            </w:pPr>
            <w:r>
              <w:rPr>
                <w:noProof/>
                <w:lang w:eastAsia="sk-SK"/>
              </w:rPr>
              <w:drawing>
                <wp:inline distT="0" distB="0" distL="0" distR="0" wp14:anchorId="567F80D6" wp14:editId="747E8102">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4281FD1" wp14:editId="02595299">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Pr="00447EC0" w:rsidRDefault="006569FE" w:rsidP="00753CFF"/>
          <w:p w:rsidR="006569FE" w:rsidRPr="00447EC0" w:rsidRDefault="006569FE" w:rsidP="00753CFF"/>
          <w:p w:rsidR="006569FE" w:rsidRPr="00447EC0" w:rsidRDefault="006569FE" w:rsidP="00753CFF"/>
          <w:p w:rsidR="006569FE" w:rsidRPr="00447EC0" w:rsidRDefault="006569FE" w:rsidP="00753CFF"/>
          <w:p w:rsidR="006569FE" w:rsidRPr="00447EC0" w:rsidRDefault="006569FE" w:rsidP="00753CFF"/>
          <w:p w:rsidR="006569FE" w:rsidRPr="00447EC0" w:rsidRDefault="006569FE" w:rsidP="00753CFF"/>
          <w:p w:rsidR="006569FE" w:rsidRPr="00447EC0" w:rsidRDefault="006569FE" w:rsidP="00753CFF"/>
          <w:p w:rsidR="006569FE" w:rsidRPr="00447EC0" w:rsidRDefault="006569FE" w:rsidP="00753CFF">
            <w:r w:rsidRPr="00737531">
              <w:t>[...........]</w:t>
            </w:r>
          </w:p>
          <w:p w:rsidR="006569FE" w:rsidRDefault="006569FE" w:rsidP="00753CFF"/>
          <w:p w:rsidR="006569FE" w:rsidRPr="00A8643E" w:rsidRDefault="006569FE" w:rsidP="00753CFF">
            <w:r w:rsidRPr="00A8643E">
              <w:t>webová adresa, vydávajúci orgán alebo subjekt, presný odkaz na dokumentáciu):</w:t>
            </w:r>
          </w:p>
          <w:p w:rsidR="006569FE" w:rsidRPr="00447EC0" w:rsidRDefault="006569FE" w:rsidP="00753CFF">
            <w:r w:rsidRPr="00A829AB">
              <w:t>[...........][...........][...........</w:t>
            </w:r>
            <w:r>
              <w:t>]</w:t>
            </w:r>
          </w:p>
        </w:tc>
      </w:tr>
    </w:tbl>
    <w:p w:rsidR="006569FE" w:rsidRDefault="006569FE" w:rsidP="006569FE">
      <w:pPr>
        <w:jc w:val="center"/>
      </w:pPr>
      <w:r>
        <w:t>D: SYSTÉMY ZABEZPEČENIA KVALITY A NORMY ENVIRONMENTÁLNEHO MANAŽÉRSTVA</w:t>
      </w:r>
    </w:p>
    <w:p w:rsidR="006569FE" w:rsidRDefault="006569FE" w:rsidP="006569FE"/>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5D3173" w:rsidRDefault="006569FE" w:rsidP="00753CFF">
            <w:pPr>
              <w:rPr>
                <w:b/>
              </w:rPr>
            </w:pPr>
            <w:r>
              <w:rPr>
                <w:b/>
              </w:rPr>
              <w:t>Systém zabezpečenia kvality a normy environmentálneho manažérstva</w:t>
            </w:r>
          </w:p>
        </w:tc>
        <w:tc>
          <w:tcPr>
            <w:tcW w:w="4870" w:type="dxa"/>
          </w:tcPr>
          <w:p w:rsidR="006569FE" w:rsidRPr="005D3173" w:rsidRDefault="006569FE" w:rsidP="00753CFF">
            <w:pPr>
              <w:rPr>
                <w:b/>
              </w:rPr>
            </w:pPr>
            <w:r>
              <w:rPr>
                <w:b/>
              </w:rPr>
              <w:t>Odpoveď:</w:t>
            </w:r>
          </w:p>
        </w:tc>
      </w:tr>
      <w:tr w:rsidR="006569FE" w:rsidTr="00753CFF">
        <w:tc>
          <w:tcPr>
            <w:tcW w:w="4870" w:type="dxa"/>
          </w:tcPr>
          <w:p w:rsidR="006569FE" w:rsidRDefault="006569FE" w:rsidP="00753CFF">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6569FE" w:rsidRDefault="006569FE" w:rsidP="00753CFF"/>
          <w:p w:rsidR="006569FE" w:rsidRDefault="006569FE" w:rsidP="00753CFF">
            <w:r>
              <w:rPr>
                <w:b/>
              </w:rPr>
              <w:t xml:space="preserve">Ak nie, </w:t>
            </w:r>
            <w:r>
              <w:t xml:space="preserve">vysvetlite prečo a uveďte, ktoré iné </w:t>
            </w:r>
            <w:r>
              <w:lastRenderedPageBreak/>
              <w:t>dôkazné prostriedky týkajúce sa systému zabezpečenia kvality možno poskytnúť:</w:t>
            </w:r>
          </w:p>
          <w:p w:rsidR="006569FE" w:rsidRDefault="006569FE" w:rsidP="00753CFF"/>
          <w:p w:rsidR="006569FE" w:rsidRPr="008711EB" w:rsidRDefault="006569FE" w:rsidP="00753CFF">
            <w:pPr>
              <w:rPr>
                <w:b/>
              </w:rPr>
            </w:pPr>
            <w:r>
              <w:t>Ak je príslušná dokumentácia dostupná v elektronickom formáte, uveďte:</w:t>
            </w:r>
          </w:p>
        </w:tc>
        <w:tc>
          <w:tcPr>
            <w:tcW w:w="4870" w:type="dxa"/>
          </w:tcPr>
          <w:p w:rsidR="006569FE" w:rsidRDefault="006569FE" w:rsidP="00753CFF"/>
          <w:p w:rsidR="006569FE" w:rsidRDefault="006569FE" w:rsidP="00753CFF">
            <w:pPr>
              <w:jc w:val="both"/>
            </w:pPr>
            <w:r>
              <w:rPr>
                <w:noProof/>
                <w:lang w:eastAsia="sk-SK"/>
              </w:rPr>
              <w:drawing>
                <wp:inline distT="0" distB="0" distL="0" distR="0" wp14:anchorId="37C25781" wp14:editId="35A3B1E1">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3EBD030" wp14:editId="689EBE44">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p w:rsidR="006569FE" w:rsidRPr="008711EB" w:rsidRDefault="006569FE" w:rsidP="00753CFF"/>
          <w:p w:rsidR="006569FE" w:rsidRPr="008711EB" w:rsidRDefault="006569FE" w:rsidP="00753CFF"/>
          <w:p w:rsidR="006569FE" w:rsidRDefault="006569FE" w:rsidP="00753CFF"/>
          <w:p w:rsidR="006569FE" w:rsidRDefault="006569FE" w:rsidP="00753CFF">
            <w:r w:rsidRPr="00EF1697">
              <w:t>[...........][...........]</w:t>
            </w:r>
          </w:p>
          <w:p w:rsidR="006569FE"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8711EB" w:rsidRDefault="006569FE" w:rsidP="00753CFF">
            <w:r w:rsidRPr="00A829AB">
              <w:t>[...........][...........][...........</w:t>
            </w:r>
            <w:r>
              <w:t>]</w:t>
            </w:r>
          </w:p>
        </w:tc>
      </w:tr>
      <w:tr w:rsidR="006569FE" w:rsidTr="00753CFF">
        <w:tc>
          <w:tcPr>
            <w:tcW w:w="4870" w:type="dxa"/>
          </w:tcPr>
          <w:p w:rsidR="006569FE" w:rsidRDefault="006569FE" w:rsidP="00753CFF">
            <w:pPr>
              <w:rPr>
                <w:b/>
              </w:rPr>
            </w:pPr>
            <w:r w:rsidRPr="008711EB">
              <w:lastRenderedPageBreak/>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569FE" w:rsidRDefault="006569FE" w:rsidP="00753CFF">
            <w:pPr>
              <w:rPr>
                <w:b/>
              </w:rPr>
            </w:pPr>
          </w:p>
          <w:p w:rsidR="006569FE" w:rsidRDefault="006569FE" w:rsidP="00753CFF">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569FE" w:rsidRDefault="006569FE" w:rsidP="00753CFF"/>
          <w:p w:rsidR="006569FE" w:rsidRPr="008711EB" w:rsidRDefault="006569FE" w:rsidP="00753CFF">
            <w:r>
              <w:t>Ak je príslušná dokumentácia dostupná v elektronickom formáte, uveďte:</w:t>
            </w:r>
          </w:p>
        </w:tc>
        <w:tc>
          <w:tcPr>
            <w:tcW w:w="4870" w:type="dxa"/>
          </w:tcPr>
          <w:p w:rsidR="006569FE" w:rsidRDefault="006569FE" w:rsidP="00753CFF"/>
          <w:p w:rsidR="006569FE" w:rsidRDefault="006569FE" w:rsidP="00753CFF">
            <w:pPr>
              <w:jc w:val="both"/>
            </w:pPr>
            <w:r>
              <w:rPr>
                <w:noProof/>
                <w:lang w:eastAsia="sk-SK"/>
              </w:rPr>
              <w:drawing>
                <wp:inline distT="0" distB="0" distL="0" distR="0" wp14:anchorId="2CF62812" wp14:editId="7A6C0D8E">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E510AAE" wp14:editId="2613860F">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p w:rsidR="006569FE" w:rsidRPr="008711EB" w:rsidRDefault="006569FE" w:rsidP="00753CFF"/>
          <w:p w:rsidR="006569FE" w:rsidRPr="008711EB" w:rsidRDefault="006569FE" w:rsidP="00753CFF"/>
          <w:p w:rsidR="006569FE" w:rsidRDefault="006569FE" w:rsidP="00753CFF">
            <w:r w:rsidRPr="00EF1697">
              <w:t>[...........][...........]</w:t>
            </w:r>
          </w:p>
          <w:p w:rsidR="006569FE" w:rsidRDefault="006569FE" w:rsidP="00753CFF"/>
          <w:p w:rsidR="006569FE"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8711EB" w:rsidRDefault="006569FE" w:rsidP="00753CFF">
            <w:r w:rsidRPr="00A829AB">
              <w:t>[...........][...........][...........</w:t>
            </w:r>
            <w:r>
              <w:t>]</w:t>
            </w:r>
          </w:p>
        </w:tc>
      </w:tr>
    </w:tbl>
    <w:p w:rsidR="006569FE" w:rsidRDefault="006569FE" w:rsidP="006569FE"/>
    <w:p w:rsidR="006569FE" w:rsidRDefault="006569FE" w:rsidP="006569FE">
      <w:pPr>
        <w:jc w:val="center"/>
        <w:rPr>
          <w:b/>
        </w:rPr>
      </w:pPr>
      <w:r>
        <w:rPr>
          <w:b/>
        </w:rPr>
        <w:t>Časť V: Zníženie počtu kvalifikovaných záujemcov</w:t>
      </w:r>
    </w:p>
    <w:p w:rsidR="006569FE" w:rsidRDefault="006569FE" w:rsidP="006569FE">
      <w:pPr>
        <w:jc w:val="center"/>
        <w:rPr>
          <w:b/>
        </w:rPr>
      </w:pPr>
    </w:p>
    <w:p w:rsidR="006569FE" w:rsidRDefault="006569FE" w:rsidP="006569FE"/>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569FE" w:rsidRDefault="006569FE" w:rsidP="00753CFF">
            <w:pPr>
              <w:jc w:val="both"/>
            </w:pPr>
            <w:r w:rsidRPr="002F2BD5">
              <w:rPr>
                <w:b/>
              </w:rPr>
              <w:t>Len v prípade užších súťaží, súťažných konaní s rokovaním, súťažných dialógov a inovatívnych partnerstiev:</w:t>
            </w:r>
          </w:p>
        </w:tc>
      </w:tr>
    </w:tbl>
    <w:p w:rsidR="006569FE" w:rsidRDefault="006569FE" w:rsidP="006569FE"/>
    <w:p w:rsidR="006569FE" w:rsidRDefault="006569FE" w:rsidP="006569FE"/>
    <w:p w:rsidR="006569FE" w:rsidRDefault="006569FE" w:rsidP="006569FE"/>
    <w:p w:rsidR="006569FE" w:rsidRPr="003024A1" w:rsidRDefault="006569FE" w:rsidP="006569FE">
      <w:pPr>
        <w:rPr>
          <w:b/>
        </w:rPr>
      </w:pPr>
      <w:r w:rsidRPr="003024A1">
        <w:rPr>
          <w:b/>
        </w:rPr>
        <w:t>Hospodársky subjekt vyhlasuje, že:</w:t>
      </w:r>
    </w:p>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6513F1" w:rsidRDefault="006569FE" w:rsidP="00753CFF">
            <w:pPr>
              <w:rPr>
                <w:b/>
              </w:rPr>
            </w:pPr>
            <w:r>
              <w:rPr>
                <w:b/>
              </w:rPr>
              <w:t>Zníženie počtov</w:t>
            </w:r>
          </w:p>
        </w:tc>
        <w:tc>
          <w:tcPr>
            <w:tcW w:w="4870" w:type="dxa"/>
          </w:tcPr>
          <w:p w:rsidR="006569FE" w:rsidRPr="006513F1" w:rsidRDefault="006569FE" w:rsidP="00753CFF">
            <w:pPr>
              <w:rPr>
                <w:b/>
              </w:rPr>
            </w:pPr>
            <w:r>
              <w:rPr>
                <w:b/>
              </w:rPr>
              <w:t>Odpoveď:</w:t>
            </w:r>
          </w:p>
        </w:tc>
      </w:tr>
      <w:tr w:rsidR="006569FE" w:rsidTr="00753CFF">
        <w:tc>
          <w:tcPr>
            <w:tcW w:w="4870" w:type="dxa"/>
          </w:tcPr>
          <w:p w:rsidR="006569FE" w:rsidRDefault="006569FE" w:rsidP="00753CFF">
            <w:r>
              <w:rPr>
                <w:b/>
              </w:rPr>
              <w:t xml:space="preserve">Spĺňa </w:t>
            </w:r>
            <w:r>
              <w:t>objektívne a nediskriminačné kritéria alebo pravidlá, ktoré sa budú uplatňovať s cieľom obmedziť počet záujemcov, a to týmto spôsobom:</w:t>
            </w:r>
          </w:p>
          <w:p w:rsidR="006569FE" w:rsidRDefault="006569FE" w:rsidP="00753CFF"/>
          <w:p w:rsidR="006569FE" w:rsidRDefault="006569FE" w:rsidP="00753CFF">
            <w:r>
              <w:t xml:space="preserve">V prípade, ak sa vyžadujú určité osvedčenia alebo ostatné formy listinných dôkazov, pri </w:t>
            </w:r>
            <w:r>
              <w:rPr>
                <w:b/>
              </w:rPr>
              <w:t xml:space="preserve">každom </w:t>
            </w:r>
            <w:r>
              <w:t>uveďte, či má hospodársky subjekt požadované dokumenty:</w:t>
            </w:r>
          </w:p>
          <w:p w:rsidR="006569FE" w:rsidRDefault="006569FE" w:rsidP="00753CFF"/>
          <w:p w:rsidR="006569FE" w:rsidRPr="006513F1" w:rsidRDefault="006569FE" w:rsidP="00753CFF">
            <w:r>
              <w:lastRenderedPageBreak/>
              <w:t>Ak sú niektoré z týchto osvedčení alebo foriem listinných dôkazov k dispozícii v elektronickom formáte</w:t>
            </w:r>
            <w:r>
              <w:rPr>
                <w:rStyle w:val="Odkaznapoznmkupodiarou"/>
              </w:rPr>
              <w:footnoteReference w:id="47"/>
            </w:r>
            <w:r>
              <w:t>, uveďte pre každý z nich:</w:t>
            </w:r>
          </w:p>
        </w:tc>
        <w:tc>
          <w:tcPr>
            <w:tcW w:w="4870" w:type="dxa"/>
          </w:tcPr>
          <w:p w:rsidR="006569FE" w:rsidRDefault="006569FE" w:rsidP="00753CFF">
            <w:r w:rsidRPr="00EF1697">
              <w:lastRenderedPageBreak/>
              <w:t>[...........]</w:t>
            </w:r>
          </w:p>
          <w:p w:rsidR="006569FE" w:rsidRPr="006513F1" w:rsidRDefault="006569FE" w:rsidP="00753CFF"/>
          <w:p w:rsidR="006569FE" w:rsidRPr="006513F1" w:rsidRDefault="006569FE" w:rsidP="00753CFF"/>
          <w:p w:rsidR="006569FE" w:rsidRPr="006513F1" w:rsidRDefault="006569FE" w:rsidP="00753CFF"/>
          <w:p w:rsidR="006569FE" w:rsidRPr="006513F1" w:rsidRDefault="006569FE" w:rsidP="00753CFF"/>
          <w:p w:rsidR="006569FE" w:rsidRDefault="006569FE" w:rsidP="00753CFF">
            <w:pPr>
              <w:jc w:val="both"/>
              <w:rPr>
                <w:rFonts w:eastAsia="MS Gothic"/>
                <w:color w:val="404040" w:themeColor="text1" w:themeTint="BF"/>
              </w:rPr>
            </w:pPr>
            <w:r>
              <w:rPr>
                <w:noProof/>
                <w:lang w:eastAsia="sk-SK"/>
              </w:rPr>
              <w:drawing>
                <wp:inline distT="0" distB="0" distL="0" distR="0" wp14:anchorId="560AC6EA" wp14:editId="767DD433">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4429685" wp14:editId="19955F09">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48"/>
            </w:r>
          </w:p>
          <w:p w:rsidR="006569FE" w:rsidRPr="006513F1" w:rsidRDefault="006569FE" w:rsidP="00753CFF"/>
          <w:p w:rsidR="006569FE" w:rsidRPr="006513F1"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6513F1" w:rsidRDefault="006569FE" w:rsidP="00753CFF">
            <w:r w:rsidRPr="00A829AB">
              <w:t>[...........][...........][...........</w:t>
            </w:r>
            <w:r>
              <w:t>]</w:t>
            </w:r>
            <w:r>
              <w:rPr>
                <w:rStyle w:val="Odkaznapoznmkupodiarou"/>
              </w:rPr>
              <w:footnoteReference w:id="49"/>
            </w:r>
          </w:p>
        </w:tc>
      </w:tr>
    </w:tbl>
    <w:p w:rsidR="006569FE" w:rsidRDefault="006569FE" w:rsidP="006569FE"/>
    <w:p w:rsidR="006569FE" w:rsidRDefault="006569FE" w:rsidP="006569FE">
      <w:pPr>
        <w:jc w:val="center"/>
        <w:rPr>
          <w:b/>
        </w:rPr>
      </w:pPr>
      <w:r>
        <w:rPr>
          <w:b/>
        </w:rPr>
        <w:t>Časť VI: Záverečné vyhlásenia</w:t>
      </w:r>
    </w:p>
    <w:p w:rsidR="006569FE" w:rsidRDefault="006569FE" w:rsidP="006569FE">
      <w:pPr>
        <w:jc w:val="center"/>
        <w:rPr>
          <w:b/>
        </w:rPr>
      </w:pPr>
    </w:p>
    <w:p w:rsidR="006569FE" w:rsidRDefault="006569FE" w:rsidP="006569FE">
      <w:pPr>
        <w:jc w:val="center"/>
        <w:rPr>
          <w:b/>
        </w:rPr>
      </w:pPr>
    </w:p>
    <w:p w:rsidR="006569FE" w:rsidRPr="002F2BD5" w:rsidRDefault="006569FE" w:rsidP="006569FE">
      <w:pPr>
        <w:jc w:val="both"/>
        <w:rPr>
          <w:i/>
        </w:rPr>
      </w:pPr>
      <w:r w:rsidRPr="002F2BD5">
        <w:rPr>
          <w:i/>
        </w:rPr>
        <w:t>Podpísaný/podpísaní vyhlasuje/ú, že informácie uvedené v častiach II – V sú pravdivé a správne a, že boli uvedené pri plnom vedomí následkov závažného skresľovania skutočností.</w:t>
      </w:r>
    </w:p>
    <w:p w:rsidR="006569FE" w:rsidRPr="002F2BD5" w:rsidRDefault="006569FE" w:rsidP="006569FE">
      <w:pPr>
        <w:jc w:val="both"/>
        <w:rPr>
          <w:i/>
        </w:rPr>
      </w:pPr>
    </w:p>
    <w:p w:rsidR="006569FE" w:rsidRPr="002F2BD5" w:rsidRDefault="006569FE" w:rsidP="006569FE">
      <w:pPr>
        <w:jc w:val="both"/>
        <w:rPr>
          <w:i/>
        </w:rPr>
      </w:pPr>
      <w:r w:rsidRPr="002F2BD5">
        <w:rPr>
          <w:i/>
        </w:rPr>
        <w:t>Podpísaný/podpísaní vyhlasuje/ú, že na požiadanie okamžite predloží/ia uvedené osvedčenia a ostatné formy listinných dôkazov, okrem prípadov, keď:</w:t>
      </w:r>
    </w:p>
    <w:p w:rsidR="006569FE" w:rsidRPr="002F2BD5" w:rsidRDefault="006569FE" w:rsidP="006569FE">
      <w:pPr>
        <w:jc w:val="both"/>
        <w:rPr>
          <w:i/>
        </w:rPr>
      </w:pPr>
    </w:p>
    <w:p w:rsidR="006569FE" w:rsidRPr="002F2BD5" w:rsidRDefault="006569FE" w:rsidP="00150EFB">
      <w:pPr>
        <w:pStyle w:val="Odsekzoznamu"/>
        <w:numPr>
          <w:ilvl w:val="0"/>
          <w:numId w:val="27"/>
        </w:numPr>
        <w:suppressAutoHyphens w:val="0"/>
        <w:spacing w:after="0" w:line="240" w:lineRule="auto"/>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50"/>
      </w:r>
      <w:r w:rsidRPr="002F2BD5">
        <w:rPr>
          <w:i/>
          <w:szCs w:val="24"/>
        </w:rPr>
        <w:t>, alebo</w:t>
      </w:r>
    </w:p>
    <w:p w:rsidR="006569FE" w:rsidRPr="002F2BD5" w:rsidRDefault="006569FE" w:rsidP="00150EFB">
      <w:pPr>
        <w:pStyle w:val="Odsekzoznamu"/>
        <w:numPr>
          <w:ilvl w:val="0"/>
          <w:numId w:val="27"/>
        </w:numPr>
        <w:suppressAutoHyphens w:val="0"/>
        <w:spacing w:after="0" w:line="240" w:lineRule="auto"/>
        <w:contextualSpacing/>
        <w:jc w:val="both"/>
        <w:rPr>
          <w:i/>
          <w:szCs w:val="24"/>
        </w:rPr>
      </w:pPr>
      <w:r w:rsidRPr="002F2BD5">
        <w:rPr>
          <w:i/>
          <w:szCs w:val="24"/>
        </w:rPr>
        <w:t>najneskôr do 18. októbra 2018</w:t>
      </w:r>
      <w:r w:rsidRPr="002F2BD5">
        <w:rPr>
          <w:rStyle w:val="Odkaznapoznmkupodiarou"/>
          <w:i/>
          <w:szCs w:val="24"/>
        </w:rPr>
        <w:footnoteReference w:id="51"/>
      </w:r>
      <w:r w:rsidRPr="002F2BD5">
        <w:rPr>
          <w:i/>
          <w:szCs w:val="24"/>
        </w:rPr>
        <w:t xml:space="preserve"> bude mať verejný obstarávateľ alebo obstarávateľ príslušnú dokumentáciu k dispozícii.</w:t>
      </w:r>
    </w:p>
    <w:p w:rsidR="006569FE" w:rsidRPr="002F2BD5" w:rsidRDefault="006569FE" w:rsidP="006569FE">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569FE" w:rsidRPr="002F2BD5" w:rsidRDefault="006569FE" w:rsidP="006569FE">
      <w:pPr>
        <w:pStyle w:val="Odsekzoznamu"/>
        <w:jc w:val="both"/>
        <w:rPr>
          <w:i/>
          <w:szCs w:val="24"/>
        </w:rPr>
      </w:pPr>
    </w:p>
    <w:p w:rsidR="006569FE" w:rsidRPr="002F2BD5" w:rsidRDefault="006569FE" w:rsidP="006569FE">
      <w:pPr>
        <w:pStyle w:val="Odsekzoznamu"/>
        <w:jc w:val="both"/>
        <w:rPr>
          <w:i/>
          <w:szCs w:val="24"/>
        </w:rPr>
      </w:pPr>
      <w:r w:rsidRPr="00316F36">
        <w:rPr>
          <w:szCs w:val="24"/>
        </w:rPr>
        <w:t xml:space="preserve">Dátum, miesto a, ak sa to vyžaduje alebo je to potrebné, podpis/podpisy: </w:t>
      </w:r>
      <w:r w:rsidRPr="00316F36">
        <w:t>[...........]</w:t>
      </w:r>
    </w:p>
    <w:p w:rsidR="006569FE" w:rsidRPr="00405D49" w:rsidRDefault="006569FE" w:rsidP="006569FE"/>
    <w:p w:rsidR="006569FE" w:rsidRDefault="006569FE" w:rsidP="006569FE">
      <w:pPr>
        <w:pStyle w:val="Zkladntext31"/>
        <w:spacing w:before="200"/>
        <w:jc w:val="both"/>
        <w:rPr>
          <w:rFonts w:ascii="Calibri" w:hAnsi="Calibri" w:cs="Arial"/>
          <w:color w:val="auto"/>
          <w:sz w:val="22"/>
          <w:szCs w:val="22"/>
        </w:rPr>
      </w:pPr>
    </w:p>
    <w:p w:rsidR="006569FE" w:rsidRDefault="006569FE" w:rsidP="006569FE">
      <w:pPr>
        <w:pStyle w:val="Zkladntext31"/>
        <w:spacing w:before="200"/>
        <w:jc w:val="both"/>
        <w:rPr>
          <w:rFonts w:ascii="Calibri" w:hAnsi="Calibri" w:cs="Arial"/>
          <w:color w:val="auto"/>
          <w:sz w:val="22"/>
          <w:szCs w:val="22"/>
        </w:rPr>
      </w:pPr>
    </w:p>
    <w:p w:rsidR="006569FE" w:rsidRDefault="006569FE" w:rsidP="006569FE">
      <w:pPr>
        <w:pStyle w:val="Zkladntext31"/>
        <w:spacing w:before="200"/>
        <w:jc w:val="both"/>
        <w:rPr>
          <w:rFonts w:ascii="Calibri" w:hAnsi="Calibri" w:cs="Arial"/>
          <w:color w:val="auto"/>
          <w:sz w:val="22"/>
          <w:szCs w:val="22"/>
        </w:rPr>
      </w:pPr>
    </w:p>
    <w:p w:rsidR="006569FE" w:rsidRDefault="006569FE" w:rsidP="006569FE">
      <w:pPr>
        <w:jc w:val="center"/>
        <w:rPr>
          <w:rFonts w:asciiTheme="minorHAnsi" w:hAnsiTheme="minorHAnsi" w:cstheme="minorHAnsi"/>
          <w:b/>
          <w:bCs/>
          <w:color w:val="000000"/>
          <w:sz w:val="28"/>
          <w:szCs w:val="28"/>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Pr="00B66979" w:rsidRDefault="006569FE" w:rsidP="006569FE">
      <w:pPr>
        <w:tabs>
          <w:tab w:val="left" w:pos="567"/>
        </w:tabs>
        <w:suppressAutoHyphens w:val="0"/>
        <w:autoSpaceDE w:val="0"/>
        <w:autoSpaceDN w:val="0"/>
        <w:adjustRightInd w:val="0"/>
        <w:jc w:val="both"/>
        <w:rPr>
          <w:rFonts w:asciiTheme="minorHAnsi" w:hAnsiTheme="minorHAnsi" w:cs="Arial"/>
          <w:b/>
          <w:sz w:val="20"/>
          <w:szCs w:val="20"/>
          <w:lang w:eastAsia="sk-SK"/>
        </w:rPr>
      </w:pPr>
    </w:p>
    <w:p w:rsidR="006569FE" w:rsidRDefault="006569FE" w:rsidP="006569FE">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6569FE" w:rsidRDefault="006569FE" w:rsidP="006569FE">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rsidR="006569FE" w:rsidRDefault="006569FE" w:rsidP="006569FE">
      <w:pPr>
        <w:widowControl/>
        <w:suppressAutoHyphens w:val="0"/>
        <w:spacing w:after="120"/>
        <w:rPr>
          <w:rFonts w:ascii="Arial Black" w:hAnsi="Arial Black" w:cs="Arial Black"/>
          <w:b/>
          <w:bCs/>
          <w:caps/>
          <w:lang w:val="fr-FR" w:eastAsia="fr-FR"/>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925"/>
      </w:tblGrid>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925" w:type="dxa"/>
            <w:tcBorders>
              <w:top w:val="single" w:sz="4" w:space="0" w:color="auto"/>
              <w:left w:val="single" w:sz="4" w:space="0" w:color="auto"/>
              <w:bottom w:val="single" w:sz="4" w:space="0" w:color="auto"/>
              <w:right w:val="single" w:sz="4" w:space="0" w:color="auto"/>
            </w:tcBorders>
            <w:vAlign w:val="center"/>
          </w:tcPr>
          <w:p w:rsidR="006569FE" w:rsidRPr="00342D82" w:rsidRDefault="006569FE" w:rsidP="00753CFF">
            <w:pPr>
              <w:autoSpaceDE w:val="0"/>
              <w:autoSpaceDN w:val="0"/>
              <w:adjustRightInd w:val="0"/>
              <w:jc w:val="both"/>
              <w:rPr>
                <w:rFonts w:asciiTheme="minorHAnsi" w:hAnsiTheme="minorHAnsi"/>
                <w:b/>
                <w:sz w:val="20"/>
                <w:szCs w:val="20"/>
              </w:rPr>
            </w:pPr>
            <w:r>
              <w:rPr>
                <w:rFonts w:asciiTheme="minorHAnsi" w:hAnsiTheme="minorHAnsi" w:cstheme="minorHAnsi"/>
                <w:b/>
                <w:bCs/>
                <w:color w:val="000000"/>
                <w:sz w:val="20"/>
                <w:szCs w:val="20"/>
                <w:lang w:eastAsia="sk-SK"/>
              </w:rPr>
              <w:t>LUMEN</w:t>
            </w:r>
            <w:r w:rsidRPr="00F90B67">
              <w:rPr>
                <w:rFonts w:asciiTheme="minorHAnsi" w:hAnsiTheme="minorHAnsi" w:cstheme="minorHAnsi"/>
                <w:b/>
                <w:bCs/>
                <w:color w:val="000000"/>
                <w:sz w:val="20"/>
                <w:szCs w:val="20"/>
                <w:lang w:eastAsia="sk-SK"/>
              </w:rPr>
              <w:t>-Špecializované zariadenie</w:t>
            </w:r>
            <w:r>
              <w:rPr>
                <w:rFonts w:asciiTheme="minorHAnsi" w:hAnsiTheme="minorHAnsi" w:cstheme="minorHAnsi"/>
                <w:b/>
                <w:bCs/>
                <w:color w:val="000000"/>
                <w:sz w:val="20"/>
                <w:szCs w:val="20"/>
                <w:lang w:eastAsia="sk-SK"/>
              </w:rPr>
              <w:t>,</w:t>
            </w:r>
            <w:r w:rsidRPr="00F90B67">
              <w:rPr>
                <w:rFonts w:asciiTheme="minorHAnsi" w:hAnsiTheme="minorHAnsi" w:cstheme="minorHAnsi"/>
                <w:b/>
                <w:bCs/>
                <w:color w:val="000000"/>
                <w:sz w:val="20"/>
                <w:szCs w:val="20"/>
                <w:lang w:eastAsia="sk-SK"/>
              </w:rPr>
              <w:t xml:space="preserve"> zariadenie pre seniorov</w:t>
            </w:r>
            <w:r>
              <w:rPr>
                <w:rFonts w:asciiTheme="minorHAnsi" w:hAnsiTheme="minorHAnsi"/>
                <w:sz w:val="20"/>
                <w:szCs w:val="20"/>
              </w:rPr>
              <w:t xml:space="preserve"> </w:t>
            </w:r>
            <w:r w:rsidRPr="00342D82">
              <w:rPr>
                <w:rFonts w:asciiTheme="minorHAnsi" w:hAnsiTheme="minorHAnsi"/>
                <w:b/>
                <w:sz w:val="20"/>
                <w:szCs w:val="20"/>
              </w:rPr>
              <w:t>a domov sociálnych služieb</w:t>
            </w:r>
          </w:p>
          <w:p w:rsidR="006569FE" w:rsidRPr="005D2117" w:rsidRDefault="006569FE" w:rsidP="00753CFF">
            <w:pPr>
              <w:autoSpaceDE w:val="0"/>
              <w:autoSpaceDN w:val="0"/>
              <w:adjustRightInd w:val="0"/>
              <w:jc w:val="both"/>
              <w:rPr>
                <w:rFonts w:asciiTheme="minorHAnsi" w:hAnsiTheme="minorHAnsi" w:cstheme="minorHAnsi"/>
                <w:b/>
                <w:color w:val="000000"/>
                <w:sz w:val="20"/>
                <w:szCs w:val="20"/>
              </w:rPr>
            </w:pPr>
            <w:r>
              <w:rPr>
                <w:rFonts w:asciiTheme="minorHAnsi" w:hAnsiTheme="minorHAnsi"/>
                <w:sz w:val="20"/>
                <w:szCs w:val="20"/>
              </w:rPr>
              <w:t>Jilemnického 1707/1 075 01 Trebišov</w:t>
            </w:r>
          </w:p>
        </w:tc>
      </w:tr>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925" w:type="dxa"/>
            <w:tcBorders>
              <w:top w:val="single" w:sz="4" w:space="0" w:color="auto"/>
              <w:left w:val="single" w:sz="4" w:space="0" w:color="auto"/>
              <w:bottom w:val="single" w:sz="4" w:space="0" w:color="auto"/>
              <w:right w:val="single" w:sz="4" w:space="0" w:color="auto"/>
            </w:tcBorders>
            <w:vAlign w:val="center"/>
          </w:tcPr>
          <w:p w:rsidR="006569FE" w:rsidRDefault="006569FE" w:rsidP="00753CFF">
            <w:pPr>
              <w:autoSpaceDE w:val="0"/>
              <w:autoSpaceDN w:val="0"/>
              <w:adjustRightInd w:val="0"/>
              <w:jc w:val="both"/>
              <w:rPr>
                <w:rFonts w:asciiTheme="minorHAnsi" w:hAnsiTheme="minorHAnsi" w:cstheme="minorHAnsi"/>
                <w:b/>
                <w:color w:val="000000"/>
              </w:rPr>
            </w:pPr>
            <w:r>
              <w:rPr>
                <w:rFonts w:asciiTheme="minorHAnsi" w:hAnsiTheme="minorHAnsi" w:cstheme="minorHAnsi"/>
                <w:b/>
                <w:color w:val="000000"/>
              </w:rPr>
              <w:t xml:space="preserve">Dodávky potravín pre zariadenie LUMEN </w:t>
            </w:r>
            <w:r w:rsidRPr="008D3405">
              <w:rPr>
                <w:rFonts w:asciiTheme="minorHAnsi" w:hAnsiTheme="minorHAnsi" w:cstheme="minorHAnsi"/>
                <w:b/>
                <w:color w:val="FF0000"/>
                <w:sz w:val="22"/>
                <w:szCs w:val="22"/>
              </w:rPr>
              <w:t>*</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1.</w:t>
            </w:r>
            <w:r w:rsidRPr="003E71D7">
              <w:rPr>
                <w:rFonts w:asciiTheme="minorHAnsi" w:hAnsiTheme="minorHAnsi" w:cstheme="minorHAnsi"/>
                <w:b/>
                <w:sz w:val="20"/>
                <w:szCs w:val="20"/>
              </w:rPr>
              <w:tab/>
              <w:t>Mäso bravčové a hovädzie, mäsové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2.</w:t>
            </w:r>
            <w:r w:rsidRPr="003E71D7">
              <w:rPr>
                <w:rFonts w:asciiTheme="minorHAnsi" w:hAnsiTheme="minorHAnsi" w:cstheme="minorHAnsi"/>
                <w:b/>
                <w:sz w:val="20"/>
                <w:szCs w:val="20"/>
              </w:rPr>
              <w:tab/>
              <w:t>Hydina</w:t>
            </w:r>
            <w:r>
              <w:rPr>
                <w:rFonts w:asciiTheme="minorHAnsi" w:hAnsiTheme="minorHAnsi" w:cstheme="minorHAnsi"/>
                <w:b/>
                <w:sz w:val="20"/>
                <w:szCs w:val="20"/>
              </w:rPr>
              <w:t>,</w:t>
            </w:r>
            <w:r w:rsidRPr="003E71D7">
              <w:rPr>
                <w:rFonts w:asciiTheme="minorHAnsi" w:hAnsiTheme="minorHAnsi" w:cstheme="minorHAnsi"/>
                <w:b/>
                <w:sz w:val="20"/>
                <w:szCs w:val="20"/>
              </w:rPr>
              <w:t> ryby</w:t>
            </w:r>
            <w:r>
              <w:rPr>
                <w:rFonts w:asciiTheme="minorHAnsi" w:hAnsiTheme="minorHAnsi" w:cstheme="minorHAnsi"/>
                <w:b/>
                <w:sz w:val="20"/>
                <w:szCs w:val="20"/>
              </w:rPr>
              <w:t xml:space="preserve"> a mrazené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3.</w:t>
            </w:r>
            <w:r w:rsidRPr="003E71D7">
              <w:rPr>
                <w:rFonts w:asciiTheme="minorHAnsi" w:hAnsiTheme="minorHAnsi" w:cstheme="minorHAnsi"/>
                <w:b/>
                <w:sz w:val="20"/>
                <w:szCs w:val="20"/>
              </w:rPr>
              <w:tab/>
            </w:r>
            <w:r>
              <w:rPr>
                <w:rFonts w:asciiTheme="minorHAnsi" w:hAnsiTheme="minorHAnsi" w:cstheme="minorHAnsi"/>
                <w:b/>
                <w:sz w:val="20"/>
                <w:szCs w:val="20"/>
              </w:rPr>
              <w:t>Ovocie a zelenina</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4.</w:t>
            </w:r>
            <w:r w:rsidRPr="003E71D7">
              <w:rPr>
                <w:rFonts w:asciiTheme="minorHAnsi" w:hAnsiTheme="minorHAnsi" w:cstheme="minorHAnsi"/>
                <w:b/>
                <w:sz w:val="20"/>
                <w:szCs w:val="20"/>
              </w:rPr>
              <w:tab/>
              <w:t>Mlieko a mliečne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5.</w:t>
            </w:r>
            <w:r w:rsidRPr="003E71D7">
              <w:rPr>
                <w:rFonts w:asciiTheme="minorHAnsi" w:hAnsiTheme="minorHAnsi" w:cstheme="minorHAnsi"/>
                <w:b/>
                <w:sz w:val="20"/>
                <w:szCs w:val="20"/>
              </w:rPr>
              <w:tab/>
            </w:r>
            <w:r>
              <w:rPr>
                <w:rFonts w:asciiTheme="minorHAnsi" w:hAnsiTheme="minorHAnsi" w:cstheme="minorHAnsi"/>
                <w:b/>
                <w:sz w:val="20"/>
                <w:szCs w:val="20"/>
              </w:rPr>
              <w:t>Zákusky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6.</w:t>
            </w:r>
            <w:r w:rsidRPr="003E71D7">
              <w:rPr>
                <w:rFonts w:asciiTheme="minorHAnsi" w:hAnsiTheme="minorHAnsi" w:cstheme="minorHAnsi"/>
                <w:b/>
                <w:sz w:val="20"/>
                <w:szCs w:val="20"/>
              </w:rPr>
              <w:tab/>
              <w:t>Pekárenský tovar</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7.</w:t>
            </w:r>
            <w:r w:rsidRPr="003E71D7">
              <w:rPr>
                <w:rFonts w:asciiTheme="minorHAnsi" w:hAnsiTheme="minorHAnsi" w:cstheme="minorHAnsi"/>
                <w:b/>
                <w:sz w:val="20"/>
                <w:szCs w:val="20"/>
              </w:rPr>
              <w:tab/>
              <w:t>Rôzne potravinárske výrobky</w:t>
            </w:r>
          </w:p>
          <w:p w:rsidR="006569FE" w:rsidRDefault="006569FE" w:rsidP="00753CFF">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p>
          <w:p w:rsidR="006569FE" w:rsidRPr="006B0EBF" w:rsidRDefault="006569FE" w:rsidP="00753CFF">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6B0EBF">
              <w:rPr>
                <w:rFonts w:asciiTheme="minorHAnsi" w:hAnsiTheme="minorHAnsi"/>
                <w:color w:val="FF0000"/>
                <w:sz w:val="20"/>
                <w:szCs w:val="20"/>
                <w:lang w:eastAsia="sk-SK"/>
              </w:rPr>
              <w:t>*</w:t>
            </w:r>
            <w:r w:rsidRPr="008D3405">
              <w:rPr>
                <w:rFonts w:asciiTheme="minorHAnsi" w:hAnsiTheme="minorHAnsi"/>
                <w:b/>
                <w:color w:val="FF0000"/>
                <w:sz w:val="20"/>
                <w:szCs w:val="20"/>
                <w:lang w:eastAsia="sk-SK"/>
              </w:rPr>
              <w:t>podčiarknuť časť, pre ktorú platí predmetný dokument</w:t>
            </w:r>
          </w:p>
        </w:tc>
      </w:tr>
    </w:tbl>
    <w:p w:rsidR="006569FE" w:rsidRDefault="006569FE" w:rsidP="006569FE">
      <w:pPr>
        <w:widowControl/>
        <w:suppressAutoHyphens w:val="0"/>
        <w:spacing w:after="120"/>
        <w:rPr>
          <w:rFonts w:ascii="Arial Black" w:hAnsi="Arial Black" w:cs="Arial Black"/>
          <w:b/>
          <w:bCs/>
          <w:caps/>
          <w:lang w:val="fr-FR" w:eastAsia="fr-FR"/>
        </w:rPr>
      </w:pPr>
    </w:p>
    <w:p w:rsidR="006569FE" w:rsidRDefault="006569FE" w:rsidP="006569FE">
      <w:pPr>
        <w:autoSpaceDE w:val="0"/>
        <w:spacing w:line="276" w:lineRule="auto"/>
        <w:ind w:right="255"/>
        <w:rPr>
          <w:rFonts w:ascii="Calibri" w:hAnsi="Calibri" w:cs="Arial"/>
          <w:b/>
          <w:color w:val="000000"/>
          <w:sz w:val="22"/>
          <w:szCs w:val="22"/>
        </w:rPr>
      </w:pPr>
    </w:p>
    <w:p w:rsidR="006569FE" w:rsidRDefault="006569FE" w:rsidP="006569FE">
      <w:pPr>
        <w:autoSpaceDE w:val="0"/>
        <w:spacing w:line="276" w:lineRule="auto"/>
        <w:ind w:right="255"/>
        <w:jc w:val="center"/>
        <w:rPr>
          <w:rFonts w:ascii="Calibri" w:hAnsi="Calibri" w:cs="Arial"/>
          <w:b/>
          <w:color w:val="000000"/>
          <w:sz w:val="22"/>
          <w:szCs w:val="22"/>
        </w:rPr>
      </w:pPr>
    </w:p>
    <w:p w:rsidR="006569FE" w:rsidRPr="005E71C0" w:rsidRDefault="006569FE" w:rsidP="006569FE">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rsidR="006569FE" w:rsidRDefault="006569FE" w:rsidP="006569FE">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rsidR="006569FE" w:rsidRPr="00402619" w:rsidRDefault="006569FE" w:rsidP="006569FE">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rsidR="006569FE" w:rsidRPr="00D434A1" w:rsidRDefault="006569FE" w:rsidP="006569FE">
      <w:pPr>
        <w:tabs>
          <w:tab w:val="left" w:pos="3690"/>
        </w:tabs>
        <w:autoSpaceDE w:val="0"/>
        <w:ind w:right="255"/>
        <w:jc w:val="both"/>
        <w:rPr>
          <w:rFonts w:ascii="Calibri" w:hAnsi="Calibri" w:cs="Arial"/>
          <w:color w:val="000000"/>
          <w:sz w:val="20"/>
          <w:szCs w:val="20"/>
        </w:rPr>
      </w:pPr>
    </w:p>
    <w:p w:rsidR="006569FE" w:rsidRPr="009F6FF5" w:rsidRDefault="006569FE" w:rsidP="006569FE">
      <w:pPr>
        <w:tabs>
          <w:tab w:val="left" w:pos="3690"/>
        </w:tabs>
        <w:autoSpaceDE w:val="0"/>
        <w:ind w:right="255"/>
        <w:jc w:val="both"/>
        <w:rPr>
          <w:rFonts w:ascii="Arial" w:hAnsi="Arial" w:cs="Arial"/>
          <w:i/>
          <w:iCs/>
          <w:color w:val="000000"/>
          <w:sz w:val="20"/>
          <w:szCs w:val="20"/>
        </w:rPr>
      </w:pPr>
    </w:p>
    <w:p w:rsidR="006569FE" w:rsidRDefault="006569FE" w:rsidP="006569FE">
      <w:pPr>
        <w:tabs>
          <w:tab w:val="left" w:pos="3690"/>
        </w:tabs>
        <w:autoSpaceDE w:val="0"/>
        <w:ind w:right="255"/>
        <w:jc w:val="both"/>
        <w:rPr>
          <w:rFonts w:ascii="Arial" w:hAnsi="Arial" w:cs="Arial"/>
          <w:b/>
          <w:iCs/>
          <w:color w:val="00B050"/>
          <w:sz w:val="20"/>
          <w:szCs w:val="20"/>
        </w:rPr>
      </w:pPr>
    </w:p>
    <w:p w:rsidR="006569FE" w:rsidRPr="00E34089" w:rsidRDefault="006569FE" w:rsidP="006569FE">
      <w:pPr>
        <w:tabs>
          <w:tab w:val="left" w:pos="3690"/>
        </w:tabs>
        <w:autoSpaceDE w:val="0"/>
        <w:spacing w:line="276" w:lineRule="auto"/>
        <w:ind w:right="255"/>
        <w:jc w:val="both"/>
        <w:rPr>
          <w:rFonts w:ascii="Arial" w:hAnsi="Arial" w:cs="Arial"/>
          <w:i/>
          <w:iCs/>
          <w:color w:val="000000"/>
          <w:sz w:val="20"/>
          <w:szCs w:val="20"/>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984"/>
        <w:gridCol w:w="2268"/>
        <w:gridCol w:w="3813"/>
      </w:tblGrid>
      <w:tr w:rsidR="006569FE" w:rsidRPr="00E34089" w:rsidTr="00753CFF">
        <w:trPr>
          <w:trHeight w:val="1416"/>
        </w:trPr>
        <w:tc>
          <w:tcPr>
            <w:tcW w:w="1418" w:type="dxa"/>
            <w:shd w:val="clear" w:color="auto" w:fill="DEEAF6"/>
            <w:vAlign w:val="center"/>
            <w:hideMark/>
          </w:tcPr>
          <w:p w:rsidR="006569FE" w:rsidRPr="00E34089" w:rsidRDefault="006569FE" w:rsidP="00753CFF">
            <w:pPr>
              <w:jc w:val="center"/>
              <w:rPr>
                <w:rFonts w:ascii="Arial" w:hAnsi="Arial" w:cs="Arial"/>
                <w:b/>
                <w:bCs/>
                <w:color w:val="000000"/>
                <w:sz w:val="20"/>
                <w:szCs w:val="20"/>
                <w:lang w:eastAsia="sk-SK"/>
              </w:rPr>
            </w:pPr>
            <w:r>
              <w:rPr>
                <w:rFonts w:ascii="Arial" w:hAnsi="Arial" w:cs="Arial"/>
                <w:b/>
                <w:bCs/>
                <w:color w:val="000000"/>
                <w:sz w:val="20"/>
                <w:szCs w:val="20"/>
                <w:lang w:eastAsia="sk-SK"/>
              </w:rPr>
              <w:t>Č.</w:t>
            </w:r>
            <w:r w:rsidRPr="00E34089">
              <w:rPr>
                <w:rFonts w:ascii="Arial" w:hAnsi="Arial" w:cs="Arial"/>
                <w:b/>
                <w:bCs/>
                <w:color w:val="000000"/>
                <w:sz w:val="20"/>
                <w:szCs w:val="20"/>
                <w:lang w:eastAsia="sk-SK"/>
              </w:rPr>
              <w:t xml:space="preserve"> položky</w:t>
            </w:r>
          </w:p>
        </w:tc>
        <w:tc>
          <w:tcPr>
            <w:tcW w:w="1984" w:type="dxa"/>
            <w:shd w:val="clear" w:color="auto" w:fill="DEEAF6"/>
            <w:vAlign w:val="center"/>
            <w:hideMark/>
          </w:tcPr>
          <w:p w:rsidR="006569FE" w:rsidRPr="00E34089" w:rsidRDefault="006569FE" w:rsidP="00753CFF">
            <w:pPr>
              <w:jc w:val="center"/>
              <w:rPr>
                <w:rFonts w:ascii="Arial" w:hAnsi="Arial" w:cs="Arial"/>
                <w:b/>
                <w:bCs/>
                <w:color w:val="000000"/>
                <w:sz w:val="20"/>
                <w:szCs w:val="20"/>
                <w:lang w:eastAsia="sk-SK"/>
              </w:rPr>
            </w:pPr>
            <w:r>
              <w:rPr>
                <w:rFonts w:ascii="Arial" w:hAnsi="Arial" w:cs="Arial"/>
                <w:b/>
                <w:bCs/>
                <w:color w:val="000000"/>
                <w:sz w:val="20"/>
                <w:szCs w:val="20"/>
                <w:lang w:eastAsia="sk-SK"/>
              </w:rPr>
              <w:t>P</w:t>
            </w:r>
            <w:r w:rsidRPr="00E34089">
              <w:rPr>
                <w:rFonts w:ascii="Arial" w:hAnsi="Arial" w:cs="Arial"/>
                <w:b/>
                <w:bCs/>
                <w:color w:val="000000"/>
                <w:sz w:val="20"/>
                <w:szCs w:val="20"/>
                <w:lang w:eastAsia="sk-SK"/>
              </w:rPr>
              <w:t>opis položky</w:t>
            </w:r>
          </w:p>
        </w:tc>
        <w:tc>
          <w:tcPr>
            <w:tcW w:w="2268" w:type="dxa"/>
            <w:shd w:val="clear" w:color="auto" w:fill="DEEAF6"/>
            <w:vAlign w:val="center"/>
            <w:hideMark/>
          </w:tcPr>
          <w:p w:rsidR="006569FE" w:rsidRPr="00E34089" w:rsidRDefault="006569FE" w:rsidP="00753CFF">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w:t>
            </w:r>
          </w:p>
        </w:tc>
        <w:tc>
          <w:tcPr>
            <w:tcW w:w="3813" w:type="dxa"/>
            <w:shd w:val="clear" w:color="auto" w:fill="DEEAF6"/>
            <w:vAlign w:val="center"/>
            <w:hideMark/>
          </w:tcPr>
          <w:p w:rsidR="006569FE" w:rsidRPr="00E34089" w:rsidRDefault="006569FE" w:rsidP="00753CFF">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Popis </w:t>
            </w:r>
            <w:r>
              <w:rPr>
                <w:rFonts w:ascii="Arial" w:hAnsi="Arial" w:cs="Arial"/>
                <w:b/>
                <w:bCs/>
                <w:color w:val="000000"/>
                <w:sz w:val="20"/>
                <w:szCs w:val="20"/>
                <w:lang w:eastAsia="sk-SK"/>
              </w:rPr>
              <w:t>špecifikácie</w:t>
            </w:r>
            <w:r w:rsidRPr="00E34089">
              <w:rPr>
                <w:rFonts w:ascii="Arial" w:hAnsi="Arial" w:cs="Arial"/>
                <w:b/>
                <w:bCs/>
                <w:color w:val="000000"/>
                <w:sz w:val="20"/>
                <w:szCs w:val="20"/>
                <w:lang w:eastAsia="sk-SK"/>
              </w:rPr>
              <w:t xml:space="preserve"> navrhovaného ekvivalentu</w:t>
            </w:r>
          </w:p>
        </w:tc>
      </w:tr>
      <w:tr w:rsidR="006569FE" w:rsidRPr="00E34089" w:rsidTr="00753CFF">
        <w:trPr>
          <w:trHeight w:val="432"/>
        </w:trPr>
        <w:tc>
          <w:tcPr>
            <w:tcW w:w="1418"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6569FE" w:rsidRPr="00E34089" w:rsidTr="00753CFF">
        <w:trPr>
          <w:trHeight w:val="432"/>
        </w:trPr>
        <w:tc>
          <w:tcPr>
            <w:tcW w:w="1418"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6569FE" w:rsidRPr="00E34089" w:rsidTr="00753CFF">
        <w:trPr>
          <w:trHeight w:val="432"/>
        </w:trPr>
        <w:tc>
          <w:tcPr>
            <w:tcW w:w="1418"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rsidR="006569FE" w:rsidRPr="00E34089" w:rsidRDefault="006569FE" w:rsidP="006569FE">
      <w:pPr>
        <w:keepNext/>
        <w:keepLines/>
        <w:spacing w:line="586" w:lineRule="exact"/>
        <w:ind w:right="20"/>
        <w:outlineLvl w:val="0"/>
        <w:rPr>
          <w:rFonts w:ascii="Arial" w:eastAsia="Calibri" w:hAnsi="Arial" w:cs="Arial"/>
          <w:bCs/>
          <w:sz w:val="20"/>
          <w:szCs w:val="20"/>
        </w:rPr>
      </w:pPr>
    </w:p>
    <w:p w:rsidR="006569FE" w:rsidRPr="002A671E" w:rsidRDefault="006569FE" w:rsidP="006569FE">
      <w:pPr>
        <w:widowControl/>
        <w:suppressAutoHyphens w:val="0"/>
        <w:jc w:val="both"/>
        <w:rPr>
          <w:rFonts w:ascii="Calibri" w:hAnsi="Calibri" w:cs="Arial"/>
          <w:sz w:val="22"/>
          <w:szCs w:val="22"/>
          <w:lang w:eastAsia="en-US"/>
        </w:rPr>
      </w:pPr>
    </w:p>
    <w:p w:rsidR="006569FE" w:rsidRPr="002A671E" w:rsidRDefault="006569FE" w:rsidP="006569FE">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rsidR="006569FE" w:rsidRPr="00FD172E" w:rsidRDefault="006569FE" w:rsidP="006569FE">
      <w:pPr>
        <w:widowControl/>
        <w:suppressAutoHyphens w:val="0"/>
        <w:jc w:val="both"/>
        <w:rPr>
          <w:rFonts w:ascii="Arial" w:hAnsi="Arial" w:cs="Arial"/>
          <w:b/>
          <w:bCs/>
          <w:sz w:val="28"/>
          <w:szCs w:val="28"/>
        </w:rPr>
      </w:pP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p>
    <w:p w:rsidR="006569FE" w:rsidRDefault="006569FE" w:rsidP="006569FE">
      <w:pPr>
        <w:autoSpaceDE w:val="0"/>
        <w:spacing w:line="276" w:lineRule="auto"/>
        <w:rPr>
          <w:rFonts w:asciiTheme="minorHAnsi" w:hAnsiTheme="minorHAnsi" w:cs="Calibri Light"/>
          <w:color w:val="000000"/>
          <w:sz w:val="20"/>
          <w:szCs w:val="20"/>
        </w:rPr>
      </w:pPr>
    </w:p>
    <w:p w:rsidR="006569FE" w:rsidRDefault="006569FE" w:rsidP="006569FE">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6569FE" w:rsidRDefault="006569FE" w:rsidP="006569FE">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6569FE" w:rsidRDefault="006569FE" w:rsidP="006569FE">
      <w:pPr>
        <w:widowControl/>
        <w:suppressAutoHyphens w:val="0"/>
        <w:ind w:left="4956" w:firstLine="708"/>
        <w:jc w:val="both"/>
        <w:rPr>
          <w:rFonts w:ascii="Calibri Light" w:hAnsi="Calibri Light" w:cs="Cambria"/>
          <w:sz w:val="20"/>
          <w:szCs w:val="20"/>
        </w:rPr>
      </w:pPr>
      <w:r>
        <w:rPr>
          <w:rFonts w:asciiTheme="minorHAnsi" w:hAnsiTheme="minorHAnsi" w:cs="Calibri Light"/>
          <w:sz w:val="20"/>
          <w:szCs w:val="20"/>
          <w:lang w:eastAsia="en-US"/>
        </w:rPr>
        <w:t>oprávnenej osoby konať za uchádzača</w:t>
      </w: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011014" w:rsidRDefault="00011014">
      <w:bookmarkStart w:id="0" w:name="_GoBack"/>
      <w:bookmarkEnd w:id="0"/>
    </w:p>
    <w:sectPr w:rsidR="00011014" w:rsidSect="00966899">
      <w:headerReference w:type="default" r:id="rId86"/>
      <w:footerReference w:type="default" r:id="rId8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EFB" w:rsidRDefault="00150EFB" w:rsidP="006569FE">
      <w:r>
        <w:separator/>
      </w:r>
    </w:p>
  </w:endnote>
  <w:endnote w:type="continuationSeparator" w:id="0">
    <w:p w:rsidR="00150EFB" w:rsidRDefault="00150EFB" w:rsidP="0065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788420"/>
      <w:docPartObj>
        <w:docPartGallery w:val="Page Numbers (Bottom of Page)"/>
        <w:docPartUnique/>
      </w:docPartObj>
    </w:sdtPr>
    <w:sdtEndPr/>
    <w:sdtContent>
      <w:p w:rsidR="004F32E0" w:rsidRDefault="00150EFB">
        <w:pPr>
          <w:pStyle w:val="Pta"/>
          <w:jc w:val="right"/>
        </w:pPr>
        <w:r>
          <w:rPr>
            <w:noProof/>
          </w:rPr>
          <w:fldChar w:fldCharType="begin"/>
        </w:r>
        <w:r>
          <w:rPr>
            <w:noProof/>
          </w:rPr>
          <w:instrText>PAGE   \* MERGEFORMAT</w:instrText>
        </w:r>
        <w:r>
          <w:rPr>
            <w:noProof/>
          </w:rPr>
          <w:fldChar w:fldCharType="separate"/>
        </w:r>
        <w:r w:rsidR="006569FE">
          <w:rPr>
            <w:noProof/>
          </w:rPr>
          <w:t>21</w:t>
        </w:r>
        <w:r>
          <w:rPr>
            <w:noProof/>
          </w:rPr>
          <w:fldChar w:fldCharType="end"/>
        </w:r>
      </w:p>
    </w:sdtContent>
  </w:sdt>
  <w:p w:rsidR="004F32E0" w:rsidRDefault="00150EF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EFB" w:rsidRDefault="00150EFB" w:rsidP="006569FE">
      <w:r>
        <w:separator/>
      </w:r>
    </w:p>
  </w:footnote>
  <w:footnote w:type="continuationSeparator" w:id="0">
    <w:p w:rsidR="00150EFB" w:rsidRDefault="00150EFB" w:rsidP="006569FE">
      <w:r>
        <w:continuationSeparator/>
      </w:r>
    </w:p>
  </w:footnote>
  <w:footnote w:id="1">
    <w:p w:rsidR="006569FE" w:rsidRDefault="006569FE" w:rsidP="006569FE">
      <w:pPr>
        <w:pStyle w:val="Textpoznmkypodiarou"/>
        <w:rPr>
          <w:noProof/>
        </w:rPr>
      </w:pPr>
      <w:r w:rsidRPr="002A32CB">
        <w:rPr>
          <w:rStyle w:val="Odkaznapoznmkupodiarou"/>
          <w:rFonts w:ascii="Calibri Light" w:eastAsiaTheme="majorEastAsia" w:hAnsi="Calibri Light" w:cs="Calibri Light"/>
        </w:rPr>
        <w:footnoteRef/>
      </w:r>
      <w:r w:rsidRPr="002A32CB">
        <w:rPr>
          <w:rFonts w:ascii="Calibri Light" w:hAnsi="Calibri Light" w:cs="Calibri Light"/>
          <w:noProof/>
        </w:rPr>
        <w:t>Nehodiace sa škrtnúť</w:t>
      </w:r>
    </w:p>
  </w:footnote>
  <w:footnote w:id="2">
    <w:p w:rsidR="006569FE" w:rsidRPr="00E208FA" w:rsidRDefault="006569FE" w:rsidP="006569FE">
      <w:pPr>
        <w:pStyle w:val="Textpoznmkypodiarou"/>
        <w:rPr>
          <w:noProof/>
        </w:rPr>
      </w:pPr>
      <w:r w:rsidRPr="002A32CB">
        <w:rPr>
          <w:rStyle w:val="Odkaznapoznmkupodiarou"/>
          <w:rFonts w:ascii="Calibri Light" w:eastAsiaTheme="majorEastAsia" w:hAnsi="Calibri Light" w:cs="Calibri Light"/>
          <w:noProof/>
        </w:rPr>
        <w:footnoteRef/>
      </w:r>
      <w:r w:rsidRPr="00950E05">
        <w:rPr>
          <w:rFonts w:ascii="Calibri Light" w:hAnsi="Calibri Light" w:cs="Calibri Light"/>
          <w:noProof/>
          <w:color w:val="FF0000"/>
        </w:rPr>
        <w:t xml:space="preserve">Identifikácia uchádzača v prípade skupiny dodávateľov vyplní každý člen skupiny dodávateľov </w:t>
      </w:r>
    </w:p>
  </w:footnote>
  <w:footnote w:id="3">
    <w:p w:rsidR="006569FE" w:rsidRDefault="006569FE" w:rsidP="006569FE">
      <w:pPr>
        <w:pStyle w:val="Textpoznmkypodiarou"/>
        <w:rPr>
          <w:noProof/>
        </w:rPr>
      </w:pPr>
      <w:r w:rsidRPr="002A32CB">
        <w:rPr>
          <w:rStyle w:val="Odkaznapoznmkupodiarou"/>
          <w:rFonts w:ascii="Calibri Light" w:eastAsiaTheme="majorEastAsia" w:hAnsi="Calibri Light" w:cs="Calibri Light"/>
          <w:noProof/>
        </w:rPr>
        <w:footnoteRef/>
      </w:r>
      <w:r w:rsidRPr="002A32CB">
        <w:rPr>
          <w:rFonts w:ascii="Calibri Light" w:hAnsi="Calibri Light" w:cs="Calibri Light"/>
          <w:noProof/>
        </w:rPr>
        <w:t xml:space="preserve"> Nehodiace škrtnúť </w:t>
      </w:r>
    </w:p>
  </w:footnote>
  <w:footnote w:id="4">
    <w:p w:rsidR="006569FE" w:rsidRDefault="006569FE" w:rsidP="006569FE">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
    <w:p w:rsidR="006569FE" w:rsidRDefault="006569FE" w:rsidP="006569FE">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6">
    <w:p w:rsidR="006569FE" w:rsidRDefault="006569FE" w:rsidP="006569FE">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7">
    <w:p w:rsidR="006569FE" w:rsidRDefault="006569FE" w:rsidP="006569FE">
      <w:pPr>
        <w:pStyle w:val="Textpoznmkypodiarou"/>
      </w:pPr>
      <w:r>
        <w:rPr>
          <w:rStyle w:val="Odkaznapoznmkupodiarou"/>
        </w:rPr>
        <w:footnoteRef/>
      </w:r>
      <w:r>
        <w:t xml:space="preserve"> Pozri body II.1.1 a II.1.3 príslušného oznámenia.</w:t>
      </w:r>
    </w:p>
  </w:footnote>
  <w:footnote w:id="8">
    <w:p w:rsidR="006569FE" w:rsidRDefault="006569FE" w:rsidP="006569FE">
      <w:pPr>
        <w:pStyle w:val="Textpoznmkypodiarou"/>
      </w:pPr>
      <w:r>
        <w:rPr>
          <w:rStyle w:val="Odkaznapoznmkupodiarou"/>
        </w:rPr>
        <w:footnoteRef/>
      </w:r>
      <w:r>
        <w:t xml:space="preserve"> Pozri bod II.1.1 príslušného oznámenia.</w:t>
      </w:r>
    </w:p>
  </w:footnote>
  <w:footnote w:id="9">
    <w:p w:rsidR="006569FE" w:rsidRDefault="006569FE" w:rsidP="006569FE">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10">
    <w:p w:rsidR="006569FE" w:rsidRPr="00762B91" w:rsidRDefault="006569FE" w:rsidP="006569FE">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6569FE" w:rsidRPr="00762B91" w:rsidRDefault="006569FE" w:rsidP="006569FE">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6569FE" w:rsidRDefault="006569FE" w:rsidP="006569FE">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11">
    <w:p w:rsidR="006569FE" w:rsidRDefault="006569FE" w:rsidP="006569FE">
      <w:pPr>
        <w:pStyle w:val="Textpoznmkypodiarou"/>
      </w:pPr>
      <w:r w:rsidRPr="00762B91">
        <w:rPr>
          <w:rStyle w:val="Odkaznapoznmkupodiarou"/>
        </w:rPr>
        <w:footnoteRef/>
      </w:r>
      <w:r w:rsidRPr="00762B91">
        <w:t xml:space="preserve"> Pozri oznámenie o ponuke, bod III. 1.5.</w:t>
      </w:r>
    </w:p>
  </w:footnote>
  <w:footnote w:id="12">
    <w:p w:rsidR="006569FE" w:rsidRDefault="006569FE" w:rsidP="006569FE">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3">
    <w:p w:rsidR="006569FE" w:rsidRDefault="006569FE" w:rsidP="006569FE">
      <w:pPr>
        <w:pStyle w:val="Textpoznmkypodiarou"/>
      </w:pPr>
      <w:r w:rsidRPr="00762B91">
        <w:rPr>
          <w:rStyle w:val="Odkaznapoznmkupodiarou"/>
        </w:rPr>
        <w:footnoteRef/>
      </w:r>
      <w:r w:rsidRPr="00762B91">
        <w:t xml:space="preserve"> Ak existujú odkazy a klasifikácie, tak sú uvedené v osvedčení.</w:t>
      </w:r>
    </w:p>
  </w:footnote>
  <w:footnote w:id="14">
    <w:p w:rsidR="006569FE" w:rsidRDefault="006569FE" w:rsidP="006569FE">
      <w:pPr>
        <w:pStyle w:val="Textpoznmkypodiarou"/>
      </w:pPr>
      <w:r w:rsidRPr="00762B91">
        <w:rPr>
          <w:rStyle w:val="Odkaznapoznmkupodiarou"/>
        </w:rPr>
        <w:footnoteRef/>
      </w:r>
      <w:r w:rsidRPr="00762B91">
        <w:t xml:space="preserve"> Najmä ako súčasť skupiny, konzorcia, spoločného podniku alebo podobne.</w:t>
      </w:r>
    </w:p>
  </w:footnote>
  <w:footnote w:id="15">
    <w:p w:rsidR="006569FE" w:rsidRDefault="006569FE" w:rsidP="006569FE">
      <w:pPr>
        <w:pStyle w:val="Textpoznmkypodiarou"/>
      </w:pPr>
      <w:r>
        <w:rPr>
          <w:rStyle w:val="Odkaznapoznmkupodiarou"/>
        </w:rPr>
        <w:footnoteRef/>
      </w:r>
      <w:r w:rsidRPr="00471F7E">
        <w:t>Napríklad technické orgány zapojené do kontroly kvality: Časť IV oddiel C bod 3.</w:t>
      </w:r>
    </w:p>
  </w:footnote>
  <w:footnote w:id="16">
    <w:p w:rsidR="006569FE" w:rsidRDefault="006569FE" w:rsidP="006569FE">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7">
    <w:p w:rsidR="006569FE" w:rsidRDefault="006569FE" w:rsidP="006569FE">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8">
    <w:p w:rsidR="006569FE" w:rsidRDefault="006569FE" w:rsidP="006569FE">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9">
    <w:p w:rsidR="006569FE" w:rsidRDefault="006569FE" w:rsidP="006569FE">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0">
    <w:p w:rsidR="006569FE" w:rsidRDefault="006569FE" w:rsidP="006569FE">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1">
    <w:p w:rsidR="006569FE" w:rsidRDefault="006569FE" w:rsidP="006569FE">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2">
    <w:p w:rsidR="006569FE" w:rsidRDefault="006569FE" w:rsidP="006569FE">
      <w:pPr>
        <w:pStyle w:val="Textpoznmkypodiarou"/>
      </w:pPr>
      <w:r>
        <w:rPr>
          <w:rStyle w:val="Odkaznapoznmkupodiarou"/>
        </w:rPr>
        <w:footnoteRef/>
      </w:r>
      <w:r w:rsidRPr="00471F7E">
        <w:t>Zopakujte toľkokrát, koľkokrát je potrebné.</w:t>
      </w:r>
    </w:p>
  </w:footnote>
  <w:footnote w:id="23">
    <w:p w:rsidR="006569FE" w:rsidRDefault="006569FE" w:rsidP="006569FE">
      <w:pPr>
        <w:pStyle w:val="Textpoznmkypodiarou"/>
      </w:pPr>
      <w:r>
        <w:rPr>
          <w:rStyle w:val="Odkaznapoznmkupodiarou"/>
        </w:rPr>
        <w:footnoteRef/>
      </w:r>
      <w:r w:rsidRPr="00471F7E">
        <w:t>Zopakujte toľkokrát, koľkokrát je potrebné.</w:t>
      </w:r>
    </w:p>
  </w:footnote>
  <w:footnote w:id="24">
    <w:p w:rsidR="006569FE" w:rsidRDefault="006569FE" w:rsidP="006569FE">
      <w:pPr>
        <w:pStyle w:val="Textpoznmkypodiarou"/>
      </w:pPr>
      <w:r>
        <w:rPr>
          <w:rStyle w:val="Odkaznapoznmkupodiarou"/>
        </w:rPr>
        <w:footnoteRef/>
      </w:r>
      <w:r w:rsidRPr="00471F7E">
        <w:t>Zopakujte toľkokrát, koľkokrát je potrebné.</w:t>
      </w:r>
    </w:p>
  </w:footnote>
  <w:footnote w:id="25">
    <w:p w:rsidR="006569FE" w:rsidRDefault="006569FE" w:rsidP="006569FE">
      <w:pPr>
        <w:pStyle w:val="Textpoznmkypodiarou"/>
      </w:pPr>
      <w:r>
        <w:rPr>
          <w:rStyle w:val="Odkaznapoznmkupodiarou"/>
        </w:rPr>
        <w:footnoteRef/>
      </w:r>
      <w:r w:rsidRPr="00471F7E">
        <w:t>V súlade s vnútroštátnymi ustanoveniami, ktorými sa vykonáva článok 57 ods. 6 smernice 2014/24/EÚ.</w:t>
      </w:r>
    </w:p>
  </w:footnote>
  <w:footnote w:id="26">
    <w:p w:rsidR="006569FE" w:rsidRPr="00471F7E" w:rsidRDefault="006569FE" w:rsidP="006569FE">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6569FE" w:rsidRDefault="006569FE" w:rsidP="006569FE">
      <w:pPr>
        <w:jc w:val="both"/>
      </w:pPr>
    </w:p>
  </w:footnote>
  <w:footnote w:id="27">
    <w:p w:rsidR="006569FE" w:rsidRDefault="006569FE" w:rsidP="006569FE">
      <w:pPr>
        <w:pStyle w:val="Textpoznmkypodiarou"/>
      </w:pPr>
      <w:r>
        <w:rPr>
          <w:rStyle w:val="Odkaznapoznmkupodiarou"/>
        </w:rPr>
        <w:footnoteRef/>
      </w:r>
      <w:r w:rsidRPr="00471F7E">
        <w:t>Zopakujte toľkokrát, koľkokrát je potrebné.</w:t>
      </w:r>
    </w:p>
  </w:footnote>
  <w:footnote w:id="28">
    <w:p w:rsidR="006569FE" w:rsidRDefault="006569FE" w:rsidP="006569FE">
      <w:pPr>
        <w:pStyle w:val="Textpoznmkypodiarou"/>
      </w:pPr>
      <w:r>
        <w:rPr>
          <w:rStyle w:val="Odkaznapoznmkupodiarou"/>
        </w:rPr>
        <w:footnoteRef/>
      </w:r>
      <w:r w:rsidRPr="00471F7E">
        <w:t>Pozri článok 57 ods. 4 smernice 2014/24/EÚ.</w:t>
      </w:r>
    </w:p>
  </w:footnote>
  <w:footnote w:id="29">
    <w:p w:rsidR="006569FE" w:rsidRDefault="006569FE" w:rsidP="006569FE">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30">
    <w:p w:rsidR="006569FE" w:rsidRDefault="006569FE" w:rsidP="006569FE">
      <w:pPr>
        <w:pStyle w:val="Textpoznmkypodiarou"/>
      </w:pPr>
      <w:r>
        <w:rPr>
          <w:rStyle w:val="Odkaznapoznmkupodiarou"/>
        </w:rPr>
        <w:footnoteRef/>
      </w:r>
      <w:r w:rsidRPr="00471F7E">
        <w:t>Pozri vnútroštátne právo, príslušné oznámenie alebo súťažné podklady.</w:t>
      </w:r>
    </w:p>
  </w:footnote>
  <w:footnote w:id="31">
    <w:p w:rsidR="006569FE" w:rsidRDefault="006569FE" w:rsidP="006569FE">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2">
    <w:p w:rsidR="006569FE" w:rsidRDefault="006569FE" w:rsidP="006569FE">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3">
    <w:p w:rsidR="006569FE" w:rsidRDefault="006569FE" w:rsidP="006569FE">
      <w:pPr>
        <w:pStyle w:val="Textpoznmkypodiarou"/>
      </w:pPr>
      <w:r>
        <w:rPr>
          <w:rStyle w:val="Odkaznapoznmkupodiarou"/>
        </w:rPr>
        <w:footnoteRef/>
      </w:r>
      <w:r>
        <w:t xml:space="preserve"> Ako sa uvádza vo vnútroštátnom práve, príslušnom oznámení alebo v súťažných podkladoch.</w:t>
      </w:r>
    </w:p>
  </w:footnote>
  <w:footnote w:id="34">
    <w:p w:rsidR="006569FE" w:rsidRDefault="006569FE" w:rsidP="006569FE">
      <w:pPr>
        <w:pStyle w:val="Textpoznmkypodiarou"/>
      </w:pPr>
      <w:r>
        <w:rPr>
          <w:rStyle w:val="Odkaznapoznmkupodiarou"/>
        </w:rPr>
        <w:footnoteRef/>
      </w:r>
      <w:r>
        <w:t xml:space="preserve"> Zopakujte toľkokrát, koľkokrát je to potrebné.</w:t>
      </w:r>
    </w:p>
    <w:p w:rsidR="006569FE" w:rsidRDefault="006569FE" w:rsidP="006569FE">
      <w:pPr>
        <w:pStyle w:val="Textpoznmkypodiarou"/>
      </w:pPr>
    </w:p>
  </w:footnote>
  <w:footnote w:id="35">
    <w:p w:rsidR="006569FE" w:rsidRPr="002D4442" w:rsidRDefault="006569FE" w:rsidP="006569FE">
      <w:pPr>
        <w:pStyle w:val="Textpoznmkypodiarou"/>
      </w:pPr>
      <w:r>
        <w:rPr>
          <w:rStyle w:val="Odkaznapoznmkupodiarou"/>
        </w:rPr>
        <w:footnoteRef/>
      </w:r>
      <w:r>
        <w:t xml:space="preserve"> Ako sa uvádza v prílohe XI k smernici 2014/24/EÚ</w:t>
      </w:r>
      <w:r w:rsidRPr="0043620C">
        <w:t>;</w:t>
      </w:r>
      <w:r w:rsidRPr="00E031AA">
        <w:rPr>
          <w:b/>
          <w:i/>
        </w:rPr>
        <w:t>na hospodárske subjekty z určitých členských štátov sa môže vzťahovať povinnosť dodržiavať iné požiadavky stanovené v uvedenej prílohe</w:t>
      </w:r>
      <w:r>
        <w:t>.</w:t>
      </w:r>
    </w:p>
    <w:p w:rsidR="006569FE" w:rsidRDefault="006569FE" w:rsidP="006569FE">
      <w:pPr>
        <w:pStyle w:val="Textpoznmkypodiarou"/>
      </w:pPr>
    </w:p>
  </w:footnote>
  <w:footnote w:id="36">
    <w:p w:rsidR="006569FE" w:rsidRDefault="006569FE" w:rsidP="006569FE">
      <w:pPr>
        <w:pStyle w:val="Textpoznmkypodiarou"/>
      </w:pPr>
      <w:r>
        <w:rPr>
          <w:rStyle w:val="Odkaznapoznmkupodiarou"/>
        </w:rPr>
        <w:footnoteRef/>
      </w:r>
      <w:r>
        <w:t xml:space="preserve"> Len v prípade, ak je to povolené v príslušnom oznámení alebo v súťažných podkladoch.</w:t>
      </w:r>
    </w:p>
  </w:footnote>
  <w:footnote w:id="37">
    <w:p w:rsidR="006569FE" w:rsidRDefault="006569FE" w:rsidP="006569FE">
      <w:pPr>
        <w:pStyle w:val="Textpoznmkypodiarou"/>
      </w:pPr>
      <w:r>
        <w:rPr>
          <w:rStyle w:val="Odkaznapoznmkupodiarou"/>
        </w:rPr>
        <w:footnoteRef/>
      </w:r>
      <w:r>
        <w:t xml:space="preserve"> Len v prípade, ak je to povolené v príslušnom oznámení alebo v súťažných podkladoch.</w:t>
      </w:r>
    </w:p>
  </w:footnote>
  <w:footnote w:id="38">
    <w:p w:rsidR="006569FE" w:rsidRDefault="006569FE" w:rsidP="006569FE">
      <w:pPr>
        <w:pStyle w:val="Textpoznmkypodiarou"/>
      </w:pPr>
      <w:r>
        <w:rPr>
          <w:rStyle w:val="Odkaznapoznmkupodiarou"/>
        </w:rPr>
        <w:footnoteRef/>
      </w:r>
      <w:r>
        <w:t xml:space="preserve"> Napr. pomer medzi aktívami a pasívami.</w:t>
      </w:r>
    </w:p>
  </w:footnote>
  <w:footnote w:id="39">
    <w:p w:rsidR="006569FE" w:rsidRDefault="006569FE" w:rsidP="006569FE">
      <w:pPr>
        <w:pStyle w:val="Textpoznmkypodiarou"/>
      </w:pPr>
      <w:r>
        <w:rPr>
          <w:rStyle w:val="Odkaznapoznmkupodiarou"/>
        </w:rPr>
        <w:footnoteRef/>
      </w:r>
      <w:r>
        <w:t xml:space="preserve"> Napr. pomer medzi aktívami a pasívami.</w:t>
      </w:r>
    </w:p>
  </w:footnote>
  <w:footnote w:id="40">
    <w:p w:rsidR="006569FE" w:rsidRDefault="006569FE" w:rsidP="006569FE">
      <w:pPr>
        <w:pStyle w:val="Textpoznmkypodiarou"/>
      </w:pPr>
      <w:r>
        <w:rPr>
          <w:rStyle w:val="Odkaznapoznmkupodiarou"/>
        </w:rPr>
        <w:footnoteRef/>
      </w:r>
      <w:r>
        <w:t xml:space="preserve"> Zopakujte toľkokrát, koľkokrát je to potrebné.</w:t>
      </w:r>
    </w:p>
  </w:footnote>
  <w:footnote w:id="41">
    <w:p w:rsidR="006569FE" w:rsidRDefault="006569FE" w:rsidP="006569FE">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2">
    <w:p w:rsidR="006569FE" w:rsidRDefault="006569FE" w:rsidP="006569FE">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3">
    <w:p w:rsidR="006569FE" w:rsidRDefault="006569FE" w:rsidP="006569FE">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4">
    <w:p w:rsidR="006569FE" w:rsidRDefault="006569FE" w:rsidP="006569F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5">
    <w:p w:rsidR="006569FE" w:rsidRDefault="006569FE" w:rsidP="006569F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569FE" w:rsidRDefault="006569FE" w:rsidP="006569FE">
      <w:pPr>
        <w:pStyle w:val="Textpoznmkypodiarou"/>
      </w:pPr>
    </w:p>
  </w:footnote>
  <w:footnote w:id="46">
    <w:p w:rsidR="006569FE" w:rsidRDefault="006569FE" w:rsidP="006569F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7">
    <w:p w:rsidR="006569FE" w:rsidRDefault="006569FE" w:rsidP="006569FE">
      <w:pPr>
        <w:pStyle w:val="Textpoznmkypodiarou"/>
      </w:pPr>
      <w:r>
        <w:rPr>
          <w:rStyle w:val="Odkaznapoznmkupodiarou"/>
        </w:rPr>
        <w:footnoteRef/>
      </w:r>
      <w:r>
        <w:t xml:space="preserve"> Jasne uveďte, ktorej položky sa odpoveď týka.</w:t>
      </w:r>
    </w:p>
  </w:footnote>
  <w:footnote w:id="48">
    <w:p w:rsidR="006569FE" w:rsidRDefault="006569FE" w:rsidP="006569FE">
      <w:pPr>
        <w:pStyle w:val="Textpoznmkypodiarou"/>
      </w:pPr>
      <w:r>
        <w:rPr>
          <w:rStyle w:val="Odkaznapoznmkupodiarou"/>
        </w:rPr>
        <w:footnoteRef/>
      </w:r>
      <w:r>
        <w:t xml:space="preserve"> Zopakujte toľkokrát, koľkokrát je to potrebné.</w:t>
      </w:r>
    </w:p>
  </w:footnote>
  <w:footnote w:id="49">
    <w:p w:rsidR="006569FE" w:rsidRDefault="006569FE" w:rsidP="006569FE">
      <w:pPr>
        <w:pStyle w:val="Textpoznmkypodiarou"/>
      </w:pPr>
      <w:r>
        <w:rPr>
          <w:rStyle w:val="Odkaznapoznmkupodiarou"/>
        </w:rPr>
        <w:footnoteRef/>
      </w:r>
      <w:r>
        <w:t xml:space="preserve"> Zopakujte toľkokrát, koľkokrát je to potrebné.</w:t>
      </w:r>
    </w:p>
  </w:footnote>
  <w:footnote w:id="50">
    <w:p w:rsidR="006569FE" w:rsidRDefault="006569FE" w:rsidP="006569FE">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1">
    <w:p w:rsidR="006569FE" w:rsidRDefault="006569FE" w:rsidP="006569FE">
      <w:pPr>
        <w:pStyle w:val="Textpoznmkypodiarou"/>
      </w:pPr>
      <w:r>
        <w:rPr>
          <w:rStyle w:val="Odkaznapoznmkupodiarou"/>
        </w:rPr>
        <w:footnoteRef/>
      </w:r>
      <w:r>
        <w:t xml:space="preserve"> V závislosti od vnútroštátneho vykonávania článku 59 ods. 5 druhého pododseku smernice 2014/24/EÚ.</w:t>
      </w:r>
    </w:p>
    <w:p w:rsidR="006569FE" w:rsidRDefault="006569FE" w:rsidP="006569FE">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2E0" w:rsidRPr="003E43D4" w:rsidRDefault="00150EFB" w:rsidP="00AC6EBA">
    <w:pPr>
      <w:pStyle w:val="Hlavika"/>
      <w:pBdr>
        <w:bottom w:val="single" w:sz="4" w:space="1" w:color="auto"/>
      </w:pBdr>
      <w:jc w:val="both"/>
      <w:rPr>
        <w:rFonts w:ascii="Calibri" w:hAnsi="Calibri" w:cs="Verdana"/>
        <w:i/>
        <w:color w:val="00B050"/>
        <w:sz w:val="20"/>
        <w:szCs w:val="20"/>
      </w:rPr>
    </w:pPr>
    <w:r w:rsidRPr="002249FB">
      <w:rPr>
        <w:rFonts w:ascii="Calibri" w:hAnsi="Calibri" w:cs="Verdana"/>
        <w:i/>
        <w:sz w:val="20"/>
        <w:szCs w:val="20"/>
      </w:rPr>
      <w:t>Postup verejného obstarávania</w:t>
    </w:r>
    <w:r>
      <w:rPr>
        <w:rFonts w:ascii="Calibri" w:hAnsi="Calibri" w:cs="Verdana"/>
        <w:i/>
        <w:sz w:val="20"/>
        <w:szCs w:val="20"/>
      </w:rPr>
      <w:t xml:space="preserve">: </w:t>
    </w:r>
    <w:r w:rsidRPr="00E80C48">
      <w:rPr>
        <w:rFonts w:ascii="Calibri" w:hAnsi="Calibri" w:cs="Calibri"/>
        <w:i/>
        <w:sz w:val="20"/>
        <w:szCs w:val="20"/>
        <w:lang w:eastAsia="sk-SK"/>
      </w:rPr>
      <w:t>v</w:t>
    </w:r>
    <w:r w:rsidRPr="00E80C48">
      <w:rPr>
        <w:rFonts w:ascii="Calibri" w:hAnsi="Calibri" w:cs="Calibri"/>
        <w:i/>
        <w:sz w:val="20"/>
        <w:szCs w:val="20"/>
        <w:lang w:eastAsia="sk-SK"/>
      </w:rPr>
      <w:t>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rsidR="004F32E0" w:rsidRDefault="00150EF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2"/>
  </w:num>
  <w:num w:numId="12">
    <w:abstractNumId w:val="20"/>
  </w:num>
  <w:num w:numId="13">
    <w:abstractNumId w:val="13"/>
  </w:num>
  <w:num w:numId="14">
    <w:abstractNumId w:val="10"/>
  </w:num>
  <w:num w:numId="15">
    <w:abstractNumId w:val="8"/>
  </w:num>
  <w:num w:numId="16">
    <w:abstractNumId w:val="16"/>
  </w:num>
  <w:num w:numId="17">
    <w:abstractNumId w:val="4"/>
  </w:num>
  <w:num w:numId="18">
    <w:abstractNumId w:val="26"/>
  </w:num>
  <w:num w:numId="19">
    <w:abstractNumId w:val="22"/>
  </w:num>
  <w:num w:numId="20">
    <w:abstractNumId w:val="9"/>
  </w:num>
  <w:num w:numId="21">
    <w:abstractNumId w:val="17"/>
  </w:num>
  <w:num w:numId="22">
    <w:abstractNumId w:val="11"/>
  </w:num>
  <w:num w:numId="23">
    <w:abstractNumId w:val="3"/>
  </w:num>
  <w:num w:numId="24">
    <w:abstractNumId w:val="23"/>
  </w:num>
  <w:num w:numId="25">
    <w:abstractNumId w:val="21"/>
  </w:num>
  <w:num w:numId="26">
    <w:abstractNumId w:val="18"/>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FE"/>
    <w:rsid w:val="00011014"/>
    <w:rsid w:val="00150EFB"/>
    <w:rsid w:val="006569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D8DE9-C237-4B82-A675-A14787E7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69FE"/>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6569FE"/>
    <w:pPr>
      <w:keepNext/>
      <w:numPr>
        <w:numId w:val="1"/>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nhideWhenUsed/>
    <w:qFormat/>
    <w:rsid w:val="006569FE"/>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qFormat/>
    <w:rsid w:val="006569FE"/>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6569FE"/>
    <w:pPr>
      <w:keepNext/>
      <w:keepLines/>
      <w:spacing w:before="200"/>
      <w:outlineLvl w:val="3"/>
    </w:pPr>
    <w:rPr>
      <w:rFonts w:ascii="Cambria" w:hAnsi="Cambria"/>
      <w:b/>
      <w:bCs/>
      <w:i/>
      <w:iCs/>
      <w:color w:val="4F81BD"/>
    </w:rPr>
  </w:style>
  <w:style w:type="paragraph" w:styleId="Nadpis5">
    <w:name w:val="heading 5"/>
    <w:basedOn w:val="Normlny"/>
    <w:next w:val="Normlny"/>
    <w:link w:val="Nadpis5Char1"/>
    <w:qFormat/>
    <w:rsid w:val="006569FE"/>
    <w:pPr>
      <w:numPr>
        <w:ilvl w:val="4"/>
        <w:numId w:val="1"/>
      </w:numPr>
      <w:jc w:val="center"/>
      <w:outlineLvl w:val="4"/>
    </w:pPr>
    <w:rPr>
      <w:b/>
      <w:bCs/>
      <w:sz w:val="28"/>
      <w:szCs w:val="28"/>
    </w:rPr>
  </w:style>
  <w:style w:type="paragraph" w:styleId="Nadpis6">
    <w:name w:val="heading 6"/>
    <w:basedOn w:val="Normlny"/>
    <w:next w:val="Normlny"/>
    <w:link w:val="Nadpis6Char"/>
    <w:uiPriority w:val="99"/>
    <w:qFormat/>
    <w:rsid w:val="006569FE"/>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qFormat/>
    <w:rsid w:val="006569FE"/>
    <w:pPr>
      <w:numPr>
        <w:ilvl w:val="6"/>
        <w:numId w:val="1"/>
      </w:numPr>
      <w:spacing w:line="360" w:lineRule="auto"/>
      <w:jc w:val="both"/>
      <w:outlineLvl w:val="6"/>
    </w:pPr>
    <w:rPr>
      <w:b/>
      <w:bCs/>
      <w:u w:val="single"/>
    </w:rPr>
  </w:style>
  <w:style w:type="paragraph" w:styleId="Nadpis8">
    <w:name w:val="heading 8"/>
    <w:basedOn w:val="Normlny"/>
    <w:next w:val="Normlny"/>
    <w:link w:val="Nadpis8Char"/>
    <w:uiPriority w:val="99"/>
    <w:qFormat/>
    <w:rsid w:val="006569FE"/>
    <w:pPr>
      <w:numPr>
        <w:ilvl w:val="7"/>
        <w:numId w:val="1"/>
      </w:numPr>
      <w:ind w:firstLine="708"/>
      <w:jc w:val="both"/>
      <w:outlineLvl w:val="7"/>
    </w:pPr>
    <w:rPr>
      <w:u w:val="single"/>
    </w:rPr>
  </w:style>
  <w:style w:type="paragraph" w:styleId="Nadpis9">
    <w:name w:val="heading 9"/>
    <w:basedOn w:val="Normlny"/>
    <w:next w:val="Normlny"/>
    <w:link w:val="Nadpis9Char"/>
    <w:uiPriority w:val="99"/>
    <w:qFormat/>
    <w:rsid w:val="006569FE"/>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6569FE"/>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6569FE"/>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6569FE"/>
    <w:rPr>
      <w:rFonts w:ascii="Arial" w:eastAsia="Times New Roman" w:hAnsi="Arial" w:cs="Arial"/>
      <w:b/>
      <w:bCs/>
      <w:sz w:val="26"/>
      <w:szCs w:val="26"/>
      <w:lang w:eastAsia="zh-CN"/>
    </w:rPr>
  </w:style>
  <w:style w:type="character" w:customStyle="1" w:styleId="Nadpis4Char">
    <w:name w:val="Nadpis 4 Char"/>
    <w:basedOn w:val="Predvolenpsmoodseku"/>
    <w:link w:val="Nadpis4"/>
    <w:rsid w:val="006569FE"/>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6569FE"/>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uiPriority w:val="99"/>
    <w:rsid w:val="006569FE"/>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6569FE"/>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6569FE"/>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6569FE"/>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6569FE"/>
    <w:rPr>
      <w:rFonts w:ascii="Times New Roman" w:eastAsia="Times New Roman" w:hAnsi="Times New Roman" w:cs="Times New Roman"/>
      <w:b/>
      <w:bCs/>
      <w:sz w:val="28"/>
      <w:szCs w:val="28"/>
      <w:lang w:eastAsia="zh-CN"/>
    </w:rPr>
  </w:style>
  <w:style w:type="character" w:styleId="Hypertextovprepojenie">
    <w:name w:val="Hyperlink"/>
    <w:uiPriority w:val="99"/>
    <w:rsid w:val="006569FE"/>
    <w:rPr>
      <w:color w:val="0000FF"/>
      <w:u w:val="single"/>
    </w:rPr>
  </w:style>
  <w:style w:type="paragraph" w:customStyle="1" w:styleId="Default">
    <w:name w:val="Default"/>
    <w:qFormat/>
    <w:rsid w:val="006569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6569FE"/>
    <w:rPr>
      <w:rFonts w:ascii="Arial" w:hAnsi="Arial" w:cs="Arial"/>
    </w:rPr>
  </w:style>
  <w:style w:type="paragraph" w:customStyle="1" w:styleId="Zarkazkladnhotextu21">
    <w:name w:val="Zarážka základného textu 21"/>
    <w:basedOn w:val="Normlny"/>
    <w:uiPriority w:val="99"/>
    <w:rsid w:val="006569FE"/>
    <w:pPr>
      <w:ind w:left="360"/>
      <w:jc w:val="both"/>
    </w:pPr>
  </w:style>
  <w:style w:type="paragraph" w:styleId="Odsekzoznamu">
    <w:name w:val="List Paragraph"/>
    <w:aliases w:val="body,Odsek zoznamu2"/>
    <w:basedOn w:val="Normlny"/>
    <w:link w:val="OdsekzoznamuChar"/>
    <w:uiPriority w:val="34"/>
    <w:qFormat/>
    <w:rsid w:val="006569FE"/>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
    <w:link w:val="Odsekzoznamu"/>
    <w:uiPriority w:val="34"/>
    <w:locked/>
    <w:rsid w:val="006569FE"/>
    <w:rPr>
      <w:rFonts w:ascii="Calibri" w:eastAsia="Times New Roman" w:hAnsi="Calibri" w:cs="Calibri"/>
      <w:lang w:eastAsia="zh-CN"/>
    </w:rPr>
  </w:style>
  <w:style w:type="paragraph" w:customStyle="1" w:styleId="tl1">
    <w:name w:val="Štýl1"/>
    <w:basedOn w:val="Normlny"/>
    <w:uiPriority w:val="99"/>
    <w:rsid w:val="006569FE"/>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qFormat/>
    <w:rsid w:val="006569FE"/>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qFormat/>
    <w:rsid w:val="006569FE"/>
    <w:pPr>
      <w:ind w:firstLine="0"/>
      <w:contextualSpacing/>
    </w:pPr>
    <w:rPr>
      <w:b w:val="0"/>
    </w:rPr>
  </w:style>
  <w:style w:type="paragraph" w:customStyle="1" w:styleId="Cislo-2-text">
    <w:name w:val="Cislo-2-text"/>
    <w:basedOn w:val="Cislo-1-nadpis"/>
    <w:qFormat/>
    <w:rsid w:val="006569FE"/>
    <w:pPr>
      <w:tabs>
        <w:tab w:val="num" w:pos="709"/>
        <w:tab w:val="num" w:pos="3970"/>
      </w:tabs>
      <w:contextualSpacing/>
    </w:pPr>
    <w:rPr>
      <w:b w:val="0"/>
    </w:rPr>
  </w:style>
  <w:style w:type="paragraph" w:customStyle="1" w:styleId="Cislo-4-a-text">
    <w:name w:val="Cislo-4-a-text"/>
    <w:basedOn w:val="Text-1"/>
    <w:qFormat/>
    <w:rsid w:val="006569FE"/>
    <w:pPr>
      <w:tabs>
        <w:tab w:val="num" w:pos="1066"/>
      </w:tabs>
      <w:ind w:left="1066" w:hanging="357"/>
    </w:pPr>
  </w:style>
  <w:style w:type="paragraph" w:customStyle="1" w:styleId="Text-1-odr-1">
    <w:name w:val="Text-1-odr-1"/>
    <w:basedOn w:val="Text-1"/>
    <w:qFormat/>
    <w:rsid w:val="006569FE"/>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6569FE"/>
    <w:pPr>
      <w:widowControl/>
      <w:tabs>
        <w:tab w:val="left" w:pos="2835"/>
      </w:tabs>
      <w:suppressAutoHyphens w:val="0"/>
      <w:spacing w:before="120"/>
      <w:ind w:left="1066"/>
      <w:jc w:val="both"/>
    </w:pPr>
    <w:rPr>
      <w:rFonts w:eastAsia="Calibri"/>
      <w:color w:val="0070C0"/>
      <w:szCs w:val="22"/>
      <w:lang w:eastAsia="en-US"/>
    </w:rPr>
  </w:style>
  <w:style w:type="character" w:styleId="Odkaznakomentr">
    <w:name w:val="annotation reference"/>
    <w:basedOn w:val="Predvolenpsmoodseku"/>
    <w:uiPriority w:val="99"/>
    <w:unhideWhenUsed/>
    <w:rsid w:val="006569FE"/>
    <w:rPr>
      <w:sz w:val="16"/>
      <w:szCs w:val="16"/>
    </w:rPr>
  </w:style>
  <w:style w:type="paragraph" w:styleId="Textkomentra">
    <w:name w:val="annotation text"/>
    <w:basedOn w:val="Normlny"/>
    <w:link w:val="TextkomentraChar"/>
    <w:uiPriority w:val="99"/>
    <w:unhideWhenUsed/>
    <w:rsid w:val="006569FE"/>
    <w:rPr>
      <w:sz w:val="20"/>
      <w:szCs w:val="20"/>
    </w:rPr>
  </w:style>
  <w:style w:type="character" w:customStyle="1" w:styleId="TextkomentraChar">
    <w:name w:val="Text komentára Char"/>
    <w:basedOn w:val="Predvolenpsmoodseku"/>
    <w:link w:val="Textkomentra"/>
    <w:uiPriority w:val="99"/>
    <w:rsid w:val="006569FE"/>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6569FE"/>
    <w:rPr>
      <w:b/>
      <w:bCs/>
    </w:rPr>
  </w:style>
  <w:style w:type="character" w:customStyle="1" w:styleId="PredmetkomentraChar">
    <w:name w:val="Predmet komentára Char"/>
    <w:basedOn w:val="TextkomentraChar"/>
    <w:link w:val="Predmetkomentra"/>
    <w:rsid w:val="006569FE"/>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6569FE"/>
    <w:rPr>
      <w:rFonts w:ascii="Segoe UI" w:hAnsi="Segoe UI" w:cs="Segoe UI"/>
      <w:sz w:val="18"/>
      <w:szCs w:val="18"/>
    </w:rPr>
  </w:style>
  <w:style w:type="character" w:customStyle="1" w:styleId="TextbublinyChar">
    <w:name w:val="Text bubliny Char"/>
    <w:basedOn w:val="Predvolenpsmoodseku"/>
    <w:link w:val="Textbubliny"/>
    <w:rsid w:val="006569FE"/>
    <w:rPr>
      <w:rFonts w:ascii="Segoe UI" w:eastAsia="Times New Roman" w:hAnsi="Segoe UI" w:cs="Segoe UI"/>
      <w:sz w:val="18"/>
      <w:szCs w:val="18"/>
      <w:lang w:eastAsia="zh-CN"/>
    </w:rPr>
  </w:style>
  <w:style w:type="character" w:customStyle="1" w:styleId="Zkladntext2">
    <w:name w:val="Základní text (2)"/>
    <w:basedOn w:val="Predvolenpsmoodseku"/>
    <w:rsid w:val="006569FE"/>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6569FE"/>
    <w:pPr>
      <w:widowControl/>
      <w:numPr>
        <w:ilvl w:val="1"/>
        <w:numId w:val="4"/>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6569FE"/>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6569FE"/>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6569FE"/>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character" w:customStyle="1" w:styleId="WW8Num10z0">
    <w:name w:val="WW8Num10z0"/>
    <w:uiPriority w:val="99"/>
    <w:rsid w:val="006569FE"/>
    <w:rPr>
      <w:color w:val="000000"/>
    </w:rPr>
  </w:style>
  <w:style w:type="paragraph" w:styleId="Textpoznmkypodiarou">
    <w:name w:val="footnote text"/>
    <w:basedOn w:val="Normlny"/>
    <w:link w:val="TextpoznmkypodiarouChar1"/>
    <w:uiPriority w:val="99"/>
    <w:semiHidden/>
    <w:rsid w:val="006569FE"/>
    <w:pPr>
      <w:widowControl/>
      <w:jc w:val="both"/>
    </w:pPr>
    <w:rPr>
      <w:sz w:val="20"/>
      <w:szCs w:val="20"/>
    </w:rPr>
  </w:style>
  <w:style w:type="character" w:customStyle="1" w:styleId="TextpoznmkypodiarouChar">
    <w:name w:val="Text poznámky pod čiarou Char"/>
    <w:basedOn w:val="Predvolenpsmoodseku"/>
    <w:uiPriority w:val="99"/>
    <w:rsid w:val="006569FE"/>
    <w:rPr>
      <w:rFonts w:ascii="Times New Roman" w:eastAsia="Times New Roman" w:hAnsi="Times New Roman" w:cs="Times New Roman"/>
      <w:sz w:val="20"/>
      <w:szCs w:val="20"/>
      <w:lang w:eastAsia="zh-CN"/>
    </w:rPr>
  </w:style>
  <w:style w:type="character" w:customStyle="1" w:styleId="TextpoznmkypodiarouChar1">
    <w:name w:val="Text poznámky pod čiarou Char1"/>
    <w:link w:val="Textpoznmkypodiarou"/>
    <w:uiPriority w:val="99"/>
    <w:semiHidden/>
    <w:locked/>
    <w:rsid w:val="006569FE"/>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6569FE"/>
    <w:rPr>
      <w:vertAlign w:val="superscript"/>
    </w:rPr>
  </w:style>
  <w:style w:type="paragraph" w:styleId="Hlavika">
    <w:name w:val="header"/>
    <w:basedOn w:val="Normlny"/>
    <w:link w:val="HlavikaChar1"/>
    <w:uiPriority w:val="99"/>
    <w:rsid w:val="006569FE"/>
    <w:pPr>
      <w:tabs>
        <w:tab w:val="center" w:pos="4536"/>
        <w:tab w:val="right" w:pos="9072"/>
      </w:tabs>
    </w:pPr>
  </w:style>
  <w:style w:type="character" w:customStyle="1" w:styleId="HlavikaChar">
    <w:name w:val="Hlavička Char"/>
    <w:basedOn w:val="Predvolenpsmoodseku"/>
    <w:rsid w:val="006569FE"/>
    <w:rPr>
      <w:rFonts w:ascii="Times New Roman" w:eastAsia="Times New Roman" w:hAnsi="Times New Roman" w:cs="Times New Roman"/>
      <w:sz w:val="24"/>
      <w:szCs w:val="24"/>
      <w:lang w:eastAsia="zh-CN"/>
    </w:rPr>
  </w:style>
  <w:style w:type="character" w:customStyle="1" w:styleId="HlavikaChar1">
    <w:name w:val="Hlavička Char1"/>
    <w:link w:val="Hlavika"/>
    <w:uiPriority w:val="99"/>
    <w:locked/>
    <w:rsid w:val="006569FE"/>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6569FE"/>
    <w:pPr>
      <w:tabs>
        <w:tab w:val="center" w:pos="4536"/>
        <w:tab w:val="right" w:pos="9072"/>
      </w:tabs>
    </w:pPr>
  </w:style>
  <w:style w:type="character" w:customStyle="1" w:styleId="PtaChar">
    <w:name w:val="Päta Char"/>
    <w:basedOn w:val="Predvolenpsmoodseku"/>
    <w:uiPriority w:val="99"/>
    <w:rsid w:val="006569FE"/>
    <w:rPr>
      <w:rFonts w:ascii="Times New Roman" w:eastAsia="Times New Roman" w:hAnsi="Times New Roman" w:cs="Times New Roman"/>
      <w:sz w:val="24"/>
      <w:szCs w:val="24"/>
      <w:lang w:eastAsia="zh-CN"/>
    </w:rPr>
  </w:style>
  <w:style w:type="character" w:customStyle="1" w:styleId="PtaChar1">
    <w:name w:val="Päta Char1"/>
    <w:link w:val="Pta"/>
    <w:uiPriority w:val="99"/>
    <w:locked/>
    <w:rsid w:val="006569FE"/>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6569FE"/>
    <w:rPr>
      <w:lang w:eastAsia="zh-CN"/>
    </w:rPr>
  </w:style>
  <w:style w:type="paragraph" w:customStyle="1" w:styleId="Zkladntext31">
    <w:name w:val="Základný text 31"/>
    <w:basedOn w:val="Normlny"/>
    <w:uiPriority w:val="99"/>
    <w:rsid w:val="006569FE"/>
    <w:pPr>
      <w:jc w:val="center"/>
    </w:pPr>
    <w:rPr>
      <w:color w:val="FF0000"/>
      <w:sz w:val="20"/>
      <w:szCs w:val="20"/>
    </w:rPr>
  </w:style>
  <w:style w:type="paragraph" w:styleId="Nzov">
    <w:name w:val="Title"/>
    <w:basedOn w:val="Normlny"/>
    <w:next w:val="Normlny"/>
    <w:link w:val="NzovChar"/>
    <w:qFormat/>
    <w:rsid w:val="006569FE"/>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6569FE"/>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6569FE"/>
    <w:pPr>
      <w:widowControl/>
      <w:suppressAutoHyphens w:val="0"/>
      <w:jc w:val="both"/>
    </w:pPr>
    <w:rPr>
      <w:b/>
      <w:bCs/>
      <w:lang w:eastAsia="sk-SK"/>
    </w:rPr>
  </w:style>
  <w:style w:type="character" w:customStyle="1" w:styleId="ZkladntextChar">
    <w:name w:val="Základný text Char"/>
    <w:basedOn w:val="Predvolenpsmoodseku"/>
    <w:link w:val="Zkladntext"/>
    <w:uiPriority w:val="99"/>
    <w:rsid w:val="006569FE"/>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6569FE"/>
    <w:pPr>
      <w:widowControl/>
      <w:suppressAutoHyphens w:val="0"/>
      <w:jc w:val="both"/>
    </w:pPr>
    <w:rPr>
      <w:lang w:eastAsia="sk-SK"/>
    </w:rPr>
  </w:style>
  <w:style w:type="character" w:customStyle="1" w:styleId="ZarkazkladnhotextuChar">
    <w:name w:val="Zarážka základného textu Char"/>
    <w:basedOn w:val="Predvolenpsmoodseku"/>
    <w:link w:val="Zarkazkladnhotextu"/>
    <w:rsid w:val="006569FE"/>
    <w:rPr>
      <w:rFonts w:ascii="Times New Roman" w:eastAsia="Times New Roman" w:hAnsi="Times New Roman" w:cs="Times New Roman"/>
      <w:sz w:val="24"/>
      <w:szCs w:val="24"/>
      <w:lang w:eastAsia="sk-SK"/>
    </w:rPr>
  </w:style>
  <w:style w:type="paragraph" w:customStyle="1" w:styleId="sloseznamu">
    <w:name w:val="Číslo seznamu"/>
    <w:rsid w:val="006569FE"/>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6569FE"/>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6569FE"/>
    <w:pPr>
      <w:ind w:left="720"/>
    </w:pPr>
    <w:rPr>
      <w:rFonts w:eastAsia="Arial Unicode MS" w:cs="Tahoma"/>
      <w:color w:val="000000"/>
      <w:lang w:eastAsia="en-US" w:bidi="en-US"/>
    </w:rPr>
  </w:style>
  <w:style w:type="paragraph" w:customStyle="1" w:styleId="Zoznam41">
    <w:name w:val="Zoznam 41"/>
    <w:basedOn w:val="Normlny"/>
    <w:rsid w:val="006569FE"/>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6569FE"/>
    <w:pPr>
      <w:widowControl/>
      <w:spacing w:after="200" w:line="276" w:lineRule="auto"/>
      <w:ind w:left="849" w:hanging="283"/>
    </w:pPr>
    <w:rPr>
      <w:rFonts w:ascii="Calibri" w:hAnsi="Calibri"/>
      <w:sz w:val="22"/>
      <w:szCs w:val="22"/>
      <w:lang w:eastAsia="ar-SA"/>
    </w:rPr>
  </w:style>
  <w:style w:type="character" w:customStyle="1" w:styleId="ra">
    <w:name w:val="ra"/>
    <w:basedOn w:val="Predvolenpsmoodseku"/>
    <w:rsid w:val="006569FE"/>
  </w:style>
  <w:style w:type="character" w:styleId="SkratkaHTML">
    <w:name w:val="HTML Acronym"/>
    <w:basedOn w:val="Predvolenpsmoodseku"/>
    <w:semiHidden/>
    <w:unhideWhenUsed/>
    <w:rsid w:val="006569FE"/>
  </w:style>
  <w:style w:type="paragraph" w:customStyle="1" w:styleId="Normlnywebov1">
    <w:name w:val="Normálny (webový)1"/>
    <w:basedOn w:val="Normlny"/>
    <w:rsid w:val="006569FE"/>
    <w:pPr>
      <w:widowControl/>
    </w:pPr>
    <w:rPr>
      <w:lang w:val="cs-CZ" w:eastAsia="ar-SA"/>
    </w:rPr>
  </w:style>
  <w:style w:type="character" w:customStyle="1" w:styleId="Zkladntext20">
    <w:name w:val="Základní text (2)_"/>
    <w:basedOn w:val="Predvolenpsmoodseku"/>
    <w:rsid w:val="006569FE"/>
    <w:rPr>
      <w:rFonts w:ascii="Calibri" w:eastAsia="Calibri" w:hAnsi="Calibri" w:cs="Calibri"/>
      <w:shd w:val="clear" w:color="auto" w:fill="FFFFFF"/>
    </w:rPr>
  </w:style>
  <w:style w:type="character" w:customStyle="1" w:styleId="Zkladntext2Tun">
    <w:name w:val="Základní text (2) + Tučné"/>
    <w:basedOn w:val="Zkladntext20"/>
    <w:rsid w:val="006569FE"/>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6569FE"/>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6569F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6569FE"/>
    <w:rPr>
      <w:color w:val="954F72" w:themeColor="followedHyperlink"/>
      <w:u w:val="single"/>
    </w:rPr>
  </w:style>
  <w:style w:type="character" w:styleId="Siln">
    <w:name w:val="Strong"/>
    <w:uiPriority w:val="22"/>
    <w:qFormat/>
    <w:rsid w:val="006569FE"/>
    <w:rPr>
      <w:b/>
      <w:bCs/>
    </w:rPr>
  </w:style>
  <w:style w:type="paragraph" w:styleId="Normlnywebov">
    <w:name w:val="Normal (Web)"/>
    <w:basedOn w:val="Normlny"/>
    <w:uiPriority w:val="99"/>
    <w:unhideWhenUsed/>
    <w:rsid w:val="006569FE"/>
    <w:pPr>
      <w:widowControl/>
      <w:suppressAutoHyphens w:val="0"/>
      <w:spacing w:before="100" w:beforeAutospacing="1" w:after="100" w:afterAutospacing="1"/>
    </w:pPr>
    <w:rPr>
      <w:lang w:eastAsia="sk-SK"/>
    </w:rPr>
  </w:style>
  <w:style w:type="paragraph" w:styleId="Revzia">
    <w:name w:val="Revision"/>
    <w:hidden/>
    <w:uiPriority w:val="99"/>
    <w:semiHidden/>
    <w:rsid w:val="006569FE"/>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6569FE"/>
    <w:pPr>
      <w:spacing w:after="0" w:line="240" w:lineRule="auto"/>
    </w:pPr>
    <w:rPr>
      <w:rFonts w:ascii="Calibri" w:eastAsia="Calibri" w:hAnsi="Calibri" w:cs="Times New Roman"/>
    </w:rPr>
  </w:style>
  <w:style w:type="character" w:customStyle="1" w:styleId="WW8Num6z0">
    <w:name w:val="WW8Num6z0"/>
    <w:uiPriority w:val="99"/>
    <w:rsid w:val="006569FE"/>
    <w:rPr>
      <w:rFonts w:ascii="Arial" w:hAnsi="Arial" w:cs="Arial"/>
    </w:rPr>
  </w:style>
  <w:style w:type="character" w:customStyle="1" w:styleId="WW8Num9z0">
    <w:name w:val="WW8Num9z0"/>
    <w:uiPriority w:val="99"/>
    <w:rsid w:val="006569FE"/>
  </w:style>
  <w:style w:type="paragraph" w:customStyle="1" w:styleId="Normlnysodsekom">
    <w:name w:val="Normálny s odsekom"/>
    <w:basedOn w:val="Normlny"/>
    <w:autoRedefine/>
    <w:rsid w:val="006569FE"/>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rsid w:val="006569FE"/>
    <w:pPr>
      <w:widowControl/>
      <w:suppressAutoHyphens w:val="0"/>
    </w:pPr>
    <w:rPr>
      <w:sz w:val="22"/>
      <w:szCs w:val="20"/>
      <w:lang w:eastAsia="cs-CZ"/>
    </w:rPr>
  </w:style>
  <w:style w:type="paragraph" w:customStyle="1" w:styleId="Cislovanie2">
    <w:name w:val="Cislovanie2"/>
    <w:basedOn w:val="Normlny"/>
    <w:rsid w:val="006569FE"/>
    <w:pPr>
      <w:widowControl/>
      <w:numPr>
        <w:numId w:val="6"/>
      </w:numPr>
      <w:suppressAutoHyphens w:val="0"/>
      <w:spacing w:after="240"/>
      <w:jc w:val="both"/>
    </w:pPr>
    <w:rPr>
      <w:lang w:eastAsia="cs-CZ"/>
    </w:rPr>
  </w:style>
  <w:style w:type="paragraph" w:customStyle="1" w:styleId="Odrazkovy3">
    <w:name w:val="Odrazkovy3"/>
    <w:basedOn w:val="Normlny"/>
    <w:rsid w:val="006569FE"/>
    <w:pPr>
      <w:widowControl/>
      <w:numPr>
        <w:ilvl w:val="2"/>
        <w:numId w:val="7"/>
      </w:numPr>
      <w:suppressAutoHyphens w:val="0"/>
      <w:jc w:val="both"/>
    </w:pPr>
    <w:rPr>
      <w:szCs w:val="20"/>
      <w:lang w:val="cs-CZ" w:eastAsia="cs-CZ"/>
    </w:rPr>
  </w:style>
  <w:style w:type="paragraph" w:customStyle="1" w:styleId="Odsekzoznamu3">
    <w:name w:val="Odsek zoznamu3"/>
    <w:basedOn w:val="Normlny"/>
    <w:rsid w:val="006569FE"/>
    <w:pPr>
      <w:widowControl/>
      <w:spacing w:after="200" w:line="276" w:lineRule="auto"/>
      <w:ind w:left="720"/>
    </w:pPr>
    <w:rPr>
      <w:rFonts w:ascii="Calibri" w:eastAsia="SimSun" w:hAnsi="Calibri"/>
      <w:sz w:val="22"/>
      <w:szCs w:val="22"/>
      <w:lang w:eastAsia="ar-SA"/>
    </w:rPr>
  </w:style>
  <w:style w:type="character" w:customStyle="1" w:styleId="FontStyle22">
    <w:name w:val="Font Style22"/>
    <w:rsid w:val="006569FE"/>
    <w:rPr>
      <w:rFonts w:ascii="Arial" w:hAnsi="Arial" w:cs="Arial" w:hint="default"/>
      <w:sz w:val="18"/>
      <w:szCs w:val="18"/>
    </w:rPr>
  </w:style>
  <w:style w:type="paragraph" w:customStyle="1" w:styleId="Telo">
    <w:name w:val="Telo"/>
    <w:rsid w:val="006569F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6569FE"/>
    <w:rPr>
      <w:rFonts w:ascii="Times New Roman" w:eastAsia="Times New Roman" w:hAnsi="Times New Roman" w:cs="Times New Roman"/>
      <w:b/>
      <w:bCs/>
      <w:lang w:eastAsia="zh-CN"/>
    </w:rPr>
  </w:style>
  <w:style w:type="character" w:customStyle="1" w:styleId="Nadpis7Char1">
    <w:name w:val="Nadpis 7 Char1"/>
    <w:uiPriority w:val="99"/>
    <w:locked/>
    <w:rsid w:val="006569FE"/>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6569FE"/>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6569FE"/>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6569FE"/>
    <w:rPr>
      <w:b/>
      <w:bCs/>
      <w:sz w:val="24"/>
      <w:szCs w:val="24"/>
    </w:rPr>
  </w:style>
  <w:style w:type="character" w:customStyle="1" w:styleId="WW8Num3z0">
    <w:name w:val="WW8Num3z0"/>
    <w:uiPriority w:val="99"/>
    <w:rsid w:val="006569FE"/>
    <w:rPr>
      <w:rFonts w:ascii="Symbol" w:hAnsi="Symbol" w:cs="Symbol"/>
    </w:rPr>
  </w:style>
  <w:style w:type="character" w:customStyle="1" w:styleId="WW8Num4z1">
    <w:name w:val="WW8Num4z1"/>
    <w:uiPriority w:val="99"/>
    <w:rsid w:val="006569FE"/>
    <w:rPr>
      <w:rFonts w:ascii="Courier New" w:hAnsi="Courier New" w:cs="Courier New"/>
    </w:rPr>
  </w:style>
  <w:style w:type="character" w:customStyle="1" w:styleId="WW8Num9z1">
    <w:name w:val="WW8Num9z1"/>
    <w:uiPriority w:val="99"/>
    <w:rsid w:val="006569FE"/>
    <w:rPr>
      <w:sz w:val="20"/>
      <w:szCs w:val="20"/>
    </w:rPr>
  </w:style>
  <w:style w:type="character" w:customStyle="1" w:styleId="WW8Num9z3">
    <w:name w:val="WW8Num9z3"/>
    <w:uiPriority w:val="99"/>
    <w:rsid w:val="006569FE"/>
  </w:style>
  <w:style w:type="character" w:customStyle="1" w:styleId="WW8Num14z0">
    <w:name w:val="WW8Num14z0"/>
    <w:uiPriority w:val="99"/>
    <w:rsid w:val="006569FE"/>
    <w:rPr>
      <w:b/>
      <w:bCs/>
      <w:sz w:val="24"/>
      <w:szCs w:val="24"/>
    </w:rPr>
  </w:style>
  <w:style w:type="character" w:customStyle="1" w:styleId="WW8Num16z1">
    <w:name w:val="WW8Num16z1"/>
    <w:uiPriority w:val="99"/>
    <w:rsid w:val="006569FE"/>
    <w:rPr>
      <w:sz w:val="20"/>
      <w:szCs w:val="20"/>
    </w:rPr>
  </w:style>
  <w:style w:type="character" w:customStyle="1" w:styleId="WW8Num17z0">
    <w:name w:val="WW8Num17z0"/>
    <w:uiPriority w:val="99"/>
    <w:rsid w:val="006569FE"/>
    <w:rPr>
      <w:rFonts w:ascii="Symbol" w:hAnsi="Symbol" w:cs="Symbol"/>
    </w:rPr>
  </w:style>
  <w:style w:type="character" w:customStyle="1" w:styleId="WW8Num19z1">
    <w:name w:val="WW8Num19z1"/>
    <w:uiPriority w:val="99"/>
    <w:rsid w:val="006569FE"/>
    <w:rPr>
      <w:rFonts w:ascii="Courier New" w:hAnsi="Courier New" w:cs="Courier New"/>
    </w:rPr>
  </w:style>
  <w:style w:type="character" w:customStyle="1" w:styleId="WW8Num20z1">
    <w:name w:val="WW8Num20z1"/>
    <w:uiPriority w:val="99"/>
    <w:rsid w:val="006569FE"/>
    <w:rPr>
      <w:rFonts w:ascii="Courier New" w:hAnsi="Courier New" w:cs="Courier New"/>
    </w:rPr>
  </w:style>
  <w:style w:type="character" w:customStyle="1" w:styleId="WW8Num21z0">
    <w:name w:val="WW8Num21z0"/>
    <w:uiPriority w:val="99"/>
    <w:rsid w:val="006569FE"/>
    <w:rPr>
      <w:rFonts w:ascii="Symbol" w:hAnsi="Symbol" w:cs="Symbol"/>
    </w:rPr>
  </w:style>
  <w:style w:type="character" w:customStyle="1" w:styleId="Absatz-Standardschriftart">
    <w:name w:val="Absatz-Standardschriftart"/>
    <w:uiPriority w:val="99"/>
    <w:rsid w:val="006569FE"/>
  </w:style>
  <w:style w:type="character" w:customStyle="1" w:styleId="WW8Num1z0">
    <w:name w:val="WW8Num1z0"/>
    <w:uiPriority w:val="99"/>
    <w:rsid w:val="006569FE"/>
  </w:style>
  <w:style w:type="character" w:customStyle="1" w:styleId="WW8Num2z1">
    <w:name w:val="WW8Num2z1"/>
    <w:uiPriority w:val="99"/>
    <w:rsid w:val="006569FE"/>
    <w:rPr>
      <w:sz w:val="20"/>
      <w:szCs w:val="20"/>
    </w:rPr>
  </w:style>
  <w:style w:type="character" w:customStyle="1" w:styleId="WW8Num3z2">
    <w:name w:val="WW8Num3z2"/>
    <w:uiPriority w:val="99"/>
    <w:rsid w:val="006569FE"/>
    <w:rPr>
      <w:rFonts w:ascii="Wingdings" w:hAnsi="Wingdings" w:cs="Wingdings"/>
    </w:rPr>
  </w:style>
  <w:style w:type="character" w:customStyle="1" w:styleId="WW8Num3z4">
    <w:name w:val="WW8Num3z4"/>
    <w:uiPriority w:val="99"/>
    <w:rsid w:val="006569FE"/>
    <w:rPr>
      <w:rFonts w:ascii="Courier New" w:hAnsi="Courier New" w:cs="Courier New"/>
    </w:rPr>
  </w:style>
  <w:style w:type="character" w:customStyle="1" w:styleId="WW8Num4z2">
    <w:name w:val="WW8Num4z2"/>
    <w:uiPriority w:val="99"/>
    <w:rsid w:val="006569FE"/>
    <w:rPr>
      <w:rFonts w:ascii="Wingdings" w:hAnsi="Wingdings" w:cs="Wingdings"/>
    </w:rPr>
  </w:style>
  <w:style w:type="character" w:customStyle="1" w:styleId="WW8Num4z3">
    <w:name w:val="WW8Num4z3"/>
    <w:uiPriority w:val="99"/>
    <w:rsid w:val="006569FE"/>
    <w:rPr>
      <w:rFonts w:ascii="Symbol" w:hAnsi="Symbol" w:cs="Symbol"/>
    </w:rPr>
  </w:style>
  <w:style w:type="character" w:customStyle="1" w:styleId="WW8Num7z0">
    <w:name w:val="WW8Num7z0"/>
    <w:uiPriority w:val="99"/>
    <w:rsid w:val="006569FE"/>
    <w:rPr>
      <w:b/>
      <w:bCs/>
      <w:sz w:val="24"/>
      <w:szCs w:val="24"/>
    </w:rPr>
  </w:style>
  <w:style w:type="character" w:customStyle="1" w:styleId="WW8Num7z1">
    <w:name w:val="WW8Num7z1"/>
    <w:uiPriority w:val="99"/>
    <w:rsid w:val="006569FE"/>
    <w:rPr>
      <w:sz w:val="20"/>
      <w:szCs w:val="20"/>
    </w:rPr>
  </w:style>
  <w:style w:type="character" w:customStyle="1" w:styleId="WW8Num11z0">
    <w:name w:val="WW8Num11z0"/>
    <w:uiPriority w:val="99"/>
    <w:rsid w:val="006569FE"/>
    <w:rPr>
      <w:rFonts w:ascii="Arial" w:hAnsi="Arial" w:cs="Arial"/>
    </w:rPr>
  </w:style>
  <w:style w:type="character" w:customStyle="1" w:styleId="WW8Num11z1">
    <w:name w:val="WW8Num11z1"/>
    <w:uiPriority w:val="99"/>
    <w:rsid w:val="006569FE"/>
    <w:rPr>
      <w:rFonts w:ascii="Courier New" w:hAnsi="Courier New" w:cs="Courier New"/>
    </w:rPr>
  </w:style>
  <w:style w:type="character" w:customStyle="1" w:styleId="WW8Num11z2">
    <w:name w:val="WW8Num11z2"/>
    <w:uiPriority w:val="99"/>
    <w:rsid w:val="006569FE"/>
    <w:rPr>
      <w:rFonts w:ascii="Wingdings" w:hAnsi="Wingdings" w:cs="Wingdings"/>
    </w:rPr>
  </w:style>
  <w:style w:type="character" w:customStyle="1" w:styleId="WW8Num11z3">
    <w:name w:val="WW8Num11z3"/>
    <w:uiPriority w:val="99"/>
    <w:rsid w:val="006569FE"/>
    <w:rPr>
      <w:rFonts w:ascii="Symbol" w:hAnsi="Symbol" w:cs="Symbol"/>
    </w:rPr>
  </w:style>
  <w:style w:type="character" w:customStyle="1" w:styleId="WW8Num14z1">
    <w:name w:val="WW8Num14z1"/>
    <w:uiPriority w:val="99"/>
    <w:rsid w:val="006569FE"/>
    <w:rPr>
      <w:sz w:val="20"/>
      <w:szCs w:val="20"/>
    </w:rPr>
  </w:style>
  <w:style w:type="character" w:customStyle="1" w:styleId="WW8Num14z3">
    <w:name w:val="WW8Num14z3"/>
    <w:uiPriority w:val="99"/>
    <w:rsid w:val="006569FE"/>
  </w:style>
  <w:style w:type="character" w:customStyle="1" w:styleId="WW8Num17z1">
    <w:name w:val="WW8Num17z1"/>
    <w:uiPriority w:val="99"/>
    <w:rsid w:val="006569FE"/>
    <w:rPr>
      <w:rFonts w:ascii="Courier New" w:hAnsi="Courier New" w:cs="Courier New"/>
    </w:rPr>
  </w:style>
  <w:style w:type="character" w:customStyle="1" w:styleId="WW8Num17z2">
    <w:name w:val="WW8Num17z2"/>
    <w:uiPriority w:val="99"/>
    <w:rsid w:val="006569FE"/>
    <w:rPr>
      <w:rFonts w:ascii="Wingdings" w:hAnsi="Wingdings" w:cs="Wingdings"/>
    </w:rPr>
  </w:style>
  <w:style w:type="character" w:customStyle="1" w:styleId="WW8Num19z0">
    <w:name w:val="WW8Num19z0"/>
    <w:uiPriority w:val="99"/>
    <w:rsid w:val="006569FE"/>
    <w:rPr>
      <w:rFonts w:ascii="Symbol" w:hAnsi="Symbol" w:cs="Symbol"/>
    </w:rPr>
  </w:style>
  <w:style w:type="character" w:customStyle="1" w:styleId="WW8Num19z2">
    <w:name w:val="WW8Num19z2"/>
    <w:uiPriority w:val="99"/>
    <w:rsid w:val="006569FE"/>
    <w:rPr>
      <w:rFonts w:ascii="Wingdings" w:hAnsi="Wingdings" w:cs="Wingdings"/>
    </w:rPr>
  </w:style>
  <w:style w:type="character" w:customStyle="1" w:styleId="WW8Num20z0">
    <w:name w:val="WW8Num20z0"/>
    <w:uiPriority w:val="99"/>
    <w:rsid w:val="006569FE"/>
    <w:rPr>
      <w:rFonts w:ascii="Symbol" w:hAnsi="Symbol" w:cs="Symbol"/>
    </w:rPr>
  </w:style>
  <w:style w:type="character" w:customStyle="1" w:styleId="WW8Num20z2">
    <w:name w:val="WW8Num20z2"/>
    <w:uiPriority w:val="99"/>
    <w:rsid w:val="006569FE"/>
    <w:rPr>
      <w:rFonts w:ascii="Wingdings" w:hAnsi="Wingdings" w:cs="Wingdings"/>
    </w:rPr>
  </w:style>
  <w:style w:type="character" w:customStyle="1" w:styleId="WW8Num21z1">
    <w:name w:val="WW8Num21z1"/>
    <w:uiPriority w:val="99"/>
    <w:rsid w:val="006569FE"/>
    <w:rPr>
      <w:rFonts w:ascii="Courier New" w:hAnsi="Courier New" w:cs="Courier New"/>
    </w:rPr>
  </w:style>
  <w:style w:type="character" w:customStyle="1" w:styleId="WW8Num21z2">
    <w:name w:val="WW8Num21z2"/>
    <w:uiPriority w:val="99"/>
    <w:rsid w:val="006569FE"/>
    <w:rPr>
      <w:rFonts w:ascii="Wingdings" w:hAnsi="Wingdings" w:cs="Wingdings"/>
    </w:rPr>
  </w:style>
  <w:style w:type="character" w:customStyle="1" w:styleId="WW8Num22z0">
    <w:name w:val="WW8Num22z0"/>
    <w:uiPriority w:val="99"/>
    <w:rsid w:val="006569FE"/>
    <w:rPr>
      <w:rFonts w:ascii="Calibri" w:hAnsi="Calibri" w:cs="Calibri"/>
    </w:rPr>
  </w:style>
  <w:style w:type="character" w:customStyle="1" w:styleId="WW8Num22z1">
    <w:name w:val="WW8Num22z1"/>
    <w:uiPriority w:val="99"/>
    <w:rsid w:val="006569FE"/>
    <w:rPr>
      <w:rFonts w:ascii="Courier New" w:hAnsi="Courier New" w:cs="Courier New"/>
    </w:rPr>
  </w:style>
  <w:style w:type="character" w:customStyle="1" w:styleId="WW8Num22z2">
    <w:name w:val="WW8Num22z2"/>
    <w:uiPriority w:val="99"/>
    <w:rsid w:val="006569FE"/>
    <w:rPr>
      <w:rFonts w:ascii="Wingdings" w:hAnsi="Wingdings" w:cs="Wingdings"/>
    </w:rPr>
  </w:style>
  <w:style w:type="character" w:customStyle="1" w:styleId="WW8Num22z3">
    <w:name w:val="WW8Num22z3"/>
    <w:uiPriority w:val="99"/>
    <w:rsid w:val="006569FE"/>
    <w:rPr>
      <w:rFonts w:ascii="Symbol" w:hAnsi="Symbol" w:cs="Symbol"/>
    </w:rPr>
  </w:style>
  <w:style w:type="character" w:customStyle="1" w:styleId="WW8Num25z0">
    <w:name w:val="WW8Num25z0"/>
    <w:uiPriority w:val="99"/>
    <w:rsid w:val="006569FE"/>
    <w:rPr>
      <w:rFonts w:ascii="Symbol" w:hAnsi="Symbol" w:cs="Symbol"/>
    </w:rPr>
  </w:style>
  <w:style w:type="character" w:customStyle="1" w:styleId="WW8Num25z1">
    <w:name w:val="WW8Num25z1"/>
    <w:uiPriority w:val="99"/>
    <w:rsid w:val="006569FE"/>
    <w:rPr>
      <w:rFonts w:ascii="Courier New" w:hAnsi="Courier New" w:cs="Courier New"/>
    </w:rPr>
  </w:style>
  <w:style w:type="character" w:customStyle="1" w:styleId="WW8Num25z2">
    <w:name w:val="WW8Num25z2"/>
    <w:uiPriority w:val="99"/>
    <w:rsid w:val="006569FE"/>
    <w:rPr>
      <w:rFonts w:ascii="Wingdings" w:hAnsi="Wingdings" w:cs="Wingdings"/>
    </w:rPr>
  </w:style>
  <w:style w:type="character" w:customStyle="1" w:styleId="WW8Num26z0">
    <w:name w:val="WW8Num26z0"/>
    <w:uiPriority w:val="99"/>
    <w:rsid w:val="006569FE"/>
    <w:rPr>
      <w:rFonts w:ascii="Symbol" w:hAnsi="Symbol" w:cs="Symbol"/>
    </w:rPr>
  </w:style>
  <w:style w:type="character" w:customStyle="1" w:styleId="WW8Num26z1">
    <w:name w:val="WW8Num26z1"/>
    <w:uiPriority w:val="99"/>
    <w:rsid w:val="006569FE"/>
    <w:rPr>
      <w:rFonts w:ascii="Courier New" w:hAnsi="Courier New" w:cs="Courier New"/>
    </w:rPr>
  </w:style>
  <w:style w:type="character" w:customStyle="1" w:styleId="WW8Num26z2">
    <w:name w:val="WW8Num26z2"/>
    <w:uiPriority w:val="99"/>
    <w:rsid w:val="006569FE"/>
    <w:rPr>
      <w:rFonts w:ascii="Symbol" w:hAnsi="Symbol" w:cs="Symbol"/>
      <w:color w:val="auto"/>
    </w:rPr>
  </w:style>
  <w:style w:type="character" w:customStyle="1" w:styleId="WW8Num26z3">
    <w:name w:val="WW8Num26z3"/>
    <w:uiPriority w:val="99"/>
    <w:rsid w:val="006569FE"/>
    <w:rPr>
      <w:rFonts w:ascii="Courier New" w:hAnsi="Courier New" w:cs="Courier New"/>
      <w:color w:val="auto"/>
    </w:rPr>
  </w:style>
  <w:style w:type="character" w:customStyle="1" w:styleId="WW8Num26z5">
    <w:name w:val="WW8Num26z5"/>
    <w:uiPriority w:val="99"/>
    <w:rsid w:val="006569FE"/>
    <w:rPr>
      <w:rFonts w:ascii="Wingdings" w:hAnsi="Wingdings" w:cs="Wingdings"/>
    </w:rPr>
  </w:style>
  <w:style w:type="character" w:customStyle="1" w:styleId="WW8Num27z0">
    <w:name w:val="WW8Num27z0"/>
    <w:uiPriority w:val="99"/>
    <w:rsid w:val="006569FE"/>
    <w:rPr>
      <w:rFonts w:ascii="Wingdings" w:hAnsi="Wingdings" w:cs="Wingdings"/>
    </w:rPr>
  </w:style>
  <w:style w:type="character" w:customStyle="1" w:styleId="WW8Num27z1">
    <w:name w:val="WW8Num27z1"/>
    <w:uiPriority w:val="99"/>
    <w:rsid w:val="006569FE"/>
    <w:rPr>
      <w:rFonts w:ascii="Courier New" w:hAnsi="Courier New" w:cs="Courier New"/>
    </w:rPr>
  </w:style>
  <w:style w:type="character" w:customStyle="1" w:styleId="WW8Num27z3">
    <w:name w:val="WW8Num27z3"/>
    <w:uiPriority w:val="99"/>
    <w:rsid w:val="006569FE"/>
    <w:rPr>
      <w:rFonts w:ascii="Symbol" w:hAnsi="Symbol" w:cs="Symbol"/>
    </w:rPr>
  </w:style>
  <w:style w:type="character" w:customStyle="1" w:styleId="WW8Num28z0">
    <w:name w:val="WW8Num28z0"/>
    <w:uiPriority w:val="99"/>
    <w:rsid w:val="006569FE"/>
    <w:rPr>
      <w:rFonts w:ascii="Calibri" w:hAnsi="Calibri" w:cs="Calibri"/>
    </w:rPr>
  </w:style>
  <w:style w:type="character" w:customStyle="1" w:styleId="WW8Num28z1">
    <w:name w:val="WW8Num28z1"/>
    <w:uiPriority w:val="99"/>
    <w:rsid w:val="006569FE"/>
    <w:rPr>
      <w:rFonts w:ascii="Courier New" w:hAnsi="Courier New" w:cs="Courier New"/>
    </w:rPr>
  </w:style>
  <w:style w:type="character" w:customStyle="1" w:styleId="WW8Num28z2">
    <w:name w:val="WW8Num28z2"/>
    <w:uiPriority w:val="99"/>
    <w:rsid w:val="006569FE"/>
    <w:rPr>
      <w:rFonts w:ascii="Wingdings" w:hAnsi="Wingdings" w:cs="Wingdings"/>
    </w:rPr>
  </w:style>
  <w:style w:type="character" w:customStyle="1" w:styleId="WW8Num28z3">
    <w:name w:val="WW8Num28z3"/>
    <w:uiPriority w:val="99"/>
    <w:rsid w:val="006569FE"/>
    <w:rPr>
      <w:rFonts w:ascii="Symbol" w:hAnsi="Symbol" w:cs="Symbol"/>
    </w:rPr>
  </w:style>
  <w:style w:type="character" w:customStyle="1" w:styleId="WW8Num29z0">
    <w:name w:val="WW8Num29z0"/>
    <w:uiPriority w:val="99"/>
    <w:rsid w:val="006569FE"/>
    <w:rPr>
      <w:rFonts w:ascii="Arial" w:hAnsi="Arial" w:cs="Arial"/>
    </w:rPr>
  </w:style>
  <w:style w:type="character" w:customStyle="1" w:styleId="WW8Num29z1">
    <w:name w:val="WW8Num29z1"/>
    <w:uiPriority w:val="99"/>
    <w:rsid w:val="006569FE"/>
    <w:rPr>
      <w:rFonts w:ascii="Courier New" w:hAnsi="Courier New" w:cs="Courier New"/>
    </w:rPr>
  </w:style>
  <w:style w:type="character" w:customStyle="1" w:styleId="WW8Num29z2">
    <w:name w:val="WW8Num29z2"/>
    <w:uiPriority w:val="99"/>
    <w:rsid w:val="006569FE"/>
    <w:rPr>
      <w:rFonts w:ascii="Wingdings" w:hAnsi="Wingdings" w:cs="Wingdings"/>
    </w:rPr>
  </w:style>
  <w:style w:type="character" w:customStyle="1" w:styleId="WW8Num29z3">
    <w:name w:val="WW8Num29z3"/>
    <w:uiPriority w:val="99"/>
    <w:rsid w:val="006569FE"/>
    <w:rPr>
      <w:rFonts w:ascii="Symbol" w:hAnsi="Symbol" w:cs="Symbol"/>
    </w:rPr>
  </w:style>
  <w:style w:type="character" w:customStyle="1" w:styleId="WW8Num30z0">
    <w:name w:val="WW8Num30z0"/>
    <w:uiPriority w:val="99"/>
    <w:rsid w:val="006569FE"/>
    <w:rPr>
      <w:rFonts w:ascii="Wingdings" w:hAnsi="Wingdings" w:cs="Wingdings"/>
    </w:rPr>
  </w:style>
  <w:style w:type="character" w:customStyle="1" w:styleId="WW8Num30z1">
    <w:name w:val="WW8Num30z1"/>
    <w:uiPriority w:val="99"/>
    <w:rsid w:val="006569FE"/>
    <w:rPr>
      <w:rFonts w:ascii="Courier New" w:hAnsi="Courier New" w:cs="Courier New"/>
    </w:rPr>
  </w:style>
  <w:style w:type="character" w:customStyle="1" w:styleId="WW8Num30z3">
    <w:name w:val="WW8Num30z3"/>
    <w:uiPriority w:val="99"/>
    <w:rsid w:val="006569FE"/>
    <w:rPr>
      <w:rFonts w:ascii="Symbol" w:hAnsi="Symbol" w:cs="Symbol"/>
    </w:rPr>
  </w:style>
  <w:style w:type="character" w:customStyle="1" w:styleId="WW8Num32z0">
    <w:name w:val="WW8Num32z0"/>
    <w:uiPriority w:val="99"/>
    <w:rsid w:val="006569FE"/>
    <w:rPr>
      <w:rFonts w:ascii="Symbol" w:hAnsi="Symbol" w:cs="Symbol"/>
    </w:rPr>
  </w:style>
  <w:style w:type="character" w:customStyle="1" w:styleId="WW8Num32z1">
    <w:name w:val="WW8Num32z1"/>
    <w:uiPriority w:val="99"/>
    <w:rsid w:val="006569FE"/>
    <w:rPr>
      <w:b/>
      <w:bCs/>
    </w:rPr>
  </w:style>
  <w:style w:type="character" w:customStyle="1" w:styleId="WW8Num32z2">
    <w:name w:val="WW8Num32z2"/>
    <w:uiPriority w:val="99"/>
    <w:rsid w:val="006569FE"/>
    <w:rPr>
      <w:rFonts w:ascii="Arial Narrow" w:hAnsi="Arial Narrow" w:cs="Arial Narrow"/>
    </w:rPr>
  </w:style>
  <w:style w:type="character" w:customStyle="1" w:styleId="WW8Num35z1">
    <w:name w:val="WW8Num35z1"/>
    <w:uiPriority w:val="99"/>
    <w:rsid w:val="006569FE"/>
    <w:rPr>
      <w:sz w:val="20"/>
      <w:szCs w:val="20"/>
    </w:rPr>
  </w:style>
  <w:style w:type="character" w:customStyle="1" w:styleId="WW8Num36z0">
    <w:name w:val="WW8Num36z0"/>
    <w:uiPriority w:val="99"/>
    <w:rsid w:val="006569FE"/>
    <w:rPr>
      <w:rFonts w:ascii="Times New Roman" w:hAnsi="Times New Roman" w:cs="Times New Roman"/>
      <w:sz w:val="22"/>
      <w:szCs w:val="22"/>
    </w:rPr>
  </w:style>
  <w:style w:type="character" w:customStyle="1" w:styleId="WW8Num37z0">
    <w:name w:val="WW8Num37z0"/>
    <w:uiPriority w:val="99"/>
    <w:rsid w:val="006569FE"/>
    <w:rPr>
      <w:rFonts w:ascii="Symbol" w:hAnsi="Symbol" w:cs="Symbol"/>
    </w:rPr>
  </w:style>
  <w:style w:type="character" w:customStyle="1" w:styleId="WW8Num37z1">
    <w:name w:val="WW8Num37z1"/>
    <w:uiPriority w:val="99"/>
    <w:rsid w:val="006569FE"/>
    <w:rPr>
      <w:rFonts w:ascii="Courier New" w:hAnsi="Courier New" w:cs="Courier New"/>
    </w:rPr>
  </w:style>
  <w:style w:type="character" w:customStyle="1" w:styleId="WW8Num37z2">
    <w:name w:val="WW8Num37z2"/>
    <w:uiPriority w:val="99"/>
    <w:rsid w:val="006569FE"/>
    <w:rPr>
      <w:rFonts w:ascii="Wingdings" w:hAnsi="Wingdings" w:cs="Wingdings"/>
    </w:rPr>
  </w:style>
  <w:style w:type="character" w:customStyle="1" w:styleId="WW8Num39z0">
    <w:name w:val="WW8Num39z0"/>
    <w:uiPriority w:val="99"/>
    <w:rsid w:val="006569FE"/>
    <w:rPr>
      <w:rFonts w:ascii="Symbol" w:hAnsi="Symbol" w:cs="Symbol"/>
    </w:rPr>
  </w:style>
  <w:style w:type="character" w:customStyle="1" w:styleId="WW8Num39z1">
    <w:name w:val="WW8Num39z1"/>
    <w:uiPriority w:val="99"/>
    <w:rsid w:val="006569FE"/>
    <w:rPr>
      <w:rFonts w:ascii="Courier New" w:hAnsi="Courier New" w:cs="Courier New"/>
    </w:rPr>
  </w:style>
  <w:style w:type="character" w:customStyle="1" w:styleId="WW8Num39z2">
    <w:name w:val="WW8Num39z2"/>
    <w:uiPriority w:val="99"/>
    <w:rsid w:val="006569FE"/>
    <w:rPr>
      <w:rFonts w:ascii="Wingdings" w:hAnsi="Wingdings" w:cs="Wingdings"/>
    </w:rPr>
  </w:style>
  <w:style w:type="character" w:customStyle="1" w:styleId="WW8Num40z0">
    <w:name w:val="WW8Num40z0"/>
    <w:uiPriority w:val="99"/>
    <w:rsid w:val="006569FE"/>
    <w:rPr>
      <w:b/>
      <w:bCs/>
      <w:u w:val="single"/>
    </w:rPr>
  </w:style>
  <w:style w:type="character" w:customStyle="1" w:styleId="WW8Num42z1">
    <w:name w:val="WW8Num42z1"/>
    <w:uiPriority w:val="99"/>
    <w:rsid w:val="006569FE"/>
    <w:rPr>
      <w:rFonts w:ascii="Arial Narrow" w:hAnsi="Arial Narrow" w:cs="Arial Narrow"/>
      <w:color w:val="auto"/>
    </w:rPr>
  </w:style>
  <w:style w:type="character" w:customStyle="1" w:styleId="WW8Num43z1">
    <w:name w:val="WW8Num43z1"/>
    <w:uiPriority w:val="99"/>
    <w:rsid w:val="006569FE"/>
  </w:style>
  <w:style w:type="character" w:customStyle="1" w:styleId="WW8Num45z0">
    <w:name w:val="WW8Num45z0"/>
    <w:uiPriority w:val="99"/>
    <w:rsid w:val="006569FE"/>
    <w:rPr>
      <w:rFonts w:ascii="Symbol" w:hAnsi="Symbol" w:cs="Symbol"/>
    </w:rPr>
  </w:style>
  <w:style w:type="character" w:customStyle="1" w:styleId="WW8Num45z1">
    <w:name w:val="WW8Num45z1"/>
    <w:uiPriority w:val="99"/>
    <w:rsid w:val="006569FE"/>
    <w:rPr>
      <w:rFonts w:ascii="Courier New" w:hAnsi="Courier New" w:cs="Courier New"/>
    </w:rPr>
  </w:style>
  <w:style w:type="character" w:customStyle="1" w:styleId="WW8Num45z2">
    <w:name w:val="WW8Num45z2"/>
    <w:uiPriority w:val="99"/>
    <w:rsid w:val="006569FE"/>
    <w:rPr>
      <w:rFonts w:ascii="Wingdings" w:hAnsi="Wingdings" w:cs="Wingdings"/>
    </w:rPr>
  </w:style>
  <w:style w:type="character" w:customStyle="1" w:styleId="WW8Num46z0">
    <w:name w:val="WW8Num46z0"/>
    <w:uiPriority w:val="99"/>
    <w:rsid w:val="006569FE"/>
    <w:rPr>
      <w:b/>
      <w:bCs/>
    </w:rPr>
  </w:style>
  <w:style w:type="character" w:customStyle="1" w:styleId="WW8Num48z0">
    <w:name w:val="WW8Num48z0"/>
    <w:uiPriority w:val="99"/>
    <w:rsid w:val="006569FE"/>
    <w:rPr>
      <w:rFonts w:ascii="Symbol" w:hAnsi="Symbol" w:cs="Symbol"/>
    </w:rPr>
  </w:style>
  <w:style w:type="character" w:customStyle="1" w:styleId="WW8Num48z1">
    <w:name w:val="WW8Num48z1"/>
    <w:uiPriority w:val="99"/>
    <w:rsid w:val="006569FE"/>
    <w:rPr>
      <w:rFonts w:ascii="Courier New" w:hAnsi="Courier New" w:cs="Courier New"/>
    </w:rPr>
  </w:style>
  <w:style w:type="character" w:customStyle="1" w:styleId="WW8Num48z2">
    <w:name w:val="WW8Num48z2"/>
    <w:uiPriority w:val="99"/>
    <w:rsid w:val="006569FE"/>
    <w:rPr>
      <w:rFonts w:ascii="Wingdings" w:hAnsi="Wingdings" w:cs="Wingdings"/>
    </w:rPr>
  </w:style>
  <w:style w:type="character" w:customStyle="1" w:styleId="Predvolenpsmoodseku2">
    <w:name w:val="Predvolené písmo odseku2"/>
    <w:uiPriority w:val="99"/>
    <w:rsid w:val="006569FE"/>
  </w:style>
  <w:style w:type="character" w:customStyle="1" w:styleId="Zkladntext3Char">
    <w:name w:val="Základný text 3 Char"/>
    <w:link w:val="Zkladntext3"/>
    <w:rsid w:val="006569FE"/>
    <w:rPr>
      <w:color w:val="FF0000"/>
    </w:rPr>
  </w:style>
  <w:style w:type="paragraph" w:styleId="Zkladntext3">
    <w:name w:val="Body Text 3"/>
    <w:basedOn w:val="Normlny"/>
    <w:link w:val="Zkladntext3Char"/>
    <w:rsid w:val="006569FE"/>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1">
    <w:name w:val="Základný text 3 Char1"/>
    <w:basedOn w:val="Predvolenpsmoodseku"/>
    <w:uiPriority w:val="99"/>
    <w:semiHidden/>
    <w:rsid w:val="006569FE"/>
    <w:rPr>
      <w:rFonts w:ascii="Times New Roman" w:eastAsia="Times New Roman" w:hAnsi="Times New Roman" w:cs="Times New Roman"/>
      <w:sz w:val="16"/>
      <w:szCs w:val="16"/>
      <w:lang w:eastAsia="zh-CN"/>
    </w:rPr>
  </w:style>
  <w:style w:type="character" w:customStyle="1" w:styleId="Zarkazkladnhotextu2Char">
    <w:name w:val="Zarážka základného textu 2 Char"/>
    <w:link w:val="Zarkazkladnhotextu2"/>
    <w:uiPriority w:val="99"/>
    <w:rsid w:val="006569FE"/>
    <w:rPr>
      <w:sz w:val="24"/>
      <w:szCs w:val="24"/>
    </w:rPr>
  </w:style>
  <w:style w:type="paragraph" w:styleId="Zarkazkladnhotextu2">
    <w:name w:val="Body Text Indent 2"/>
    <w:basedOn w:val="Normlny"/>
    <w:link w:val="Zarkazkladnhotextu2Char"/>
    <w:uiPriority w:val="99"/>
    <w:unhideWhenUsed/>
    <w:rsid w:val="006569FE"/>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6569FE"/>
    <w:rPr>
      <w:rFonts w:ascii="Times New Roman" w:eastAsia="Times New Roman" w:hAnsi="Times New Roman" w:cs="Times New Roman"/>
      <w:sz w:val="24"/>
      <w:szCs w:val="24"/>
      <w:lang w:eastAsia="zh-CN"/>
    </w:rPr>
  </w:style>
  <w:style w:type="character" w:customStyle="1" w:styleId="Odkaznakomentr1">
    <w:name w:val="Odkaz na komentár1"/>
    <w:uiPriority w:val="99"/>
    <w:rsid w:val="006569FE"/>
    <w:rPr>
      <w:sz w:val="16"/>
      <w:szCs w:val="16"/>
    </w:rPr>
  </w:style>
  <w:style w:type="character" w:customStyle="1" w:styleId="Znakyprepoznmkupodiarou">
    <w:name w:val="Znaky pre poznámku pod čiarou"/>
    <w:uiPriority w:val="99"/>
    <w:rsid w:val="006569FE"/>
    <w:rPr>
      <w:vertAlign w:val="superscript"/>
    </w:rPr>
  </w:style>
  <w:style w:type="character" w:styleId="Zvraznenie">
    <w:name w:val="Emphasis"/>
    <w:uiPriority w:val="99"/>
    <w:qFormat/>
    <w:rsid w:val="006569FE"/>
    <w:rPr>
      <w:i/>
      <w:iCs/>
    </w:rPr>
  </w:style>
  <w:style w:type="character" w:customStyle="1" w:styleId="CharChar14">
    <w:name w:val="Char Char14"/>
    <w:uiPriority w:val="99"/>
    <w:rsid w:val="006569FE"/>
    <w:rPr>
      <w:rFonts w:ascii="Times New Roman" w:hAnsi="Times New Roman" w:cs="Times New Roman"/>
      <w:i/>
      <w:iCs/>
      <w:sz w:val="24"/>
      <w:szCs w:val="24"/>
    </w:rPr>
  </w:style>
  <w:style w:type="character" w:customStyle="1" w:styleId="Predvolenpsmoodseku1">
    <w:name w:val="Predvolené písmo odseku1"/>
    <w:uiPriority w:val="99"/>
    <w:rsid w:val="006569FE"/>
  </w:style>
  <w:style w:type="paragraph" w:customStyle="1" w:styleId="Nadpis">
    <w:name w:val="Nadpis"/>
    <w:basedOn w:val="Normlny"/>
    <w:next w:val="Zkladntext"/>
    <w:uiPriority w:val="99"/>
    <w:rsid w:val="006569FE"/>
    <w:pPr>
      <w:keepNext/>
      <w:spacing w:before="240" w:after="120"/>
    </w:pPr>
    <w:rPr>
      <w:rFonts w:ascii="Arial" w:eastAsia="WenQuanYi Micro Hei" w:hAnsi="Arial" w:cs="Arial"/>
      <w:sz w:val="28"/>
      <w:szCs w:val="28"/>
    </w:rPr>
  </w:style>
  <w:style w:type="paragraph" w:styleId="Zoznam">
    <w:name w:val="List"/>
    <w:basedOn w:val="Zkladntext"/>
    <w:rsid w:val="006569FE"/>
    <w:pPr>
      <w:widowControl w:val="0"/>
      <w:suppressAutoHyphens/>
    </w:pPr>
    <w:rPr>
      <w:b w:val="0"/>
      <w:bCs w:val="0"/>
      <w:lang w:eastAsia="zh-CN"/>
    </w:rPr>
  </w:style>
  <w:style w:type="paragraph" w:styleId="Popis">
    <w:name w:val="caption"/>
    <w:basedOn w:val="Normlny"/>
    <w:uiPriority w:val="99"/>
    <w:qFormat/>
    <w:rsid w:val="006569FE"/>
    <w:pPr>
      <w:suppressLineNumbers/>
      <w:spacing w:before="120" w:after="120"/>
    </w:pPr>
    <w:rPr>
      <w:i/>
      <w:iCs/>
    </w:rPr>
  </w:style>
  <w:style w:type="paragraph" w:customStyle="1" w:styleId="Index">
    <w:name w:val="Index"/>
    <w:basedOn w:val="Normlny"/>
    <w:uiPriority w:val="99"/>
    <w:rsid w:val="006569FE"/>
    <w:pPr>
      <w:suppressLineNumbers/>
    </w:pPr>
  </w:style>
  <w:style w:type="paragraph" w:customStyle="1" w:styleId="Zkladntext21">
    <w:name w:val="Základní text 21"/>
    <w:basedOn w:val="Normlny"/>
    <w:uiPriority w:val="99"/>
    <w:rsid w:val="006569FE"/>
    <w:pPr>
      <w:jc w:val="both"/>
    </w:pPr>
  </w:style>
  <w:style w:type="paragraph" w:customStyle="1" w:styleId="Zpat1">
    <w:name w:val="Zápatí1"/>
    <w:basedOn w:val="Normlny"/>
    <w:uiPriority w:val="99"/>
    <w:rsid w:val="006569FE"/>
    <w:pPr>
      <w:tabs>
        <w:tab w:val="center" w:pos="4536"/>
        <w:tab w:val="right" w:pos="9072"/>
      </w:tabs>
    </w:pPr>
    <w:rPr>
      <w:sz w:val="20"/>
      <w:szCs w:val="20"/>
    </w:rPr>
  </w:style>
  <w:style w:type="character" w:customStyle="1" w:styleId="TextbublinyChar1">
    <w:name w:val="Text bubliny Char1"/>
    <w:uiPriority w:val="99"/>
    <w:locked/>
    <w:rsid w:val="006569FE"/>
    <w:rPr>
      <w:rFonts w:ascii="Tahoma" w:hAnsi="Tahoma" w:cs="Tahoma"/>
      <w:sz w:val="16"/>
      <w:szCs w:val="16"/>
      <w:lang w:eastAsia="zh-CN"/>
    </w:rPr>
  </w:style>
  <w:style w:type="paragraph" w:customStyle="1" w:styleId="Logo">
    <w:name w:val="Logo"/>
    <w:basedOn w:val="Normlny"/>
    <w:uiPriority w:val="99"/>
    <w:rsid w:val="006569FE"/>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6569FE"/>
    <w:rPr>
      <w:sz w:val="20"/>
      <w:szCs w:val="20"/>
    </w:rPr>
  </w:style>
  <w:style w:type="character" w:customStyle="1" w:styleId="PredmetkomentraChar1">
    <w:name w:val="Predmet komentára Char1"/>
    <w:uiPriority w:val="99"/>
    <w:locked/>
    <w:rsid w:val="006569FE"/>
    <w:rPr>
      <w:b/>
      <w:bCs/>
      <w:lang w:eastAsia="zh-CN"/>
    </w:rPr>
  </w:style>
  <w:style w:type="paragraph" w:customStyle="1" w:styleId="586BA65FDBC84B14801874AFD3BA0F91">
    <w:name w:val="586BA65FDBC84B14801874AFD3BA0F91"/>
    <w:uiPriority w:val="99"/>
    <w:rsid w:val="006569FE"/>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6569FE"/>
    <w:pPr>
      <w:shd w:val="clear" w:color="auto" w:fill="000080"/>
    </w:pPr>
    <w:rPr>
      <w:rFonts w:ascii="Tahoma" w:hAnsi="Tahoma" w:cs="Tahoma"/>
      <w:sz w:val="20"/>
      <w:szCs w:val="20"/>
    </w:rPr>
  </w:style>
  <w:style w:type="paragraph" w:customStyle="1" w:styleId="Zkladntext210">
    <w:name w:val="Základný text 21"/>
    <w:basedOn w:val="Normlny"/>
    <w:uiPriority w:val="99"/>
    <w:rsid w:val="006569FE"/>
    <w:pPr>
      <w:spacing w:after="120" w:line="480" w:lineRule="auto"/>
    </w:pPr>
  </w:style>
  <w:style w:type="paragraph" w:customStyle="1" w:styleId="Zarkazkladnhotextu31">
    <w:name w:val="Zarážka základného textu 31"/>
    <w:basedOn w:val="Normlny"/>
    <w:uiPriority w:val="99"/>
    <w:rsid w:val="006569FE"/>
    <w:pPr>
      <w:spacing w:after="120"/>
      <w:ind w:left="283"/>
    </w:pPr>
    <w:rPr>
      <w:sz w:val="16"/>
      <w:szCs w:val="16"/>
    </w:rPr>
  </w:style>
  <w:style w:type="paragraph" w:customStyle="1" w:styleId="xl33">
    <w:name w:val="xl33"/>
    <w:basedOn w:val="Normlny"/>
    <w:uiPriority w:val="99"/>
    <w:rsid w:val="006569FE"/>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Obsahtabuky">
    <w:name w:val="Obsah tabuľky"/>
    <w:basedOn w:val="Normlny"/>
    <w:rsid w:val="006569FE"/>
    <w:pPr>
      <w:suppressLineNumbers/>
    </w:pPr>
  </w:style>
  <w:style w:type="paragraph" w:customStyle="1" w:styleId="Nadpistabuky">
    <w:name w:val="Nadpis tabuľky"/>
    <w:basedOn w:val="Obsahtabuky"/>
    <w:rsid w:val="006569FE"/>
    <w:pPr>
      <w:jc w:val="center"/>
    </w:pPr>
    <w:rPr>
      <w:b/>
      <w:bCs/>
    </w:rPr>
  </w:style>
  <w:style w:type="paragraph" w:customStyle="1" w:styleId="Obsahrmca">
    <w:name w:val="Obsah rámca"/>
    <w:basedOn w:val="Zkladntext"/>
    <w:uiPriority w:val="99"/>
    <w:rsid w:val="006569FE"/>
    <w:pPr>
      <w:widowControl w:val="0"/>
      <w:suppressAutoHyphens/>
    </w:pPr>
    <w:rPr>
      <w:b w:val="0"/>
      <w:bCs w:val="0"/>
      <w:lang w:eastAsia="zh-CN"/>
    </w:rPr>
  </w:style>
  <w:style w:type="character" w:customStyle="1" w:styleId="Nzov1">
    <w:name w:val="Názov1"/>
    <w:uiPriority w:val="99"/>
    <w:rsid w:val="006569FE"/>
  </w:style>
  <w:style w:type="paragraph" w:customStyle="1" w:styleId="Odsekzoznamu1">
    <w:name w:val="Odsek zoznamu1"/>
    <w:basedOn w:val="Normlny"/>
    <w:qFormat/>
    <w:rsid w:val="006569FE"/>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6569FE"/>
  </w:style>
  <w:style w:type="paragraph" w:styleId="Textvysvetlivky">
    <w:name w:val="endnote text"/>
    <w:basedOn w:val="Normlny"/>
    <w:link w:val="TextvysvetlivkyChar"/>
    <w:rsid w:val="006569FE"/>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6569FE"/>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6569FE"/>
    <w:pPr>
      <w:widowControl/>
      <w:suppressAutoHyphens w:val="0"/>
      <w:spacing w:after="160" w:line="240" w:lineRule="exact"/>
      <w:ind w:firstLine="720"/>
    </w:pPr>
    <w:rPr>
      <w:rFonts w:ascii="Tahoma" w:hAnsi="Tahoma" w:cs="Tahoma"/>
      <w:sz w:val="20"/>
      <w:szCs w:val="20"/>
      <w:lang w:val="en-US" w:eastAsia="en-US"/>
    </w:rPr>
  </w:style>
  <w:style w:type="paragraph" w:styleId="Zkladntext22">
    <w:name w:val="Body Text 2"/>
    <w:basedOn w:val="Normlny"/>
    <w:link w:val="Zkladntext2Char"/>
    <w:uiPriority w:val="99"/>
    <w:rsid w:val="006569FE"/>
    <w:pPr>
      <w:spacing w:after="120" w:line="480" w:lineRule="auto"/>
    </w:pPr>
  </w:style>
  <w:style w:type="character" w:customStyle="1" w:styleId="Zkladntext2Char">
    <w:name w:val="Základný text 2 Char"/>
    <w:basedOn w:val="Predvolenpsmoodseku"/>
    <w:link w:val="Zkladntext22"/>
    <w:uiPriority w:val="99"/>
    <w:rsid w:val="006569FE"/>
    <w:rPr>
      <w:rFonts w:ascii="Times New Roman" w:eastAsia="Times New Roman" w:hAnsi="Times New Roman" w:cs="Times New Roman"/>
      <w:sz w:val="24"/>
      <w:szCs w:val="24"/>
      <w:lang w:eastAsia="zh-CN"/>
    </w:rPr>
  </w:style>
  <w:style w:type="character" w:customStyle="1" w:styleId="CharChar141">
    <w:name w:val="Char Char141"/>
    <w:uiPriority w:val="99"/>
    <w:rsid w:val="006569FE"/>
    <w:rPr>
      <w:rFonts w:ascii="Times New Roman" w:hAnsi="Times New Roman" w:cs="Times New Roman"/>
      <w:i/>
      <w:iCs/>
      <w:sz w:val="24"/>
      <w:szCs w:val="24"/>
    </w:rPr>
  </w:style>
  <w:style w:type="character" w:customStyle="1" w:styleId="Nzov11">
    <w:name w:val="Názov11"/>
    <w:uiPriority w:val="99"/>
    <w:rsid w:val="006569FE"/>
  </w:style>
  <w:style w:type="paragraph" w:customStyle="1" w:styleId="Odsekzoznamu11">
    <w:name w:val="Odsek zoznamu11"/>
    <w:basedOn w:val="Normlny"/>
    <w:uiPriority w:val="99"/>
    <w:rsid w:val="006569FE"/>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6569FE"/>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6569FE"/>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6569FE"/>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rsid w:val="006569FE"/>
    <w:rPr>
      <w:rFonts w:ascii="Courier New" w:eastAsia="Times New Roman" w:hAnsi="Courier New" w:cs="Courier New"/>
      <w:sz w:val="20"/>
      <w:szCs w:val="20"/>
      <w:lang w:eastAsia="sk-SK"/>
    </w:rPr>
  </w:style>
  <w:style w:type="paragraph" w:customStyle="1" w:styleId="title12b">
    <w:name w:val="title 12 b"/>
    <w:basedOn w:val="Nzov"/>
    <w:next w:val="Normlny"/>
    <w:rsid w:val="006569FE"/>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6569FE"/>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6569FE"/>
  </w:style>
  <w:style w:type="paragraph" w:customStyle="1" w:styleId="Zoznampsmeno1">
    <w:name w:val="Zoznam písmeno 1"/>
    <w:basedOn w:val="Normlny"/>
    <w:qFormat/>
    <w:rsid w:val="006569FE"/>
    <w:pPr>
      <w:widowControl/>
      <w:numPr>
        <w:numId w:val="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qFormat/>
    <w:rsid w:val="006569FE"/>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6569FE"/>
  </w:style>
  <w:style w:type="paragraph" w:customStyle="1" w:styleId="xl34">
    <w:name w:val="xl34"/>
    <w:basedOn w:val="Normlny"/>
    <w:rsid w:val="006569FE"/>
    <w:pPr>
      <w:widowControl/>
      <w:suppressAutoHyphens w:val="0"/>
      <w:spacing w:before="100" w:beforeAutospacing="1" w:after="100" w:afterAutospacing="1"/>
      <w:ind w:firstLineChars="100" w:firstLine="100"/>
    </w:pPr>
    <w:rPr>
      <w:rFonts w:eastAsia="Arial Unicode MS"/>
      <w:b/>
      <w:bCs/>
      <w:lang w:val="cs-CZ" w:eastAsia="cs-CZ"/>
    </w:rPr>
  </w:style>
  <w:style w:type="character" w:styleId="slostrany">
    <w:name w:val="page number"/>
    <w:basedOn w:val="Predvolenpsmoodseku"/>
    <w:rsid w:val="006569FE"/>
  </w:style>
  <w:style w:type="paragraph" w:customStyle="1" w:styleId="Predformtovantext">
    <w:name w:val="Predformátovaný text"/>
    <w:basedOn w:val="Normlny"/>
    <w:rsid w:val="006569FE"/>
    <w:rPr>
      <w:rFonts w:ascii="Courier New" w:eastAsia="Courier New" w:hAnsi="Courier New" w:cs="Courier New"/>
      <w:sz w:val="20"/>
      <w:szCs w:val="20"/>
      <w:lang w:eastAsia="sk-SK"/>
    </w:rPr>
  </w:style>
  <w:style w:type="character" w:customStyle="1" w:styleId="CharChar">
    <w:name w:val="Char Char"/>
    <w:basedOn w:val="Predvolenpsmoodseku"/>
    <w:rsid w:val="006569FE"/>
    <w:rPr>
      <w:b/>
      <w:sz w:val="44"/>
      <w:lang w:val="cs-CZ" w:eastAsia="cs-CZ" w:bidi="ar-SA"/>
    </w:rPr>
  </w:style>
  <w:style w:type="paragraph" w:customStyle="1" w:styleId="Normal1">
    <w:name w:val="Normal1"/>
    <w:basedOn w:val="Normlny"/>
    <w:rsid w:val="006569FE"/>
    <w:rPr>
      <w:rFonts w:eastAsia="Lucida Sans Unicode"/>
      <w:szCs w:val="20"/>
      <w:lang w:eastAsia="sk-SK"/>
    </w:rPr>
  </w:style>
  <w:style w:type="paragraph" w:customStyle="1" w:styleId="DefaultText">
    <w:name w:val="Default Text"/>
    <w:basedOn w:val="Normlny"/>
    <w:rsid w:val="006569FE"/>
    <w:pPr>
      <w:widowControl/>
      <w:suppressAutoHyphens w:val="0"/>
    </w:pPr>
    <w:rPr>
      <w:snapToGrid w:val="0"/>
      <w:szCs w:val="20"/>
      <w:lang w:val="en-US" w:eastAsia="en-US"/>
    </w:rPr>
  </w:style>
  <w:style w:type="paragraph" w:styleId="truktradokumentu">
    <w:name w:val="Document Map"/>
    <w:basedOn w:val="Normlny"/>
    <w:link w:val="truktradokumentuChar"/>
    <w:uiPriority w:val="99"/>
    <w:unhideWhenUsed/>
    <w:rsid w:val="006569FE"/>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6569FE"/>
    <w:rPr>
      <w:rFonts w:ascii="Tahoma" w:eastAsia="Times New Roman" w:hAnsi="Tahoma" w:cs="Tahoma"/>
      <w:sz w:val="16"/>
      <w:szCs w:val="16"/>
      <w:lang w:eastAsia="sk-SK"/>
    </w:rPr>
  </w:style>
  <w:style w:type="character" w:customStyle="1" w:styleId="mediumtext">
    <w:name w:val="medium_text"/>
    <w:basedOn w:val="Predvolenpsmoodseku"/>
    <w:rsid w:val="006569FE"/>
  </w:style>
  <w:style w:type="character" w:customStyle="1" w:styleId="longtext1">
    <w:name w:val="long_text1"/>
    <w:basedOn w:val="Predvolenpsmoodseku"/>
    <w:rsid w:val="006569FE"/>
    <w:rPr>
      <w:sz w:val="20"/>
      <w:szCs w:val="20"/>
    </w:rPr>
  </w:style>
  <w:style w:type="character" w:customStyle="1" w:styleId="style11">
    <w:name w:val="style11"/>
    <w:basedOn w:val="Predvolenpsmoodseku"/>
    <w:rsid w:val="006569FE"/>
  </w:style>
  <w:style w:type="character" w:customStyle="1" w:styleId="SC5282641">
    <w:name w:val="SC.5.282641"/>
    <w:rsid w:val="006569FE"/>
    <w:rPr>
      <w:color w:val="000000"/>
      <w:sz w:val="20"/>
      <w:szCs w:val="20"/>
    </w:rPr>
  </w:style>
  <w:style w:type="paragraph" w:customStyle="1" w:styleId="H-TextFormat">
    <w:name w:val="H-TextFormat"/>
    <w:next w:val="Normlny"/>
    <w:uiPriority w:val="99"/>
    <w:rsid w:val="006569FE"/>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6569FE"/>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rsid w:val="006569FE"/>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rsid w:val="006569FE"/>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rsid w:val="006569FE"/>
    <w:pPr>
      <w:widowControl/>
      <w:suppressAutoHyphens w:val="0"/>
      <w:spacing w:before="100" w:beforeAutospacing="1" w:after="100" w:afterAutospacing="1"/>
      <w:jc w:val="center"/>
    </w:pPr>
    <w:rPr>
      <w:lang w:eastAsia="sk-SK"/>
    </w:rPr>
  </w:style>
  <w:style w:type="paragraph" w:customStyle="1" w:styleId="xl72">
    <w:name w:val="xl72"/>
    <w:basedOn w:val="Normlny"/>
    <w:rsid w:val="006569FE"/>
    <w:pPr>
      <w:widowControl/>
      <w:suppressAutoHyphens w:val="0"/>
      <w:spacing w:before="100" w:beforeAutospacing="1" w:after="100" w:afterAutospacing="1"/>
    </w:pPr>
    <w:rPr>
      <w:rFonts w:ascii="Arial" w:hAnsi="Arial"/>
      <w:lang w:eastAsia="sk-SK"/>
    </w:rPr>
  </w:style>
  <w:style w:type="paragraph" w:customStyle="1" w:styleId="xl73">
    <w:name w:val="xl73"/>
    <w:basedOn w:val="Normlny"/>
    <w:rsid w:val="006569FE"/>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rsid w:val="006569FE"/>
    <w:pPr>
      <w:widowControl/>
      <w:suppressAutoHyphens w:val="0"/>
      <w:spacing w:before="100" w:beforeAutospacing="1" w:after="100" w:afterAutospacing="1"/>
    </w:pPr>
    <w:rPr>
      <w:rFonts w:ascii="Arial" w:hAnsi="Arial"/>
      <w:lang w:eastAsia="sk-SK"/>
    </w:rPr>
  </w:style>
  <w:style w:type="paragraph" w:customStyle="1" w:styleId="xl75">
    <w:name w:val="xl75"/>
    <w:basedOn w:val="Normlny"/>
    <w:rsid w:val="006569FE"/>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rsid w:val="006569FE"/>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rsid w:val="006569FE"/>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rsid w:val="006569FE"/>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rsid w:val="006569FE"/>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rsid w:val="006569FE"/>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rsid w:val="006569FE"/>
    <w:pPr>
      <w:widowControl/>
      <w:suppressAutoHyphens w:val="0"/>
      <w:spacing w:before="100" w:beforeAutospacing="1" w:after="100" w:afterAutospacing="1"/>
    </w:pPr>
    <w:rPr>
      <w:lang w:eastAsia="sk-SK"/>
    </w:rPr>
  </w:style>
  <w:style w:type="paragraph" w:customStyle="1" w:styleId="xl82">
    <w:name w:val="xl82"/>
    <w:basedOn w:val="Normlny"/>
    <w:rsid w:val="006569FE"/>
    <w:pPr>
      <w:widowControl/>
      <w:suppressAutoHyphens w:val="0"/>
      <w:spacing w:before="100" w:beforeAutospacing="1" w:after="100" w:afterAutospacing="1"/>
    </w:pPr>
    <w:rPr>
      <w:b/>
      <w:bCs/>
      <w:lang w:eastAsia="sk-SK"/>
    </w:rPr>
  </w:style>
  <w:style w:type="paragraph" w:customStyle="1" w:styleId="xl83">
    <w:name w:val="xl83"/>
    <w:basedOn w:val="Normlny"/>
    <w:rsid w:val="006569FE"/>
    <w:pPr>
      <w:widowControl/>
      <w:suppressAutoHyphens w:val="0"/>
      <w:spacing w:before="100" w:beforeAutospacing="1" w:after="100" w:afterAutospacing="1"/>
    </w:pPr>
    <w:rPr>
      <w:i/>
      <w:iCs/>
      <w:color w:val="000000"/>
      <w:lang w:eastAsia="sk-SK"/>
    </w:rPr>
  </w:style>
  <w:style w:type="paragraph" w:customStyle="1" w:styleId="xl84">
    <w:name w:val="xl84"/>
    <w:basedOn w:val="Normlny"/>
    <w:rsid w:val="006569FE"/>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rsid w:val="006569FE"/>
    <w:pPr>
      <w:widowControl/>
      <w:suppressAutoHyphens w:val="0"/>
      <w:spacing w:before="100" w:beforeAutospacing="1" w:after="100" w:afterAutospacing="1"/>
    </w:pPr>
    <w:rPr>
      <w:b/>
      <w:bCs/>
      <w:i/>
      <w:iCs/>
      <w:color w:val="FF0000"/>
      <w:lang w:eastAsia="sk-SK"/>
    </w:rPr>
  </w:style>
  <w:style w:type="paragraph" w:customStyle="1" w:styleId="xl86">
    <w:name w:val="xl86"/>
    <w:basedOn w:val="Normlny"/>
    <w:rsid w:val="006569FE"/>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rsid w:val="006569FE"/>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rsid w:val="006569FE"/>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rsid w:val="006569FE"/>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rsid w:val="006569FE"/>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rsid w:val="006569FE"/>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rsid w:val="006569FE"/>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rsid w:val="006569FE"/>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rsid w:val="006569FE"/>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rsid w:val="006569FE"/>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rsid w:val="006569FE"/>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rsid w:val="006569FE"/>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rsid w:val="006569FE"/>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rsid w:val="006569FE"/>
    <w:pPr>
      <w:widowControl/>
      <w:suppressAutoHyphens w:val="0"/>
      <w:spacing w:before="100" w:beforeAutospacing="1" w:after="100" w:afterAutospacing="1"/>
    </w:pPr>
    <w:rPr>
      <w:color w:val="000000"/>
      <w:lang w:eastAsia="sk-SK"/>
    </w:rPr>
  </w:style>
  <w:style w:type="paragraph" w:customStyle="1" w:styleId="xl100">
    <w:name w:val="xl100"/>
    <w:basedOn w:val="Normlny"/>
    <w:rsid w:val="006569FE"/>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rsid w:val="006569FE"/>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rsid w:val="006569FE"/>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rsid w:val="006569FE"/>
    <w:pPr>
      <w:widowControl/>
      <w:suppressAutoHyphens w:val="0"/>
      <w:spacing w:before="100" w:beforeAutospacing="1" w:after="100" w:afterAutospacing="1"/>
    </w:pPr>
    <w:rPr>
      <w:sz w:val="18"/>
      <w:szCs w:val="18"/>
      <w:lang w:eastAsia="sk-SK"/>
    </w:rPr>
  </w:style>
  <w:style w:type="paragraph" w:customStyle="1" w:styleId="xl104">
    <w:name w:val="xl104"/>
    <w:basedOn w:val="Normlny"/>
    <w:rsid w:val="006569FE"/>
    <w:pPr>
      <w:widowControl/>
      <w:suppressAutoHyphens w:val="0"/>
      <w:spacing w:before="100" w:beforeAutospacing="1" w:after="100" w:afterAutospacing="1"/>
      <w:jc w:val="center"/>
    </w:pPr>
    <w:rPr>
      <w:b/>
      <w:bCs/>
      <w:lang w:eastAsia="sk-SK"/>
    </w:rPr>
  </w:style>
  <w:style w:type="paragraph" w:customStyle="1" w:styleId="xl105">
    <w:name w:val="xl105"/>
    <w:basedOn w:val="Normlny"/>
    <w:rsid w:val="006569FE"/>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rsid w:val="006569FE"/>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rsid w:val="006569FE"/>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rsid w:val="006569FE"/>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rsid w:val="006569FE"/>
    <w:pPr>
      <w:widowControl/>
      <w:suppressAutoHyphens w:val="0"/>
      <w:spacing w:before="100" w:beforeAutospacing="1" w:after="100" w:afterAutospacing="1"/>
    </w:pPr>
    <w:rPr>
      <w:color w:val="000000"/>
      <w:lang w:eastAsia="sk-SK"/>
    </w:rPr>
  </w:style>
  <w:style w:type="paragraph" w:customStyle="1" w:styleId="xl110">
    <w:name w:val="xl110"/>
    <w:basedOn w:val="Normlny"/>
    <w:rsid w:val="006569FE"/>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rsid w:val="006569FE"/>
    <w:pPr>
      <w:widowControl/>
      <w:suppressAutoHyphens w:val="0"/>
      <w:spacing w:before="100" w:beforeAutospacing="1" w:after="100" w:afterAutospacing="1"/>
    </w:pPr>
    <w:rPr>
      <w:rFonts w:ascii="Arial" w:hAnsi="Arial"/>
      <w:lang w:eastAsia="sk-SK"/>
    </w:rPr>
  </w:style>
  <w:style w:type="paragraph" w:customStyle="1" w:styleId="xl113">
    <w:name w:val="xl113"/>
    <w:basedOn w:val="Normlny"/>
    <w:rsid w:val="006569FE"/>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rsid w:val="006569FE"/>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rsid w:val="006569FE"/>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rsid w:val="006569FE"/>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rsid w:val="006569FE"/>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rsid w:val="006569FE"/>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rsid w:val="006569FE"/>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rsid w:val="006569FE"/>
    <w:pPr>
      <w:widowControl/>
      <w:suppressAutoHyphens w:val="0"/>
      <w:spacing w:before="100" w:beforeAutospacing="1" w:after="100" w:afterAutospacing="1"/>
    </w:pPr>
    <w:rPr>
      <w:b/>
      <w:bCs/>
      <w:color w:val="000000"/>
      <w:lang w:eastAsia="sk-SK"/>
    </w:rPr>
  </w:style>
  <w:style w:type="paragraph" w:customStyle="1" w:styleId="xl121">
    <w:name w:val="xl121"/>
    <w:basedOn w:val="Normlny"/>
    <w:rsid w:val="006569FE"/>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rsid w:val="006569FE"/>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rsid w:val="006569FE"/>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rsid w:val="006569FE"/>
    <w:pPr>
      <w:widowControl/>
      <w:suppressAutoHyphens w:val="0"/>
      <w:spacing w:before="100" w:beforeAutospacing="1" w:after="100" w:afterAutospacing="1"/>
      <w:jc w:val="center"/>
    </w:pPr>
    <w:rPr>
      <w:b/>
      <w:bCs/>
      <w:lang w:eastAsia="sk-SK"/>
    </w:rPr>
  </w:style>
  <w:style w:type="paragraph" w:customStyle="1" w:styleId="xl125">
    <w:name w:val="xl125"/>
    <w:basedOn w:val="Normlny"/>
    <w:rsid w:val="006569FE"/>
    <w:pPr>
      <w:widowControl/>
      <w:suppressAutoHyphens w:val="0"/>
      <w:spacing w:before="100" w:beforeAutospacing="1" w:after="100" w:afterAutospacing="1"/>
      <w:jc w:val="center"/>
    </w:pPr>
    <w:rPr>
      <w:lang w:eastAsia="sk-SK"/>
    </w:rPr>
  </w:style>
  <w:style w:type="paragraph" w:customStyle="1" w:styleId="xl126">
    <w:name w:val="xl126"/>
    <w:basedOn w:val="Normlny"/>
    <w:rsid w:val="006569FE"/>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rsid w:val="006569FE"/>
    <w:pPr>
      <w:widowControl/>
      <w:suppressAutoHyphens w:val="0"/>
      <w:spacing w:before="100" w:beforeAutospacing="1" w:after="100" w:afterAutospacing="1"/>
    </w:pPr>
    <w:rPr>
      <w:i/>
      <w:iCs/>
      <w:lang w:eastAsia="sk-SK"/>
    </w:rPr>
  </w:style>
  <w:style w:type="paragraph" w:customStyle="1" w:styleId="xl128">
    <w:name w:val="xl128"/>
    <w:basedOn w:val="Normlny"/>
    <w:rsid w:val="006569FE"/>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rsid w:val="006569FE"/>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rsid w:val="006569FE"/>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rsid w:val="006569FE"/>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rsid w:val="006569FE"/>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rsid w:val="006569FE"/>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rsid w:val="006569FE"/>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rsid w:val="006569FE"/>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rsid w:val="006569FE"/>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rsid w:val="006569FE"/>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rsid w:val="006569FE"/>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rsid w:val="006569FE"/>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rsid w:val="006569FE"/>
    <w:pPr>
      <w:widowControl/>
      <w:shd w:val="clear" w:color="000000"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rsid w:val="006569FE"/>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rsid w:val="006569FE"/>
    <w:pPr>
      <w:widowControl/>
      <w:shd w:val="clear" w:color="000000"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rsid w:val="006569FE"/>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rsid w:val="006569FE"/>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rsid w:val="006569FE"/>
    <w:pPr>
      <w:widowControl/>
      <w:suppressAutoHyphens w:val="0"/>
      <w:spacing w:before="100" w:beforeAutospacing="1" w:after="100" w:afterAutospacing="1"/>
    </w:pPr>
    <w:rPr>
      <w:b/>
      <w:bCs/>
      <w:lang w:eastAsia="sk-SK"/>
    </w:rPr>
  </w:style>
  <w:style w:type="paragraph" w:customStyle="1" w:styleId="xl146">
    <w:name w:val="xl146"/>
    <w:basedOn w:val="Normlny"/>
    <w:rsid w:val="006569FE"/>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rsid w:val="006569FE"/>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rsid w:val="006569FE"/>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rsid w:val="006569FE"/>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rsid w:val="006569FE"/>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rsid w:val="006569FE"/>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rsid w:val="006569FE"/>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rsid w:val="006569FE"/>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rsid w:val="006569FE"/>
    <w:pPr>
      <w:widowControl/>
      <w:suppressAutoHyphens w:val="0"/>
      <w:spacing w:before="100" w:beforeAutospacing="1" w:after="100" w:afterAutospacing="1"/>
    </w:pPr>
    <w:rPr>
      <w:color w:val="FF0000"/>
      <w:lang w:eastAsia="sk-SK"/>
    </w:rPr>
  </w:style>
  <w:style w:type="paragraph" w:customStyle="1" w:styleId="xl155">
    <w:name w:val="xl155"/>
    <w:basedOn w:val="Normlny"/>
    <w:rsid w:val="006569FE"/>
    <w:pPr>
      <w:widowControl/>
      <w:suppressAutoHyphens w:val="0"/>
      <w:spacing w:before="100" w:beforeAutospacing="1" w:after="100" w:afterAutospacing="1"/>
    </w:pPr>
    <w:rPr>
      <w:color w:val="FF0000"/>
      <w:lang w:eastAsia="sk-SK"/>
    </w:rPr>
  </w:style>
  <w:style w:type="paragraph" w:customStyle="1" w:styleId="xl156">
    <w:name w:val="xl156"/>
    <w:basedOn w:val="Normlny"/>
    <w:rsid w:val="006569FE"/>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rsid w:val="006569FE"/>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rsid w:val="006569FE"/>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rsid w:val="006569FE"/>
    <w:pPr>
      <w:widowControl/>
      <w:suppressAutoHyphens w:val="0"/>
      <w:spacing w:before="100" w:beforeAutospacing="1" w:after="100" w:afterAutospacing="1"/>
      <w:jc w:val="center"/>
    </w:pPr>
    <w:rPr>
      <w:color w:val="FF0000"/>
      <w:lang w:eastAsia="sk-SK"/>
    </w:rPr>
  </w:style>
  <w:style w:type="paragraph" w:customStyle="1" w:styleId="xl160">
    <w:name w:val="xl160"/>
    <w:basedOn w:val="Normlny"/>
    <w:rsid w:val="006569FE"/>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rsid w:val="006569FE"/>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rsid w:val="006569FE"/>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rsid w:val="006569FE"/>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rsid w:val="006569FE"/>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rsid w:val="006569FE"/>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rsid w:val="006569FE"/>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rsid w:val="006569FE"/>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rsid w:val="006569FE"/>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rsid w:val="006569FE"/>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rsid w:val="006569FE"/>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rsid w:val="006569FE"/>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rsid w:val="006569FE"/>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rsid w:val="006569FE"/>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rsid w:val="006569FE"/>
    <w:pPr>
      <w:widowControl/>
      <w:suppressAutoHyphens w:val="0"/>
      <w:spacing w:before="100" w:beforeAutospacing="1" w:after="100" w:afterAutospacing="1"/>
    </w:pPr>
    <w:rPr>
      <w:i/>
      <w:iCs/>
      <w:color w:val="FF0000"/>
      <w:lang w:eastAsia="sk-SK"/>
    </w:rPr>
  </w:style>
  <w:style w:type="paragraph" w:customStyle="1" w:styleId="xl175">
    <w:name w:val="xl175"/>
    <w:basedOn w:val="Normlny"/>
    <w:rsid w:val="006569FE"/>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rsid w:val="006569FE"/>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rsid w:val="006569FE"/>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rsid w:val="006569FE"/>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rsid w:val="006569FE"/>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rsid w:val="006569FE"/>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rsid w:val="006569FE"/>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rsid w:val="006569FE"/>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rsid w:val="006569FE"/>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rsid w:val="006569FE"/>
    <w:pPr>
      <w:widowControl/>
      <w:suppressAutoHyphens w:val="0"/>
      <w:spacing w:before="100" w:beforeAutospacing="1" w:after="100" w:afterAutospacing="1"/>
    </w:pPr>
    <w:rPr>
      <w:sz w:val="16"/>
      <w:szCs w:val="16"/>
      <w:lang w:eastAsia="sk-SK"/>
    </w:rPr>
  </w:style>
  <w:style w:type="paragraph" w:customStyle="1" w:styleId="xl185">
    <w:name w:val="xl185"/>
    <w:basedOn w:val="Normlny"/>
    <w:rsid w:val="006569FE"/>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rsid w:val="006569FE"/>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rsid w:val="006569FE"/>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rsid w:val="006569FE"/>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rsid w:val="006569FE"/>
    <w:pPr>
      <w:widowControl/>
      <w:suppressAutoHyphens w:val="0"/>
      <w:spacing w:before="100" w:beforeAutospacing="1" w:after="100" w:afterAutospacing="1"/>
    </w:pPr>
    <w:rPr>
      <w:i/>
      <w:iCs/>
      <w:color w:val="FF0000"/>
      <w:lang w:eastAsia="sk-SK"/>
    </w:rPr>
  </w:style>
  <w:style w:type="paragraph" w:customStyle="1" w:styleId="xl190">
    <w:name w:val="xl190"/>
    <w:basedOn w:val="Normlny"/>
    <w:rsid w:val="006569FE"/>
    <w:pPr>
      <w:widowControl/>
      <w:suppressAutoHyphens w:val="0"/>
      <w:spacing w:before="100" w:beforeAutospacing="1" w:after="100" w:afterAutospacing="1"/>
    </w:pPr>
    <w:rPr>
      <w:b/>
      <w:bCs/>
      <w:i/>
      <w:iCs/>
      <w:lang w:eastAsia="sk-SK"/>
    </w:rPr>
  </w:style>
  <w:style w:type="paragraph" w:customStyle="1" w:styleId="xl191">
    <w:name w:val="xl191"/>
    <w:basedOn w:val="Normlny"/>
    <w:rsid w:val="006569FE"/>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rsid w:val="006569FE"/>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rsid w:val="006569FE"/>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rsid w:val="006569FE"/>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6569FE"/>
    <w:rPr>
      <w:rFonts w:cs="Times New Roman"/>
    </w:rPr>
  </w:style>
  <w:style w:type="paragraph" w:customStyle="1" w:styleId="NormlnyArial">
    <w:name w:val="Normálny + Arial"/>
    <w:aliases w:val="11 pt"/>
    <w:basedOn w:val="Normlny"/>
    <w:link w:val="NormlnyArialChar"/>
    <w:rsid w:val="006569FE"/>
    <w:pPr>
      <w:widowControl/>
      <w:tabs>
        <w:tab w:val="left" w:pos="9072"/>
      </w:tabs>
      <w:suppressAutoHyphens w:val="0"/>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6569FE"/>
    <w:rPr>
      <w:rFonts w:ascii="Arial" w:eastAsia="Times New Roman" w:hAnsi="Arial" w:cs="Arial"/>
      <w:lang w:eastAsia="sk-SK"/>
    </w:rPr>
  </w:style>
  <w:style w:type="paragraph" w:customStyle="1" w:styleId="NoSpacing1">
    <w:name w:val="No Spacing1"/>
    <w:uiPriority w:val="1"/>
    <w:qFormat/>
    <w:rsid w:val="006569FE"/>
    <w:pPr>
      <w:spacing w:after="0" w:line="240" w:lineRule="auto"/>
    </w:pPr>
    <w:rPr>
      <w:rFonts w:ascii="Calibri" w:eastAsia="Calibri" w:hAnsi="Calibri" w:cs="Times New Roman"/>
    </w:rPr>
  </w:style>
  <w:style w:type="paragraph" w:customStyle="1" w:styleId="NoSpacing2">
    <w:name w:val="No Spacing2"/>
    <w:uiPriority w:val="1"/>
    <w:qFormat/>
    <w:rsid w:val="006569FE"/>
    <w:pPr>
      <w:spacing w:after="0" w:line="240" w:lineRule="auto"/>
    </w:pPr>
    <w:rPr>
      <w:rFonts w:ascii="Calibri" w:eastAsia="Calibri" w:hAnsi="Calibri" w:cs="Times New Roman"/>
    </w:rPr>
  </w:style>
  <w:style w:type="paragraph" w:customStyle="1" w:styleId="xl111">
    <w:name w:val="xl111"/>
    <w:basedOn w:val="Normlny"/>
    <w:rsid w:val="006569FE"/>
    <w:pPr>
      <w:widowControl/>
      <w:pBdr>
        <w:left w:val="single" w:sz="4" w:space="0" w:color="auto"/>
        <w:right w:val="single" w:sz="4" w:space="0" w:color="auto"/>
      </w:pBdr>
      <w:shd w:val="clear" w:color="000000"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rsid w:val="006569FE"/>
    <w:pPr>
      <w:widowControl/>
      <w:suppressAutoHyphens w:val="0"/>
      <w:spacing w:before="100" w:after="100"/>
      <w:ind w:left="360" w:right="360"/>
      <w:jc w:val="both"/>
    </w:pPr>
    <w:rPr>
      <w:snapToGrid w:val="0"/>
      <w:szCs w:val="20"/>
      <w:lang w:eastAsia="cs-CZ"/>
    </w:rPr>
  </w:style>
  <w:style w:type="character" w:customStyle="1" w:styleId="Zkladntext0">
    <w:name w:val="Základný text_"/>
    <w:link w:val="Zkladntext23"/>
    <w:rsid w:val="006569FE"/>
    <w:rPr>
      <w:shd w:val="clear" w:color="auto" w:fill="FFFFFF"/>
    </w:rPr>
  </w:style>
  <w:style w:type="paragraph" w:customStyle="1" w:styleId="Zkladntext23">
    <w:name w:val="Základný text2"/>
    <w:basedOn w:val="Normlny"/>
    <w:link w:val="Zkladntext0"/>
    <w:rsid w:val="006569FE"/>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rsid w:val="006569FE"/>
    <w:pPr>
      <w:widowControl/>
      <w:suppressAutoHyphens w:val="0"/>
      <w:spacing w:after="240"/>
    </w:pPr>
    <w:rPr>
      <w:rFonts w:eastAsiaTheme="minorHAnsi"/>
      <w:lang w:eastAsia="en-US"/>
    </w:rPr>
  </w:style>
  <w:style w:type="character" w:customStyle="1" w:styleId="pre">
    <w:name w:val="pre"/>
    <w:basedOn w:val="Predvolenpsmoodseku"/>
    <w:rsid w:val="006569FE"/>
  </w:style>
  <w:style w:type="paragraph" w:customStyle="1" w:styleId="msonormal0">
    <w:name w:val="msonormal"/>
    <w:basedOn w:val="Normlny"/>
    <w:rsid w:val="006569FE"/>
    <w:pPr>
      <w:widowControl/>
      <w:suppressAutoHyphens w:val="0"/>
      <w:spacing w:before="100" w:beforeAutospacing="1" w:after="100" w:afterAutospacing="1"/>
    </w:pPr>
    <w:rPr>
      <w:lang w:eastAsia="sk-SK"/>
    </w:rPr>
  </w:style>
  <w:style w:type="paragraph" w:customStyle="1" w:styleId="xl63">
    <w:name w:val="xl63"/>
    <w:basedOn w:val="Normlny"/>
    <w:rsid w:val="006569FE"/>
    <w:pPr>
      <w:widowControl/>
      <w:shd w:val="clear" w:color="000000" w:fill="FFFFFF"/>
      <w:suppressAutoHyphens w:val="0"/>
      <w:spacing w:before="100" w:beforeAutospacing="1" w:after="100" w:afterAutospacing="1"/>
    </w:pPr>
    <w:rPr>
      <w:lang w:eastAsia="sk-SK"/>
    </w:rPr>
  </w:style>
  <w:style w:type="paragraph" w:customStyle="1" w:styleId="xl64">
    <w:name w:val="xl64"/>
    <w:basedOn w:val="Normlny"/>
    <w:rsid w:val="006569FE"/>
    <w:pPr>
      <w:widowControl/>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top"/>
    </w:pPr>
    <w:rPr>
      <w:rFonts w:ascii="Calibri" w:hAnsi="Calibri" w:cs="Calibri"/>
      <w:lang w:eastAsia="sk-SK"/>
    </w:rPr>
  </w:style>
  <w:style w:type="paragraph" w:customStyle="1" w:styleId="xl65">
    <w:name w:val="xl65"/>
    <w:basedOn w:val="Normlny"/>
    <w:rsid w:val="006569FE"/>
    <w:pPr>
      <w:widowControl/>
      <w:shd w:val="clear" w:color="000000" w:fill="FFFFFF"/>
      <w:suppressAutoHyphens w:val="0"/>
      <w:spacing w:before="100" w:beforeAutospacing="1" w:after="100" w:afterAutospacing="1"/>
      <w:textAlignment w:val="top"/>
    </w:pPr>
    <w:rPr>
      <w:lang w:eastAsia="sk-SK"/>
    </w:rPr>
  </w:style>
  <w:style w:type="paragraph" w:customStyle="1" w:styleId="xl66">
    <w:name w:val="xl66"/>
    <w:basedOn w:val="Normlny"/>
    <w:rsid w:val="006569FE"/>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lang w:eastAsia="sk-SK"/>
    </w:rPr>
  </w:style>
  <w:style w:type="paragraph" w:customStyle="1" w:styleId="xl67">
    <w:name w:val="xl67"/>
    <w:basedOn w:val="Normlny"/>
    <w:rsid w:val="006569FE"/>
    <w:pPr>
      <w:widowControl/>
      <w:shd w:val="clear" w:color="000000" w:fill="FFFFFF"/>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theme" Target="theme/theme1.xml"/><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footer" Target="footer1.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5352</Words>
  <Characters>30509</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1</cp:revision>
  <dcterms:created xsi:type="dcterms:W3CDTF">2019-10-11T14:52:00Z</dcterms:created>
  <dcterms:modified xsi:type="dcterms:W3CDTF">2019-10-11T14:53:00Z</dcterms:modified>
</cp:coreProperties>
</file>