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CC637" w14:textId="55BC6FD5" w:rsidR="00910574" w:rsidRPr="00910574" w:rsidRDefault="00910574" w:rsidP="00910574">
      <w:pPr>
        <w:pStyle w:val="Nadpis1"/>
        <w:jc w:val="right"/>
        <w:rPr>
          <w:color w:val="auto"/>
          <w:sz w:val="20"/>
          <w:szCs w:val="20"/>
        </w:rPr>
      </w:pPr>
      <w:r w:rsidRPr="00910574">
        <w:rPr>
          <w:color w:val="auto"/>
          <w:sz w:val="20"/>
          <w:szCs w:val="20"/>
        </w:rPr>
        <w:t>Príloha č. 2</w:t>
      </w:r>
    </w:p>
    <w:p w14:paraId="503CFDA1" w14:textId="5A052798" w:rsidR="00A73F13" w:rsidRPr="0041012F" w:rsidRDefault="00120552" w:rsidP="00A73F13">
      <w:pPr>
        <w:pStyle w:val="Nadpis1"/>
        <w:rPr>
          <w:color w:val="auto"/>
        </w:rPr>
      </w:pPr>
      <w:r w:rsidRPr="0041012F">
        <w:rPr>
          <w:color w:val="auto"/>
        </w:rPr>
        <w:t>Informácie o subdodávateľoch</w:t>
      </w:r>
    </w:p>
    <w:p w14:paraId="0FC09058" w14:textId="77777777" w:rsidR="0041012F" w:rsidRDefault="0041012F" w:rsidP="00A73F13">
      <w:pPr>
        <w:rPr>
          <w:rFonts w:asciiTheme="majorHAnsi" w:hAnsiTheme="majorHAnsi" w:cstheme="majorHAnsi"/>
        </w:rPr>
      </w:pPr>
    </w:p>
    <w:p w14:paraId="6CEC30AF" w14:textId="77777777" w:rsidR="007841A5" w:rsidRDefault="007841A5" w:rsidP="00A73F13">
      <w:pPr>
        <w:rPr>
          <w:rFonts w:asciiTheme="minorHAnsi" w:hAnsi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0518A5" w:rsidRPr="003C0D1A" w14:paraId="37FA3A7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AC33133" w14:textId="77777777" w:rsidR="000518A5" w:rsidRPr="00396136" w:rsidRDefault="000518A5" w:rsidP="00155CD5">
            <w:pPr>
              <w:rPr>
                <w:rFonts w:asciiTheme="minorHAnsi" w:hAnsiTheme="minorHAnsi" w:cstheme="minorHAnsi"/>
                <w:b/>
                <w:bCs/>
              </w:rPr>
            </w:pPr>
            <w:r w:rsidRPr="00396136">
              <w:rPr>
                <w:rFonts w:asciiTheme="minorHAnsi" w:hAnsiTheme="minorHAnsi" w:cstheme="minorHAnsi"/>
                <w:b/>
                <w:b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D433FFB" w14:textId="449EC934" w:rsidR="000518A5" w:rsidRPr="00396136" w:rsidRDefault="00396136" w:rsidP="00155CD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Poľnohospodárske </w:t>
            </w:r>
            <w:bookmarkStart w:id="0" w:name="_GoBack"/>
            <w:bookmarkEnd w:id="0"/>
            <w:r w:rsidR="000518A5" w:rsidRPr="00396136">
              <w:rPr>
                <w:rFonts w:asciiTheme="minorHAnsi" w:hAnsiTheme="minorHAnsi" w:cstheme="minorHAnsi"/>
                <w:color w:val="000000"/>
              </w:rPr>
              <w:t>družstvo Svodín</w:t>
            </w:r>
          </w:p>
        </w:tc>
      </w:tr>
      <w:tr w:rsidR="000518A5" w:rsidRPr="00072C78" w14:paraId="12D7C85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5A2404D" w14:textId="77777777" w:rsidR="000518A5" w:rsidRPr="00396136" w:rsidRDefault="000518A5" w:rsidP="00155CD5">
            <w:pPr>
              <w:rPr>
                <w:rFonts w:asciiTheme="minorHAnsi" w:hAnsiTheme="minorHAnsi" w:cstheme="minorHAnsi"/>
                <w:b/>
                <w:bCs/>
              </w:rPr>
            </w:pPr>
            <w:r w:rsidRPr="00396136">
              <w:rPr>
                <w:rFonts w:asciiTheme="minorHAnsi" w:hAnsiTheme="minorHAnsi" w:cstheme="minorHAnsi"/>
                <w:b/>
                <w:b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C89859E" w14:textId="00933F66" w:rsidR="000518A5" w:rsidRPr="00396136" w:rsidRDefault="000518A5" w:rsidP="00155CD5">
            <w:pPr>
              <w:rPr>
                <w:rFonts w:asciiTheme="minorHAnsi" w:hAnsiTheme="minorHAnsi" w:cstheme="minorHAnsi"/>
                <w:i/>
              </w:rPr>
            </w:pPr>
            <w:r w:rsidRPr="00396136">
              <w:rPr>
                <w:rFonts w:asciiTheme="minorHAnsi" w:hAnsiTheme="minorHAnsi" w:cstheme="minorHAnsi"/>
                <w:color w:val="000000"/>
              </w:rPr>
              <w:t>31439292</w:t>
            </w:r>
          </w:p>
        </w:tc>
      </w:tr>
      <w:tr w:rsidR="000518A5" w:rsidRPr="00072C78" w14:paraId="3068B1E2" w14:textId="77777777" w:rsidTr="00155CD5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7B2E093F" w14:textId="77777777" w:rsidR="000518A5" w:rsidRPr="00396136" w:rsidRDefault="000518A5" w:rsidP="00155CD5">
            <w:pPr>
              <w:rPr>
                <w:rFonts w:asciiTheme="minorHAnsi" w:hAnsiTheme="minorHAnsi" w:cstheme="minorHAnsi"/>
                <w:b/>
                <w:bCs/>
              </w:rPr>
            </w:pPr>
            <w:r w:rsidRPr="00396136">
              <w:rPr>
                <w:rFonts w:asciiTheme="minorHAnsi" w:hAnsiTheme="minorHAnsi" w:cstheme="minorHAnsi"/>
                <w:b/>
                <w:b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3025ACF3" w14:textId="369596FB" w:rsidR="000518A5" w:rsidRPr="00396136" w:rsidRDefault="00396136" w:rsidP="00155CD5">
            <w:pPr>
              <w:rPr>
                <w:rFonts w:asciiTheme="minorHAnsi" w:hAnsiTheme="minorHAnsi" w:cstheme="minorHAnsi"/>
                <w:i/>
              </w:rPr>
            </w:pPr>
            <w:r w:rsidRPr="00396136">
              <w:rPr>
                <w:rFonts w:asciiTheme="minorHAnsi" w:hAnsiTheme="minorHAnsi" w:cstheme="minorHAnsi"/>
                <w:color w:val="000000"/>
              </w:rPr>
              <w:t>Samochodný postrekovač s riadenou vzduchovou asistenciou</w:t>
            </w:r>
          </w:p>
        </w:tc>
      </w:tr>
    </w:tbl>
    <w:p w14:paraId="524EA324" w14:textId="77777777" w:rsidR="0041012F" w:rsidRDefault="0041012F" w:rsidP="00A73F13">
      <w:pPr>
        <w:rPr>
          <w:rFonts w:asciiTheme="minorHAnsi" w:hAnsiTheme="minorHAnsi"/>
          <w:sz w:val="22"/>
        </w:rPr>
      </w:pPr>
    </w:p>
    <w:p w14:paraId="13B7FFE3" w14:textId="1E43DE4B" w:rsidR="00B55E2B" w:rsidRPr="00B55E2B" w:rsidRDefault="00B55E2B" w:rsidP="00B55E2B">
      <w:pPr>
        <w:rPr>
          <w:rFonts w:asciiTheme="minorHAnsi" w:hAnsiTheme="minorHAnsi"/>
          <w:sz w:val="22"/>
        </w:rPr>
      </w:pPr>
    </w:p>
    <w:p w14:paraId="2B1481EA" w14:textId="77777777" w:rsidR="0024757F" w:rsidRDefault="0024757F" w:rsidP="00A73F13">
      <w:pPr>
        <w:rPr>
          <w:rFonts w:asciiTheme="minorHAnsi" w:hAnsiTheme="minorHAnsi"/>
          <w:b/>
          <w:sz w:val="22"/>
        </w:rPr>
      </w:pPr>
    </w:p>
    <w:p w14:paraId="4CC8C23A" w14:textId="448D838E" w:rsidR="00A367F9" w:rsidRDefault="0041012F" w:rsidP="00A73F13">
      <w:pPr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b/>
          <w:sz w:val="22"/>
        </w:rPr>
        <w:t>Uchádzač</w:t>
      </w:r>
      <w:r w:rsidR="00A367F9" w:rsidRPr="00673D21">
        <w:rPr>
          <w:rFonts w:asciiTheme="minorHAnsi" w:hAnsi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7841A5" w:rsidRPr="00833448" w14:paraId="34583DF5" w14:textId="77777777" w:rsidTr="00B32021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0676E49" w14:textId="77777777" w:rsidR="007841A5" w:rsidRPr="00833448" w:rsidRDefault="007841A5" w:rsidP="00B32021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AFE99A0" w14:textId="77777777" w:rsidR="007841A5" w:rsidRPr="00833448" w:rsidRDefault="007841A5" w:rsidP="00B32021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7841A5" w:rsidRPr="00833448" w14:paraId="5530D70B" w14:textId="77777777" w:rsidTr="00B32021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4DB606" w14:textId="77777777" w:rsidR="007841A5" w:rsidRPr="00833448" w:rsidRDefault="007841A5" w:rsidP="00B32021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84CCBBD" w14:textId="77777777" w:rsidR="007841A5" w:rsidRPr="00833448" w:rsidRDefault="007841A5" w:rsidP="00B32021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7841A5" w:rsidRPr="00833448" w14:paraId="4E3C4DBF" w14:textId="77777777" w:rsidTr="00B32021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B6A27A" w14:textId="77777777" w:rsidR="007841A5" w:rsidRPr="00833448" w:rsidRDefault="007841A5" w:rsidP="00B32021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2840838" w14:textId="77777777" w:rsidR="007841A5" w:rsidRPr="00833448" w:rsidRDefault="007841A5" w:rsidP="00B32021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7841A5" w:rsidRPr="00833448" w14:paraId="4397879F" w14:textId="77777777" w:rsidTr="00B32021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A7F6689" w14:textId="77777777" w:rsidR="007841A5" w:rsidRPr="00833448" w:rsidRDefault="007841A5" w:rsidP="00B32021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48D80EC" w14:textId="77777777" w:rsidR="007841A5" w:rsidRPr="00833448" w:rsidRDefault="007841A5" w:rsidP="00B32021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15307E3C" w14:textId="77777777" w:rsidR="007841A5" w:rsidRPr="00673D21" w:rsidRDefault="007841A5" w:rsidP="00A73F13">
      <w:pPr>
        <w:rPr>
          <w:rFonts w:asciiTheme="minorHAnsi" w:hAnsiTheme="minorHAnsi"/>
          <w:b/>
          <w:sz w:val="22"/>
        </w:rPr>
      </w:pPr>
    </w:p>
    <w:p w14:paraId="4CD016B4" w14:textId="77777777" w:rsidR="00A367F9" w:rsidRDefault="00A367F9" w:rsidP="00A73F13">
      <w:pPr>
        <w:rPr>
          <w:rFonts w:asciiTheme="minorHAnsi" w:hAnsiTheme="minorHAnsi"/>
          <w:sz w:val="22"/>
        </w:rPr>
      </w:pPr>
    </w:p>
    <w:p w14:paraId="6603E1A3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588DF941" w14:textId="75F1D073" w:rsidR="00A367F9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82401">
        <w:rPr>
          <w:rFonts w:asciiTheme="minorHAnsi" w:hAnsiTheme="minorHAnsi" w:cstheme="minorHAnsi"/>
          <w:b/>
          <w:sz w:val="22"/>
        </w:rPr>
        <w:t xml:space="preserve">Zoznam subdodávateľov: </w:t>
      </w:r>
      <w:r>
        <w:rPr>
          <w:rStyle w:val="Odkaznapoznmkupodiarou"/>
          <w:rFonts w:asciiTheme="minorHAnsi" w:hAnsi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14:paraId="77D7727F" w14:textId="77777777" w:rsidTr="0041012F">
        <w:tc>
          <w:tcPr>
            <w:tcW w:w="3046" w:type="dxa"/>
          </w:tcPr>
          <w:p w14:paraId="75FAFC71" w14:textId="77777777" w:rsidR="0041012F" w:rsidRPr="005E0157" w:rsidRDefault="0041012F" w:rsidP="008D01DD">
            <w:pPr>
              <w:rPr>
                <w:rFonts w:asciiTheme="minorHAnsi" w:hAnsiTheme="minorHAnsi"/>
                <w:sz w:val="22"/>
              </w:rPr>
            </w:pPr>
            <w:r w:rsidRPr="005E0157">
              <w:rPr>
                <w:rFonts w:asciiTheme="minorHAnsi" w:hAnsi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5E0157" w:rsidRDefault="0041012F" w:rsidP="008D01DD">
            <w:pPr>
              <w:rPr>
                <w:rFonts w:asciiTheme="minorHAnsi" w:hAnsiTheme="minorHAnsi"/>
                <w:sz w:val="22"/>
              </w:rPr>
            </w:pPr>
            <w:r w:rsidRPr="005E0157">
              <w:rPr>
                <w:rFonts w:asciiTheme="minorHAnsi" w:hAnsiTheme="minorHAnsi"/>
                <w:sz w:val="22"/>
              </w:rPr>
              <w:t xml:space="preserve">Predmet </w:t>
            </w:r>
          </w:p>
          <w:p w14:paraId="665BCA22" w14:textId="77777777" w:rsidR="0041012F" w:rsidRPr="005E0157" w:rsidRDefault="0041012F" w:rsidP="008D01DD">
            <w:pPr>
              <w:rPr>
                <w:rFonts w:asciiTheme="minorHAnsi" w:hAnsiTheme="minorHAnsi"/>
                <w:sz w:val="22"/>
              </w:rPr>
            </w:pPr>
            <w:r w:rsidRPr="005E0157">
              <w:rPr>
                <w:rFonts w:asciiTheme="minorHAnsi" w:hAnsi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5E0157" w:rsidRDefault="0041012F" w:rsidP="008D01DD">
            <w:pPr>
              <w:rPr>
                <w:rFonts w:asciiTheme="minorHAnsi" w:hAnsiTheme="minorHAnsi"/>
                <w:sz w:val="22"/>
              </w:rPr>
            </w:pPr>
            <w:r w:rsidRPr="005E0157">
              <w:rPr>
                <w:rFonts w:asciiTheme="minorHAnsi" w:hAnsiTheme="minorHAnsi"/>
                <w:sz w:val="22"/>
              </w:rPr>
              <w:t xml:space="preserve">Údaje o osobe oprávnenej konať za subdodávateľa (meno, priezvisko, adresa </w:t>
            </w:r>
            <w:r>
              <w:rPr>
                <w:rFonts w:asciiTheme="minorHAnsi" w:hAnsiTheme="minorHAnsi"/>
                <w:sz w:val="22"/>
              </w:rPr>
              <w:t xml:space="preserve">trvalého </w:t>
            </w:r>
            <w:r w:rsidRPr="005E0157">
              <w:rPr>
                <w:rFonts w:asciiTheme="minorHAnsi" w:hAnsiTheme="minorHAnsi"/>
                <w:sz w:val="22"/>
              </w:rPr>
              <w:t>pobytu a dátum narodenia)</w:t>
            </w:r>
          </w:p>
        </w:tc>
      </w:tr>
      <w:tr w:rsidR="0041012F" w14:paraId="3DF0A7AB" w14:textId="77777777" w:rsidTr="0041012F">
        <w:tc>
          <w:tcPr>
            <w:tcW w:w="3046" w:type="dxa"/>
          </w:tcPr>
          <w:p w14:paraId="1F50727E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</w:tr>
      <w:tr w:rsidR="0041012F" w14:paraId="265B4FE8" w14:textId="77777777" w:rsidTr="0041012F">
        <w:tc>
          <w:tcPr>
            <w:tcW w:w="3046" w:type="dxa"/>
          </w:tcPr>
          <w:p w14:paraId="545D10BB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</w:tr>
      <w:tr w:rsidR="0041012F" w14:paraId="70CBDF6F" w14:textId="77777777" w:rsidTr="0041012F">
        <w:tc>
          <w:tcPr>
            <w:tcW w:w="3046" w:type="dxa"/>
          </w:tcPr>
          <w:p w14:paraId="18154403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</w:tr>
    </w:tbl>
    <w:p w14:paraId="47FC5884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5C10CB79" w:rsidR="0041012F" w:rsidRDefault="00396136" w:rsidP="007841A5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Dátum: </w:t>
      </w:r>
      <w:r w:rsidRPr="00833448">
        <w:rPr>
          <w:rFonts w:asciiTheme="minorHAnsi" w:hAnsiTheme="minorHAnsi" w:cstheme="minorHAnsi"/>
          <w:color w:val="FF0000"/>
        </w:rPr>
        <w:t>/vyplní uchádzač/</w:t>
      </w:r>
    </w:p>
    <w:p w14:paraId="3BB48126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B2D0BF6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Default="00015625" w:rsidP="00015625">
      <w:pPr>
        <w:ind w:left="5387"/>
        <w:jc w:val="center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..................................................................</w:t>
      </w:r>
    </w:p>
    <w:p w14:paraId="423AA2E1" w14:textId="77777777" w:rsidR="00015625" w:rsidRDefault="00673D21" w:rsidP="00015625">
      <w:pPr>
        <w:ind w:left="5387"/>
        <w:jc w:val="center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Meno a p</w:t>
      </w:r>
      <w:r w:rsidR="00015625">
        <w:rPr>
          <w:rFonts w:asciiTheme="minorHAnsi" w:hAnsiTheme="minorHAnsi"/>
          <w:sz w:val="22"/>
        </w:rPr>
        <w:t>odpis</w:t>
      </w:r>
    </w:p>
    <w:p w14:paraId="5E877624" w14:textId="1ABB769F" w:rsidR="00015625" w:rsidRPr="00120552" w:rsidRDefault="005E6EFA" w:rsidP="00015625">
      <w:pPr>
        <w:ind w:left="5387"/>
        <w:jc w:val="center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štatutárneho zástupcu</w:t>
      </w:r>
      <w:r w:rsidR="00015625">
        <w:rPr>
          <w:rFonts w:asciiTheme="minorHAnsi" w:hAnsiTheme="minorHAnsi"/>
          <w:sz w:val="22"/>
        </w:rPr>
        <w:t xml:space="preserve"> uchádzača</w:t>
      </w:r>
      <w:r>
        <w:rPr>
          <w:rFonts w:asciiTheme="minorHAnsi" w:hAnsiTheme="minorHAnsi"/>
          <w:sz w:val="22"/>
        </w:rPr>
        <w:t>, pečiatka</w:t>
      </w:r>
    </w:p>
    <w:sectPr w:rsidR="00015625" w:rsidRPr="00120552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518A5"/>
    <w:rsid w:val="000522B7"/>
    <w:rsid w:val="00087D30"/>
    <w:rsid w:val="000A0E12"/>
    <w:rsid w:val="000A462A"/>
    <w:rsid w:val="00120552"/>
    <w:rsid w:val="001B42FF"/>
    <w:rsid w:val="001C0D77"/>
    <w:rsid w:val="00201C03"/>
    <w:rsid w:val="0024757F"/>
    <w:rsid w:val="002929AE"/>
    <w:rsid w:val="003304AB"/>
    <w:rsid w:val="003317E6"/>
    <w:rsid w:val="00350585"/>
    <w:rsid w:val="003746F5"/>
    <w:rsid w:val="0037737D"/>
    <w:rsid w:val="00396136"/>
    <w:rsid w:val="003A38E3"/>
    <w:rsid w:val="003C0C5E"/>
    <w:rsid w:val="0041012F"/>
    <w:rsid w:val="004A1274"/>
    <w:rsid w:val="004F4823"/>
    <w:rsid w:val="0050759B"/>
    <w:rsid w:val="00523F7C"/>
    <w:rsid w:val="005244E5"/>
    <w:rsid w:val="00544FB9"/>
    <w:rsid w:val="00545991"/>
    <w:rsid w:val="005E1D0C"/>
    <w:rsid w:val="005E6EFA"/>
    <w:rsid w:val="005E7F38"/>
    <w:rsid w:val="00627F25"/>
    <w:rsid w:val="00673D21"/>
    <w:rsid w:val="006D2DA7"/>
    <w:rsid w:val="007623A6"/>
    <w:rsid w:val="00762F4E"/>
    <w:rsid w:val="007645FB"/>
    <w:rsid w:val="007841A5"/>
    <w:rsid w:val="00797EDE"/>
    <w:rsid w:val="007E264C"/>
    <w:rsid w:val="0080619A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C5C02"/>
    <w:rsid w:val="00A20F68"/>
    <w:rsid w:val="00A367F9"/>
    <w:rsid w:val="00A73F13"/>
    <w:rsid w:val="00AD033F"/>
    <w:rsid w:val="00B14B38"/>
    <w:rsid w:val="00B55E2B"/>
    <w:rsid w:val="00B639A8"/>
    <w:rsid w:val="00B93E85"/>
    <w:rsid w:val="00BD265F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F04E6A"/>
    <w:rsid w:val="00F516E4"/>
    <w:rsid w:val="00F6405F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5274C-89D0-48D8-9C2C-971D7B5DC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Skol2</cp:lastModifiedBy>
  <cp:revision>8</cp:revision>
  <dcterms:created xsi:type="dcterms:W3CDTF">2022-10-18T14:16:00Z</dcterms:created>
  <dcterms:modified xsi:type="dcterms:W3CDTF">2024-01-02T13:20:00Z</dcterms:modified>
</cp:coreProperties>
</file>