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E514A" w:rsidRPr="006C56DE" w:rsidRDefault="007E514A" w:rsidP="00066225">
      <w:pPr>
        <w:pStyle w:val="Zkladntext"/>
        <w:rPr>
          <w:rFonts w:ascii="Arial Narrow" w:hAnsi="Arial Narrow"/>
          <w:b/>
          <w:sz w:val="22"/>
        </w:rPr>
      </w:pPr>
    </w:p>
    <w:p w:rsidR="007E514A" w:rsidRPr="006C56DE" w:rsidRDefault="007E514A" w:rsidP="00066225">
      <w:pPr>
        <w:pStyle w:val="Zkladntext"/>
        <w:rPr>
          <w:rFonts w:ascii="Arial Narrow" w:hAnsi="Arial Narrow"/>
          <w:b/>
          <w:sz w:val="22"/>
        </w:rPr>
      </w:pPr>
    </w:p>
    <w:tbl>
      <w:tblPr>
        <w:tblStyle w:val="Mriekatabuky"/>
        <w:tblW w:w="10060" w:type="dxa"/>
        <w:jc w:val="center"/>
        <w:tblLook w:val="04A0" w:firstRow="1" w:lastRow="0" w:firstColumn="1" w:lastColumn="0" w:noHBand="0" w:noVBand="1"/>
      </w:tblPr>
      <w:tblGrid>
        <w:gridCol w:w="3261"/>
        <w:gridCol w:w="6799"/>
      </w:tblGrid>
      <w:tr w:rsidR="007E514A" w:rsidRPr="006C56DE" w:rsidTr="00FC1E49">
        <w:trPr>
          <w:trHeight w:val="567"/>
          <w:jc w:val="center"/>
        </w:trPr>
        <w:tc>
          <w:tcPr>
            <w:tcW w:w="3261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Názov zákazky:</w:t>
            </w:r>
          </w:p>
        </w:tc>
        <w:tc>
          <w:tcPr>
            <w:tcW w:w="6799" w:type="dxa"/>
            <w:vAlign w:val="center"/>
          </w:tcPr>
          <w:p w:rsidR="007E514A" w:rsidRPr="006C56DE" w:rsidRDefault="007D6E99" w:rsidP="002A3A2E">
            <w:pPr>
              <w:pStyle w:val="Zkladntext"/>
              <w:spacing w:after="0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Č</w:t>
            </w:r>
            <w:r w:rsidR="002A3A2E">
              <w:rPr>
                <w:rFonts w:asciiTheme="minorHAnsi" w:hAnsiTheme="minorHAnsi" w:cstheme="minorHAnsi"/>
                <w:b/>
                <w:bCs/>
                <w:sz w:val="24"/>
              </w:rPr>
              <w:t>erpadlo na prečerpávanie repného destilátu</w:t>
            </w:r>
          </w:p>
        </w:tc>
      </w:tr>
      <w:tr w:rsidR="00570218" w:rsidRPr="006C56DE" w:rsidTr="00FC1E49">
        <w:trPr>
          <w:trHeight w:val="567"/>
          <w:jc w:val="center"/>
        </w:trPr>
        <w:tc>
          <w:tcPr>
            <w:tcW w:w="3261" w:type="dxa"/>
            <w:vAlign w:val="center"/>
          </w:tcPr>
          <w:p w:rsidR="00570218" w:rsidRPr="006C56DE" w:rsidRDefault="00570218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Obstarávateľ:</w:t>
            </w:r>
          </w:p>
        </w:tc>
        <w:tc>
          <w:tcPr>
            <w:tcW w:w="6799" w:type="dxa"/>
            <w:vAlign w:val="center"/>
          </w:tcPr>
          <w:p w:rsidR="00570218" w:rsidRPr="006C56DE" w:rsidRDefault="00570218" w:rsidP="0031457E">
            <w:pPr>
              <w:pStyle w:val="Hlavika"/>
              <w:rPr>
                <w:rFonts w:ascii="Arial Narrow" w:hAnsi="Arial Narrow" w:cstheme="minorHAnsi"/>
                <w:sz w:val="24"/>
              </w:rPr>
            </w:pPr>
            <w:r>
              <w:rPr>
                <w:rFonts w:ascii="Arial Narrow" w:hAnsi="Arial Narrow" w:cstheme="minorHAnsi"/>
                <w:sz w:val="24"/>
              </w:rPr>
              <w:t xml:space="preserve">OLD HEROLD, s.r.o. Trenčín, IČO: </w:t>
            </w:r>
            <w:r w:rsidRPr="009605CD">
              <w:rPr>
                <w:rFonts w:ascii="Arial Narrow" w:hAnsi="Arial Narrow" w:cstheme="minorHAnsi"/>
                <w:sz w:val="24"/>
              </w:rPr>
              <w:t>36 380 547</w:t>
            </w:r>
          </w:p>
        </w:tc>
      </w:tr>
    </w:tbl>
    <w:p w:rsidR="007E514A" w:rsidRPr="006C56DE" w:rsidRDefault="007E514A" w:rsidP="00066225">
      <w:pPr>
        <w:pStyle w:val="Zkladntext"/>
        <w:rPr>
          <w:rFonts w:ascii="Arial Narrow" w:hAnsi="Arial Narrow"/>
          <w:b/>
          <w:sz w:val="22"/>
        </w:rPr>
      </w:pPr>
    </w:p>
    <w:tbl>
      <w:tblPr>
        <w:tblStyle w:val="Mriekatabuky"/>
        <w:tblW w:w="10060" w:type="dxa"/>
        <w:jc w:val="center"/>
        <w:tblLook w:val="04A0" w:firstRow="1" w:lastRow="0" w:firstColumn="1" w:lastColumn="0" w:noHBand="0" w:noVBand="1"/>
      </w:tblPr>
      <w:tblGrid>
        <w:gridCol w:w="3256"/>
        <w:gridCol w:w="6804"/>
      </w:tblGrid>
      <w:tr w:rsidR="007E514A" w:rsidRPr="006C56DE" w:rsidTr="00FC1E49">
        <w:trPr>
          <w:trHeight w:val="567"/>
          <w:jc w:val="center"/>
        </w:trPr>
        <w:tc>
          <w:tcPr>
            <w:tcW w:w="10060" w:type="dxa"/>
            <w:gridSpan w:val="2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color w:val="000000"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color w:val="000000"/>
                <w:sz w:val="24"/>
              </w:rPr>
              <w:t>IDENTIFIKAČNÉ ÚDAJE UCHÁDZAČA</w:t>
            </w: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Obchodné meno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b/>
                <w:i/>
                <w:sz w:val="24"/>
              </w:rPr>
            </w:pP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Sídlo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  <w:tr w:rsidR="007E514A" w:rsidRPr="006C56DE" w:rsidTr="00C56981">
        <w:trPr>
          <w:trHeight w:val="567"/>
          <w:jc w:val="center"/>
        </w:trPr>
        <w:tc>
          <w:tcPr>
            <w:tcW w:w="3256" w:type="dxa"/>
            <w:vAlign w:val="center"/>
          </w:tcPr>
          <w:p w:rsidR="007E514A" w:rsidRPr="006C56DE" w:rsidRDefault="007E514A" w:rsidP="007E514A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IČO uchádzača:</w:t>
            </w:r>
          </w:p>
        </w:tc>
        <w:tc>
          <w:tcPr>
            <w:tcW w:w="6804" w:type="dxa"/>
            <w:vAlign w:val="center"/>
          </w:tcPr>
          <w:p w:rsidR="007E514A" w:rsidRPr="006C56DE" w:rsidRDefault="007E514A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  <w:tr w:rsidR="00C56981" w:rsidRPr="006C56DE" w:rsidTr="007E7766">
        <w:trPr>
          <w:trHeight w:val="567"/>
          <w:jc w:val="center"/>
        </w:trPr>
        <w:tc>
          <w:tcPr>
            <w:tcW w:w="3256" w:type="dxa"/>
            <w:vAlign w:val="center"/>
          </w:tcPr>
          <w:p w:rsidR="00C56981" w:rsidRPr="006C56DE" w:rsidRDefault="00C56981" w:rsidP="00C56981">
            <w:pPr>
              <w:rPr>
                <w:rFonts w:ascii="Arial Narrow" w:hAnsi="Arial Narrow" w:cstheme="minorHAnsi"/>
                <w:b/>
                <w:i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sz w:val="24"/>
              </w:rPr>
              <w:t>Telefón a e-mail uchádzača:</w:t>
            </w:r>
          </w:p>
        </w:tc>
        <w:tc>
          <w:tcPr>
            <w:tcW w:w="6804" w:type="dxa"/>
            <w:vAlign w:val="center"/>
          </w:tcPr>
          <w:p w:rsidR="00C56981" w:rsidRPr="006C56DE" w:rsidRDefault="00C56981" w:rsidP="00C56981">
            <w:pPr>
              <w:pStyle w:val="Hlavika"/>
              <w:rPr>
                <w:rFonts w:ascii="Arial Narrow" w:hAnsi="Arial Narrow" w:cstheme="minorHAnsi"/>
                <w:sz w:val="24"/>
              </w:rPr>
            </w:pPr>
          </w:p>
        </w:tc>
      </w:tr>
    </w:tbl>
    <w:p w:rsidR="007E514A" w:rsidRPr="006C56DE" w:rsidRDefault="007E514A" w:rsidP="00066225">
      <w:pPr>
        <w:pStyle w:val="Zkladntext"/>
        <w:rPr>
          <w:rFonts w:ascii="Arial Narrow" w:hAnsi="Arial Narrow"/>
          <w:b/>
          <w:sz w:val="22"/>
        </w:rPr>
      </w:pPr>
    </w:p>
    <w:p w:rsidR="007E514A" w:rsidRPr="006C56DE" w:rsidRDefault="007E514A" w:rsidP="007E514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="Arial Narrow" w:hAnsi="Arial Narrow" w:cstheme="minorHAnsi"/>
          <w:b/>
          <w:caps/>
          <w:sz w:val="24"/>
        </w:rPr>
      </w:pPr>
      <w:r w:rsidRPr="006C56DE">
        <w:rPr>
          <w:rFonts w:ascii="Arial Narrow" w:hAnsi="Arial Narrow" w:cstheme="minorHAnsi"/>
          <w:b/>
          <w:caps/>
          <w:sz w:val="24"/>
        </w:rPr>
        <w:t>Technická špecifikácia predmetu zákazky</w:t>
      </w:r>
    </w:p>
    <w:p w:rsidR="007F4070" w:rsidRPr="006C56DE" w:rsidRDefault="00A54050" w:rsidP="00066225">
      <w:pPr>
        <w:pStyle w:val="Zkladntext"/>
        <w:rPr>
          <w:rFonts w:ascii="Arial Narrow" w:hAnsi="Arial Narrow" w:cstheme="minorHAnsi"/>
          <w:caps/>
          <w:sz w:val="24"/>
        </w:rPr>
      </w:pPr>
      <w:r w:rsidRPr="006C56DE">
        <w:rPr>
          <w:rFonts w:ascii="Arial Narrow" w:hAnsi="Arial Narrow" w:cstheme="minorHAnsi"/>
          <w:caps/>
          <w:sz w:val="24"/>
        </w:rPr>
        <w:t xml:space="preserve">Výkaz </w:t>
      </w:r>
      <w:r w:rsidRPr="006C56DE">
        <w:rPr>
          <w:rFonts w:ascii="Arial Narrow" w:hAnsi="Arial Narrow" w:cstheme="minorHAnsi"/>
          <w:sz w:val="24"/>
        </w:rPr>
        <w:t xml:space="preserve">- </w:t>
      </w:r>
      <w:r w:rsidR="00C116BE" w:rsidRPr="006C56DE">
        <w:rPr>
          <w:rFonts w:ascii="Arial Narrow" w:hAnsi="Arial Narrow" w:cstheme="minorHAnsi"/>
          <w:sz w:val="24"/>
        </w:rPr>
        <w:t>POPIS TOVARU, ROZSAH DODÁVOK</w:t>
      </w:r>
      <w:r w:rsidR="00617171" w:rsidRPr="006C56DE">
        <w:rPr>
          <w:rFonts w:ascii="Arial Narrow" w:hAnsi="Arial Narrow" w:cstheme="minorHAnsi"/>
          <w:sz w:val="24"/>
        </w:rPr>
        <w:t xml:space="preserve">, </w:t>
      </w:r>
      <w:r w:rsidR="00617171" w:rsidRPr="006C56DE">
        <w:rPr>
          <w:rFonts w:ascii="Arial Narrow" w:hAnsi="Arial Narrow" w:cstheme="minorHAnsi"/>
          <w:caps/>
          <w:sz w:val="24"/>
        </w:rPr>
        <w:t>cena</w:t>
      </w:r>
      <w:r w:rsidR="00066225" w:rsidRPr="006C56DE">
        <w:rPr>
          <w:rFonts w:ascii="Arial Narrow" w:hAnsi="Arial Narrow" w:cstheme="minorHAnsi"/>
          <w:caps/>
          <w:sz w:val="24"/>
        </w:rPr>
        <w:t xml:space="preserve"> </w:t>
      </w:r>
    </w:p>
    <w:p w:rsidR="00B56258" w:rsidRPr="006C56DE" w:rsidRDefault="00B56258" w:rsidP="00B56258">
      <w:pPr>
        <w:tabs>
          <w:tab w:val="left" w:pos="360"/>
          <w:tab w:val="left" w:pos="1035"/>
        </w:tabs>
        <w:rPr>
          <w:rFonts w:ascii="Arial Narrow" w:hAnsi="Arial Narrow" w:cs="Arial"/>
          <w:b/>
          <w:szCs w:val="20"/>
        </w:rPr>
      </w:pPr>
    </w:p>
    <w:tbl>
      <w:tblPr>
        <w:tblW w:w="100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310"/>
        <w:gridCol w:w="1437"/>
        <w:gridCol w:w="567"/>
        <w:gridCol w:w="1066"/>
        <w:gridCol w:w="1134"/>
      </w:tblGrid>
      <w:tr w:rsidR="00FC1E49" w:rsidRPr="006C56DE" w:rsidTr="00850F2E">
        <w:trPr>
          <w:trHeight w:val="303"/>
          <w:jc w:val="center"/>
        </w:trPr>
        <w:tc>
          <w:tcPr>
            <w:tcW w:w="54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E49" w:rsidRPr="006C56DE" w:rsidRDefault="00FC1E49" w:rsidP="00CB0EE1">
            <w:pPr>
              <w:widowControl/>
              <w:suppressAutoHyphens w:val="0"/>
              <w:jc w:val="center"/>
              <w:rPr>
                <w:rFonts w:ascii="Arial Narrow" w:hAnsi="Arial Narrow" w:cs="Arial"/>
                <w:i/>
                <w:iCs/>
                <w:color w:val="000000"/>
                <w:szCs w:val="20"/>
              </w:rPr>
            </w:pPr>
          </w:p>
        </w:tc>
        <w:tc>
          <w:tcPr>
            <w:tcW w:w="5310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/>
                <w:iCs/>
                <w:color w:val="000000"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i/>
                <w:iCs/>
                <w:color w:val="000000"/>
                <w:sz w:val="24"/>
              </w:rPr>
              <w:t>Položka, požadovaný parameter - popis</w:t>
            </w:r>
          </w:p>
        </w:tc>
        <w:tc>
          <w:tcPr>
            <w:tcW w:w="14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1E49" w:rsidRPr="006C56DE" w:rsidRDefault="00FC1E49" w:rsidP="007E514A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Splnenie požiadavky*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9335F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K</w:t>
            </w:r>
            <w:r w:rsidR="00FC1E49"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s</w:t>
            </w:r>
          </w:p>
        </w:tc>
        <w:tc>
          <w:tcPr>
            <w:tcW w:w="1066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9335F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C</w:t>
            </w:r>
            <w:r w:rsidR="00FC1E49"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ena za kus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bez DPH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[EUR</w:t>
            </w:r>
            <w:r w:rsidR="00782FDA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/ks</w:t>
            </w: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]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 xml:space="preserve">Cena 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 xml:space="preserve">spolu 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bez DPH</w:t>
            </w:r>
          </w:p>
          <w:p w:rsidR="00FC1E49" w:rsidRPr="006C56DE" w:rsidRDefault="00FC1E49" w:rsidP="00FC1E49">
            <w:pPr>
              <w:jc w:val="center"/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iCs/>
                <w:color w:val="000000"/>
                <w:sz w:val="22"/>
                <w:szCs w:val="22"/>
              </w:rPr>
              <w:t>[EUR]</w:t>
            </w:r>
          </w:p>
        </w:tc>
      </w:tr>
      <w:tr w:rsidR="00FC1E49" w:rsidRPr="006C56DE" w:rsidTr="00850F2E">
        <w:trPr>
          <w:trHeight w:val="303"/>
          <w:jc w:val="center"/>
        </w:trPr>
        <w:tc>
          <w:tcPr>
            <w:tcW w:w="541" w:type="dxa"/>
            <w:vMerge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i/>
                <w:iCs/>
                <w:color w:val="000000"/>
                <w:szCs w:val="20"/>
              </w:rPr>
            </w:pPr>
          </w:p>
        </w:tc>
        <w:tc>
          <w:tcPr>
            <w:tcW w:w="5310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1E49" w:rsidRPr="006C56DE" w:rsidRDefault="009335F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6C56DE">
              <w:rPr>
                <w:rFonts w:ascii="Arial Narrow" w:hAnsi="Arial Narrow" w:cs="Arial"/>
                <w:b/>
                <w:color w:val="000000"/>
                <w:szCs w:val="20"/>
              </w:rPr>
              <w:t>Uveďte, či z</w:t>
            </w:r>
            <w:r w:rsidR="00FC1E49"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ariadenie</w:t>
            </w:r>
          </w:p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spĺňa/nespĺňa </w:t>
            </w:r>
            <w:r w:rsidRPr="006C56DE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požiadavku technickej špecifikácie 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066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FC1E49" w:rsidRPr="006C56DE" w:rsidRDefault="00FC1E49" w:rsidP="00FC1E49">
            <w:pPr>
              <w:widowControl/>
              <w:suppressAutoHyphens w:val="0"/>
              <w:jc w:val="center"/>
              <w:rPr>
                <w:rFonts w:ascii="Arial Narrow" w:hAnsi="Arial Narrow" w:cstheme="minorHAns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850F2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F2E" w:rsidRPr="006C56DE" w:rsidRDefault="005A4758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1.00</w:t>
            </w:r>
          </w:p>
        </w:tc>
        <w:tc>
          <w:tcPr>
            <w:tcW w:w="531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50F2E" w:rsidRPr="006C56DE" w:rsidRDefault="002A3A2E" w:rsidP="007D6E99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SAMONASÁVACIE ČERPADLO</w:t>
            </w:r>
          </w:p>
        </w:tc>
        <w:tc>
          <w:tcPr>
            <w:tcW w:w="143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0F2E" w:rsidRPr="006C56DE" w:rsidRDefault="00850F2E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F2E" w:rsidRPr="006C56DE" w:rsidRDefault="00C04BDF" w:rsidP="00FC1E49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2</w:t>
            </w:r>
          </w:p>
        </w:tc>
        <w:tc>
          <w:tcPr>
            <w:tcW w:w="106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F2E" w:rsidRPr="00782FDA" w:rsidRDefault="00782FDA" w:rsidP="00782FDA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  <w:highlight w:val="yellow"/>
              </w:rPr>
            </w:pPr>
            <w:r w:rsidRPr="00782FDA">
              <w:rPr>
                <w:rFonts w:ascii="Arial Narrow" w:hAnsi="Arial Narrow" w:cs="Arial"/>
                <w:color w:val="000000"/>
                <w:szCs w:val="20"/>
                <w:highlight w:val="yellow"/>
              </w:rPr>
              <w:t>........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50F2E" w:rsidRPr="00782FDA" w:rsidRDefault="00782FDA" w:rsidP="00782FDA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  <w:highlight w:val="yellow"/>
              </w:rPr>
            </w:pPr>
            <w:r w:rsidRPr="00782FDA">
              <w:rPr>
                <w:rFonts w:ascii="Arial Narrow" w:hAnsi="Arial Narrow" w:cs="Arial"/>
                <w:color w:val="000000"/>
                <w:szCs w:val="20"/>
                <w:highlight w:val="yellow"/>
              </w:rPr>
              <w:t>.......</w:t>
            </w:r>
          </w:p>
        </w:tc>
      </w:tr>
      <w:tr w:rsidR="00FE143E" w:rsidRPr="006C56DE" w:rsidTr="00782FDA">
        <w:trPr>
          <w:trHeight w:val="246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>
              <w:rPr>
                <w:rFonts w:ascii="Arial Narrow" w:hAnsi="Arial Narrow" w:cs="Arial"/>
                <w:szCs w:val="20"/>
              </w:rPr>
              <w:t>Maximálny požadovaný výtlak h = 15 m / Výkon min. 4 m</w:t>
            </w:r>
            <w:r w:rsidRPr="002A3A2E">
              <w:rPr>
                <w:rFonts w:ascii="Arial Narrow" w:hAnsi="Arial Narrow" w:cs="Arial"/>
                <w:szCs w:val="20"/>
                <w:vertAlign w:val="superscript"/>
              </w:rPr>
              <w:t>3</w:t>
            </w:r>
            <w:r>
              <w:rPr>
                <w:rFonts w:ascii="Arial Narrow" w:hAnsi="Arial Narrow" w:cs="Arial"/>
                <w:szCs w:val="20"/>
              </w:rPr>
              <w:t xml:space="preserve"> / hod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46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Default="00FE143E" w:rsidP="00FE143E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>
              <w:rPr>
                <w:rFonts w:ascii="Arial Narrow" w:hAnsi="Arial Narrow" w:cs="Arial"/>
                <w:szCs w:val="20"/>
              </w:rPr>
              <w:t>Výtlak pri výške h = 10 m minimálne 15 m</w:t>
            </w:r>
            <w:r w:rsidRPr="002A3A2E">
              <w:rPr>
                <w:rFonts w:ascii="Arial Narrow" w:hAnsi="Arial Narrow" w:cs="Arial"/>
                <w:szCs w:val="20"/>
                <w:vertAlign w:val="superscript"/>
              </w:rPr>
              <w:t>3</w:t>
            </w:r>
            <w:r>
              <w:rPr>
                <w:rFonts w:ascii="Arial Narrow" w:hAnsi="Arial Narrow" w:cs="Arial"/>
                <w:szCs w:val="20"/>
              </w:rPr>
              <w:t xml:space="preserve"> / hod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303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 xml:space="preserve">Materiál čerpadla: </w:t>
            </w:r>
            <w:proofErr w:type="spellStart"/>
            <w:r>
              <w:rPr>
                <w:rFonts w:ascii="Arial Narrow" w:hAnsi="Arial Narrow" w:cs="Arial"/>
                <w:color w:val="000000"/>
                <w:szCs w:val="20"/>
              </w:rPr>
              <w:t>nerez</w:t>
            </w:r>
            <w:proofErr w:type="spellEnd"/>
            <w:r>
              <w:rPr>
                <w:rFonts w:ascii="Arial Narrow" w:hAnsi="Arial Narrow" w:cs="Arial"/>
                <w:color w:val="000000"/>
                <w:szCs w:val="20"/>
              </w:rPr>
              <w:t xml:space="preserve"> AISI 316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Teplotný snímač čerpadla (sledovanie teploty upchávky</w:t>
            </w:r>
            <w:r w:rsidRPr="00405761">
              <w:rPr>
                <w:rFonts w:ascii="Arial Narrow" w:hAnsi="Arial Narrow" w:cs="Arial"/>
                <w:color w:val="000000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Dimenzia sacieho potrubia DN50 (+/-10mm)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6C56DE">
              <w:rPr>
                <w:rFonts w:ascii="Arial Narrow" w:hAnsi="Arial Narrow" w:cs="Arial"/>
                <w:color w:val="000000"/>
                <w:szCs w:val="20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 xml:space="preserve">Dimenzia výtlakového potrubia </w:t>
            </w:r>
            <w:r w:rsidRPr="007D6E99">
              <w:rPr>
                <w:rFonts w:ascii="Arial Narrow" w:hAnsi="Arial Narrow" w:cs="Arial"/>
                <w:color w:val="000000"/>
                <w:szCs w:val="20"/>
              </w:rPr>
              <w:t>DN50</w:t>
            </w:r>
            <w:r>
              <w:rPr>
                <w:rFonts w:ascii="Arial Narrow" w:hAnsi="Arial Narrow" w:cs="Arial"/>
                <w:b/>
                <w:color w:val="FF0000"/>
                <w:szCs w:val="20"/>
              </w:rPr>
              <w:t xml:space="preserve"> </w:t>
            </w:r>
            <w:r>
              <w:rPr>
                <w:rFonts w:ascii="Arial Narrow" w:hAnsi="Arial Narrow" w:cs="Arial"/>
                <w:color w:val="000000"/>
                <w:szCs w:val="20"/>
              </w:rPr>
              <w:t>(+/-10mm)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143E" w:rsidRPr="00480B76" w:rsidRDefault="00FE143E" w:rsidP="00FE143E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 w:rsidRPr="00480B76">
              <w:rPr>
                <w:rFonts w:ascii="Arial Narrow" w:hAnsi="Arial Narrow" w:cs="Arial"/>
                <w:szCs w:val="20"/>
              </w:rPr>
              <w:t>Výkon motora min.1,2 kW – max.1,5 kW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D03B40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480B76" w:rsidRDefault="00FE143E" w:rsidP="00FE143E">
            <w:pPr>
              <w:widowControl/>
              <w:suppressAutoHyphens w:val="0"/>
              <w:rPr>
                <w:rFonts w:ascii="Arial Narrow" w:hAnsi="Arial Narrow" w:cs="Arial"/>
                <w:szCs w:val="20"/>
              </w:rPr>
            </w:pPr>
            <w:r w:rsidRPr="00480B76">
              <w:rPr>
                <w:rFonts w:ascii="Arial Narrow" w:hAnsi="Arial Narrow" w:cs="Arial"/>
                <w:szCs w:val="20"/>
              </w:rPr>
              <w:t xml:space="preserve">Nosná doska: </w:t>
            </w:r>
            <w:proofErr w:type="spellStart"/>
            <w:r w:rsidRPr="00480B76">
              <w:rPr>
                <w:rFonts w:ascii="Arial Narrow" w:hAnsi="Arial Narrow" w:cs="Arial"/>
                <w:szCs w:val="20"/>
              </w:rPr>
              <w:t>nerez</w:t>
            </w:r>
            <w:proofErr w:type="spellEnd"/>
            <w:r w:rsidRPr="00480B76">
              <w:rPr>
                <w:rFonts w:ascii="Arial Narrow" w:hAnsi="Arial Narrow" w:cs="Arial"/>
                <w:szCs w:val="20"/>
              </w:rPr>
              <w:t xml:space="preserve"> AISI 316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9420CF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ŠPECIFICKÉ POŽIADAVKY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Prečerpávané médium – liehovina s koncentráciou etanolu do 80%</w:t>
            </w:r>
          </w:p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 w:rsidRPr="00624402">
              <w:rPr>
                <w:rFonts w:ascii="Arial Narrow" w:hAnsi="Arial Narrow" w:cs="Arial"/>
                <w:szCs w:val="20"/>
              </w:rPr>
              <w:t>(výbušné výpary z etanolu)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Pracovné prostredie: ATEX ZÓNA1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2.00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 w:rsidRPr="00480B76">
              <w:rPr>
                <w:rFonts w:ascii="Arial Narrow" w:hAnsi="Arial Narrow" w:cs="Arial"/>
                <w:szCs w:val="20"/>
              </w:rPr>
              <w:t>Návod na obsluhu, zaškolenie</w:t>
            </w:r>
            <w:r>
              <w:rPr>
                <w:rFonts w:ascii="Arial Narrow" w:hAnsi="Arial Narrow" w:cs="Arial"/>
                <w:szCs w:val="20"/>
              </w:rPr>
              <w:t xml:space="preserve"> obsluhy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  <w:tr w:rsidR="00FE143E" w:rsidRPr="006C56DE" w:rsidTr="00782FDA">
        <w:trPr>
          <w:trHeight w:val="25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</w:tr>
      <w:tr w:rsidR="00FE143E" w:rsidRPr="006C56DE" w:rsidTr="00782FDA">
        <w:trPr>
          <w:trHeight w:val="288"/>
          <w:jc w:val="center"/>
        </w:trPr>
        <w:tc>
          <w:tcPr>
            <w:tcW w:w="54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3.00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FE143E" w:rsidRPr="006C56DE" w:rsidRDefault="00FE143E" w:rsidP="00FE143E">
            <w:pPr>
              <w:widowControl/>
              <w:suppressAutoHyphens w:val="0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Doprava v cene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FE143E" w:rsidRPr="00A20BE2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color w:val="000000"/>
                <w:szCs w:val="20"/>
              </w:rPr>
            </w:pPr>
            <w:r>
              <w:rPr>
                <w:rFonts w:ascii="Arial Narrow" w:hAnsi="Arial Narrow" w:cs="Arial"/>
                <w:color w:val="00000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E143E" w:rsidRPr="006C56DE" w:rsidRDefault="00FE143E" w:rsidP="00FE143E">
            <w:pPr>
              <w:widowControl/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Cs w:val="20"/>
              </w:rPr>
              <w:t>X</w:t>
            </w:r>
          </w:p>
        </w:tc>
      </w:tr>
    </w:tbl>
    <w:p w:rsidR="00FC1E49" w:rsidRPr="006C56DE" w:rsidRDefault="007F4070" w:rsidP="00FC1E49">
      <w:pPr>
        <w:autoSpaceDE w:val="0"/>
        <w:autoSpaceDN w:val="0"/>
        <w:adjustRightInd w:val="0"/>
        <w:rPr>
          <w:rFonts w:ascii="Arial Narrow" w:eastAsia="Calibri" w:hAnsi="Arial Narrow" w:cstheme="minorHAnsi"/>
        </w:rPr>
      </w:pPr>
      <w:r w:rsidRPr="006C56DE">
        <w:rPr>
          <w:rFonts w:ascii="Arial Narrow" w:hAnsi="Arial Narrow" w:cs="Arial"/>
          <w:b/>
          <w:lang w:eastAsia="ar-SA"/>
        </w:rPr>
        <w:t xml:space="preserve"> </w:t>
      </w:r>
      <w:r w:rsidR="00FC1E49" w:rsidRPr="006C56DE">
        <w:rPr>
          <w:rFonts w:ascii="Arial Narrow" w:eastAsia="Calibri" w:hAnsi="Arial Narrow" w:cstheme="minorHAnsi"/>
          <w:b/>
        </w:rPr>
        <w:t>*Splnenie požiadavky</w:t>
      </w:r>
      <w:r w:rsidR="00FC1E49" w:rsidRPr="006C56DE">
        <w:rPr>
          <w:rFonts w:ascii="Arial Narrow" w:eastAsia="Calibri" w:hAnsi="Arial Narrow" w:cstheme="minorHAnsi"/>
        </w:rPr>
        <w:t xml:space="preserve"> - uchádzač uvedie  výberom z uvedených možností:</w:t>
      </w:r>
    </w:p>
    <w:p w:rsidR="00FC1E49" w:rsidRPr="006C56DE" w:rsidRDefault="00FC1E49" w:rsidP="00FC1E49">
      <w:pPr>
        <w:autoSpaceDE w:val="0"/>
        <w:autoSpaceDN w:val="0"/>
        <w:adjustRightInd w:val="0"/>
        <w:rPr>
          <w:rFonts w:ascii="Arial Narrow" w:eastAsia="Calibri" w:hAnsi="Arial Narrow" w:cstheme="minorHAnsi"/>
        </w:rPr>
      </w:pPr>
      <w:r w:rsidRPr="006C56DE">
        <w:rPr>
          <w:rFonts w:ascii="Arial Narrow" w:eastAsia="Calibri" w:hAnsi="Arial Narrow" w:cstheme="minorHAnsi"/>
        </w:rPr>
        <w:t xml:space="preserve">- ponuka </w:t>
      </w:r>
      <w:r w:rsidRPr="006C56DE">
        <w:rPr>
          <w:rFonts w:ascii="Arial Narrow" w:eastAsia="Calibri" w:hAnsi="Arial Narrow" w:cstheme="minorHAnsi"/>
          <w:b/>
        </w:rPr>
        <w:t>spĺňa</w:t>
      </w:r>
      <w:r w:rsidRPr="006C56DE">
        <w:rPr>
          <w:rFonts w:ascii="Arial Narrow" w:eastAsia="Calibri" w:hAnsi="Arial Narrow" w:cstheme="minorHAnsi"/>
        </w:rPr>
        <w:t xml:space="preserve"> uvedený technický parameter </w:t>
      </w:r>
    </w:p>
    <w:p w:rsidR="00FC1E49" w:rsidRPr="006C56DE" w:rsidRDefault="00FC1E49" w:rsidP="00FC1E49">
      <w:pPr>
        <w:spacing w:line="276" w:lineRule="auto"/>
        <w:jc w:val="both"/>
        <w:rPr>
          <w:rFonts w:ascii="Arial Narrow" w:eastAsia="Calibri" w:hAnsi="Arial Narrow" w:cstheme="minorHAnsi"/>
        </w:rPr>
      </w:pPr>
      <w:r w:rsidRPr="006C56DE">
        <w:rPr>
          <w:rFonts w:ascii="Arial Narrow" w:eastAsia="Calibri" w:hAnsi="Arial Narrow" w:cstheme="minorHAnsi"/>
        </w:rPr>
        <w:t xml:space="preserve">- ponuka </w:t>
      </w:r>
      <w:r w:rsidRPr="006C56DE">
        <w:rPr>
          <w:rFonts w:ascii="Arial Narrow" w:eastAsia="Calibri" w:hAnsi="Arial Narrow" w:cstheme="minorHAnsi"/>
          <w:b/>
        </w:rPr>
        <w:t>nespĺňa</w:t>
      </w:r>
      <w:r w:rsidRPr="006C56DE">
        <w:rPr>
          <w:rFonts w:ascii="Arial Narrow" w:eastAsia="Calibri" w:hAnsi="Arial Narrow" w:cstheme="minorHAnsi"/>
        </w:rPr>
        <w:t xml:space="preserve"> uvedený technický parameter</w:t>
      </w:r>
    </w:p>
    <w:p w:rsidR="00FC1E49" w:rsidRPr="006C56DE" w:rsidRDefault="00FC1E49" w:rsidP="00FC1E49">
      <w:pPr>
        <w:spacing w:line="360" w:lineRule="auto"/>
        <w:rPr>
          <w:rFonts w:ascii="Arial Narrow" w:hAnsi="Arial Narrow" w:cstheme="minorHAnsi"/>
          <w:sz w:val="22"/>
          <w:szCs w:val="22"/>
        </w:rPr>
      </w:pPr>
    </w:p>
    <w:tbl>
      <w:tblPr>
        <w:tblW w:w="5119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549"/>
        <w:gridCol w:w="6539"/>
      </w:tblGrid>
      <w:tr w:rsidR="009335F9" w:rsidRPr="006C56DE" w:rsidTr="00B95181">
        <w:trPr>
          <w:trHeight w:val="567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9335F9" w:rsidRPr="006C56DE" w:rsidRDefault="009335F9" w:rsidP="00617171">
            <w:pPr>
              <w:rPr>
                <w:rFonts w:ascii="Arial Narrow" w:hAnsi="Arial Narrow" w:cstheme="minorHAnsi"/>
                <w:b/>
                <w:sz w:val="28"/>
                <w:szCs w:val="28"/>
                <w:highlight w:val="lightGray"/>
              </w:rPr>
            </w:pPr>
            <w:r w:rsidRPr="006C56DE">
              <w:rPr>
                <w:rFonts w:ascii="Arial Narrow" w:hAnsi="Arial Narrow" w:cstheme="minorHAnsi"/>
                <w:b/>
                <w:sz w:val="28"/>
                <w:szCs w:val="28"/>
              </w:rPr>
              <w:lastRenderedPageBreak/>
              <w:t>Cenová ponuka</w:t>
            </w:r>
            <w:r w:rsidR="00850F2E" w:rsidRPr="006C56DE">
              <w:rPr>
                <w:rFonts w:ascii="Arial Narrow" w:hAnsi="Arial Narrow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9335F9" w:rsidRPr="006C56DE" w:rsidTr="00B95181">
        <w:trPr>
          <w:trHeight w:val="567"/>
          <w:jc w:val="center"/>
        </w:trPr>
        <w:tc>
          <w:tcPr>
            <w:tcW w:w="1759" w:type="pct"/>
            <w:shd w:val="clear" w:color="auto" w:fill="auto"/>
            <w:vAlign w:val="center"/>
          </w:tcPr>
          <w:p w:rsidR="009335F9" w:rsidRPr="006C56DE" w:rsidRDefault="009335F9" w:rsidP="007E7766">
            <w:pPr>
              <w:rPr>
                <w:rFonts w:ascii="Arial Narrow" w:hAnsi="Arial Narrow" w:cstheme="minorHAnsi"/>
                <w:b/>
                <w:color w:val="000000"/>
                <w:sz w:val="28"/>
                <w:szCs w:val="28"/>
                <w:highlight w:val="lightGray"/>
              </w:rPr>
            </w:pPr>
            <w:r w:rsidRPr="006C56DE">
              <w:rPr>
                <w:rFonts w:ascii="Arial Narrow" w:hAnsi="Arial Narrow" w:cstheme="minorHAnsi"/>
                <w:b/>
                <w:color w:val="000000"/>
                <w:sz w:val="28"/>
                <w:szCs w:val="28"/>
                <w:highlight w:val="lightGray"/>
              </w:rPr>
              <w:t>Sumárna cena v € bez DPH:</w:t>
            </w:r>
          </w:p>
        </w:tc>
        <w:tc>
          <w:tcPr>
            <w:tcW w:w="3241" w:type="pct"/>
            <w:shd w:val="clear" w:color="auto" w:fill="auto"/>
            <w:vAlign w:val="center"/>
          </w:tcPr>
          <w:p w:rsidR="009335F9" w:rsidRPr="006C56DE" w:rsidRDefault="009335F9" w:rsidP="00850F2E">
            <w:pPr>
              <w:jc w:val="center"/>
              <w:rPr>
                <w:rFonts w:ascii="Arial Narrow" w:hAnsi="Arial Narrow" w:cstheme="minorHAnsi"/>
                <w:b/>
                <w:sz w:val="28"/>
                <w:szCs w:val="28"/>
                <w:highlight w:val="lightGray"/>
              </w:rPr>
            </w:pPr>
          </w:p>
        </w:tc>
      </w:tr>
    </w:tbl>
    <w:p w:rsidR="00FC1E49" w:rsidRPr="00420336" w:rsidRDefault="00617171" w:rsidP="00FC1E49">
      <w:pPr>
        <w:spacing w:line="360" w:lineRule="auto"/>
        <w:rPr>
          <w:rFonts w:ascii="Arial Narrow" w:hAnsi="Arial Narrow" w:cstheme="minorHAnsi"/>
          <w:b/>
          <w:sz w:val="24"/>
        </w:rPr>
      </w:pPr>
      <w:r w:rsidRPr="00420336">
        <w:rPr>
          <w:rFonts w:ascii="Arial Narrow" w:hAnsi="Arial Narrow" w:cstheme="minorHAnsi"/>
          <w:b/>
          <w:sz w:val="24"/>
        </w:rPr>
        <w:t>Uchádzač uvedie, či  je / nie je platcom DPH.</w:t>
      </w:r>
    </w:p>
    <w:p w:rsidR="00617171" w:rsidRPr="006C56DE" w:rsidRDefault="00617171" w:rsidP="00FC1E49">
      <w:pPr>
        <w:spacing w:line="360" w:lineRule="auto"/>
        <w:rPr>
          <w:rFonts w:ascii="Arial Narrow" w:hAnsi="Arial Narrow" w:cstheme="minorHAnsi"/>
          <w:sz w:val="22"/>
          <w:szCs w:val="22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1"/>
        <w:gridCol w:w="6379"/>
      </w:tblGrid>
      <w:tr w:rsidR="00FC1E49" w:rsidRPr="006C56DE" w:rsidTr="00B95181">
        <w:trPr>
          <w:trHeight w:val="268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 xml:space="preserve">Meno a priezvisko </w:t>
            </w:r>
          </w:p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štatutárneho zástupcu: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sz w:val="24"/>
              </w:rPr>
            </w:pPr>
          </w:p>
        </w:tc>
      </w:tr>
      <w:tr w:rsidR="00FC1E49" w:rsidRPr="006C56DE" w:rsidTr="00B95181">
        <w:trPr>
          <w:trHeight w:val="832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Pr="006C56DE" w:rsidRDefault="00FC1E49" w:rsidP="007E7766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Podpis a pečiatka: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Default="00FC1E4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B95181" w:rsidRPr="006C56DE" w:rsidRDefault="00B95181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FC1E49" w:rsidRPr="006C56DE" w:rsidTr="00A47819">
        <w:trPr>
          <w:trHeight w:val="420"/>
          <w:jc w:val="center"/>
        </w:trPr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819" w:rsidRPr="006C56DE" w:rsidRDefault="00FC1E49" w:rsidP="00A47819">
            <w:pPr>
              <w:spacing w:line="276" w:lineRule="auto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6C56DE">
              <w:rPr>
                <w:rFonts w:ascii="Arial Narrow" w:hAnsi="Arial Narrow" w:cstheme="minorHAnsi"/>
                <w:b/>
                <w:bCs/>
                <w:sz w:val="24"/>
              </w:rPr>
              <w:t>Miesto a dátum podpisu: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49" w:rsidRDefault="00FC1E4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A47819" w:rsidRDefault="00A4781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A20BE2" w:rsidRDefault="00A20BE2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A47819" w:rsidRPr="006C56DE" w:rsidRDefault="00A47819" w:rsidP="007E7766">
            <w:pPr>
              <w:spacing w:line="276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:rsidR="007F4070" w:rsidRPr="006C56DE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="Arial Narrow" w:hAnsi="Arial Narrow" w:cs="Arial"/>
          <w:b/>
          <w:lang w:eastAsia="ar-SA"/>
        </w:rPr>
      </w:pPr>
    </w:p>
    <w:sectPr w:rsidR="007F4070" w:rsidRPr="006C56DE" w:rsidSect="00850F2E">
      <w:footerReference w:type="default" r:id="rId8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FA5" w:rsidRDefault="00052FA5">
      <w:r>
        <w:separator/>
      </w:r>
    </w:p>
  </w:endnote>
  <w:endnote w:type="continuationSeparator" w:id="0">
    <w:p w:rsidR="00052FA5" w:rsidRDefault="0005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4901746"/>
      <w:docPartObj>
        <w:docPartGallery w:val="Page Numbers (Bottom of Page)"/>
        <w:docPartUnique/>
      </w:docPartObj>
    </w:sdtPr>
    <w:sdtEndPr/>
    <w:sdtContent>
      <w:p w:rsidR="007E7766" w:rsidRDefault="00436AFC">
        <w:pPr>
          <w:pStyle w:val="Pta"/>
          <w:jc w:val="center"/>
        </w:pPr>
        <w:r>
          <w:fldChar w:fldCharType="begin"/>
        </w:r>
        <w:r w:rsidR="007E7766">
          <w:instrText>PAGE   \* MERGEFORMAT</w:instrText>
        </w:r>
        <w:r>
          <w:fldChar w:fldCharType="separate"/>
        </w:r>
        <w:r w:rsidR="009420CF">
          <w:rPr>
            <w:noProof/>
          </w:rPr>
          <w:t>1</w:t>
        </w:r>
        <w:r>
          <w:fldChar w:fldCharType="end"/>
        </w:r>
      </w:p>
    </w:sdtContent>
  </w:sdt>
  <w:p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FA5" w:rsidRDefault="00052FA5">
      <w:r>
        <w:separator/>
      </w:r>
    </w:p>
  </w:footnote>
  <w:footnote w:type="continuationSeparator" w:id="0">
    <w:p w:rsidR="00052FA5" w:rsidRDefault="0005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2"/>
  </w:compat>
  <w:rsids>
    <w:rsidRoot w:val="0017341D"/>
    <w:rsid w:val="00002C4E"/>
    <w:rsid w:val="00005791"/>
    <w:rsid w:val="00005E68"/>
    <w:rsid w:val="00012D28"/>
    <w:rsid w:val="000250C8"/>
    <w:rsid w:val="000409C6"/>
    <w:rsid w:val="00045A46"/>
    <w:rsid w:val="0004728F"/>
    <w:rsid w:val="00052FA5"/>
    <w:rsid w:val="00066225"/>
    <w:rsid w:val="000722DF"/>
    <w:rsid w:val="00072EC4"/>
    <w:rsid w:val="0008137E"/>
    <w:rsid w:val="000817A6"/>
    <w:rsid w:val="000857BA"/>
    <w:rsid w:val="00087A3D"/>
    <w:rsid w:val="00093019"/>
    <w:rsid w:val="00093910"/>
    <w:rsid w:val="000A1672"/>
    <w:rsid w:val="000B0CDC"/>
    <w:rsid w:val="000B18E4"/>
    <w:rsid w:val="000B4D43"/>
    <w:rsid w:val="000B7CFD"/>
    <w:rsid w:val="000D0ACF"/>
    <w:rsid w:val="000D4040"/>
    <w:rsid w:val="000D56FD"/>
    <w:rsid w:val="000E093D"/>
    <w:rsid w:val="000F14D9"/>
    <w:rsid w:val="000F2099"/>
    <w:rsid w:val="00100E91"/>
    <w:rsid w:val="0010566B"/>
    <w:rsid w:val="00111BED"/>
    <w:rsid w:val="00112451"/>
    <w:rsid w:val="0011331D"/>
    <w:rsid w:val="0011731A"/>
    <w:rsid w:val="001216EF"/>
    <w:rsid w:val="00130568"/>
    <w:rsid w:val="0013304F"/>
    <w:rsid w:val="001370C9"/>
    <w:rsid w:val="00141D5D"/>
    <w:rsid w:val="00142284"/>
    <w:rsid w:val="001428AB"/>
    <w:rsid w:val="00146A7D"/>
    <w:rsid w:val="001528BC"/>
    <w:rsid w:val="00154CE0"/>
    <w:rsid w:val="0016423B"/>
    <w:rsid w:val="00166362"/>
    <w:rsid w:val="0017341D"/>
    <w:rsid w:val="00174C8B"/>
    <w:rsid w:val="00177211"/>
    <w:rsid w:val="00182A12"/>
    <w:rsid w:val="001855D8"/>
    <w:rsid w:val="00187B44"/>
    <w:rsid w:val="0019343F"/>
    <w:rsid w:val="001947CF"/>
    <w:rsid w:val="001A2934"/>
    <w:rsid w:val="001A4630"/>
    <w:rsid w:val="001B78BD"/>
    <w:rsid w:val="001C280F"/>
    <w:rsid w:val="001C550E"/>
    <w:rsid w:val="001D1484"/>
    <w:rsid w:val="001D21CC"/>
    <w:rsid w:val="001E2BBB"/>
    <w:rsid w:val="001E7246"/>
    <w:rsid w:val="00202820"/>
    <w:rsid w:val="00215847"/>
    <w:rsid w:val="002160D8"/>
    <w:rsid w:val="0021618E"/>
    <w:rsid w:val="0022077F"/>
    <w:rsid w:val="0022402C"/>
    <w:rsid w:val="00225FAD"/>
    <w:rsid w:val="00227D08"/>
    <w:rsid w:val="00235163"/>
    <w:rsid w:val="00244AAF"/>
    <w:rsid w:val="00247AA9"/>
    <w:rsid w:val="002651F9"/>
    <w:rsid w:val="00265C6B"/>
    <w:rsid w:val="00265E56"/>
    <w:rsid w:val="0028353C"/>
    <w:rsid w:val="00283592"/>
    <w:rsid w:val="00283F89"/>
    <w:rsid w:val="00286A4B"/>
    <w:rsid w:val="002872F9"/>
    <w:rsid w:val="002913F9"/>
    <w:rsid w:val="002A18C5"/>
    <w:rsid w:val="002A3A2E"/>
    <w:rsid w:val="002A52F8"/>
    <w:rsid w:val="002A6F32"/>
    <w:rsid w:val="002B3551"/>
    <w:rsid w:val="002B7E3C"/>
    <w:rsid w:val="002C2AA4"/>
    <w:rsid w:val="002D5EC0"/>
    <w:rsid w:val="002E2D02"/>
    <w:rsid w:val="003042FA"/>
    <w:rsid w:val="00314039"/>
    <w:rsid w:val="00325FF8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721D9"/>
    <w:rsid w:val="00372FDB"/>
    <w:rsid w:val="00376211"/>
    <w:rsid w:val="00387A88"/>
    <w:rsid w:val="0039067C"/>
    <w:rsid w:val="00394E46"/>
    <w:rsid w:val="0039620B"/>
    <w:rsid w:val="003B7A13"/>
    <w:rsid w:val="003D64C6"/>
    <w:rsid w:val="003E063F"/>
    <w:rsid w:val="003E677C"/>
    <w:rsid w:val="003F28E8"/>
    <w:rsid w:val="003F5E30"/>
    <w:rsid w:val="00400671"/>
    <w:rsid w:val="0040357A"/>
    <w:rsid w:val="004047C0"/>
    <w:rsid w:val="00405761"/>
    <w:rsid w:val="0041218F"/>
    <w:rsid w:val="00416C60"/>
    <w:rsid w:val="00420336"/>
    <w:rsid w:val="00420786"/>
    <w:rsid w:val="00426148"/>
    <w:rsid w:val="00431A44"/>
    <w:rsid w:val="00436AFC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2550"/>
    <w:rsid w:val="00480978"/>
    <w:rsid w:val="00480B18"/>
    <w:rsid w:val="00480B76"/>
    <w:rsid w:val="004A7228"/>
    <w:rsid w:val="004B1D35"/>
    <w:rsid w:val="004B79AA"/>
    <w:rsid w:val="004C2BE3"/>
    <w:rsid w:val="004C4D32"/>
    <w:rsid w:val="004C612B"/>
    <w:rsid w:val="004C661A"/>
    <w:rsid w:val="004C7DC5"/>
    <w:rsid w:val="004D30A6"/>
    <w:rsid w:val="004D5DC4"/>
    <w:rsid w:val="004D729B"/>
    <w:rsid w:val="004F40B1"/>
    <w:rsid w:val="00531EF3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0218"/>
    <w:rsid w:val="00574DE9"/>
    <w:rsid w:val="00582839"/>
    <w:rsid w:val="00583F5B"/>
    <w:rsid w:val="00585176"/>
    <w:rsid w:val="0059183C"/>
    <w:rsid w:val="0059425B"/>
    <w:rsid w:val="005A2F31"/>
    <w:rsid w:val="005A4758"/>
    <w:rsid w:val="005A7675"/>
    <w:rsid w:val="005A7987"/>
    <w:rsid w:val="005D115A"/>
    <w:rsid w:val="005D23FF"/>
    <w:rsid w:val="005D7067"/>
    <w:rsid w:val="005E4CE0"/>
    <w:rsid w:val="005E5157"/>
    <w:rsid w:val="005F5DDA"/>
    <w:rsid w:val="005F6381"/>
    <w:rsid w:val="0060059B"/>
    <w:rsid w:val="00600934"/>
    <w:rsid w:val="00607092"/>
    <w:rsid w:val="00615954"/>
    <w:rsid w:val="00617171"/>
    <w:rsid w:val="00617D72"/>
    <w:rsid w:val="00621092"/>
    <w:rsid w:val="00622CA4"/>
    <w:rsid w:val="00624402"/>
    <w:rsid w:val="0063059C"/>
    <w:rsid w:val="00632A50"/>
    <w:rsid w:val="006332AF"/>
    <w:rsid w:val="0063668B"/>
    <w:rsid w:val="00636D5D"/>
    <w:rsid w:val="0064591C"/>
    <w:rsid w:val="00662524"/>
    <w:rsid w:val="006632DE"/>
    <w:rsid w:val="00665669"/>
    <w:rsid w:val="00672564"/>
    <w:rsid w:val="006816CF"/>
    <w:rsid w:val="00681C5A"/>
    <w:rsid w:val="006969FB"/>
    <w:rsid w:val="006A273C"/>
    <w:rsid w:val="006A46AE"/>
    <w:rsid w:val="006A5D43"/>
    <w:rsid w:val="006B3D4C"/>
    <w:rsid w:val="006B4E03"/>
    <w:rsid w:val="006B5E7D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301E0"/>
    <w:rsid w:val="00740D8E"/>
    <w:rsid w:val="00745073"/>
    <w:rsid w:val="00752A6A"/>
    <w:rsid w:val="0075386C"/>
    <w:rsid w:val="00781717"/>
    <w:rsid w:val="00782349"/>
    <w:rsid w:val="00782FDA"/>
    <w:rsid w:val="0078390D"/>
    <w:rsid w:val="0078790A"/>
    <w:rsid w:val="007A106B"/>
    <w:rsid w:val="007A140A"/>
    <w:rsid w:val="007A5AB6"/>
    <w:rsid w:val="007B2AC8"/>
    <w:rsid w:val="007B592F"/>
    <w:rsid w:val="007C68E9"/>
    <w:rsid w:val="007D2B60"/>
    <w:rsid w:val="007D3898"/>
    <w:rsid w:val="007D6E99"/>
    <w:rsid w:val="007E514A"/>
    <w:rsid w:val="007E7766"/>
    <w:rsid w:val="007F1CCF"/>
    <w:rsid w:val="007F4070"/>
    <w:rsid w:val="00801B4F"/>
    <w:rsid w:val="0080514F"/>
    <w:rsid w:val="008101A2"/>
    <w:rsid w:val="00812B17"/>
    <w:rsid w:val="00815D86"/>
    <w:rsid w:val="00821085"/>
    <w:rsid w:val="00823CB1"/>
    <w:rsid w:val="0082675D"/>
    <w:rsid w:val="00826C86"/>
    <w:rsid w:val="00833F24"/>
    <w:rsid w:val="00850F2E"/>
    <w:rsid w:val="00852B28"/>
    <w:rsid w:val="00854C30"/>
    <w:rsid w:val="00871B2B"/>
    <w:rsid w:val="00877504"/>
    <w:rsid w:val="00887AC0"/>
    <w:rsid w:val="008A1697"/>
    <w:rsid w:val="008A6598"/>
    <w:rsid w:val="008B1403"/>
    <w:rsid w:val="008C1162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60B8"/>
    <w:rsid w:val="009218B4"/>
    <w:rsid w:val="00927938"/>
    <w:rsid w:val="009335F9"/>
    <w:rsid w:val="00940B81"/>
    <w:rsid w:val="009420CF"/>
    <w:rsid w:val="009434A5"/>
    <w:rsid w:val="00956762"/>
    <w:rsid w:val="009573EC"/>
    <w:rsid w:val="0095786A"/>
    <w:rsid w:val="00964087"/>
    <w:rsid w:val="00974852"/>
    <w:rsid w:val="009776D1"/>
    <w:rsid w:val="00981C46"/>
    <w:rsid w:val="00982ADF"/>
    <w:rsid w:val="00984043"/>
    <w:rsid w:val="009856B8"/>
    <w:rsid w:val="00995CD4"/>
    <w:rsid w:val="009A1503"/>
    <w:rsid w:val="009A15BF"/>
    <w:rsid w:val="009B0588"/>
    <w:rsid w:val="009E2F78"/>
    <w:rsid w:val="009E7CA2"/>
    <w:rsid w:val="009F06D3"/>
    <w:rsid w:val="009F1810"/>
    <w:rsid w:val="009F6145"/>
    <w:rsid w:val="00A005C7"/>
    <w:rsid w:val="00A014F5"/>
    <w:rsid w:val="00A01F59"/>
    <w:rsid w:val="00A04E84"/>
    <w:rsid w:val="00A165C9"/>
    <w:rsid w:val="00A16722"/>
    <w:rsid w:val="00A20BE2"/>
    <w:rsid w:val="00A2735F"/>
    <w:rsid w:val="00A30CDC"/>
    <w:rsid w:val="00A4099B"/>
    <w:rsid w:val="00A47819"/>
    <w:rsid w:val="00A47E1A"/>
    <w:rsid w:val="00A51155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72BD"/>
    <w:rsid w:val="00AB01E9"/>
    <w:rsid w:val="00AB47CD"/>
    <w:rsid w:val="00AC3940"/>
    <w:rsid w:val="00AC6467"/>
    <w:rsid w:val="00AC78AD"/>
    <w:rsid w:val="00AD0D72"/>
    <w:rsid w:val="00AE259F"/>
    <w:rsid w:val="00AE38A0"/>
    <w:rsid w:val="00AE43AE"/>
    <w:rsid w:val="00AF0352"/>
    <w:rsid w:val="00AF70DA"/>
    <w:rsid w:val="00AF7B52"/>
    <w:rsid w:val="00B0106D"/>
    <w:rsid w:val="00B131B6"/>
    <w:rsid w:val="00B14E8D"/>
    <w:rsid w:val="00B24A40"/>
    <w:rsid w:val="00B25E6C"/>
    <w:rsid w:val="00B4271E"/>
    <w:rsid w:val="00B4771C"/>
    <w:rsid w:val="00B52FFB"/>
    <w:rsid w:val="00B56258"/>
    <w:rsid w:val="00B5733C"/>
    <w:rsid w:val="00B75AAF"/>
    <w:rsid w:val="00B920D6"/>
    <w:rsid w:val="00B95181"/>
    <w:rsid w:val="00B96C11"/>
    <w:rsid w:val="00BA06DC"/>
    <w:rsid w:val="00BA0D61"/>
    <w:rsid w:val="00BA1F52"/>
    <w:rsid w:val="00BA2FC0"/>
    <w:rsid w:val="00BA660C"/>
    <w:rsid w:val="00BA7399"/>
    <w:rsid w:val="00BB70B6"/>
    <w:rsid w:val="00BC6351"/>
    <w:rsid w:val="00BD0874"/>
    <w:rsid w:val="00BD1144"/>
    <w:rsid w:val="00BE19DB"/>
    <w:rsid w:val="00BF0AF3"/>
    <w:rsid w:val="00BF3643"/>
    <w:rsid w:val="00C04BDF"/>
    <w:rsid w:val="00C116BE"/>
    <w:rsid w:val="00C179AF"/>
    <w:rsid w:val="00C328E5"/>
    <w:rsid w:val="00C342B0"/>
    <w:rsid w:val="00C5187D"/>
    <w:rsid w:val="00C52DB7"/>
    <w:rsid w:val="00C56981"/>
    <w:rsid w:val="00C61723"/>
    <w:rsid w:val="00C6255E"/>
    <w:rsid w:val="00C71B88"/>
    <w:rsid w:val="00C76082"/>
    <w:rsid w:val="00C76CC1"/>
    <w:rsid w:val="00C812CC"/>
    <w:rsid w:val="00CA4999"/>
    <w:rsid w:val="00CA7E67"/>
    <w:rsid w:val="00CB0EE1"/>
    <w:rsid w:val="00CB0FCB"/>
    <w:rsid w:val="00CB4B2C"/>
    <w:rsid w:val="00CB4DBF"/>
    <w:rsid w:val="00CB690E"/>
    <w:rsid w:val="00CC315D"/>
    <w:rsid w:val="00CD4769"/>
    <w:rsid w:val="00CE5295"/>
    <w:rsid w:val="00CF06F4"/>
    <w:rsid w:val="00CF1870"/>
    <w:rsid w:val="00CF497B"/>
    <w:rsid w:val="00D0180A"/>
    <w:rsid w:val="00D03B40"/>
    <w:rsid w:val="00D05C56"/>
    <w:rsid w:val="00D0622D"/>
    <w:rsid w:val="00D10B78"/>
    <w:rsid w:val="00D15602"/>
    <w:rsid w:val="00D15A60"/>
    <w:rsid w:val="00D23FFE"/>
    <w:rsid w:val="00D27F85"/>
    <w:rsid w:val="00D31ED2"/>
    <w:rsid w:val="00D357BC"/>
    <w:rsid w:val="00D43DA6"/>
    <w:rsid w:val="00D442C8"/>
    <w:rsid w:val="00D66AA0"/>
    <w:rsid w:val="00D70F1A"/>
    <w:rsid w:val="00D71575"/>
    <w:rsid w:val="00D75E10"/>
    <w:rsid w:val="00D77CA3"/>
    <w:rsid w:val="00D845D6"/>
    <w:rsid w:val="00D924EB"/>
    <w:rsid w:val="00D93ED6"/>
    <w:rsid w:val="00D96704"/>
    <w:rsid w:val="00D96C5F"/>
    <w:rsid w:val="00DA2DB4"/>
    <w:rsid w:val="00DB33E7"/>
    <w:rsid w:val="00DB4508"/>
    <w:rsid w:val="00DB7BD3"/>
    <w:rsid w:val="00DC1DA0"/>
    <w:rsid w:val="00DD39F9"/>
    <w:rsid w:val="00DD7B98"/>
    <w:rsid w:val="00DF7D34"/>
    <w:rsid w:val="00E2202B"/>
    <w:rsid w:val="00E22BDC"/>
    <w:rsid w:val="00E239C3"/>
    <w:rsid w:val="00E24CD2"/>
    <w:rsid w:val="00E33D3F"/>
    <w:rsid w:val="00E34E7F"/>
    <w:rsid w:val="00E363D6"/>
    <w:rsid w:val="00E421F4"/>
    <w:rsid w:val="00E42411"/>
    <w:rsid w:val="00E45A56"/>
    <w:rsid w:val="00E47499"/>
    <w:rsid w:val="00E555C0"/>
    <w:rsid w:val="00E60B2F"/>
    <w:rsid w:val="00E65356"/>
    <w:rsid w:val="00E72BBC"/>
    <w:rsid w:val="00E9257F"/>
    <w:rsid w:val="00EA6BB7"/>
    <w:rsid w:val="00EB224C"/>
    <w:rsid w:val="00EB35C2"/>
    <w:rsid w:val="00EB5826"/>
    <w:rsid w:val="00EB6D5A"/>
    <w:rsid w:val="00EC252E"/>
    <w:rsid w:val="00EC3F08"/>
    <w:rsid w:val="00ED1386"/>
    <w:rsid w:val="00ED36D7"/>
    <w:rsid w:val="00ED391A"/>
    <w:rsid w:val="00ED434B"/>
    <w:rsid w:val="00EF0086"/>
    <w:rsid w:val="00EF4885"/>
    <w:rsid w:val="00EF4B55"/>
    <w:rsid w:val="00F027F0"/>
    <w:rsid w:val="00F042C3"/>
    <w:rsid w:val="00F10504"/>
    <w:rsid w:val="00F133A6"/>
    <w:rsid w:val="00F40E92"/>
    <w:rsid w:val="00F41B54"/>
    <w:rsid w:val="00F425B6"/>
    <w:rsid w:val="00F51963"/>
    <w:rsid w:val="00F522E0"/>
    <w:rsid w:val="00F545E1"/>
    <w:rsid w:val="00F71033"/>
    <w:rsid w:val="00F82BDD"/>
    <w:rsid w:val="00F84046"/>
    <w:rsid w:val="00F92178"/>
    <w:rsid w:val="00F92455"/>
    <w:rsid w:val="00F9614D"/>
    <w:rsid w:val="00FA2977"/>
    <w:rsid w:val="00FA52BF"/>
    <w:rsid w:val="00FB171E"/>
    <w:rsid w:val="00FB56C5"/>
    <w:rsid w:val="00FC1E49"/>
    <w:rsid w:val="00FD5159"/>
    <w:rsid w:val="00FD7143"/>
    <w:rsid w:val="00FE143E"/>
    <w:rsid w:val="00FE3532"/>
    <w:rsid w:val="00FE6E64"/>
    <w:rsid w:val="00FF0B29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5:docId w15:val="{E68CDE3A-A0A1-4084-9F89-FAAD3FA3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3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basedOn w:val="Normlny"/>
    <w:uiPriority w:val="34"/>
    <w:qFormat/>
    <w:rsid w:val="00F92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337B-F08A-444D-9E6C-C512FE284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spurny</dc:creator>
  <cp:lastModifiedBy>Michalička</cp:lastModifiedBy>
  <cp:revision>22</cp:revision>
  <cp:lastPrinted>2020-03-09T16:22:00Z</cp:lastPrinted>
  <dcterms:created xsi:type="dcterms:W3CDTF">2022-02-08T21:58:00Z</dcterms:created>
  <dcterms:modified xsi:type="dcterms:W3CDTF">2024-01-03T10:32:00Z</dcterms:modified>
</cp:coreProperties>
</file>