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91E" w:rsidRPr="006A76E8" w:rsidRDefault="00DE691E" w:rsidP="00DE691E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6A76E8">
        <w:rPr>
          <w:rFonts w:ascii="Times New Roman" w:hAnsi="Times New Roman" w:cs="Times New Roman"/>
          <w:b/>
          <w:i/>
          <w:sz w:val="20"/>
          <w:szCs w:val="20"/>
        </w:rPr>
        <w:t xml:space="preserve">Výzva na predkladanie ponúk </w:t>
      </w:r>
    </w:p>
    <w:p w:rsidR="00DE691E" w:rsidRPr="006A76E8" w:rsidRDefault="00DE691E" w:rsidP="00DE691E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6A76E8">
        <w:rPr>
          <w:rFonts w:ascii="Times New Roman" w:hAnsi="Times New Roman" w:cs="Times New Roman"/>
          <w:b/>
          <w:i/>
          <w:sz w:val="20"/>
          <w:szCs w:val="20"/>
          <w:u w:val="single"/>
        </w:rPr>
        <w:t>Prieskum trhu</w:t>
      </w:r>
    </w:p>
    <w:p w:rsidR="00DE691E" w:rsidRPr="006A76E8" w:rsidRDefault="00DE691E" w:rsidP="00DE691E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6A76E8"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za účelom  stanovenia predpokladanej hodnoty zákazky  </w:t>
      </w:r>
    </w:p>
    <w:p w:rsidR="00DE691E" w:rsidRPr="006A76E8" w:rsidRDefault="00DE691E" w:rsidP="00DE691E">
      <w:pPr>
        <w:spacing w:after="0"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E691E" w:rsidRPr="006A76E8" w:rsidRDefault="00DE691E" w:rsidP="00DE691E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6A76E8">
        <w:rPr>
          <w:rFonts w:ascii="Times New Roman" w:hAnsi="Times New Roman" w:cs="Times New Roman"/>
          <w:b/>
          <w:i/>
          <w:sz w:val="20"/>
          <w:szCs w:val="20"/>
        </w:rPr>
        <w:t xml:space="preserve">1.Identifikácia obstarávateľa:  </w:t>
      </w:r>
    </w:p>
    <w:p w:rsidR="00D64A27" w:rsidRPr="008211E6" w:rsidRDefault="006A76E8" w:rsidP="00D64A27">
      <w:pPr>
        <w:spacing w:after="0" w:line="240" w:lineRule="auto"/>
        <w:rPr>
          <w:rFonts w:ascii="Times New Roman" w:hAnsi="Times New Roman" w:cs="Times New Roman"/>
          <w:b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DA67BB" w:rsidRPr="008211E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D64A27" w:rsidRPr="008211E6">
        <w:rPr>
          <w:rFonts w:ascii="Times New Roman" w:hAnsi="Times New Roman" w:cs="Times New Roman"/>
        </w:rPr>
        <w:t>Názov spoločnosti:</w:t>
      </w:r>
      <w:r w:rsidR="00D64A27" w:rsidRPr="008211E6">
        <w:rPr>
          <w:rFonts w:ascii="Times New Roman" w:hAnsi="Times New Roman" w:cs="Times New Roman"/>
        </w:rPr>
        <w:tab/>
        <w:t xml:space="preserve">Strekov 1075, s.r.o. </w:t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</w:r>
    </w:p>
    <w:p w:rsidR="00D64A27" w:rsidRPr="008211E6" w:rsidRDefault="008211E6" w:rsidP="00D64A27">
      <w:pPr>
        <w:spacing w:after="0" w:line="240" w:lineRule="auto"/>
        <w:rPr>
          <w:rFonts w:ascii="Times New Roman" w:hAnsi="Times New Roman" w:cs="Times New Roman"/>
          <w:b/>
        </w:rPr>
      </w:pPr>
      <w:r w:rsidRPr="008211E6">
        <w:rPr>
          <w:rFonts w:ascii="Times New Roman" w:hAnsi="Times New Roman" w:cs="Times New Roman"/>
        </w:rPr>
        <w:t xml:space="preserve">  </w:t>
      </w:r>
      <w:r w:rsidR="00D64A27" w:rsidRPr="008211E6">
        <w:rPr>
          <w:rFonts w:ascii="Times New Roman" w:hAnsi="Times New Roman" w:cs="Times New Roman"/>
        </w:rPr>
        <w:t>IČO:</w:t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  <w:t>36 550 094</w:t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</w:r>
    </w:p>
    <w:p w:rsidR="00D64A27" w:rsidRPr="008211E6" w:rsidRDefault="008211E6" w:rsidP="00D64A27">
      <w:pPr>
        <w:spacing w:after="0"/>
        <w:rPr>
          <w:rFonts w:ascii="Times New Roman" w:hAnsi="Times New Roman" w:cs="Times New Roman"/>
        </w:rPr>
      </w:pPr>
      <w:r w:rsidRPr="008211E6">
        <w:rPr>
          <w:rFonts w:ascii="Times New Roman" w:hAnsi="Times New Roman" w:cs="Times New Roman"/>
        </w:rPr>
        <w:t xml:space="preserve">  </w:t>
      </w:r>
      <w:r w:rsidR="00D64A27" w:rsidRPr="008211E6">
        <w:rPr>
          <w:rFonts w:ascii="Times New Roman" w:hAnsi="Times New Roman" w:cs="Times New Roman"/>
        </w:rPr>
        <w:t>Sídlo spoločnosti:</w:t>
      </w:r>
      <w:r w:rsidR="00D64A27" w:rsidRPr="008211E6">
        <w:rPr>
          <w:rFonts w:ascii="Times New Roman" w:hAnsi="Times New Roman" w:cs="Times New Roman"/>
        </w:rPr>
        <w:tab/>
        <w:t xml:space="preserve">Hlavná </w:t>
      </w:r>
      <w:proofErr w:type="spellStart"/>
      <w:r w:rsidR="00D64A27" w:rsidRPr="008211E6">
        <w:rPr>
          <w:rFonts w:ascii="Times New Roman" w:hAnsi="Times New Roman" w:cs="Times New Roman"/>
        </w:rPr>
        <w:t>ul.č</w:t>
      </w:r>
      <w:proofErr w:type="spellEnd"/>
      <w:r w:rsidR="00D64A27" w:rsidRPr="008211E6">
        <w:rPr>
          <w:rFonts w:ascii="Times New Roman" w:hAnsi="Times New Roman" w:cs="Times New Roman"/>
        </w:rPr>
        <w:t xml:space="preserve">. 1075, 941 37 Strekov                    </w:t>
      </w:r>
    </w:p>
    <w:p w:rsidR="00D64A27" w:rsidRPr="008211E6" w:rsidRDefault="008211E6" w:rsidP="00D64A27">
      <w:pPr>
        <w:spacing w:after="0"/>
        <w:rPr>
          <w:rFonts w:ascii="Times New Roman" w:hAnsi="Times New Roman" w:cs="Times New Roman"/>
        </w:rPr>
      </w:pPr>
      <w:r w:rsidRPr="008211E6">
        <w:rPr>
          <w:rFonts w:ascii="Times New Roman" w:hAnsi="Times New Roman" w:cs="Times New Roman"/>
        </w:rPr>
        <w:t xml:space="preserve">  </w:t>
      </w:r>
      <w:r w:rsidR="00D64A27" w:rsidRPr="008211E6">
        <w:rPr>
          <w:rFonts w:ascii="Times New Roman" w:hAnsi="Times New Roman" w:cs="Times New Roman"/>
        </w:rPr>
        <w:t>Kontaktná osoba:</w:t>
      </w:r>
      <w:r w:rsidR="00D64A27" w:rsidRPr="008211E6">
        <w:rPr>
          <w:rFonts w:ascii="Times New Roman" w:hAnsi="Times New Roman" w:cs="Times New Roman"/>
        </w:rPr>
        <w:tab/>
        <w:t xml:space="preserve">Ing. </w:t>
      </w:r>
      <w:hyperlink r:id="rId5" w:history="1">
        <w:r w:rsidR="00D64A27" w:rsidRPr="008211E6">
          <w:rPr>
            <w:rFonts w:ascii="Times New Roman" w:hAnsi="Times New Roman" w:cs="Times New Roman"/>
          </w:rPr>
          <w:t xml:space="preserve">Zsolt </w:t>
        </w:r>
        <w:proofErr w:type="spellStart"/>
        <w:r w:rsidR="00D64A27" w:rsidRPr="008211E6">
          <w:rPr>
            <w:rFonts w:ascii="Times New Roman" w:hAnsi="Times New Roman" w:cs="Times New Roman"/>
          </w:rPr>
          <w:t>Sütő</w:t>
        </w:r>
        <w:proofErr w:type="spellEnd"/>
        <w:r w:rsidR="00D64A27" w:rsidRPr="008211E6">
          <w:rPr>
            <w:rFonts w:ascii="Times New Roman" w:hAnsi="Times New Roman" w:cs="Times New Roman"/>
          </w:rPr>
          <w:t xml:space="preserve"> </w:t>
        </w:r>
      </w:hyperlink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</w:r>
    </w:p>
    <w:p w:rsidR="00D64A27" w:rsidRPr="008211E6" w:rsidRDefault="008211E6" w:rsidP="00D64A27">
      <w:pPr>
        <w:spacing w:after="0"/>
        <w:rPr>
          <w:rStyle w:val="Hypertextovprepojenie"/>
          <w:rFonts w:ascii="Times New Roman" w:hAnsi="Times New Roman" w:cs="Times New Roman"/>
          <w:color w:val="auto"/>
        </w:rPr>
      </w:pPr>
      <w:r w:rsidRPr="008211E6">
        <w:rPr>
          <w:rFonts w:ascii="Times New Roman" w:hAnsi="Times New Roman" w:cs="Times New Roman"/>
        </w:rPr>
        <w:t xml:space="preserve">  </w:t>
      </w:r>
      <w:r w:rsidR="00D64A27" w:rsidRPr="008211E6">
        <w:rPr>
          <w:rFonts w:ascii="Times New Roman" w:hAnsi="Times New Roman" w:cs="Times New Roman"/>
        </w:rPr>
        <w:t>Email:</w:t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  <w:t xml:space="preserve">info@strekov1075.sk </w:t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</w:r>
    </w:p>
    <w:p w:rsidR="00DE691E" w:rsidRPr="008211E6" w:rsidRDefault="008211E6" w:rsidP="00D64A27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</w:rPr>
        <w:t xml:space="preserve">  </w:t>
      </w:r>
      <w:r w:rsidR="00D64A27" w:rsidRPr="008211E6">
        <w:rPr>
          <w:rFonts w:ascii="Times New Roman" w:hAnsi="Times New Roman" w:cs="Times New Roman"/>
        </w:rPr>
        <w:t>Tel.:</w:t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</w:r>
      <w:r w:rsidR="00D64A27" w:rsidRPr="008211E6">
        <w:rPr>
          <w:rFonts w:ascii="Times New Roman" w:hAnsi="Times New Roman" w:cs="Times New Roman"/>
        </w:rPr>
        <w:tab/>
        <w:t>0905 649 615</w:t>
      </w:r>
    </w:p>
    <w:p w:rsidR="00DE691E" w:rsidRPr="008211E6" w:rsidRDefault="00DE691E" w:rsidP="00DE691E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3C284C" w:rsidRPr="008211E6" w:rsidRDefault="003C284C" w:rsidP="003C284C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>2. Názov</w:t>
      </w:r>
      <w:r w:rsidR="006A76E8"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zákazky:</w:t>
      </w:r>
      <w:r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„</w:t>
      </w:r>
      <w:r w:rsidR="00E85F80">
        <w:rPr>
          <w:rFonts w:ascii="Times New Roman" w:hAnsi="Times New Roman" w:cs="Times New Roman"/>
          <w:b/>
          <w:i/>
          <w:sz w:val="20"/>
          <w:szCs w:val="20"/>
        </w:rPr>
        <w:t>Manipulačná technika</w:t>
      </w:r>
      <w:r w:rsidRPr="008211E6">
        <w:rPr>
          <w:rFonts w:ascii="Times New Roman" w:hAnsi="Times New Roman" w:cs="Times New Roman"/>
          <w:b/>
          <w:i/>
          <w:sz w:val="20"/>
          <w:szCs w:val="20"/>
        </w:rPr>
        <w:t>“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B53D14" w:rsidRPr="008211E6" w:rsidRDefault="003C284C" w:rsidP="00B852DA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>3. Predmet zákazky</w:t>
      </w:r>
      <w:r w:rsidRPr="008211E6">
        <w:rPr>
          <w:rFonts w:ascii="Times New Roman" w:hAnsi="Times New Roman" w:cs="Times New Roman"/>
          <w:i/>
          <w:sz w:val="20"/>
          <w:szCs w:val="20"/>
        </w:rPr>
        <w:t>: Predm</w:t>
      </w:r>
      <w:r w:rsidR="00B53D14" w:rsidRPr="008211E6">
        <w:rPr>
          <w:rFonts w:ascii="Times New Roman" w:hAnsi="Times New Roman" w:cs="Times New Roman"/>
          <w:i/>
          <w:sz w:val="20"/>
          <w:szCs w:val="20"/>
        </w:rPr>
        <w:t>e</w:t>
      </w:r>
      <w:r w:rsidRPr="008211E6">
        <w:rPr>
          <w:rFonts w:ascii="Times New Roman" w:hAnsi="Times New Roman" w:cs="Times New Roman"/>
          <w:i/>
          <w:sz w:val="20"/>
          <w:szCs w:val="20"/>
        </w:rPr>
        <w:t xml:space="preserve">tom zákazky je obstaranie </w:t>
      </w:r>
      <w:r w:rsidR="00E85F80">
        <w:rPr>
          <w:rFonts w:ascii="Times New Roman" w:hAnsi="Times New Roman" w:cs="Times New Roman"/>
          <w:i/>
          <w:sz w:val="20"/>
          <w:szCs w:val="20"/>
        </w:rPr>
        <w:t>manipulačnej techniky do prevádzky</w:t>
      </w:r>
    </w:p>
    <w:p w:rsidR="006A76E8" w:rsidRPr="008211E6" w:rsidRDefault="00B53D14" w:rsidP="006A76E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>4</w:t>
      </w:r>
      <w:r w:rsidR="006A76E8"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. Lehota na predkladanie ponúk uplynie dňa:   </w:t>
      </w:r>
    </w:p>
    <w:p w:rsidR="006A76E8" w:rsidRPr="008211E6" w:rsidRDefault="006A76E8" w:rsidP="00A431D6">
      <w:pPr>
        <w:spacing w:after="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 </w:t>
      </w:r>
      <w:r w:rsidR="00FB1D68"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E85F80">
        <w:rPr>
          <w:rFonts w:ascii="Times New Roman" w:hAnsi="Times New Roman" w:cs="Times New Roman"/>
          <w:b/>
          <w:i/>
          <w:sz w:val="20"/>
          <w:szCs w:val="20"/>
        </w:rPr>
        <w:t xml:space="preserve"> 11.01.2024</w:t>
      </w:r>
      <w:r w:rsidR="00567514"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do 10</w:t>
      </w:r>
      <w:r w:rsidRPr="008211E6">
        <w:rPr>
          <w:rFonts w:ascii="Times New Roman" w:hAnsi="Times New Roman" w:cs="Times New Roman"/>
          <w:b/>
          <w:i/>
          <w:sz w:val="20"/>
          <w:szCs w:val="20"/>
        </w:rPr>
        <w:t>:00</w:t>
      </w:r>
      <w:r w:rsidR="00D715AE"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/ min. 3 prac. Dni/</w:t>
      </w:r>
    </w:p>
    <w:p w:rsidR="006A76E8" w:rsidRPr="008211E6" w:rsidRDefault="00A431D6" w:rsidP="006A76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>5</w:t>
      </w:r>
      <w:r w:rsidR="006A76E8" w:rsidRPr="008211E6">
        <w:rPr>
          <w:rFonts w:ascii="Times New Roman" w:hAnsi="Times New Roman" w:cs="Times New Roman"/>
          <w:b/>
          <w:i/>
          <w:sz w:val="20"/>
          <w:szCs w:val="20"/>
        </w:rPr>
        <w:t>.</w:t>
      </w:r>
      <w:r w:rsidR="00FB1D68"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6A76E8" w:rsidRPr="008211E6">
        <w:rPr>
          <w:rFonts w:ascii="Times New Roman" w:hAnsi="Times New Roman" w:cs="Times New Roman"/>
          <w:b/>
          <w:i/>
          <w:sz w:val="20"/>
          <w:szCs w:val="20"/>
        </w:rPr>
        <w:t>Spôsob a miesto na predloženie ponúk:</w:t>
      </w:r>
    </w:p>
    <w:p w:rsidR="006A76E8" w:rsidRPr="008211E6" w:rsidRDefault="00FB1D68" w:rsidP="006A76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   </w:t>
      </w:r>
      <w:r w:rsidR="006A76E8" w:rsidRPr="008211E6">
        <w:rPr>
          <w:rFonts w:ascii="Times New Roman" w:hAnsi="Times New Roman" w:cs="Times New Roman"/>
          <w:b/>
          <w:i/>
          <w:sz w:val="20"/>
          <w:szCs w:val="20"/>
        </w:rPr>
        <w:t>Cenová ponuka sa predkladá   prostredníctvom elektronického systému JOSEPHINE.</w:t>
      </w:r>
    </w:p>
    <w:p w:rsidR="00FB1D68" w:rsidRPr="008211E6" w:rsidRDefault="00FB1D68" w:rsidP="006A76E8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 xml:space="preserve">Pred predložením cenových ponúk v rámci prieskumu trhu  je nevyhnutné  sa zaregistrovať na stránke </w:t>
      </w: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 </w:t>
      </w:r>
    </w:p>
    <w:p w:rsidR="006A76E8" w:rsidRPr="008211E6" w:rsidRDefault="00FB1D68" w:rsidP="006A76E8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 </w:t>
      </w:r>
      <w:hyperlink r:id="rId6" w:history="1">
        <w:r w:rsidR="006A76E8" w:rsidRPr="008211E6">
          <w:rPr>
            <w:rStyle w:val="Hypertextovprepojenie"/>
            <w:rFonts w:ascii="Times New Roman" w:hAnsi="Times New Roman" w:cs="Times New Roman"/>
            <w:b/>
            <w:i/>
            <w:color w:val="auto"/>
            <w:sz w:val="20"/>
            <w:szCs w:val="20"/>
          </w:rPr>
          <w:t>https://josephine.proebiz.com/sk</w:t>
        </w:r>
      </w:hyperlink>
    </w:p>
    <w:p w:rsidR="00FB1D68" w:rsidRPr="008211E6" w:rsidRDefault="00FB1D68" w:rsidP="006A76E8">
      <w:pPr>
        <w:spacing w:after="0" w:line="240" w:lineRule="auto"/>
        <w:jc w:val="both"/>
        <w:rPr>
          <w:rStyle w:val="Hypertextovprepojenie"/>
          <w:rFonts w:ascii="Times New Roman" w:hAnsi="Times New Roman" w:cs="Times New Roman"/>
          <w:b/>
          <w:i/>
          <w:color w:val="auto"/>
          <w:sz w:val="20"/>
          <w:szCs w:val="20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 xml:space="preserve">Manuál pre registráciu a predkladanie ponúk sa nachádza na adrese: </w:t>
      </w:r>
      <w:r w:rsidR="00CB4611" w:rsidRPr="008211E6">
        <w:rPr>
          <w:rStyle w:val="Hypertextovprepojenie"/>
          <w:rFonts w:ascii="Times New Roman" w:hAnsi="Times New Roman" w:cs="Times New Roman"/>
          <w:b/>
          <w:i/>
          <w:color w:val="auto"/>
          <w:sz w:val="20"/>
          <w:szCs w:val="20"/>
        </w:rPr>
        <w:fldChar w:fldCharType="begin"/>
      </w:r>
      <w:r w:rsidRPr="008211E6">
        <w:rPr>
          <w:rStyle w:val="Hypertextovprepojenie"/>
          <w:rFonts w:ascii="Times New Roman" w:hAnsi="Times New Roman" w:cs="Times New Roman"/>
          <w:b/>
          <w:i/>
          <w:color w:val="auto"/>
          <w:sz w:val="20"/>
          <w:szCs w:val="20"/>
        </w:rPr>
        <w:instrText xml:space="preserve"> HYPERLINK "https://www.apa.sk/52-prv-2022/prca-s-  </w:instrText>
      </w:r>
    </w:p>
    <w:p w:rsidR="00FB1D68" w:rsidRPr="008211E6" w:rsidRDefault="00FB1D68" w:rsidP="006A76E8">
      <w:pPr>
        <w:spacing w:after="0" w:line="240" w:lineRule="auto"/>
        <w:jc w:val="both"/>
        <w:rPr>
          <w:rStyle w:val="Hypertextovprepojenie"/>
          <w:rFonts w:ascii="Times New Roman" w:hAnsi="Times New Roman" w:cs="Times New Roman"/>
          <w:b/>
          <w:i/>
          <w:color w:val="auto"/>
          <w:sz w:val="20"/>
          <w:szCs w:val="20"/>
        </w:rPr>
      </w:pPr>
      <w:r w:rsidRPr="008211E6">
        <w:rPr>
          <w:rStyle w:val="Hypertextovprepojenie"/>
          <w:rFonts w:ascii="Times New Roman" w:hAnsi="Times New Roman" w:cs="Times New Roman"/>
          <w:b/>
          <w:i/>
          <w:color w:val="auto"/>
          <w:sz w:val="20"/>
          <w:szCs w:val="20"/>
        </w:rPr>
        <w:instrText xml:space="preserve">     josephine-pre-potreby-vzvy-52-prv-2022-vkocke/11348" </w:instrText>
      </w:r>
      <w:r w:rsidR="00CB4611" w:rsidRPr="008211E6">
        <w:rPr>
          <w:rStyle w:val="Hypertextovprepojenie"/>
          <w:rFonts w:ascii="Times New Roman" w:hAnsi="Times New Roman" w:cs="Times New Roman"/>
          <w:b/>
          <w:i/>
          <w:color w:val="auto"/>
          <w:sz w:val="20"/>
          <w:szCs w:val="20"/>
        </w:rPr>
        <w:fldChar w:fldCharType="separate"/>
      </w:r>
      <w:r w:rsidRPr="008211E6">
        <w:rPr>
          <w:rStyle w:val="Hypertextovprepojenie"/>
          <w:rFonts w:ascii="Times New Roman" w:hAnsi="Times New Roman" w:cs="Times New Roman"/>
          <w:b/>
          <w:i/>
          <w:color w:val="auto"/>
          <w:sz w:val="20"/>
          <w:szCs w:val="20"/>
        </w:rPr>
        <w:t xml:space="preserve">https://www.apa.sk/52-prv-2022/prca-s-  </w:t>
      </w:r>
    </w:p>
    <w:p w:rsidR="00A431D6" w:rsidRPr="008211E6" w:rsidRDefault="00FB1D68" w:rsidP="006A76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211E6">
        <w:rPr>
          <w:rStyle w:val="Hypertextovprepojenie"/>
          <w:rFonts w:ascii="Times New Roman" w:hAnsi="Times New Roman" w:cs="Times New Roman"/>
          <w:b/>
          <w:i/>
          <w:color w:val="auto"/>
          <w:sz w:val="20"/>
          <w:szCs w:val="20"/>
        </w:rPr>
        <w:t xml:space="preserve">     josephine-pre-potreby-vzvy-52-prv-2022-vkocke/11348</w:t>
      </w:r>
      <w:r w:rsidR="00CB4611" w:rsidRPr="008211E6">
        <w:rPr>
          <w:rStyle w:val="Hypertextovprepojenie"/>
          <w:rFonts w:ascii="Times New Roman" w:hAnsi="Times New Roman" w:cs="Times New Roman"/>
          <w:b/>
          <w:i/>
          <w:color w:val="auto"/>
          <w:sz w:val="20"/>
          <w:szCs w:val="20"/>
        </w:rPr>
        <w:fldChar w:fldCharType="end"/>
      </w:r>
    </w:p>
    <w:p w:rsidR="00A431D6" w:rsidRPr="008211E6" w:rsidRDefault="00A431D6" w:rsidP="006A76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6A76E8" w:rsidRPr="008211E6" w:rsidRDefault="00A431D6" w:rsidP="006A76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>6</w:t>
      </w:r>
      <w:r w:rsidR="006A76E8" w:rsidRPr="008211E6">
        <w:rPr>
          <w:rFonts w:ascii="Times New Roman" w:hAnsi="Times New Roman" w:cs="Times New Roman"/>
          <w:b/>
          <w:i/>
          <w:sz w:val="20"/>
          <w:szCs w:val="20"/>
        </w:rPr>
        <w:t>.Podmienky predloženia ponúk:</w:t>
      </w:r>
    </w:p>
    <w:p w:rsidR="003C284C" w:rsidRPr="008211E6" w:rsidRDefault="00B53D14" w:rsidP="006A76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 Ponuka dodávateľa (</w:t>
      </w:r>
      <w:r w:rsidRPr="008211E6">
        <w:rPr>
          <w:rFonts w:ascii="Times New Roman" w:hAnsi="Times New Roman" w:cs="Times New Roman"/>
          <w:i/>
          <w:sz w:val="20"/>
          <w:szCs w:val="20"/>
        </w:rPr>
        <w:t>potvrdená oprávnenou osobou – štatutárnym orgánom, podpis a pečiatka , ak ju používa</w:t>
      </w:r>
    </w:p>
    <w:p w:rsidR="00A431D6" w:rsidRPr="008211E6" w:rsidRDefault="00B53D14" w:rsidP="00A431D6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>Vyplnen</w:t>
      </w:r>
      <w:r w:rsidR="00E85F80">
        <w:rPr>
          <w:rFonts w:ascii="Times New Roman" w:hAnsi="Times New Roman" w:cs="Times New Roman"/>
          <w:i/>
          <w:sz w:val="20"/>
          <w:szCs w:val="20"/>
        </w:rPr>
        <w:t>ý</w:t>
      </w:r>
      <w:r w:rsidR="00015006">
        <w:rPr>
          <w:rFonts w:ascii="Times New Roman" w:hAnsi="Times New Roman" w:cs="Times New Roman"/>
          <w:i/>
          <w:sz w:val="20"/>
          <w:szCs w:val="20"/>
        </w:rPr>
        <w:t xml:space="preserve"> formulár „Cenová ponuka“ tvorí</w:t>
      </w:r>
      <w:r w:rsidRPr="008211E6">
        <w:rPr>
          <w:rFonts w:ascii="Times New Roman" w:hAnsi="Times New Roman" w:cs="Times New Roman"/>
          <w:i/>
          <w:sz w:val="20"/>
          <w:szCs w:val="20"/>
        </w:rPr>
        <w:t xml:space="preserve"> P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>ríloh</w:t>
      </w:r>
      <w:r w:rsidR="00015006">
        <w:rPr>
          <w:rFonts w:ascii="Times New Roman" w:hAnsi="Times New Roman" w:cs="Times New Roman"/>
          <w:i/>
          <w:sz w:val="20"/>
          <w:szCs w:val="20"/>
        </w:rPr>
        <w:t>a č.1, č. 2 a č</w:t>
      </w:r>
      <w:r w:rsidR="00E85F80">
        <w:rPr>
          <w:rFonts w:ascii="Times New Roman" w:hAnsi="Times New Roman" w:cs="Times New Roman"/>
          <w:i/>
          <w:sz w:val="20"/>
          <w:szCs w:val="20"/>
        </w:rPr>
        <w:t xml:space="preserve">.3 </w:t>
      </w:r>
      <w:r w:rsidR="008211E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11E6">
        <w:rPr>
          <w:rFonts w:ascii="Times New Roman" w:hAnsi="Times New Roman" w:cs="Times New Roman"/>
          <w:i/>
          <w:sz w:val="20"/>
          <w:szCs w:val="20"/>
        </w:rPr>
        <w:t>k tejto Výzve</w:t>
      </w:r>
      <w:r w:rsidR="00A431D6" w:rsidRPr="008211E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11E6">
        <w:rPr>
          <w:rFonts w:ascii="Times New Roman" w:hAnsi="Times New Roman" w:cs="Times New Roman"/>
          <w:i/>
          <w:sz w:val="20"/>
          <w:szCs w:val="20"/>
        </w:rPr>
        <w:t xml:space="preserve"> - </w:t>
      </w:r>
      <w:proofErr w:type="spellStart"/>
      <w:r w:rsidRPr="008211E6">
        <w:rPr>
          <w:rFonts w:ascii="Times New Roman" w:hAnsi="Times New Roman" w:cs="Times New Roman"/>
          <w:b/>
          <w:i/>
          <w:sz w:val="20"/>
          <w:szCs w:val="20"/>
        </w:rPr>
        <w:t>Scan</w:t>
      </w:r>
      <w:proofErr w:type="spellEnd"/>
      <w:r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podpísanej a opečiatkovanie cenovej ponuky</w:t>
      </w:r>
      <w:r w:rsidRPr="008211E6">
        <w:rPr>
          <w:rFonts w:ascii="Times New Roman" w:hAnsi="Times New Roman" w:cs="Times New Roman"/>
          <w:i/>
          <w:sz w:val="20"/>
          <w:szCs w:val="20"/>
        </w:rPr>
        <w:t>.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 xml:space="preserve"> Uchádzač  </w:t>
      </w:r>
      <w:r w:rsidRPr="008211E6">
        <w:rPr>
          <w:rFonts w:ascii="Times New Roman" w:hAnsi="Times New Roman" w:cs="Times New Roman"/>
          <w:i/>
          <w:sz w:val="20"/>
          <w:szCs w:val="20"/>
        </w:rPr>
        <w:t>predloží ponuku na celý predmet zákazky</w:t>
      </w:r>
      <w:r w:rsidR="00A431D6" w:rsidRPr="008211E6">
        <w:rPr>
          <w:rFonts w:ascii="Times New Roman" w:hAnsi="Times New Roman" w:cs="Times New Roman"/>
          <w:i/>
          <w:sz w:val="20"/>
          <w:szCs w:val="20"/>
        </w:rPr>
        <w:t>.</w:t>
      </w:r>
      <w:r w:rsidRPr="008211E6">
        <w:rPr>
          <w:rFonts w:ascii="Times New Roman" w:hAnsi="Times New Roman" w:cs="Times New Roman"/>
          <w:i/>
          <w:sz w:val="20"/>
          <w:szCs w:val="20"/>
        </w:rPr>
        <w:t xml:space="preserve">  Uchádzač 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>uvedie</w:t>
      </w:r>
      <w:r w:rsidRPr="008211E6">
        <w:rPr>
          <w:rFonts w:ascii="Times New Roman" w:hAnsi="Times New Roman" w:cs="Times New Roman"/>
          <w:i/>
          <w:sz w:val="20"/>
          <w:szCs w:val="20"/>
        </w:rPr>
        <w:t xml:space="preserve"> svoju identifikáciu – názov sídlo/adresa, IČO, email a telefón.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A431D6" w:rsidRPr="008211E6">
        <w:rPr>
          <w:rFonts w:ascii="Times New Roman" w:hAnsi="Times New Roman" w:cs="Times New Roman"/>
          <w:i/>
          <w:sz w:val="20"/>
          <w:szCs w:val="20"/>
        </w:rPr>
        <w:t xml:space="preserve">V cenovej ponuke uvedie </w:t>
      </w:r>
      <w:r w:rsidR="006A76E8" w:rsidRPr="008211E6">
        <w:rPr>
          <w:rFonts w:ascii="Times New Roman" w:hAnsi="Times New Roman" w:cs="Times New Roman"/>
          <w:b/>
          <w:bCs/>
          <w:i/>
          <w:sz w:val="20"/>
          <w:szCs w:val="20"/>
        </w:rPr>
        <w:t>cenu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A431D6" w:rsidRPr="008211E6">
        <w:rPr>
          <w:rFonts w:ascii="Times New Roman" w:hAnsi="Times New Roman" w:cs="Times New Roman"/>
          <w:i/>
          <w:sz w:val="20"/>
          <w:szCs w:val="20"/>
        </w:rPr>
        <w:t>v Eur bez DPH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 xml:space="preserve"> a</w:t>
      </w:r>
      <w:r w:rsidR="00A431D6" w:rsidRPr="008211E6">
        <w:rPr>
          <w:rFonts w:ascii="Times New Roman" w:hAnsi="Times New Roman" w:cs="Times New Roman"/>
          <w:i/>
          <w:sz w:val="20"/>
          <w:szCs w:val="20"/>
        </w:rPr>
        <w:t>ko aj s DPH. V</w:t>
      </w:r>
      <w:r w:rsidR="0001460A" w:rsidRPr="008211E6">
        <w:rPr>
          <w:rFonts w:ascii="Times New Roman" w:hAnsi="Times New Roman" w:cs="Times New Roman"/>
          <w:i/>
          <w:sz w:val="20"/>
          <w:szCs w:val="20"/>
        </w:rPr>
        <w:t> prípade že dodávateľ nie je pla</w:t>
      </w:r>
      <w:r w:rsidR="00A431D6" w:rsidRPr="008211E6">
        <w:rPr>
          <w:rFonts w:ascii="Times New Roman" w:hAnsi="Times New Roman" w:cs="Times New Roman"/>
          <w:i/>
          <w:sz w:val="20"/>
          <w:szCs w:val="20"/>
        </w:rPr>
        <w:t>tca DPH uviesť túto skutočnosť v ponuke.</w:t>
      </w:r>
    </w:p>
    <w:p w:rsidR="00A431D6" w:rsidRPr="008211E6" w:rsidRDefault="00A431D6" w:rsidP="00A431D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6A76E8" w:rsidRPr="008211E6" w:rsidRDefault="00A431D6" w:rsidP="00A431D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>7</w:t>
      </w:r>
      <w:r w:rsidR="006A76E8" w:rsidRPr="008211E6">
        <w:rPr>
          <w:rFonts w:ascii="Times New Roman" w:hAnsi="Times New Roman" w:cs="Times New Roman"/>
          <w:b/>
          <w:i/>
          <w:sz w:val="20"/>
          <w:szCs w:val="20"/>
        </w:rPr>
        <w:t>.</w:t>
      </w:r>
      <w:r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6A76E8" w:rsidRPr="008211E6">
        <w:rPr>
          <w:rFonts w:ascii="Times New Roman" w:hAnsi="Times New Roman" w:cs="Times New Roman"/>
          <w:b/>
          <w:i/>
          <w:sz w:val="20"/>
          <w:szCs w:val="20"/>
        </w:rPr>
        <w:t>Vyhodnotenie ponúk:</w:t>
      </w:r>
    </w:p>
    <w:p w:rsidR="006A76E8" w:rsidRPr="008211E6" w:rsidRDefault="00FB1D68" w:rsidP="006A76E8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 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 xml:space="preserve">Slúži výhradne na účely určenia PHZ. </w:t>
      </w:r>
    </w:p>
    <w:p w:rsidR="006A76E8" w:rsidRPr="008211E6" w:rsidRDefault="00FB1D68" w:rsidP="006A76E8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8211E6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="006A76E8" w:rsidRPr="008211E6">
        <w:rPr>
          <w:rFonts w:ascii="Times New Roman" w:hAnsi="Times New Roman" w:cs="Times New Roman"/>
          <w:i/>
          <w:iCs/>
          <w:sz w:val="20"/>
          <w:szCs w:val="20"/>
        </w:rPr>
        <w:t xml:space="preserve">Pozn. Vyhodnotenie prieskumu trhu nevedie k uzatvoreniu  </w:t>
      </w:r>
      <w:proofErr w:type="spellStart"/>
      <w:r w:rsidR="006A76E8" w:rsidRPr="008211E6">
        <w:rPr>
          <w:rFonts w:ascii="Times New Roman" w:hAnsi="Times New Roman" w:cs="Times New Roman"/>
          <w:i/>
          <w:iCs/>
          <w:sz w:val="20"/>
          <w:szCs w:val="20"/>
        </w:rPr>
        <w:t>dodávateľsko</w:t>
      </w:r>
      <w:proofErr w:type="spellEnd"/>
      <w:r w:rsidR="006A76E8" w:rsidRPr="008211E6">
        <w:rPr>
          <w:rFonts w:ascii="Times New Roman" w:hAnsi="Times New Roman" w:cs="Times New Roman"/>
          <w:i/>
          <w:iCs/>
          <w:sz w:val="20"/>
          <w:szCs w:val="20"/>
        </w:rPr>
        <w:t xml:space="preserve"> – odberateľského vzťahu.</w:t>
      </w:r>
    </w:p>
    <w:p w:rsidR="00A431D6" w:rsidRPr="008211E6" w:rsidRDefault="00A431D6" w:rsidP="006A76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6A76E8" w:rsidRPr="008211E6" w:rsidRDefault="00A431D6" w:rsidP="006A76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>8</w:t>
      </w:r>
      <w:r w:rsidR="006A76E8" w:rsidRPr="008211E6">
        <w:rPr>
          <w:rFonts w:ascii="Times New Roman" w:hAnsi="Times New Roman" w:cs="Times New Roman"/>
          <w:b/>
          <w:i/>
          <w:sz w:val="20"/>
          <w:szCs w:val="20"/>
        </w:rPr>
        <w:t>.Spôsob určenia PHZ (predpokladanej hodnoty zákazky):</w:t>
      </w:r>
    </w:p>
    <w:p w:rsidR="006A76E8" w:rsidRPr="008211E6" w:rsidRDefault="00FB1D68" w:rsidP="006A76E8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 xml:space="preserve"> Aritmetický priemer zistených cien v eurách  bez DPH</w:t>
      </w:r>
    </w:p>
    <w:p w:rsidR="00A431D6" w:rsidRPr="008211E6" w:rsidRDefault="00A431D6" w:rsidP="006A76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6A76E8" w:rsidRPr="008211E6" w:rsidRDefault="00A431D6" w:rsidP="006A76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>9</w:t>
      </w:r>
      <w:r w:rsidR="006A76E8" w:rsidRPr="008211E6">
        <w:rPr>
          <w:rFonts w:ascii="Times New Roman" w:hAnsi="Times New Roman" w:cs="Times New Roman"/>
          <w:b/>
          <w:i/>
          <w:sz w:val="20"/>
          <w:szCs w:val="20"/>
        </w:rPr>
        <w:t>. Vysvetľovanie:</w:t>
      </w:r>
    </w:p>
    <w:p w:rsidR="00FB1D68" w:rsidRPr="008211E6" w:rsidRDefault="00FB1D68" w:rsidP="00A431D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 xml:space="preserve">V prípade nejasnosti týkajúcich sa požiadaviek vo Výzve  alebo v sprievodnej dokumentácii môže navrhovateľ </w:t>
      </w: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</w:t>
      </w:r>
    </w:p>
    <w:p w:rsidR="00FB1D68" w:rsidRPr="008211E6" w:rsidRDefault="00FB1D68" w:rsidP="00A431D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 xml:space="preserve">požiadať o vysvetlenie prostredníctvom elektronického obstarávacieho systému JOSEPHINE v záložke </w:t>
      </w:r>
      <w:r w:rsidRPr="008211E6">
        <w:rPr>
          <w:rFonts w:ascii="Times New Roman" w:hAnsi="Times New Roman" w:cs="Times New Roman"/>
          <w:i/>
          <w:sz w:val="20"/>
          <w:szCs w:val="20"/>
        </w:rPr>
        <w:t xml:space="preserve">  </w:t>
      </w:r>
    </w:p>
    <w:p w:rsidR="00DE691E" w:rsidRPr="008211E6" w:rsidRDefault="00FB1D68" w:rsidP="00A431D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>„Komunikácia“</w:t>
      </w:r>
    </w:p>
    <w:p w:rsidR="00A431D6" w:rsidRPr="008211E6" w:rsidRDefault="00A431D6" w:rsidP="00DE691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DE691E" w:rsidRPr="008211E6" w:rsidRDefault="00A431D6" w:rsidP="00DE691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>10</w:t>
      </w:r>
      <w:r w:rsidR="006550B4" w:rsidRPr="008211E6">
        <w:rPr>
          <w:rFonts w:ascii="Times New Roman" w:hAnsi="Times New Roman" w:cs="Times New Roman"/>
          <w:b/>
          <w:i/>
          <w:sz w:val="20"/>
          <w:szCs w:val="20"/>
        </w:rPr>
        <w:t>.</w:t>
      </w:r>
      <w:r w:rsidR="00C75A1A"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DE691E" w:rsidRPr="008211E6">
        <w:rPr>
          <w:rFonts w:ascii="Times New Roman" w:hAnsi="Times New Roman" w:cs="Times New Roman"/>
          <w:b/>
          <w:i/>
          <w:sz w:val="20"/>
          <w:szCs w:val="20"/>
        </w:rPr>
        <w:t>Zákazka sa týka programu financovaného z fondov EÚ:</w:t>
      </w:r>
    </w:p>
    <w:p w:rsidR="00DE691E" w:rsidRPr="008211E6" w:rsidRDefault="00FB1D68" w:rsidP="00DE691E">
      <w:pPr>
        <w:spacing w:after="0" w:line="240" w:lineRule="exact"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  </w:t>
      </w:r>
      <w:r w:rsidR="00DE691E" w:rsidRPr="008211E6">
        <w:rPr>
          <w:rFonts w:ascii="Times New Roman" w:hAnsi="Times New Roman" w:cs="Times New Roman"/>
          <w:i/>
          <w:sz w:val="20"/>
          <w:szCs w:val="20"/>
        </w:rPr>
        <w:t xml:space="preserve">Program: </w:t>
      </w:r>
      <w:r w:rsidR="00DE691E" w:rsidRPr="008211E6">
        <w:rPr>
          <w:rFonts w:ascii="Times New Roman" w:hAnsi="Times New Roman" w:cs="Times New Roman"/>
          <w:i/>
          <w:sz w:val="20"/>
          <w:szCs w:val="20"/>
        </w:rPr>
        <w:tab/>
      </w:r>
      <w:r w:rsidR="00DE691E" w:rsidRPr="008211E6">
        <w:rPr>
          <w:rFonts w:ascii="Times New Roman" w:hAnsi="Times New Roman" w:cs="Times New Roman"/>
          <w:i/>
          <w:sz w:val="20"/>
          <w:szCs w:val="20"/>
        </w:rPr>
        <w:tab/>
      </w:r>
      <w:r w:rsidRPr="008211E6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DE691E" w:rsidRPr="008211E6">
        <w:rPr>
          <w:rFonts w:ascii="Times New Roman" w:hAnsi="Times New Roman" w:cs="Times New Roman"/>
          <w:i/>
          <w:sz w:val="20"/>
          <w:szCs w:val="20"/>
          <w:u w:val="single"/>
        </w:rPr>
        <w:t>Program rozvoja vidieka  Slovenskej republiky 2014-2022</w:t>
      </w:r>
    </w:p>
    <w:p w:rsidR="00DE691E" w:rsidRPr="008211E6" w:rsidRDefault="00FB1D68" w:rsidP="00DE691E">
      <w:pPr>
        <w:spacing w:after="0" w:line="240" w:lineRule="exact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 </w:t>
      </w:r>
      <w:r w:rsidR="00DE691E" w:rsidRPr="008211E6">
        <w:rPr>
          <w:rFonts w:ascii="Times New Roman" w:hAnsi="Times New Roman" w:cs="Times New Roman"/>
          <w:i/>
          <w:sz w:val="20"/>
          <w:szCs w:val="20"/>
        </w:rPr>
        <w:t xml:space="preserve">Číslo výzvy:            </w:t>
      </w:r>
      <w:r w:rsidR="00DE691E" w:rsidRPr="008211E6">
        <w:rPr>
          <w:rFonts w:ascii="Times New Roman" w:hAnsi="Times New Roman" w:cs="Times New Roman"/>
          <w:i/>
          <w:sz w:val="20"/>
          <w:szCs w:val="20"/>
        </w:rPr>
        <w:tab/>
      </w:r>
      <w:r w:rsidRPr="008211E6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FB2306" w:rsidRPr="008211E6">
        <w:rPr>
          <w:rFonts w:ascii="Times New Roman" w:hAnsi="Times New Roman" w:cs="Times New Roman"/>
          <w:i/>
          <w:sz w:val="20"/>
          <w:szCs w:val="20"/>
          <w:u w:val="single"/>
        </w:rPr>
        <w:t>5</w:t>
      </w:r>
      <w:r w:rsidR="00E85F80">
        <w:rPr>
          <w:rFonts w:ascii="Times New Roman" w:hAnsi="Times New Roman" w:cs="Times New Roman"/>
          <w:i/>
          <w:sz w:val="20"/>
          <w:szCs w:val="20"/>
          <w:u w:val="single"/>
        </w:rPr>
        <w:t>1/PRV/2021</w:t>
      </w:r>
      <w:r w:rsidR="001A25AC" w:rsidRPr="008211E6">
        <w:rPr>
          <w:rFonts w:ascii="Times New Roman" w:hAnsi="Times New Roman" w:cs="Times New Roman"/>
          <w:i/>
          <w:sz w:val="20"/>
          <w:szCs w:val="20"/>
          <w:u w:val="single"/>
        </w:rPr>
        <w:t xml:space="preserve"> – Aktualizácia č. </w:t>
      </w:r>
      <w:r w:rsidR="005F0B28" w:rsidRPr="008211E6">
        <w:rPr>
          <w:rFonts w:ascii="Times New Roman" w:hAnsi="Times New Roman" w:cs="Times New Roman"/>
          <w:i/>
          <w:sz w:val="20"/>
          <w:szCs w:val="20"/>
          <w:u w:val="single"/>
        </w:rPr>
        <w:t>4</w:t>
      </w:r>
    </w:p>
    <w:p w:rsidR="00DE691E" w:rsidRPr="008211E6" w:rsidRDefault="00FB1D68" w:rsidP="00DE691E">
      <w:pPr>
        <w:spacing w:after="0" w:line="240" w:lineRule="exact"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</w:t>
      </w:r>
      <w:proofErr w:type="spellStart"/>
      <w:r w:rsidR="00AF1781" w:rsidRPr="008211E6">
        <w:rPr>
          <w:rFonts w:ascii="Times New Roman" w:hAnsi="Times New Roman" w:cs="Times New Roman"/>
          <w:i/>
          <w:sz w:val="20"/>
          <w:szCs w:val="20"/>
        </w:rPr>
        <w:t>Podopatrenie</w:t>
      </w:r>
      <w:proofErr w:type="spellEnd"/>
      <w:r w:rsidR="00AF1781" w:rsidRPr="008211E6">
        <w:rPr>
          <w:rFonts w:ascii="Times New Roman" w:hAnsi="Times New Roman" w:cs="Times New Roman"/>
          <w:i/>
          <w:sz w:val="20"/>
          <w:szCs w:val="20"/>
        </w:rPr>
        <w:t xml:space="preserve">:             </w:t>
      </w:r>
      <w:r w:rsidR="006360B4" w:rsidRPr="008211E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AF1781" w:rsidRPr="008211E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FB2306" w:rsidRPr="008211E6">
        <w:rPr>
          <w:rFonts w:ascii="Times New Roman" w:hAnsi="Times New Roman" w:cs="Times New Roman"/>
          <w:i/>
          <w:sz w:val="20"/>
          <w:szCs w:val="20"/>
          <w:u w:val="single"/>
        </w:rPr>
        <w:t>4.</w:t>
      </w:r>
      <w:r w:rsidR="00E85F80">
        <w:rPr>
          <w:rFonts w:ascii="Times New Roman" w:hAnsi="Times New Roman" w:cs="Times New Roman"/>
          <w:i/>
          <w:sz w:val="20"/>
          <w:szCs w:val="20"/>
          <w:u w:val="single"/>
        </w:rPr>
        <w:t>2</w:t>
      </w:r>
    </w:p>
    <w:p w:rsidR="00AF1781" w:rsidRPr="008211E6" w:rsidRDefault="00AF1781" w:rsidP="00DE691E">
      <w:pPr>
        <w:spacing w:after="0" w:line="240" w:lineRule="exact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DE691E" w:rsidRPr="008211E6" w:rsidRDefault="006550B4" w:rsidP="00DE691E">
      <w:pPr>
        <w:spacing w:after="0" w:line="240" w:lineRule="exact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>1</w:t>
      </w:r>
      <w:r w:rsidR="00FB1D68" w:rsidRPr="008211E6">
        <w:rPr>
          <w:rFonts w:ascii="Times New Roman" w:hAnsi="Times New Roman" w:cs="Times New Roman"/>
          <w:b/>
          <w:i/>
          <w:sz w:val="20"/>
          <w:szCs w:val="20"/>
        </w:rPr>
        <w:t>1</w:t>
      </w:r>
      <w:r w:rsidR="00DE691E" w:rsidRPr="008211E6">
        <w:rPr>
          <w:rFonts w:ascii="Times New Roman" w:hAnsi="Times New Roman" w:cs="Times New Roman"/>
          <w:b/>
          <w:i/>
          <w:sz w:val="20"/>
          <w:szCs w:val="20"/>
        </w:rPr>
        <w:t>.</w:t>
      </w:r>
      <w:r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C75A1A"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DE691E" w:rsidRPr="008211E6">
        <w:rPr>
          <w:rFonts w:ascii="Times New Roman" w:hAnsi="Times New Roman" w:cs="Times New Roman"/>
          <w:b/>
          <w:i/>
          <w:sz w:val="20"/>
          <w:szCs w:val="20"/>
        </w:rPr>
        <w:t>Dátum zaslania výzvy na predkladanie ponúk:</w:t>
      </w:r>
    </w:p>
    <w:p w:rsidR="00DE691E" w:rsidRPr="008211E6" w:rsidRDefault="00CA1953" w:rsidP="00DE691E">
      <w:pPr>
        <w:spacing w:after="0" w:line="240" w:lineRule="exact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     </w:t>
      </w:r>
      <w:r w:rsidR="00E85F80">
        <w:rPr>
          <w:rFonts w:ascii="Times New Roman" w:hAnsi="Times New Roman" w:cs="Times New Roman"/>
          <w:b/>
          <w:i/>
          <w:sz w:val="20"/>
          <w:szCs w:val="20"/>
        </w:rPr>
        <w:t>05.01.2024</w:t>
      </w:r>
    </w:p>
    <w:p w:rsidR="00DE691E" w:rsidRPr="008211E6" w:rsidRDefault="00DE691E" w:rsidP="00DE691E">
      <w:pPr>
        <w:spacing w:after="0" w:line="240" w:lineRule="exact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E691E" w:rsidRPr="008211E6" w:rsidRDefault="00A53BD2" w:rsidP="00DE691E">
      <w:pPr>
        <w:spacing w:after="0" w:line="240" w:lineRule="exact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b/>
          <w:i/>
          <w:sz w:val="20"/>
          <w:szCs w:val="20"/>
        </w:rPr>
        <w:t>Prílohy</w:t>
      </w:r>
      <w:r w:rsidR="00DE691E" w:rsidRPr="008211E6">
        <w:rPr>
          <w:rFonts w:ascii="Times New Roman" w:hAnsi="Times New Roman" w:cs="Times New Roman"/>
          <w:b/>
          <w:i/>
          <w:sz w:val="20"/>
          <w:szCs w:val="20"/>
        </w:rPr>
        <w:t xml:space="preserve"> prieskumu trhu:</w:t>
      </w:r>
    </w:p>
    <w:p w:rsidR="00E55015" w:rsidRDefault="008211E6" w:rsidP="006A76E8">
      <w:pPr>
        <w:spacing w:after="0" w:line="240" w:lineRule="exact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Prílohy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 xml:space="preserve"> č. 1</w:t>
      </w:r>
      <w:r w:rsidR="00015006">
        <w:rPr>
          <w:rFonts w:ascii="Times New Roman" w:hAnsi="Times New Roman" w:cs="Times New Roman"/>
          <w:i/>
          <w:sz w:val="20"/>
          <w:szCs w:val="20"/>
        </w:rPr>
        <w:t>, č.2 a  č</w:t>
      </w:r>
      <w:r w:rsidR="00E85F80">
        <w:rPr>
          <w:rFonts w:ascii="Times New Roman" w:hAnsi="Times New Roman" w:cs="Times New Roman"/>
          <w:i/>
          <w:sz w:val="20"/>
          <w:szCs w:val="20"/>
        </w:rPr>
        <w:t>.3</w:t>
      </w:r>
      <w:r w:rsidR="00FB1D68" w:rsidRPr="008211E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467352">
        <w:rPr>
          <w:rFonts w:ascii="Times New Roman" w:hAnsi="Times New Roman" w:cs="Times New Roman"/>
          <w:i/>
          <w:sz w:val="20"/>
          <w:szCs w:val="20"/>
        </w:rPr>
        <w:t xml:space="preserve">Výzva- </w:t>
      </w:r>
      <w:r w:rsidR="006A76E8" w:rsidRPr="008211E6">
        <w:rPr>
          <w:rFonts w:ascii="Times New Roman" w:hAnsi="Times New Roman" w:cs="Times New Roman"/>
          <w:i/>
          <w:sz w:val="20"/>
          <w:szCs w:val="20"/>
        </w:rPr>
        <w:t>-</w:t>
      </w:r>
      <w:r w:rsidR="00767ED3" w:rsidRPr="008211E6">
        <w:rPr>
          <w:rFonts w:ascii="Times New Roman" w:hAnsi="Times New Roman" w:cs="Times New Roman"/>
          <w:i/>
          <w:sz w:val="20"/>
          <w:szCs w:val="20"/>
        </w:rPr>
        <w:t xml:space="preserve"> T</w:t>
      </w:r>
      <w:r w:rsidR="00AF1781" w:rsidRPr="008211E6">
        <w:rPr>
          <w:rFonts w:ascii="Times New Roman" w:hAnsi="Times New Roman" w:cs="Times New Roman"/>
          <w:i/>
          <w:sz w:val="20"/>
          <w:szCs w:val="20"/>
        </w:rPr>
        <w:t xml:space="preserve">echnická špecifikácia - </w:t>
      </w:r>
      <w:r w:rsidR="00767ED3" w:rsidRPr="008211E6">
        <w:rPr>
          <w:rFonts w:ascii="Times New Roman" w:hAnsi="Times New Roman" w:cs="Times New Roman"/>
          <w:i/>
          <w:sz w:val="20"/>
          <w:szCs w:val="20"/>
        </w:rPr>
        <w:t xml:space="preserve"> (Cenová ponuka)</w:t>
      </w:r>
    </w:p>
    <w:p w:rsidR="00E85F80" w:rsidRDefault="00E85F80" w:rsidP="006A76E8">
      <w:pPr>
        <w:spacing w:after="0" w:line="240" w:lineRule="exact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E1C6D" w:rsidRDefault="006E1C6D" w:rsidP="00567514">
      <w:pPr>
        <w:spacing w:after="0" w:line="240" w:lineRule="exact"/>
        <w:rPr>
          <w:rFonts w:ascii="Times New Roman" w:hAnsi="Times New Roman" w:cs="Times New Roman"/>
          <w:i/>
          <w:sz w:val="20"/>
          <w:szCs w:val="20"/>
        </w:rPr>
      </w:pPr>
    </w:p>
    <w:p w:rsidR="006E1C6D" w:rsidRDefault="006E1C6D" w:rsidP="00567514">
      <w:pPr>
        <w:spacing w:after="0" w:line="240" w:lineRule="exact"/>
        <w:rPr>
          <w:rFonts w:ascii="Times New Roman" w:hAnsi="Times New Roman" w:cs="Times New Roman"/>
          <w:i/>
          <w:sz w:val="20"/>
          <w:szCs w:val="20"/>
        </w:rPr>
      </w:pPr>
      <w:bookmarkStart w:id="0" w:name="_GoBack"/>
      <w:bookmarkEnd w:id="0"/>
    </w:p>
    <w:p w:rsidR="00E55015" w:rsidRPr="008211E6" w:rsidRDefault="00567514" w:rsidP="00567514">
      <w:pPr>
        <w:spacing w:after="0" w:line="240" w:lineRule="exact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</w:t>
      </w:r>
      <w:r w:rsidR="00FB1D68" w:rsidRPr="008211E6">
        <w:rPr>
          <w:rFonts w:ascii="Times New Roman" w:hAnsi="Times New Roman" w:cs="Times New Roman"/>
          <w:i/>
          <w:sz w:val="20"/>
          <w:szCs w:val="20"/>
        </w:rPr>
        <w:t xml:space="preserve">       </w:t>
      </w:r>
      <w:r w:rsidRPr="008211E6">
        <w:rPr>
          <w:rFonts w:ascii="Times New Roman" w:hAnsi="Times New Roman" w:cs="Times New Roman"/>
          <w:i/>
          <w:sz w:val="20"/>
          <w:szCs w:val="20"/>
        </w:rPr>
        <w:t>....</w:t>
      </w:r>
      <w:r w:rsidR="00E55015" w:rsidRPr="008211E6">
        <w:rPr>
          <w:rFonts w:ascii="Times New Roman" w:hAnsi="Times New Roman" w:cs="Times New Roman"/>
          <w:i/>
          <w:sz w:val="20"/>
          <w:szCs w:val="20"/>
        </w:rPr>
        <w:t>........................................................</w:t>
      </w:r>
    </w:p>
    <w:p w:rsidR="00D64A27" w:rsidRPr="008211E6" w:rsidRDefault="00567514" w:rsidP="00567514">
      <w:pPr>
        <w:spacing w:after="0" w:line="240" w:lineRule="exact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8211E6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</w:t>
      </w:r>
      <w:r w:rsidR="006207DE" w:rsidRPr="008211E6">
        <w:rPr>
          <w:rFonts w:ascii="Times New Roman" w:hAnsi="Times New Roman" w:cs="Times New Roman"/>
          <w:i/>
          <w:sz w:val="20"/>
          <w:szCs w:val="20"/>
        </w:rPr>
        <w:t xml:space="preserve">                   </w:t>
      </w:r>
      <w:r w:rsidR="00D64A27" w:rsidRPr="008211E6">
        <w:rPr>
          <w:rFonts w:ascii="Times New Roman" w:hAnsi="Times New Roman" w:cs="Times New Roman"/>
        </w:rPr>
        <w:t xml:space="preserve">Ing. </w:t>
      </w:r>
      <w:hyperlink r:id="rId7" w:history="1">
        <w:r w:rsidR="00D64A27" w:rsidRPr="008211E6">
          <w:rPr>
            <w:rFonts w:ascii="Times New Roman" w:hAnsi="Times New Roman" w:cs="Times New Roman"/>
          </w:rPr>
          <w:t xml:space="preserve">Zsolt </w:t>
        </w:r>
        <w:proofErr w:type="spellStart"/>
        <w:r w:rsidR="00D64A27" w:rsidRPr="008211E6">
          <w:rPr>
            <w:rFonts w:ascii="Times New Roman" w:hAnsi="Times New Roman" w:cs="Times New Roman"/>
          </w:rPr>
          <w:t>Sütő</w:t>
        </w:r>
        <w:proofErr w:type="spellEnd"/>
        <w:r w:rsidR="00D64A27" w:rsidRPr="008211E6">
          <w:rPr>
            <w:rFonts w:ascii="Times New Roman" w:hAnsi="Times New Roman" w:cs="Times New Roman"/>
          </w:rPr>
          <w:t xml:space="preserve"> </w:t>
        </w:r>
      </w:hyperlink>
      <w:r w:rsidR="00A431D6" w:rsidRPr="008211E6">
        <w:rPr>
          <w:rFonts w:ascii="Times New Roman" w:hAnsi="Times New Roman" w:cs="Times New Roman"/>
          <w:i/>
          <w:sz w:val="20"/>
          <w:szCs w:val="20"/>
        </w:rPr>
        <w:t xml:space="preserve"> - </w:t>
      </w:r>
      <w:r w:rsidR="00B852DA" w:rsidRPr="008211E6">
        <w:rPr>
          <w:rFonts w:ascii="Times New Roman" w:hAnsi="Times New Roman" w:cs="Times New Roman"/>
          <w:i/>
          <w:sz w:val="20"/>
          <w:szCs w:val="20"/>
        </w:rPr>
        <w:t>štatutár</w:t>
      </w:r>
    </w:p>
    <w:p w:rsidR="006A76E8" w:rsidRPr="008211E6" w:rsidRDefault="00D64A27" w:rsidP="00D64A27">
      <w:pPr>
        <w:tabs>
          <w:tab w:val="left" w:pos="6504"/>
        </w:tabs>
        <w:rPr>
          <w:rFonts w:ascii="Times New Roman" w:hAnsi="Times New Roman" w:cs="Times New Roman"/>
          <w:sz w:val="20"/>
          <w:szCs w:val="20"/>
        </w:rPr>
      </w:pPr>
      <w:r w:rsidRPr="008211E6">
        <w:rPr>
          <w:rFonts w:ascii="Times New Roman" w:hAnsi="Times New Roman" w:cs="Times New Roman"/>
          <w:sz w:val="20"/>
          <w:szCs w:val="20"/>
        </w:rPr>
        <w:tab/>
      </w:r>
    </w:p>
    <w:sectPr w:rsidR="006A76E8" w:rsidRPr="008211E6" w:rsidSect="00444E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07FCA"/>
    <w:multiLevelType w:val="hybridMultilevel"/>
    <w:tmpl w:val="2154E2D2"/>
    <w:lvl w:ilvl="0" w:tplc="899E1DD6">
      <w:start w:val="3"/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E691E"/>
    <w:rsid w:val="0001460A"/>
    <w:rsid w:val="00015006"/>
    <w:rsid w:val="0008651F"/>
    <w:rsid w:val="0009041E"/>
    <w:rsid w:val="000F2521"/>
    <w:rsid w:val="00111C29"/>
    <w:rsid w:val="001376F7"/>
    <w:rsid w:val="00180972"/>
    <w:rsid w:val="001A25AC"/>
    <w:rsid w:val="001B2562"/>
    <w:rsid w:val="001F3CE4"/>
    <w:rsid w:val="00294AC7"/>
    <w:rsid w:val="003670D3"/>
    <w:rsid w:val="003C284C"/>
    <w:rsid w:val="003E5B9C"/>
    <w:rsid w:val="003F4C4A"/>
    <w:rsid w:val="00410AB3"/>
    <w:rsid w:val="00463582"/>
    <w:rsid w:val="00467352"/>
    <w:rsid w:val="00472FBF"/>
    <w:rsid w:val="004839D7"/>
    <w:rsid w:val="004C180A"/>
    <w:rsid w:val="004E1A74"/>
    <w:rsid w:val="00530509"/>
    <w:rsid w:val="005452F0"/>
    <w:rsid w:val="00567514"/>
    <w:rsid w:val="005C6884"/>
    <w:rsid w:val="005F0B28"/>
    <w:rsid w:val="00602932"/>
    <w:rsid w:val="006207DE"/>
    <w:rsid w:val="006360B4"/>
    <w:rsid w:val="006530D8"/>
    <w:rsid w:val="006550B4"/>
    <w:rsid w:val="00692620"/>
    <w:rsid w:val="006A76E8"/>
    <w:rsid w:val="006E1C6D"/>
    <w:rsid w:val="00707C6D"/>
    <w:rsid w:val="00751BDA"/>
    <w:rsid w:val="00767ED3"/>
    <w:rsid w:val="0078246B"/>
    <w:rsid w:val="00784C89"/>
    <w:rsid w:val="008211E6"/>
    <w:rsid w:val="00832896"/>
    <w:rsid w:val="0089068F"/>
    <w:rsid w:val="008E545B"/>
    <w:rsid w:val="00916CC2"/>
    <w:rsid w:val="0098593F"/>
    <w:rsid w:val="00A431D6"/>
    <w:rsid w:val="00A53BD2"/>
    <w:rsid w:val="00A73CC5"/>
    <w:rsid w:val="00AF1781"/>
    <w:rsid w:val="00B21F97"/>
    <w:rsid w:val="00B479B0"/>
    <w:rsid w:val="00B53D14"/>
    <w:rsid w:val="00B65B94"/>
    <w:rsid w:val="00B852DA"/>
    <w:rsid w:val="00BB5756"/>
    <w:rsid w:val="00BE4499"/>
    <w:rsid w:val="00C25C82"/>
    <w:rsid w:val="00C42807"/>
    <w:rsid w:val="00C75A1A"/>
    <w:rsid w:val="00CA1953"/>
    <w:rsid w:val="00CB4611"/>
    <w:rsid w:val="00D00B85"/>
    <w:rsid w:val="00D016ED"/>
    <w:rsid w:val="00D02EAD"/>
    <w:rsid w:val="00D42D15"/>
    <w:rsid w:val="00D42F2C"/>
    <w:rsid w:val="00D63E7F"/>
    <w:rsid w:val="00D64A27"/>
    <w:rsid w:val="00D715AE"/>
    <w:rsid w:val="00D90418"/>
    <w:rsid w:val="00DA2DAD"/>
    <w:rsid w:val="00DA67BB"/>
    <w:rsid w:val="00DD7A6B"/>
    <w:rsid w:val="00DE691E"/>
    <w:rsid w:val="00E55015"/>
    <w:rsid w:val="00E573C5"/>
    <w:rsid w:val="00E72BDC"/>
    <w:rsid w:val="00E85F80"/>
    <w:rsid w:val="00E8689A"/>
    <w:rsid w:val="00EA7D09"/>
    <w:rsid w:val="00F52B01"/>
    <w:rsid w:val="00F6686E"/>
    <w:rsid w:val="00F94AC0"/>
    <w:rsid w:val="00FB1D68"/>
    <w:rsid w:val="00FB2306"/>
    <w:rsid w:val="00FE28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E2DC5C-A089-48B7-B9B8-D8197BCB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E691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ra">
    <w:name w:val="ra"/>
    <w:basedOn w:val="Predvolenpsmoodseku"/>
    <w:rsid w:val="00DE691E"/>
  </w:style>
  <w:style w:type="character" w:styleId="Hypertextovprepojenie">
    <w:name w:val="Hyperlink"/>
    <w:basedOn w:val="Predvolenpsmoodseku"/>
    <w:uiPriority w:val="99"/>
    <w:unhideWhenUsed/>
    <w:rsid w:val="00DE691E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10AB3"/>
    <w:rPr>
      <w:color w:val="605E5C"/>
      <w:shd w:val="clear" w:color="auto" w:fill="E1DFDD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479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479B0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B53D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rsr.sk/hladaj_osoba.asp?PR=S&#252;t&#337;&amp;MENO=Zsolt&amp;SID=0&amp;T=f0&amp;R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osephine.proebiz.com/sk" TargetMode="External"/><Relationship Id="rId5" Type="http://schemas.openxmlformats.org/officeDocument/2006/relationships/hyperlink" Target="https://www.orsr.sk/hladaj_osoba.asp?PR=S&#252;t&#337;&amp;MENO=Zsolt&amp;SID=0&amp;T=f0&amp;R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Juraj Višňovský</dc:creator>
  <cp:lastModifiedBy>Používateľ systému Windows</cp:lastModifiedBy>
  <cp:revision>68</cp:revision>
  <cp:lastPrinted>2023-08-18T16:45:00Z</cp:lastPrinted>
  <dcterms:created xsi:type="dcterms:W3CDTF">2022-04-08T09:57:00Z</dcterms:created>
  <dcterms:modified xsi:type="dcterms:W3CDTF">2024-01-04T12:27:00Z</dcterms:modified>
</cp:coreProperties>
</file>