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C339C3">
        <w:rPr>
          <w:b/>
        </w:rPr>
        <w:t xml:space="preserve">6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:rsidR="00E55070" w:rsidRDefault="00E55070" w:rsidP="009A7E2D">
      <w:pPr>
        <w:spacing w:after="0" w:line="240" w:lineRule="auto"/>
        <w:rPr>
          <w:b/>
        </w:rPr>
      </w:pPr>
    </w:p>
    <w:p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 w:rsidR="001E6A27">
        <w:t xml:space="preserve"> </w:t>
      </w:r>
      <w:bookmarkStart w:id="0" w:name="_GoBack"/>
      <w:bookmarkEnd w:id="0"/>
      <w:r w:rsidR="00EB3E7A">
        <w:t>Technológia</w:t>
      </w:r>
      <w:r w:rsidR="001304C9">
        <w:t xml:space="preserve"> na spracovanie hrozna a výrobu vína</w:t>
      </w:r>
    </w:p>
    <w:p w:rsidR="009A7E2D" w:rsidRDefault="009A7E2D" w:rsidP="009A7E2D">
      <w:pPr>
        <w:spacing w:after="0" w:line="240" w:lineRule="auto"/>
      </w:pPr>
    </w:p>
    <w:p w:rsidR="009A7E2D" w:rsidRDefault="00E55070" w:rsidP="009A7E2D">
      <w:pPr>
        <w:spacing w:after="0" w:line="240" w:lineRule="auto"/>
      </w:pPr>
      <w:r>
        <w:t>Zákazka nie je rozdelená na časti.</w:t>
      </w:r>
    </w:p>
    <w:p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07FB" w:rsidTr="004507FB">
        <w:tc>
          <w:tcPr>
            <w:tcW w:w="4606" w:type="dxa"/>
          </w:tcPr>
          <w:p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380"/>
        </w:trPr>
        <w:tc>
          <w:tcPr>
            <w:tcW w:w="4606" w:type="dxa"/>
            <w:vAlign w:val="center"/>
          </w:tcPr>
          <w:p w:rsidR="004507FB" w:rsidRDefault="004507FB">
            <w:r>
              <w:t>Obchodné meno: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0"/>
        </w:trPr>
        <w:tc>
          <w:tcPr>
            <w:tcW w:w="4606" w:type="dxa"/>
            <w:vAlign w:val="center"/>
          </w:tcPr>
          <w:p w:rsidR="004507FB" w:rsidRDefault="004507FB">
            <w:r>
              <w:t>Sídlo: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20"/>
        </w:trPr>
        <w:tc>
          <w:tcPr>
            <w:tcW w:w="4606" w:type="dxa"/>
            <w:vAlign w:val="center"/>
          </w:tcPr>
          <w:p w:rsidR="004507FB" w:rsidRDefault="004507FB">
            <w:r>
              <w:t>IČO: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412"/>
        </w:trPr>
        <w:tc>
          <w:tcPr>
            <w:tcW w:w="4606" w:type="dxa"/>
            <w:vAlign w:val="center"/>
          </w:tcPr>
          <w:p w:rsidR="004507FB" w:rsidRDefault="004507FB">
            <w:r>
              <w:t>DIČ:</w:t>
            </w:r>
          </w:p>
        </w:tc>
        <w:tc>
          <w:tcPr>
            <w:tcW w:w="4606" w:type="dxa"/>
          </w:tcPr>
          <w:p w:rsidR="004507FB" w:rsidRDefault="004507FB"/>
        </w:tc>
      </w:tr>
      <w:tr w:rsidR="009A7E2D" w:rsidTr="00E55070">
        <w:trPr>
          <w:trHeight w:val="418"/>
        </w:trPr>
        <w:tc>
          <w:tcPr>
            <w:tcW w:w="4606" w:type="dxa"/>
            <w:vAlign w:val="center"/>
          </w:tcPr>
          <w:p w:rsidR="009A7E2D" w:rsidRDefault="009A7E2D">
            <w:r>
              <w:t>Zastúpený:</w:t>
            </w:r>
          </w:p>
        </w:tc>
        <w:tc>
          <w:tcPr>
            <w:tcW w:w="4606" w:type="dxa"/>
          </w:tcPr>
          <w:p w:rsidR="009A7E2D" w:rsidRDefault="009A7E2D"/>
        </w:tc>
      </w:tr>
      <w:tr w:rsidR="004507FB" w:rsidTr="00E55070">
        <w:trPr>
          <w:trHeight w:val="424"/>
        </w:trPr>
        <w:tc>
          <w:tcPr>
            <w:tcW w:w="4606" w:type="dxa"/>
            <w:vAlign w:val="center"/>
          </w:tcPr>
          <w:p w:rsidR="004507FB" w:rsidRDefault="004507FB">
            <w:r>
              <w:t>Kontakt: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2"/>
        </w:trPr>
        <w:tc>
          <w:tcPr>
            <w:tcW w:w="4606" w:type="dxa"/>
            <w:vAlign w:val="center"/>
          </w:tcPr>
          <w:p w:rsidR="004507FB" w:rsidRDefault="004507FB">
            <w:r>
              <w:t>Platca DPH:</w:t>
            </w:r>
          </w:p>
        </w:tc>
        <w:tc>
          <w:tcPr>
            <w:tcW w:w="4606" w:type="dxa"/>
          </w:tcPr>
          <w:p w:rsidR="004507FB" w:rsidRDefault="004507FB"/>
        </w:tc>
      </w:tr>
    </w:tbl>
    <w:p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1663"/>
        <w:gridCol w:w="1314"/>
        <w:gridCol w:w="3292"/>
      </w:tblGrid>
      <w:tr w:rsidR="000767B9" w:rsidTr="000767B9">
        <w:tc>
          <w:tcPr>
            <w:tcW w:w="2943" w:type="dxa"/>
          </w:tcPr>
          <w:p w:rsidR="000767B9" w:rsidRPr="000767B9" w:rsidRDefault="000767B9">
            <w:pPr>
              <w:rPr>
                <w:b/>
              </w:rPr>
            </w:pPr>
            <w:r w:rsidRPr="000767B9">
              <w:rPr>
                <w:b/>
              </w:rPr>
              <w:t>Názov predmetu obstarávania</w:t>
            </w:r>
          </w:p>
        </w:tc>
        <w:tc>
          <w:tcPr>
            <w:tcW w:w="1663" w:type="dxa"/>
          </w:tcPr>
          <w:p w:rsidR="000767B9" w:rsidRPr="000767B9" w:rsidRDefault="000767B9">
            <w:pPr>
              <w:rPr>
                <w:b/>
              </w:rPr>
            </w:pPr>
            <w:r w:rsidRPr="000767B9">
              <w:rPr>
                <w:b/>
              </w:rPr>
              <w:t>Hodnotiace kritérium</w:t>
            </w:r>
          </w:p>
        </w:tc>
        <w:tc>
          <w:tcPr>
            <w:tcW w:w="1314" w:type="dxa"/>
          </w:tcPr>
          <w:p w:rsidR="000767B9" w:rsidRPr="000767B9" w:rsidRDefault="000767B9">
            <w:pPr>
              <w:rPr>
                <w:b/>
              </w:rPr>
            </w:pPr>
            <w:r w:rsidRPr="000767B9">
              <w:rPr>
                <w:b/>
              </w:rPr>
              <w:t>Počet</w:t>
            </w:r>
          </w:p>
          <w:p w:rsidR="000767B9" w:rsidRPr="000767B9" w:rsidRDefault="000767B9">
            <w:pPr>
              <w:rPr>
                <w:b/>
              </w:rPr>
            </w:pPr>
            <w:r w:rsidRPr="000767B9">
              <w:rPr>
                <w:b/>
              </w:rPr>
              <w:t xml:space="preserve"> kusov</w:t>
            </w:r>
          </w:p>
        </w:tc>
        <w:tc>
          <w:tcPr>
            <w:tcW w:w="3292" w:type="dxa"/>
          </w:tcPr>
          <w:p w:rsidR="000767B9" w:rsidRPr="000767B9" w:rsidRDefault="000767B9">
            <w:pPr>
              <w:rPr>
                <w:b/>
              </w:rPr>
            </w:pPr>
            <w:r w:rsidRPr="000767B9">
              <w:rPr>
                <w:b/>
              </w:rPr>
              <w:t xml:space="preserve">      Cena celkom </w:t>
            </w:r>
          </w:p>
          <w:p w:rsidR="000767B9" w:rsidRPr="000767B9" w:rsidRDefault="000767B9">
            <w:pPr>
              <w:rPr>
                <w:b/>
              </w:rPr>
            </w:pPr>
            <w:r w:rsidRPr="000767B9">
              <w:rPr>
                <w:b/>
              </w:rPr>
              <w:t xml:space="preserve">      v EURO bez DPH</w:t>
            </w:r>
          </w:p>
        </w:tc>
      </w:tr>
      <w:tr w:rsidR="000767B9" w:rsidTr="000767B9">
        <w:tc>
          <w:tcPr>
            <w:tcW w:w="2943" w:type="dxa"/>
          </w:tcPr>
          <w:p w:rsidR="000767B9" w:rsidRDefault="000767B9">
            <w:r>
              <w:t>Technológia na spracovanie hrozna a výrobu vína</w:t>
            </w:r>
          </w:p>
        </w:tc>
        <w:tc>
          <w:tcPr>
            <w:tcW w:w="1663" w:type="dxa"/>
          </w:tcPr>
          <w:p w:rsidR="000767B9" w:rsidRDefault="000767B9">
            <w:r>
              <w:t>Najnižšia cena bez DPH</w:t>
            </w:r>
          </w:p>
        </w:tc>
        <w:tc>
          <w:tcPr>
            <w:tcW w:w="1314" w:type="dxa"/>
          </w:tcPr>
          <w:p w:rsidR="000767B9" w:rsidRDefault="000767B9">
            <w:r>
              <w:t>1 celok</w:t>
            </w:r>
          </w:p>
        </w:tc>
        <w:tc>
          <w:tcPr>
            <w:tcW w:w="3292" w:type="dxa"/>
          </w:tcPr>
          <w:p w:rsidR="000767B9" w:rsidRDefault="000767B9"/>
        </w:tc>
      </w:tr>
    </w:tbl>
    <w:p w:rsidR="000767B9" w:rsidRDefault="000767B9"/>
    <w:p w:rsidR="000767B9" w:rsidRDefault="000767B9"/>
    <w:p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:rsidR="0043750F" w:rsidRDefault="0043750F"/>
    <w:p w:rsidR="000767B9" w:rsidRDefault="000767B9"/>
    <w:p w:rsidR="00E55070" w:rsidRDefault="00E55070">
      <w:r>
        <w:t>Vypracoval: ................................................................</w:t>
      </w:r>
    </w:p>
    <w:p w:rsidR="00E55070" w:rsidRDefault="00E55070"/>
    <w:p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:rsidR="00607E97" w:rsidRPr="00607E97" w:rsidRDefault="00607E97" w:rsidP="00607E97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607E97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607E97" w:rsidRPr="00607E97" w:rsidRDefault="00607E97" w:rsidP="00607E97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607E97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154" w:rsidRDefault="00695154" w:rsidP="008D27E1">
      <w:pPr>
        <w:spacing w:after="0" w:line="240" w:lineRule="auto"/>
      </w:pPr>
      <w:r>
        <w:separator/>
      </w:r>
    </w:p>
  </w:endnote>
  <w:endnote w:type="continuationSeparator" w:id="0">
    <w:p w:rsidR="00695154" w:rsidRDefault="00695154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154" w:rsidRDefault="00695154" w:rsidP="008D27E1">
      <w:pPr>
        <w:spacing w:after="0" w:line="240" w:lineRule="auto"/>
      </w:pPr>
      <w:r>
        <w:separator/>
      </w:r>
    </w:p>
  </w:footnote>
  <w:footnote w:type="continuationSeparator" w:id="0">
    <w:p w:rsidR="00695154" w:rsidRDefault="00695154" w:rsidP="008D27E1">
      <w:pPr>
        <w:spacing w:after="0" w:line="240" w:lineRule="auto"/>
      </w:pPr>
      <w:r>
        <w:continuationSeparator/>
      </w:r>
    </w:p>
  </w:footnote>
  <w:footnote w:id="1">
    <w:p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7FB"/>
    <w:rsid w:val="0001247D"/>
    <w:rsid w:val="000134C6"/>
    <w:rsid w:val="00023596"/>
    <w:rsid w:val="00034EF8"/>
    <w:rsid w:val="00042867"/>
    <w:rsid w:val="000721AB"/>
    <w:rsid w:val="000767B9"/>
    <w:rsid w:val="000E2951"/>
    <w:rsid w:val="00107A32"/>
    <w:rsid w:val="001304C9"/>
    <w:rsid w:val="001748FA"/>
    <w:rsid w:val="001E339E"/>
    <w:rsid w:val="001E6A27"/>
    <w:rsid w:val="0028643B"/>
    <w:rsid w:val="002B3639"/>
    <w:rsid w:val="002D3340"/>
    <w:rsid w:val="00326236"/>
    <w:rsid w:val="003D0454"/>
    <w:rsid w:val="003E1FEA"/>
    <w:rsid w:val="003E7D35"/>
    <w:rsid w:val="003F02BD"/>
    <w:rsid w:val="0043750F"/>
    <w:rsid w:val="00441DFF"/>
    <w:rsid w:val="004507FB"/>
    <w:rsid w:val="004D417E"/>
    <w:rsid w:val="0052017D"/>
    <w:rsid w:val="00522BC3"/>
    <w:rsid w:val="005C0187"/>
    <w:rsid w:val="005F075B"/>
    <w:rsid w:val="00607E97"/>
    <w:rsid w:val="00652E77"/>
    <w:rsid w:val="00695154"/>
    <w:rsid w:val="006A4B46"/>
    <w:rsid w:val="00703306"/>
    <w:rsid w:val="007E2758"/>
    <w:rsid w:val="008C4508"/>
    <w:rsid w:val="008D27E1"/>
    <w:rsid w:val="008F070D"/>
    <w:rsid w:val="008F3D1D"/>
    <w:rsid w:val="0099560A"/>
    <w:rsid w:val="009A7E2D"/>
    <w:rsid w:val="00A62EA0"/>
    <w:rsid w:val="00A85905"/>
    <w:rsid w:val="00A961BE"/>
    <w:rsid w:val="00B04BDD"/>
    <w:rsid w:val="00B41FF2"/>
    <w:rsid w:val="00B8711C"/>
    <w:rsid w:val="00BC7DEE"/>
    <w:rsid w:val="00C00BF2"/>
    <w:rsid w:val="00C122A0"/>
    <w:rsid w:val="00C339C3"/>
    <w:rsid w:val="00C57ACE"/>
    <w:rsid w:val="00C97D9C"/>
    <w:rsid w:val="00CA25AA"/>
    <w:rsid w:val="00D17C09"/>
    <w:rsid w:val="00D3250F"/>
    <w:rsid w:val="00D60733"/>
    <w:rsid w:val="00DB78BD"/>
    <w:rsid w:val="00E55070"/>
    <w:rsid w:val="00E9766B"/>
    <w:rsid w:val="00EB3E7A"/>
    <w:rsid w:val="00EB4603"/>
    <w:rsid w:val="00F028CF"/>
    <w:rsid w:val="00F0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98517-860C-4870-AF25-EBE54A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E1F41-B288-4332-9311-9B23A249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27</cp:revision>
  <cp:lastPrinted>2021-03-26T07:40:00Z</cp:lastPrinted>
  <dcterms:created xsi:type="dcterms:W3CDTF">2022-04-13T09:06:00Z</dcterms:created>
  <dcterms:modified xsi:type="dcterms:W3CDTF">2024-01-08T08:16:00Z</dcterms:modified>
</cp:coreProperties>
</file>