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26A62" w14:textId="7472D740" w:rsidR="00F94CE2" w:rsidRDefault="006D051C" w:rsidP="00F4434B">
      <w:pPr>
        <w:spacing w:line="240" w:lineRule="auto"/>
        <w:jc w:val="center"/>
        <w:rPr>
          <w:rFonts w:ascii="Times New Roman" w:hAnsi="Times New Roman" w:cs="Times New Roman"/>
          <w:sz w:val="24"/>
          <w:szCs w:val="24"/>
          <w:lang w:val="sk-SK"/>
        </w:rPr>
      </w:pPr>
      <w:r w:rsidRPr="006D051C">
        <w:rPr>
          <w:rFonts w:ascii="Times New Roman" w:hAnsi="Times New Roman" w:cs="Times New Roman"/>
          <w:b/>
          <w:bCs/>
          <w:sz w:val="28"/>
          <w:szCs w:val="28"/>
          <w:lang w:val="sk-SK"/>
        </w:rPr>
        <w:t>ČESTNÉ</w:t>
      </w:r>
      <w:r w:rsidRPr="006D051C">
        <w:rPr>
          <w:rFonts w:ascii="Times New Roman" w:hAnsi="Times New Roman" w:cs="Times New Roman"/>
          <w:b/>
          <w:bCs/>
          <w:sz w:val="24"/>
          <w:szCs w:val="24"/>
          <w:lang w:val="sk-SK"/>
        </w:rPr>
        <w:t xml:space="preserve"> </w:t>
      </w:r>
      <w:r w:rsidRPr="006D051C">
        <w:rPr>
          <w:rFonts w:ascii="Times New Roman" w:hAnsi="Times New Roman" w:cs="Times New Roman"/>
          <w:b/>
          <w:bCs/>
          <w:sz w:val="28"/>
          <w:szCs w:val="28"/>
          <w:lang w:val="sk-SK"/>
        </w:rPr>
        <w:t>VYHLÁSENIE</w:t>
      </w:r>
    </w:p>
    <w:p w14:paraId="74B8B094" w14:textId="77777777" w:rsidR="00BC2107" w:rsidRDefault="00BC2107" w:rsidP="00F4434B">
      <w:pPr>
        <w:spacing w:line="240" w:lineRule="auto"/>
        <w:jc w:val="center"/>
        <w:rPr>
          <w:rFonts w:ascii="Times New Roman" w:hAnsi="Times New Roman" w:cs="Times New Roman"/>
          <w:sz w:val="24"/>
          <w:szCs w:val="24"/>
          <w:lang w:val="sk-SK"/>
        </w:rPr>
      </w:pPr>
    </w:p>
    <w:p w14:paraId="4232ACEA" w14:textId="56E4A4C7" w:rsidR="006D051C" w:rsidRPr="00BC2107" w:rsidRDefault="006D051C" w:rsidP="00F4434B">
      <w:pPr>
        <w:spacing w:line="240" w:lineRule="auto"/>
        <w:rPr>
          <w:rFonts w:ascii="Times New Roman" w:hAnsi="Times New Roman" w:cs="Times New Roman"/>
          <w:lang w:val="sk-SK"/>
        </w:rPr>
      </w:pPr>
      <w:r w:rsidRPr="00057AA3">
        <w:rPr>
          <w:rFonts w:ascii="Times New Roman" w:hAnsi="Times New Roman" w:cs="Times New Roman"/>
          <w:b/>
          <w:bCs/>
          <w:lang w:val="sk-SK"/>
        </w:rPr>
        <w:t>Obchodné meno</w:t>
      </w:r>
      <w:r w:rsidRPr="00BC2107">
        <w:rPr>
          <w:rFonts w:ascii="Times New Roman" w:hAnsi="Times New Roman" w:cs="Times New Roman"/>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2D2057CA" w14:textId="180CFC5B" w:rsidR="006D051C" w:rsidRPr="00057AA3" w:rsidRDefault="006D051C" w:rsidP="00F4434B">
      <w:pPr>
        <w:spacing w:line="240" w:lineRule="auto"/>
        <w:rPr>
          <w:rFonts w:ascii="Times New Roman" w:hAnsi="Times New Roman" w:cs="Times New Roman"/>
          <w:b/>
          <w:bCs/>
          <w:lang w:val="sk-SK"/>
        </w:rPr>
      </w:pPr>
      <w:r w:rsidRPr="00057AA3">
        <w:rPr>
          <w:rFonts w:ascii="Times New Roman" w:hAnsi="Times New Roman" w:cs="Times New Roman"/>
          <w:b/>
          <w:bCs/>
          <w:lang w:val="sk-SK"/>
        </w:rPr>
        <w:t>Sídlo:</w:t>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p>
    <w:p w14:paraId="4CD49E7F" w14:textId="4539FC3C" w:rsidR="006D051C" w:rsidRPr="00057AA3" w:rsidRDefault="006D051C" w:rsidP="00F4434B">
      <w:pPr>
        <w:spacing w:line="240" w:lineRule="auto"/>
        <w:rPr>
          <w:rFonts w:ascii="Times New Roman" w:hAnsi="Times New Roman" w:cs="Times New Roman"/>
          <w:b/>
          <w:bCs/>
          <w:lang w:val="sk-SK"/>
        </w:rPr>
      </w:pPr>
      <w:r w:rsidRPr="00057AA3">
        <w:rPr>
          <w:rFonts w:ascii="Times New Roman" w:hAnsi="Times New Roman" w:cs="Times New Roman"/>
          <w:b/>
          <w:bCs/>
          <w:lang w:val="sk-SK"/>
        </w:rPr>
        <w:t>IČO:</w:t>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r w:rsidRPr="00057AA3">
        <w:rPr>
          <w:rFonts w:ascii="Times New Roman" w:hAnsi="Times New Roman" w:cs="Times New Roman"/>
          <w:b/>
          <w:bCs/>
          <w:lang w:val="sk-SK"/>
        </w:rPr>
        <w:tab/>
      </w:r>
    </w:p>
    <w:p w14:paraId="13D15E3C" w14:textId="0F068F86" w:rsidR="006D051C" w:rsidRPr="00BC2107" w:rsidRDefault="006D051C" w:rsidP="00F4434B">
      <w:pPr>
        <w:spacing w:line="240" w:lineRule="auto"/>
        <w:ind w:left="3540" w:firstLine="708"/>
        <w:rPr>
          <w:rFonts w:ascii="Times New Roman" w:hAnsi="Times New Roman" w:cs="Times New Roman"/>
          <w:i/>
          <w:iCs/>
          <w:lang w:val="sk-SK"/>
        </w:rPr>
      </w:pPr>
      <w:r w:rsidRPr="00BC2107">
        <w:rPr>
          <w:rFonts w:ascii="Times New Roman" w:hAnsi="Times New Roman" w:cs="Times New Roman"/>
          <w:i/>
          <w:iCs/>
          <w:lang w:val="sk-SK"/>
        </w:rPr>
        <w:t>(ďalej len „Uchádzač“)</w:t>
      </w:r>
    </w:p>
    <w:p w14:paraId="7E5A938A" w14:textId="1DDD3625" w:rsidR="006D051C" w:rsidRPr="00057AA3" w:rsidRDefault="006D051C" w:rsidP="00F4434B">
      <w:pPr>
        <w:spacing w:line="240" w:lineRule="auto"/>
        <w:rPr>
          <w:rFonts w:ascii="Times New Roman" w:hAnsi="Times New Roman" w:cs="Times New Roman"/>
          <w:b/>
          <w:bCs/>
          <w:lang w:val="sk-SK"/>
        </w:rPr>
      </w:pPr>
      <w:r w:rsidRPr="00057AA3">
        <w:rPr>
          <w:rFonts w:ascii="Times New Roman" w:hAnsi="Times New Roman" w:cs="Times New Roman"/>
          <w:b/>
          <w:bCs/>
          <w:lang w:val="sk-SK"/>
        </w:rPr>
        <w:t>Zastúpená</w:t>
      </w:r>
      <w:r w:rsidR="00A363A6" w:rsidRPr="00057AA3">
        <w:rPr>
          <w:rFonts w:ascii="Times New Roman" w:hAnsi="Times New Roman" w:cs="Times New Roman"/>
          <w:b/>
          <w:bCs/>
          <w:lang w:val="sk-SK"/>
        </w:rPr>
        <w:t>/ý</w:t>
      </w:r>
      <w:r w:rsidRPr="00057AA3">
        <w:rPr>
          <w:rFonts w:ascii="Times New Roman" w:hAnsi="Times New Roman" w:cs="Times New Roman"/>
          <w:b/>
          <w:bCs/>
          <w:lang w:val="sk-SK"/>
        </w:rPr>
        <w:t>:</w:t>
      </w:r>
    </w:p>
    <w:p w14:paraId="777425D2" w14:textId="5EF77DC9" w:rsidR="00F4434B" w:rsidRPr="00C36D96" w:rsidRDefault="006D051C" w:rsidP="00F4434B">
      <w:pPr>
        <w:spacing w:line="240" w:lineRule="auto"/>
        <w:rPr>
          <w:rFonts w:ascii="Times New Roman" w:hAnsi="Times New Roman" w:cs="Times New Roman"/>
          <w:i/>
          <w:iCs/>
          <w:lang w:val="sk-SK"/>
        </w:rPr>
      </w:pPr>
      <w:r w:rsidRPr="00BC2107">
        <w:rPr>
          <w:rFonts w:ascii="Times New Roman" w:hAnsi="Times New Roman" w:cs="Times New Roman"/>
          <w:i/>
          <w:iCs/>
          <w:lang w:val="sk-SK"/>
        </w:rPr>
        <w:t>(osoba oprávnená zastupovať potencionálneho dodávateľa, tzn. štatutárny orgán alebo iná oprávnená osoba)</w:t>
      </w:r>
    </w:p>
    <w:p w14:paraId="4B89AE88" w14:textId="6F827693" w:rsidR="006D051C" w:rsidRPr="00BC2107" w:rsidRDefault="006D051C" w:rsidP="00E47CD8">
      <w:pPr>
        <w:spacing w:line="240" w:lineRule="auto"/>
        <w:jc w:val="both"/>
        <w:rPr>
          <w:rFonts w:ascii="Times New Roman" w:hAnsi="Times New Roman" w:cs="Times New Roman"/>
          <w:lang w:val="sk-SK"/>
        </w:rPr>
      </w:pPr>
      <w:r w:rsidRPr="00BC2107">
        <w:rPr>
          <w:rFonts w:ascii="Times New Roman" w:hAnsi="Times New Roman" w:cs="Times New Roman"/>
          <w:lang w:val="sk-SK"/>
        </w:rPr>
        <w:t>Uchádzač k zákazke na dodanie tovarov:</w:t>
      </w:r>
      <w:r w:rsidR="00C2798D">
        <w:rPr>
          <w:rFonts w:ascii="Times New Roman" w:hAnsi="Times New Roman" w:cs="Times New Roman"/>
          <w:lang w:val="sk-SK"/>
        </w:rPr>
        <w:t xml:space="preserve"> </w:t>
      </w:r>
      <w:r w:rsidR="00A363A6" w:rsidRPr="00A363A6">
        <w:rPr>
          <w:rFonts w:ascii="Times New Roman" w:hAnsi="Times New Roman" w:cs="Times New Roman"/>
          <w:b/>
          <w:bCs/>
          <w:lang w:val="sk-SK"/>
        </w:rPr>
        <w:t>„</w:t>
      </w:r>
      <w:r w:rsidR="00897982" w:rsidRPr="00897982">
        <w:rPr>
          <w:rFonts w:ascii="Times New Roman" w:hAnsi="Times New Roman" w:cs="Times New Roman"/>
          <w:b/>
          <w:bCs/>
          <w:lang w:val="sk-SK"/>
        </w:rPr>
        <w:t>Obstaranie vinárskych zariadení</w:t>
      </w:r>
      <w:r w:rsidR="00897982">
        <w:rPr>
          <w:rFonts w:ascii="Times New Roman" w:hAnsi="Times New Roman" w:cs="Times New Roman"/>
          <w:b/>
          <w:bCs/>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4049267E" w14:textId="77777777" w:rsidR="00BC2107" w:rsidRPr="00BC2107" w:rsidRDefault="00BC2107" w:rsidP="00E47CD8">
      <w:pPr>
        <w:spacing w:line="240" w:lineRule="auto"/>
        <w:jc w:val="both"/>
        <w:rPr>
          <w:rFonts w:ascii="Times New Roman" w:hAnsi="Times New Roman" w:cs="Times New Roman"/>
          <w:lang w:val="sk-SK"/>
        </w:rPr>
      </w:pPr>
    </w:p>
    <w:p w14:paraId="7D82F961" w14:textId="57A1806E" w:rsidR="00BC2107" w:rsidRDefault="006D051C" w:rsidP="00E47CD8">
      <w:pPr>
        <w:spacing w:line="240" w:lineRule="auto"/>
        <w:jc w:val="center"/>
        <w:rPr>
          <w:rFonts w:ascii="Times New Roman" w:hAnsi="Times New Roman" w:cs="Times New Roman"/>
          <w:lang w:val="sk-SK"/>
        </w:rPr>
      </w:pPr>
      <w:r w:rsidRPr="00BC2107">
        <w:rPr>
          <w:rFonts w:ascii="Times New Roman" w:hAnsi="Times New Roman" w:cs="Times New Roman"/>
          <w:b/>
          <w:bCs/>
          <w:sz w:val="24"/>
          <w:szCs w:val="24"/>
          <w:lang w:val="sk-SK"/>
        </w:rPr>
        <w:t>čestne vyhlasuje</w:t>
      </w:r>
      <w:r w:rsidRPr="00BC2107">
        <w:rPr>
          <w:rFonts w:ascii="Times New Roman" w:hAnsi="Times New Roman" w:cs="Times New Roman"/>
          <w:lang w:val="sk-SK"/>
        </w:rPr>
        <w:t>,</w:t>
      </w:r>
      <w:r w:rsidR="00F94CE2" w:rsidRPr="00BC2107">
        <w:rPr>
          <w:rFonts w:ascii="Times New Roman" w:hAnsi="Times New Roman" w:cs="Times New Roman"/>
          <w:lang w:val="sk-SK"/>
        </w:rPr>
        <w:t xml:space="preserve"> </w:t>
      </w:r>
      <w:r w:rsidRPr="00BC2107">
        <w:rPr>
          <w:rFonts w:ascii="Times New Roman" w:hAnsi="Times New Roman" w:cs="Times New Roman"/>
          <w:lang w:val="sk-SK"/>
        </w:rPr>
        <w:t>že ku dňu predkladania ponuky</w:t>
      </w:r>
    </w:p>
    <w:p w14:paraId="69C8D1D4" w14:textId="77777777" w:rsidR="00C36D96" w:rsidRPr="00C36D96" w:rsidRDefault="00C36D96" w:rsidP="00E47CD8">
      <w:pPr>
        <w:spacing w:line="240" w:lineRule="auto"/>
        <w:jc w:val="both"/>
        <w:rPr>
          <w:rFonts w:ascii="Times New Roman" w:hAnsi="Times New Roman" w:cs="Times New Roman"/>
          <w:lang w:val="sk-SK"/>
        </w:rPr>
      </w:pPr>
    </w:p>
    <w:p w14:paraId="28E749E6" w14:textId="3AD724FC" w:rsidR="006D051C"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nie je na jeho majetok vyhlásený konkurz, nie je v reštrukturalizácii, nie je v likvidácii (netýka sa  fyzických osôb uvedených  v § 2 odseku 2 písmena b), d) zákona č. 513/1991 Zb. Obchodný zákonník), ani nebolo proti nemu zastavené konkurzné konanie pre nedostatok majetku alebo zrušený konkurz pre nedostatok majetku</w:t>
      </w:r>
    </w:p>
    <w:p w14:paraId="6838677E" w14:textId="77777777" w:rsidR="00E47CD8" w:rsidRPr="00E47CD8" w:rsidRDefault="00E47CD8" w:rsidP="00E47CD8">
      <w:pPr>
        <w:pStyle w:val="Odsekzoznamu"/>
        <w:spacing w:line="240" w:lineRule="auto"/>
        <w:ind w:left="426" w:hanging="426"/>
        <w:jc w:val="both"/>
        <w:rPr>
          <w:rFonts w:ascii="Times New Roman" w:hAnsi="Times New Roman" w:cs="Times New Roman"/>
          <w:lang w:val="sk-SK"/>
        </w:rPr>
      </w:pPr>
    </w:p>
    <w:p w14:paraId="5CB747BF" w14:textId="2F8DEA80" w:rsidR="00F94CE2"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neporušil v predchádzajúcich 3 rokoch od vyhlásenia výzvy na predloženie cenovej ponuky    zákaz nelegálnej práce a nelegálneho zamestnávania podľa zákona č. 82/2005 Z. z. o nelegálnej práci a nelegálnom zamestnávaní a o zmene a doplnení niektorých zákonov</w:t>
      </w:r>
    </w:p>
    <w:p w14:paraId="7F7E8726" w14:textId="77777777" w:rsidR="00E47CD8" w:rsidRPr="00E47CD8" w:rsidRDefault="00E47CD8" w:rsidP="00E47CD8">
      <w:pPr>
        <w:pStyle w:val="Odsekzoznamu"/>
        <w:spacing w:line="240" w:lineRule="auto"/>
        <w:ind w:left="426" w:hanging="426"/>
        <w:jc w:val="both"/>
        <w:rPr>
          <w:rFonts w:ascii="Times New Roman" w:hAnsi="Times New Roman" w:cs="Times New Roman"/>
          <w:lang w:val="sk-SK"/>
        </w:rPr>
      </w:pPr>
    </w:p>
    <w:p w14:paraId="35B0EABE" w14:textId="1D2A2F6B" w:rsidR="006D051C"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ani jeho štatutárny orgán, ani žiadny člen štatutárneho orgánu, ani žiadny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w:t>
      </w:r>
      <w:r w:rsidR="00E47CD8" w:rsidRPr="00E47CD8">
        <w:rPr>
          <w:rFonts w:ascii="Times New Roman" w:hAnsi="Times New Roman" w:cs="Times New Roman"/>
          <w:lang w:val="sk-SK"/>
        </w:rPr>
        <w:t> </w:t>
      </w:r>
      <w:r w:rsidRPr="00E47CD8">
        <w:rPr>
          <w:rFonts w:ascii="Times New Roman" w:hAnsi="Times New Roman" w:cs="Times New Roman"/>
          <w:lang w:val="sk-SK"/>
        </w:rPr>
        <w:t>ľuďmi</w:t>
      </w:r>
    </w:p>
    <w:p w14:paraId="72FF1637" w14:textId="77777777" w:rsidR="00E47CD8" w:rsidRPr="00E47CD8" w:rsidRDefault="00E47CD8" w:rsidP="00E47CD8">
      <w:pPr>
        <w:pStyle w:val="Odsekzoznamu"/>
        <w:spacing w:line="240" w:lineRule="auto"/>
        <w:ind w:left="426" w:hanging="426"/>
        <w:jc w:val="both"/>
        <w:rPr>
          <w:rFonts w:ascii="Times New Roman" w:hAnsi="Times New Roman" w:cs="Times New Roman"/>
          <w:lang w:val="sk-SK"/>
        </w:rPr>
      </w:pPr>
    </w:p>
    <w:p w14:paraId="06092345" w14:textId="15E5C4AF" w:rsidR="00BC2107" w:rsidRPr="00E47CD8" w:rsidRDefault="006D051C" w:rsidP="00E47CD8">
      <w:pPr>
        <w:pStyle w:val="Odsekzoznamu"/>
        <w:numPr>
          <w:ilvl w:val="0"/>
          <w:numId w:val="6"/>
        </w:numPr>
        <w:spacing w:line="240" w:lineRule="auto"/>
        <w:ind w:left="426" w:hanging="426"/>
        <w:jc w:val="both"/>
        <w:rPr>
          <w:rFonts w:ascii="Times New Roman" w:hAnsi="Times New Roman" w:cs="Times New Roman"/>
          <w:lang w:val="sk-SK"/>
        </w:rPr>
      </w:pPr>
      <w:r w:rsidRPr="00E47CD8">
        <w:rPr>
          <w:rFonts w:ascii="Times New Roman" w:hAnsi="Times New Roman" w:cs="Times New Roman"/>
          <w:lang w:val="sk-SK"/>
        </w:rPr>
        <w:t>je oprávnený dodávať tovar, uskutočňovať stavebné práce alebo poskytovať službu v rozsahu, ktorý zodpovedá predmetu zákazky</w:t>
      </w:r>
    </w:p>
    <w:p w14:paraId="5ABBD7A0" w14:textId="77777777" w:rsidR="00C36D96" w:rsidRPr="00BC2107" w:rsidRDefault="00C36D96" w:rsidP="00F4434B">
      <w:pPr>
        <w:spacing w:line="240" w:lineRule="auto"/>
        <w:rPr>
          <w:rFonts w:ascii="Times New Roman" w:hAnsi="Times New Roman" w:cs="Times New Roman"/>
          <w:lang w:val="sk-SK"/>
        </w:rPr>
      </w:pPr>
    </w:p>
    <w:p w14:paraId="36BB13C5" w14:textId="33A10F9D"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V</w:t>
      </w:r>
      <w:r w:rsidR="00535D4B" w:rsidRPr="00BC2107">
        <w:rPr>
          <w:rFonts w:ascii="Times New Roman" w:hAnsi="Times New Roman" w:cs="Times New Roman"/>
          <w:lang w:val="sk-SK"/>
        </w:rPr>
        <w:t> </w:t>
      </w:r>
      <w:r w:rsidR="000C7E53" w:rsidRPr="00BC2107">
        <w:rPr>
          <w:rFonts w:ascii="Times New Roman" w:hAnsi="Times New Roman" w:cs="Times New Roman"/>
          <w:lang w:val="sk-SK"/>
        </w:rPr>
        <w:t>.........................</w:t>
      </w:r>
      <w:r w:rsidR="00F4434B">
        <w:rPr>
          <w:rFonts w:ascii="Times New Roman" w:hAnsi="Times New Roman" w:cs="Times New Roman"/>
          <w:lang w:val="sk-SK"/>
        </w:rPr>
        <w:t>,</w:t>
      </w:r>
      <w:r w:rsidR="000C7E53" w:rsidRPr="00BC2107">
        <w:rPr>
          <w:rFonts w:ascii="Times New Roman" w:hAnsi="Times New Roman" w:cs="Times New Roman"/>
          <w:lang w:val="sk-SK"/>
        </w:rPr>
        <w:t xml:space="preserve"> </w:t>
      </w:r>
      <w:r w:rsidRPr="00BC2107">
        <w:rPr>
          <w:rFonts w:ascii="Times New Roman" w:hAnsi="Times New Roman" w:cs="Times New Roman"/>
          <w:lang w:val="sk-SK"/>
        </w:rPr>
        <w:t xml:space="preserve">dňa </w:t>
      </w:r>
      <w:r w:rsidR="000C7E53" w:rsidRPr="00BC2107">
        <w:rPr>
          <w:rFonts w:ascii="Times New Roman" w:hAnsi="Times New Roman" w:cs="Times New Roman"/>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112DDF02" w14:textId="70783E95" w:rsidR="00535D4B"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00BC2107" w:rsidRPr="00BC2107">
        <w:rPr>
          <w:rFonts w:ascii="Times New Roman" w:hAnsi="Times New Roman" w:cs="Times New Roman"/>
          <w:lang w:val="sk-SK"/>
        </w:rPr>
        <w:t>____________________________________</w:t>
      </w:r>
    </w:p>
    <w:p w14:paraId="03F48410" w14:textId="3DDBEF1D" w:rsidR="00C96321" w:rsidRDefault="006D051C" w:rsidP="00F4434B">
      <w:pPr>
        <w:spacing w:line="240" w:lineRule="auto"/>
        <w:ind w:left="4248"/>
        <w:rPr>
          <w:rFonts w:ascii="Times New Roman" w:hAnsi="Times New Roman" w:cs="Times New Roman"/>
          <w:lang w:val="sk-SK"/>
        </w:rPr>
      </w:pPr>
      <w:r w:rsidRPr="00BC2107">
        <w:rPr>
          <w:rFonts w:ascii="Times New Roman" w:hAnsi="Times New Roman" w:cs="Times New Roman"/>
          <w:lang w:val="sk-SK"/>
        </w:rPr>
        <w:t>podpis štatutárneho orgánu, odtlačok pečiatky</w:t>
      </w:r>
    </w:p>
    <w:p w14:paraId="3970EEE5" w14:textId="77777777" w:rsidR="00F4434B" w:rsidRDefault="00F4434B" w:rsidP="00F4434B">
      <w:pPr>
        <w:spacing w:line="240" w:lineRule="auto"/>
        <w:ind w:left="4248"/>
        <w:rPr>
          <w:rFonts w:ascii="Times New Roman" w:hAnsi="Times New Roman" w:cs="Times New Roman"/>
          <w:lang w:val="sk-SK"/>
        </w:rPr>
      </w:pPr>
    </w:p>
    <w:p w14:paraId="6D3F73D2" w14:textId="663E6D50" w:rsidR="006D051C" w:rsidRPr="00E47CD8" w:rsidRDefault="006D051C" w:rsidP="00F4434B">
      <w:pPr>
        <w:spacing w:line="240" w:lineRule="auto"/>
        <w:rPr>
          <w:rFonts w:ascii="Times New Roman" w:hAnsi="Times New Roman" w:cs="Times New Roman"/>
          <w:b/>
          <w:bCs/>
          <w:lang w:val="sk-SK"/>
        </w:rPr>
      </w:pPr>
      <w:r w:rsidRPr="00E47CD8">
        <w:rPr>
          <w:rFonts w:ascii="Times New Roman" w:hAnsi="Times New Roman" w:cs="Times New Roman"/>
          <w:b/>
          <w:bCs/>
          <w:lang w:val="sk-SK"/>
        </w:rPr>
        <w:t>Poznámka:</w:t>
      </w:r>
    </w:p>
    <w:p w14:paraId="709E3071" w14:textId="4A72FDF6"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 xml:space="preserve">V prípade, ak sa niektorý bod tohto čestného prehlásenia preukazuje samotným dokladom, resp. vyhlásením o zaregistrovaní sa a platnej registrácii v Zozname hospodárskych subjektov vedených ÚVO je potrebné toto čestné prehlásenie adekvátne upraviť a </w:t>
      </w:r>
      <w:proofErr w:type="spellStart"/>
      <w:r w:rsidR="00BC2107" w:rsidRPr="00BC2107">
        <w:rPr>
          <w:rFonts w:ascii="Times New Roman" w:hAnsi="Times New Roman" w:cs="Times New Roman"/>
          <w:lang w:val="sk-SK"/>
        </w:rPr>
        <w:t>nehodiace</w:t>
      </w:r>
      <w:proofErr w:type="spellEnd"/>
      <w:r w:rsidRPr="00BC2107">
        <w:rPr>
          <w:rFonts w:ascii="Times New Roman" w:hAnsi="Times New Roman" w:cs="Times New Roman"/>
          <w:lang w:val="sk-SK"/>
        </w:rPr>
        <w:t xml:space="preserve"> sa prečiarknuť.</w:t>
      </w:r>
    </w:p>
    <w:sectPr w:rsidR="006D051C" w:rsidRPr="00BC210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DE916" w14:textId="77777777" w:rsidR="00C74212" w:rsidRDefault="00C74212" w:rsidP="00F94CE2">
      <w:pPr>
        <w:spacing w:after="0" w:line="240" w:lineRule="auto"/>
      </w:pPr>
      <w:r>
        <w:separator/>
      </w:r>
    </w:p>
  </w:endnote>
  <w:endnote w:type="continuationSeparator" w:id="0">
    <w:p w14:paraId="7991BEA9" w14:textId="77777777" w:rsidR="00C74212" w:rsidRDefault="00C74212" w:rsidP="00F94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7F41F" w14:textId="77777777" w:rsidR="00C74212" w:rsidRDefault="00C74212" w:rsidP="00F94CE2">
      <w:pPr>
        <w:spacing w:after="0" w:line="240" w:lineRule="auto"/>
      </w:pPr>
      <w:r>
        <w:separator/>
      </w:r>
    </w:p>
  </w:footnote>
  <w:footnote w:type="continuationSeparator" w:id="0">
    <w:p w14:paraId="74C7CAA0" w14:textId="77777777" w:rsidR="00C74212" w:rsidRDefault="00C74212" w:rsidP="00F94C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EEB63" w14:textId="532EC3D4" w:rsidR="00F94CE2" w:rsidRDefault="00F94CE2" w:rsidP="00F94CE2">
    <w:pPr>
      <w:pStyle w:val="Hlavika"/>
      <w:jc w:val="right"/>
    </w:pPr>
    <w:proofErr w:type="spellStart"/>
    <w:r>
      <w:t>Príloha</w:t>
    </w:r>
    <w:proofErr w:type="spellEnd"/>
    <w:r>
      <w:t xml:space="preserve"> </w:t>
    </w:r>
    <w:r w:rsidR="00767686">
      <w:t>5</w:t>
    </w:r>
  </w:p>
  <w:p w14:paraId="65E2B4AA" w14:textId="77777777" w:rsidR="00F94CE2" w:rsidRDefault="00F94CE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20E4"/>
    <w:multiLevelType w:val="hybridMultilevel"/>
    <w:tmpl w:val="29F27DA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18D01D0"/>
    <w:multiLevelType w:val="hybridMultilevel"/>
    <w:tmpl w:val="4A3E9C06"/>
    <w:lvl w:ilvl="0" w:tplc="2F5C43E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41830EC0"/>
    <w:multiLevelType w:val="hybridMultilevel"/>
    <w:tmpl w:val="3C2E2716"/>
    <w:lvl w:ilvl="0" w:tplc="2F5C43E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45F74908"/>
    <w:multiLevelType w:val="hybridMultilevel"/>
    <w:tmpl w:val="E222D5B8"/>
    <w:lvl w:ilvl="0" w:tplc="2F5C43E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D9343E0"/>
    <w:multiLevelType w:val="hybridMultilevel"/>
    <w:tmpl w:val="3EA2505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71243D17"/>
    <w:multiLevelType w:val="hybridMultilevel"/>
    <w:tmpl w:val="E7AE918E"/>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46268120">
    <w:abstractNumId w:val="0"/>
  </w:num>
  <w:num w:numId="2" w16cid:durableId="699010600">
    <w:abstractNumId w:val="4"/>
  </w:num>
  <w:num w:numId="3" w16cid:durableId="696465965">
    <w:abstractNumId w:val="1"/>
  </w:num>
  <w:num w:numId="4" w16cid:durableId="1374883294">
    <w:abstractNumId w:val="2"/>
  </w:num>
  <w:num w:numId="5" w16cid:durableId="344747123">
    <w:abstractNumId w:val="3"/>
  </w:num>
  <w:num w:numId="6" w16cid:durableId="12944860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51C"/>
    <w:rsid w:val="00057AA3"/>
    <w:rsid w:val="000C7E53"/>
    <w:rsid w:val="00294B95"/>
    <w:rsid w:val="00402CA7"/>
    <w:rsid w:val="00490073"/>
    <w:rsid w:val="00535D4B"/>
    <w:rsid w:val="0065393E"/>
    <w:rsid w:val="006D051C"/>
    <w:rsid w:val="006F32DE"/>
    <w:rsid w:val="00723DA8"/>
    <w:rsid w:val="00767686"/>
    <w:rsid w:val="007E7F6B"/>
    <w:rsid w:val="007F3CA6"/>
    <w:rsid w:val="008445D8"/>
    <w:rsid w:val="00897982"/>
    <w:rsid w:val="008E389A"/>
    <w:rsid w:val="009507F0"/>
    <w:rsid w:val="00A00518"/>
    <w:rsid w:val="00A363A6"/>
    <w:rsid w:val="00A54BB2"/>
    <w:rsid w:val="00B75C06"/>
    <w:rsid w:val="00BC2107"/>
    <w:rsid w:val="00C2798D"/>
    <w:rsid w:val="00C36D96"/>
    <w:rsid w:val="00C74212"/>
    <w:rsid w:val="00C96321"/>
    <w:rsid w:val="00DE5340"/>
    <w:rsid w:val="00E47CD8"/>
    <w:rsid w:val="00E944ED"/>
    <w:rsid w:val="00F4434B"/>
    <w:rsid w:val="00F92F38"/>
    <w:rsid w:val="00F94CE2"/>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CDD7B"/>
  <w15:chartTrackingRefBased/>
  <w15:docId w15:val="{8FF05B10-1561-4868-B968-AFBA921CC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F94CE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F94CE2"/>
  </w:style>
  <w:style w:type="paragraph" w:styleId="Pta">
    <w:name w:val="footer"/>
    <w:basedOn w:val="Normlny"/>
    <w:link w:val="PtaChar"/>
    <w:uiPriority w:val="99"/>
    <w:unhideWhenUsed/>
    <w:rsid w:val="00F94CE2"/>
    <w:pPr>
      <w:tabs>
        <w:tab w:val="center" w:pos="4536"/>
        <w:tab w:val="right" w:pos="9072"/>
      </w:tabs>
      <w:spacing w:after="0" w:line="240" w:lineRule="auto"/>
    </w:pPr>
  </w:style>
  <w:style w:type="character" w:customStyle="1" w:styleId="PtaChar">
    <w:name w:val="Päta Char"/>
    <w:basedOn w:val="Predvolenpsmoodseku"/>
    <w:link w:val="Pta"/>
    <w:uiPriority w:val="99"/>
    <w:rsid w:val="00F94CE2"/>
  </w:style>
  <w:style w:type="paragraph" w:styleId="Odsekzoznamu">
    <w:name w:val="List Paragraph"/>
    <w:basedOn w:val="Normlny"/>
    <w:uiPriority w:val="34"/>
    <w:qFormat/>
    <w:rsid w:val="00BC21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Pages>
  <Words>308</Words>
  <Characters>1762</Characters>
  <Application>Microsoft Office Word</Application>
  <DocSecurity>0</DocSecurity>
  <Lines>14</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RS.BV</dc:creator>
  <cp:keywords/>
  <dc:description/>
  <cp:lastModifiedBy>Veronika Bencze</cp:lastModifiedBy>
  <cp:revision>22</cp:revision>
  <dcterms:created xsi:type="dcterms:W3CDTF">2022-08-22T11:19:00Z</dcterms:created>
  <dcterms:modified xsi:type="dcterms:W3CDTF">2024-01-09T10:10:00Z</dcterms:modified>
</cp:coreProperties>
</file>