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222F64AF"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b/>
          <w:bCs/>
          <w:sz w:val="20"/>
          <w:szCs w:val="20"/>
        </w:rPr>
        <w:t>AGROVEX Novoť, družstvo</w:t>
      </w:r>
    </w:p>
    <w:p w14:paraId="09C37477" w14:textId="10F6BB96" w:rsidR="00821CE5" w:rsidRDefault="00821CE5" w:rsidP="00A1748B">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Novoť 029 55</w:t>
      </w:r>
    </w:p>
    <w:p w14:paraId="2A57C0B7" w14:textId="13C2895E"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A1748B" w:rsidRPr="00A1748B">
        <w:rPr>
          <w:rFonts w:ascii="Arial" w:hAnsi="Arial"/>
          <w:sz w:val="20"/>
          <w:szCs w:val="20"/>
        </w:rPr>
        <w:t xml:space="preserve">Ing. Jozef </w:t>
      </w:r>
      <w:proofErr w:type="spellStart"/>
      <w:r w:rsidR="00A1748B" w:rsidRPr="00A1748B">
        <w:rPr>
          <w:rFonts w:ascii="Arial" w:hAnsi="Arial"/>
          <w:sz w:val="20"/>
          <w:szCs w:val="20"/>
        </w:rPr>
        <w:t>Kondela</w:t>
      </w:r>
      <w:proofErr w:type="spellEnd"/>
      <w:r w:rsidR="00A1748B" w:rsidRPr="00A1748B">
        <w:rPr>
          <w:rFonts w:ascii="Arial" w:hAnsi="Arial"/>
          <w:sz w:val="20"/>
          <w:szCs w:val="20"/>
        </w:rPr>
        <w:t xml:space="preserve"> </w:t>
      </w:r>
      <w:r w:rsidR="00A1748B">
        <w:rPr>
          <w:rFonts w:ascii="Arial" w:hAnsi="Arial"/>
          <w:sz w:val="20"/>
          <w:szCs w:val="20"/>
        </w:rPr>
        <w:t>–</w:t>
      </w:r>
      <w:r w:rsidR="00A1748B" w:rsidRPr="00A1748B">
        <w:rPr>
          <w:rFonts w:ascii="Arial" w:hAnsi="Arial"/>
          <w:sz w:val="20"/>
          <w:szCs w:val="20"/>
        </w:rPr>
        <w:t xml:space="preserve"> predseda</w:t>
      </w:r>
    </w:p>
    <w:p w14:paraId="42DE6083" w14:textId="6D767D7B" w:rsidR="00A1748B" w:rsidRDefault="00A1748B" w:rsidP="00A1748B">
      <w:pPr>
        <w:pStyle w:val="Default"/>
        <w:tabs>
          <w:tab w:val="left" w:pos="2184"/>
        </w:tabs>
        <w:rPr>
          <w:rFonts w:ascii="Arial" w:hAnsi="Arial"/>
          <w:sz w:val="20"/>
          <w:szCs w:val="20"/>
        </w:rPr>
      </w:pPr>
      <w:r>
        <w:rPr>
          <w:rFonts w:ascii="Arial" w:hAnsi="Arial"/>
          <w:sz w:val="20"/>
          <w:szCs w:val="20"/>
        </w:rPr>
        <w:t xml:space="preserve">                                      </w:t>
      </w:r>
      <w:r w:rsidRPr="00A1748B">
        <w:rPr>
          <w:rFonts w:ascii="Arial" w:hAnsi="Arial"/>
          <w:sz w:val="20"/>
          <w:szCs w:val="20"/>
        </w:rPr>
        <w:t xml:space="preserve">Ing. Stanislav </w:t>
      </w:r>
      <w:proofErr w:type="spellStart"/>
      <w:r w:rsidRPr="00A1748B">
        <w:rPr>
          <w:rFonts w:ascii="Arial" w:hAnsi="Arial"/>
          <w:sz w:val="20"/>
          <w:szCs w:val="20"/>
        </w:rPr>
        <w:t>Poleta</w:t>
      </w:r>
      <w:proofErr w:type="spellEnd"/>
      <w:r w:rsidRPr="00A1748B">
        <w:rPr>
          <w:rFonts w:ascii="Arial" w:hAnsi="Arial"/>
          <w:sz w:val="20"/>
          <w:szCs w:val="20"/>
        </w:rPr>
        <w:t xml:space="preserve"> - podpredseda</w:t>
      </w:r>
    </w:p>
    <w:p w14:paraId="08111654" w14:textId="04477B7C"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00164003</w:t>
      </w:r>
    </w:p>
    <w:p w14:paraId="6E97A945" w14:textId="65167CF1"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SK2020426463</w:t>
      </w:r>
    </w:p>
    <w:p w14:paraId="4B45C0FD" w14:textId="2DE8686C"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A1748B" w:rsidRPr="00A1748B">
        <w:rPr>
          <w:rFonts w:ascii="Arial" w:hAnsi="Arial"/>
          <w:sz w:val="20"/>
          <w:szCs w:val="20"/>
        </w:rPr>
        <w:t xml:space="preserve">Všeobecná úverová banka, </w:t>
      </w:r>
      <w:proofErr w:type="spellStart"/>
      <w:r w:rsidR="00A1748B" w:rsidRPr="00A1748B">
        <w:rPr>
          <w:rFonts w:ascii="Arial" w:hAnsi="Arial"/>
          <w:sz w:val="20"/>
          <w:szCs w:val="20"/>
        </w:rPr>
        <w:t>a.s</w:t>
      </w:r>
      <w:proofErr w:type="spellEnd"/>
      <w:r w:rsidR="00A1748B" w:rsidRPr="00A1748B">
        <w:rPr>
          <w:rFonts w:ascii="Arial" w:hAnsi="Arial"/>
          <w:sz w:val="20"/>
          <w:szCs w:val="20"/>
        </w:rPr>
        <w:t>.</w:t>
      </w:r>
    </w:p>
    <w:p w14:paraId="773F75A1" w14:textId="25169E68"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A1748B" w:rsidRPr="00A1748B">
        <w:rPr>
          <w:rFonts w:ascii="Arial" w:hAnsi="Arial"/>
          <w:sz w:val="20"/>
          <w:szCs w:val="20"/>
        </w:rPr>
        <w:t>SK2402000100300003511332</w:t>
      </w:r>
    </w:p>
    <w:p w14:paraId="32DCE3BF" w14:textId="08C2A9C5"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+421 905926190</w:t>
      </w:r>
    </w:p>
    <w:p w14:paraId="7665B221" w14:textId="3C8FAC0B"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A1748B" w:rsidRPr="00A1748B">
        <w:t>agrovex@novot.sk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5A9C1335"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A1748B" w:rsidRPr="00A1748B">
        <w:rPr>
          <w:rFonts w:ascii="Arial" w:hAnsi="Arial" w:cs="Arial"/>
          <w:b/>
          <w:bCs/>
          <w:sz w:val="20"/>
          <w:szCs w:val="20"/>
          <w:lang w:val="sk-SK"/>
        </w:rPr>
        <w:t xml:space="preserve">Vybavenie cukrárenskej výroby </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666F5AD4" w:rsidR="00821CE5" w:rsidRPr="00FF6B57" w:rsidRDefault="00821CE5" w:rsidP="00821CE5">
      <w:pPr>
        <w:pStyle w:val="Standard"/>
        <w:numPr>
          <w:ilvl w:val="1"/>
          <w:numId w:val="2"/>
        </w:numPr>
        <w:spacing w:line="240" w:lineRule="atLeast"/>
        <w:jc w:val="both"/>
        <w:rPr>
          <w:b/>
          <w:bCs/>
        </w:rPr>
      </w:pPr>
      <w:r w:rsidRPr="00FF6B57">
        <w:rPr>
          <w:rFonts w:ascii="Arial" w:hAnsi="Arial" w:cs="Arial"/>
          <w:b/>
          <w:bCs/>
          <w:sz w:val="20"/>
          <w:szCs w:val="20"/>
          <w:lang w:val="sk-SK"/>
        </w:rPr>
        <w:t>Dodávateľ sa zaväzuje odovzdať predmet zmluvy</w:t>
      </w:r>
      <w:r w:rsidR="00B226D7" w:rsidRPr="00FF6B57">
        <w:rPr>
          <w:rFonts w:ascii="Arial" w:hAnsi="Arial" w:cs="Arial"/>
          <w:b/>
          <w:bCs/>
          <w:sz w:val="20"/>
          <w:szCs w:val="20"/>
          <w:lang w:val="sk-SK"/>
        </w:rPr>
        <w:t xml:space="preserve"> najneskôr </w:t>
      </w:r>
      <w:r w:rsidR="00592954">
        <w:rPr>
          <w:rFonts w:ascii="Arial" w:hAnsi="Arial" w:cs="Arial"/>
          <w:b/>
          <w:bCs/>
          <w:sz w:val="20"/>
          <w:szCs w:val="20"/>
          <w:lang w:val="sk-SK"/>
        </w:rPr>
        <w:t>do 31.3.2024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E542BFA"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proofErr w:type="spellStart"/>
      <w:r w:rsidR="00EB7EAD" w:rsidRPr="00EB7EAD">
        <w:rPr>
          <w:rFonts w:ascii="Arial" w:hAnsi="Arial" w:cs="Arial"/>
          <w:b/>
          <w:bCs/>
          <w:sz w:val="20"/>
          <w:szCs w:val="20"/>
          <w:lang w:val="sk-SK"/>
        </w:rPr>
        <w:t>Agropenzión</w:t>
      </w:r>
      <w:proofErr w:type="spellEnd"/>
      <w:r w:rsidR="00EB7EAD" w:rsidRPr="00EB7EAD">
        <w:rPr>
          <w:rFonts w:ascii="Arial" w:hAnsi="Arial" w:cs="Arial"/>
          <w:b/>
          <w:bCs/>
          <w:sz w:val="20"/>
          <w:szCs w:val="20"/>
          <w:lang w:val="sk-SK"/>
        </w:rPr>
        <w:t xml:space="preserve"> AB Novoť</w:t>
      </w:r>
      <w:r w:rsidR="00EB7EAD">
        <w:rPr>
          <w:rFonts w:ascii="Arial" w:hAnsi="Arial" w:cs="Arial"/>
          <w:b/>
          <w:bCs/>
          <w:sz w:val="20"/>
          <w:szCs w:val="20"/>
          <w:lang w:val="sk-SK"/>
        </w:rPr>
        <w:t xml:space="preserve">, </w:t>
      </w:r>
      <w:r w:rsidR="00EB7EAD" w:rsidRPr="00EB7EAD">
        <w:rPr>
          <w:rFonts w:ascii="Arial" w:hAnsi="Arial" w:cs="Arial"/>
          <w:b/>
          <w:bCs/>
          <w:sz w:val="20"/>
          <w:szCs w:val="20"/>
          <w:lang w:val="sk-SK"/>
        </w:rPr>
        <w:t>Novoť 029 55</w:t>
      </w:r>
      <w:r w:rsidR="00EB7EAD">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6E99C9FC"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w:t>
      </w:r>
      <w:r w:rsidRPr="00EB7EAD">
        <w:rPr>
          <w:rFonts w:ascii="Arial" w:hAnsi="Arial" w:cs="Arial"/>
          <w:sz w:val="20"/>
          <w:szCs w:val="20"/>
          <w:highlight w:val="yellow"/>
          <w:lang w:val="sk-SK"/>
        </w:rPr>
        <w:t xml:space="preserve">zo dňa </w:t>
      </w:r>
      <w:r w:rsidR="00EB7EAD" w:rsidRPr="00EB7EAD">
        <w:rPr>
          <w:rFonts w:ascii="Arial" w:hAnsi="Arial" w:cs="Arial"/>
          <w:sz w:val="20"/>
          <w:szCs w:val="20"/>
          <w:highlight w:val="yellow"/>
          <w:lang w:val="sk-SK"/>
        </w:rPr>
        <w:t>..........</w:t>
      </w:r>
      <w:r w:rsidRPr="00EB7EAD">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CA47C7C" w:rsidR="008E28C4" w:rsidRPr="00185A95" w:rsidRDefault="00EB7EAD" w:rsidP="008E28C4">
            <w:pPr>
              <w:pStyle w:val="TableContents"/>
              <w:rPr>
                <w:rFonts w:ascii="Arial" w:hAnsi="Arial"/>
                <w:sz w:val="20"/>
                <w:szCs w:val="20"/>
                <w:highlight w:val="yellow"/>
                <w:lang w:val="sk-SK"/>
              </w:rPr>
            </w:pPr>
            <w:proofErr w:type="spellStart"/>
            <w:r w:rsidRPr="00EB7EAD">
              <w:rPr>
                <w:rFonts w:asciiTheme="minorHAnsi" w:hAnsiTheme="minorHAnsi" w:cstheme="minorHAnsi"/>
                <w:b/>
                <w:bCs/>
                <w:sz w:val="22"/>
                <w:szCs w:val="22"/>
              </w:rPr>
              <w:t>Vybavenie</w:t>
            </w:r>
            <w:proofErr w:type="spellEnd"/>
            <w:r w:rsidRPr="00EB7EAD">
              <w:rPr>
                <w:rFonts w:asciiTheme="minorHAnsi" w:hAnsiTheme="minorHAnsi" w:cstheme="minorHAnsi"/>
                <w:b/>
                <w:bCs/>
                <w:sz w:val="22"/>
                <w:szCs w:val="22"/>
              </w:rPr>
              <w:t xml:space="preserve"> </w:t>
            </w:r>
            <w:proofErr w:type="spellStart"/>
            <w:r w:rsidRPr="00EB7EAD">
              <w:rPr>
                <w:rFonts w:asciiTheme="minorHAnsi" w:hAnsiTheme="minorHAnsi" w:cstheme="minorHAnsi"/>
                <w:b/>
                <w:bCs/>
                <w:sz w:val="22"/>
                <w:szCs w:val="22"/>
              </w:rPr>
              <w:t>cukrárenskej</w:t>
            </w:r>
            <w:proofErr w:type="spellEnd"/>
            <w:r w:rsidRPr="00EB7EAD">
              <w:rPr>
                <w:rFonts w:asciiTheme="minorHAnsi" w:hAnsiTheme="minorHAnsi" w:cstheme="minorHAnsi"/>
                <w:b/>
                <w:bCs/>
                <w:sz w:val="22"/>
                <w:szCs w:val="22"/>
              </w:rPr>
              <w:t xml:space="preserve"> </w:t>
            </w:r>
            <w:proofErr w:type="spellStart"/>
            <w:r w:rsidRPr="00EB7EAD">
              <w:rPr>
                <w:rFonts w:asciiTheme="minorHAnsi" w:hAnsiTheme="minorHAnsi" w:cstheme="minorHAnsi"/>
                <w:b/>
                <w:bCs/>
                <w:sz w:val="22"/>
                <w:szCs w:val="22"/>
              </w:rPr>
              <w:t>výroby</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5A68B9AC" w14:textId="77777777" w:rsidR="00EB7EAD" w:rsidRDefault="00EB7EAD" w:rsidP="00821CE5">
      <w:pPr>
        <w:pStyle w:val="Standard"/>
        <w:rPr>
          <w:rFonts w:ascii="Arial" w:hAnsi="Arial" w:cs="Arial"/>
          <w:sz w:val="20"/>
          <w:szCs w:val="20"/>
          <w:lang w:val="sk-SK"/>
        </w:rPr>
      </w:pPr>
    </w:p>
    <w:p w14:paraId="0C418E31" w14:textId="77777777" w:rsidR="00EB7EAD" w:rsidRDefault="00EB7EAD" w:rsidP="00821CE5">
      <w:pPr>
        <w:pStyle w:val="Standard"/>
        <w:rPr>
          <w:rFonts w:ascii="Arial" w:hAnsi="Arial" w:cs="Arial"/>
          <w:sz w:val="20"/>
          <w:szCs w:val="20"/>
          <w:lang w:val="sk-SK"/>
        </w:rPr>
      </w:pPr>
    </w:p>
    <w:p w14:paraId="63DCA09E" w14:textId="77777777" w:rsidR="00EB7EAD" w:rsidRDefault="00EB7EAD"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3262FC" w:rsidRDefault="00B226D7" w:rsidP="00821CE5">
      <w:pPr>
        <w:pStyle w:val="Standard"/>
        <w:numPr>
          <w:ilvl w:val="0"/>
          <w:numId w:val="1"/>
        </w:numPr>
        <w:spacing w:line="240" w:lineRule="atLeast"/>
        <w:jc w:val="center"/>
        <w:rPr>
          <w:rFonts w:ascii="Arial" w:hAnsi="Arial" w:cs="Arial"/>
          <w:b/>
          <w:sz w:val="20"/>
          <w:szCs w:val="20"/>
          <w:lang w:val="sk-SK"/>
        </w:rPr>
      </w:pPr>
      <w:r w:rsidRPr="003262FC">
        <w:rPr>
          <w:rFonts w:ascii="Arial" w:hAnsi="Arial" w:cs="Arial"/>
          <w:b/>
          <w:sz w:val="20"/>
          <w:szCs w:val="20"/>
          <w:lang w:val="sk-SK"/>
        </w:rPr>
        <w:lastRenderedPageBreak/>
        <w:t xml:space="preserve">7. </w:t>
      </w:r>
      <w:r w:rsidR="00821CE5" w:rsidRPr="003262FC">
        <w:rPr>
          <w:rFonts w:ascii="Arial" w:hAnsi="Arial" w:cs="Arial"/>
          <w:b/>
          <w:sz w:val="20"/>
          <w:szCs w:val="20"/>
          <w:lang w:val="sk-SK"/>
        </w:rPr>
        <w:t>ZMLUVNÁ POKUTA, SANKCIE</w:t>
      </w:r>
    </w:p>
    <w:p w14:paraId="18237F62" w14:textId="77777777" w:rsidR="00821CE5" w:rsidRPr="003262FC" w:rsidRDefault="00821CE5" w:rsidP="00821CE5">
      <w:pPr>
        <w:pStyle w:val="Standard"/>
        <w:rPr>
          <w:rFonts w:ascii="Arial" w:hAnsi="Arial" w:cs="Arial"/>
          <w:sz w:val="20"/>
          <w:szCs w:val="20"/>
          <w:lang w:val="sk-SK"/>
        </w:rPr>
      </w:pPr>
    </w:p>
    <w:p w14:paraId="24DA9AD6" w14:textId="77777777" w:rsidR="00821CE5" w:rsidRPr="003262FC" w:rsidRDefault="00821CE5" w:rsidP="00821CE5">
      <w:pPr>
        <w:pStyle w:val="Standard"/>
        <w:numPr>
          <w:ilvl w:val="1"/>
          <w:numId w:val="1"/>
        </w:numPr>
        <w:spacing w:line="240" w:lineRule="atLeast"/>
        <w:ind w:left="851" w:hanging="454"/>
        <w:jc w:val="both"/>
      </w:pPr>
      <w:r w:rsidRPr="003262FC">
        <w:rPr>
          <w:rFonts w:ascii="Arial" w:hAnsi="Arial"/>
          <w:sz w:val="20"/>
          <w:szCs w:val="20"/>
          <w:lang w:val="sk-SK"/>
        </w:rPr>
        <w:t xml:space="preserve">V </w:t>
      </w:r>
      <w:r w:rsidRPr="003262FC">
        <w:rPr>
          <w:rFonts w:ascii="Arial" w:hAnsi="Arial" w:cs="Arial"/>
          <w:sz w:val="20"/>
          <w:szCs w:val="20"/>
          <w:lang w:val="sk-SK"/>
        </w:rPr>
        <w:t>prípade</w:t>
      </w:r>
      <w:r w:rsidRPr="003262FC">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3262FC">
        <w:rPr>
          <w:rFonts w:ascii="Arial" w:hAnsi="Arial" w:cs="Arial"/>
          <w:sz w:val="20"/>
          <w:szCs w:val="20"/>
          <w:lang w:val="sk-SK"/>
        </w:rPr>
        <w:t>Obchodného zákonníka</w:t>
      </w:r>
      <w:r w:rsidRPr="003262FC">
        <w:rPr>
          <w:rFonts w:ascii="Arial" w:hAnsi="Arial"/>
          <w:sz w:val="20"/>
          <w:szCs w:val="20"/>
          <w:lang w:val="sk-SK"/>
        </w:rPr>
        <w:t>).</w:t>
      </w:r>
    </w:p>
    <w:p w14:paraId="7172BB1D"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3262FC"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3262FC">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287CB7"/>
    <w:rsid w:val="003262FC"/>
    <w:rsid w:val="003C68A2"/>
    <w:rsid w:val="004E29DC"/>
    <w:rsid w:val="00592954"/>
    <w:rsid w:val="00821CE5"/>
    <w:rsid w:val="0089021D"/>
    <w:rsid w:val="008E28C4"/>
    <w:rsid w:val="009A5195"/>
    <w:rsid w:val="00A1748B"/>
    <w:rsid w:val="00A64243"/>
    <w:rsid w:val="00B226D7"/>
    <w:rsid w:val="00B35127"/>
    <w:rsid w:val="00B63D93"/>
    <w:rsid w:val="00C13D03"/>
    <w:rsid w:val="00C25DCE"/>
    <w:rsid w:val="00EB7EAD"/>
    <w:rsid w:val="00FF6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1958</Words>
  <Characters>11161</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7</cp:revision>
  <dcterms:created xsi:type="dcterms:W3CDTF">2023-10-19T15:52:00Z</dcterms:created>
  <dcterms:modified xsi:type="dcterms:W3CDTF">2024-01-09T10:13:00Z</dcterms:modified>
</cp:coreProperties>
</file>