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1134"/>
        <w:gridCol w:w="1701"/>
        <w:gridCol w:w="3327"/>
      </w:tblGrid>
      <w:tr w:rsidR="00B6193F" w:rsidRPr="003B4529" w14:paraId="7F83DDF0" w14:textId="77777777" w:rsidTr="002B1FE8">
        <w:trPr>
          <w:trHeight w:val="992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63C7AEB" w14:textId="10B69A91" w:rsidR="00B6193F" w:rsidRPr="00A017D2" w:rsidRDefault="00B6193F" w:rsidP="002B1FE8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017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Tabuľka pre hodnotenie technických parametrov</w:t>
            </w:r>
          </w:p>
          <w:p w14:paraId="1343E87C" w14:textId="6E5810E9" w:rsidR="00007CAF" w:rsidRPr="00007CAF" w:rsidRDefault="00B6193F" w:rsidP="00007CAF">
            <w:pPr>
              <w:tabs>
                <w:tab w:val="left" w:pos="106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CAF">
              <w:rPr>
                <w:rFonts w:ascii="Times New Roman" w:hAnsi="Times New Roman" w:cs="Times New Roman"/>
                <w:b/>
                <w:sz w:val="24"/>
                <w:szCs w:val="24"/>
                <w:lang w:eastAsia="sk-SK"/>
              </w:rPr>
              <w:t xml:space="preserve">Názov zákazky: </w:t>
            </w:r>
            <w:r w:rsidR="00F07D67" w:rsidRPr="00F07D6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Poľnohospodársky stroj – Jednostranná čelná okopávačka s náklonom</w:t>
            </w:r>
          </w:p>
          <w:p w14:paraId="21456D6E" w14:textId="545DB66B" w:rsidR="009A042B" w:rsidRPr="00007CAF" w:rsidRDefault="00B6193F" w:rsidP="00007CAF">
            <w:pPr>
              <w:tabs>
                <w:tab w:val="left" w:pos="1065"/>
              </w:tabs>
              <w:spacing w:after="0"/>
              <w:jc w:val="center"/>
              <w:rPr>
                <w:rFonts w:cstheme="minorHAnsi"/>
                <w:b/>
                <w:sz w:val="28"/>
                <w:szCs w:val="28"/>
                <w:lang w:eastAsia="sk-SK"/>
              </w:rPr>
            </w:pPr>
            <w:r w:rsidRPr="00007CAF">
              <w:rPr>
                <w:rFonts w:ascii="Times New Roman" w:hAnsi="Times New Roman" w:cs="Times New Roman"/>
                <w:b/>
                <w:sz w:val="24"/>
                <w:szCs w:val="24"/>
              </w:rPr>
              <w:t>Projekt</w:t>
            </w:r>
            <w:r w:rsidR="00A017D2" w:rsidRPr="00007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07C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7D67" w:rsidRPr="00F07D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„Obstaranie poľnohospodárskej techniky – traktora a jednostrannej čelnej okopávačky pre spoločnosť TAJNA s </w:t>
            </w:r>
            <w:proofErr w:type="spellStart"/>
            <w:r w:rsidR="00F07D67" w:rsidRPr="00F07D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r.o</w:t>
            </w:r>
            <w:proofErr w:type="spellEnd"/>
            <w:r w:rsidR="00F07D67" w:rsidRPr="00F07D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.“</w:t>
            </w:r>
          </w:p>
        </w:tc>
      </w:tr>
      <w:tr w:rsidR="00B6193F" w:rsidRPr="000D2769" w14:paraId="1BC85382" w14:textId="77777777" w:rsidTr="002B1FE8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0E63D3F" w14:textId="77777777" w:rsidR="00B6193F" w:rsidRPr="000D2769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D2769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spoločnosti</w:t>
            </w:r>
            <w:r w:rsidRPr="000D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6193F" w:rsidRPr="003450BE" w14:paraId="6327EA6D" w14:textId="77777777" w:rsidTr="002B1FE8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6FDA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uchádzača:</w:t>
            </w:r>
          </w:p>
        </w:tc>
      </w:tr>
      <w:tr w:rsidR="00B6193F" w:rsidRPr="003450BE" w14:paraId="19984E71" w14:textId="77777777" w:rsidTr="002B1FE8">
        <w:trPr>
          <w:trHeight w:val="369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534F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IČO: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DACE8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DIČ: 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0463" w14:textId="77777777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IČ DPH:</w:t>
            </w:r>
          </w:p>
        </w:tc>
      </w:tr>
      <w:tr w:rsidR="00B6193F" w:rsidRPr="003450BE" w14:paraId="15D336CD" w14:textId="77777777" w:rsidTr="00B6193F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190C7" w14:textId="61B70023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Kontaktná osoba: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FBAE" w14:textId="09A3CA7A" w:rsidR="00B6193F" w:rsidRPr="003450BE" w:rsidRDefault="00B6193F" w:rsidP="002B1FE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6193F" w:rsidRPr="003450BE" w14:paraId="0559C83F" w14:textId="77777777" w:rsidTr="002B1FE8">
        <w:trPr>
          <w:trHeight w:val="369"/>
        </w:trPr>
        <w:tc>
          <w:tcPr>
            <w:tcW w:w="4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2239" w14:textId="4317B800" w:rsidR="00B6193F" w:rsidRPr="003450BE" w:rsidRDefault="00B6193F" w:rsidP="00B6193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Telefón:</w:t>
            </w:r>
          </w:p>
        </w:tc>
        <w:tc>
          <w:tcPr>
            <w:tcW w:w="5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D70C" w14:textId="50966A7E" w:rsidR="00B6193F" w:rsidRPr="003450BE" w:rsidRDefault="00B6193F" w:rsidP="00B6193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450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</w:tr>
      <w:tr w:rsidR="00AC64C0" w:rsidRPr="003450BE" w14:paraId="66EC4CA7" w14:textId="77777777" w:rsidTr="005156AA">
        <w:trPr>
          <w:trHeight w:val="369"/>
        </w:trPr>
        <w:tc>
          <w:tcPr>
            <w:tcW w:w="9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7C6A3" w14:textId="41F4474A" w:rsidR="00AC64C0" w:rsidRPr="003450BE" w:rsidRDefault="00AC64C0" w:rsidP="0080254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C64C0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802543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„</w:t>
            </w:r>
            <w:r w:rsidR="00BE359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Vyplňte len riadky prislúchajúce k tým častiam, na ktoré predkladáte cenovú ponuku</w:t>
            </w:r>
            <w:r w:rsidR="00802543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>.</w:t>
            </w:r>
            <w:r w:rsidR="00BE3592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</w:rPr>
              <w:t xml:space="preserve"> Formát dokumentu nemeňte!</w:t>
            </w:r>
            <w:r w:rsidR="00802543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vertAlign w:val="superscript"/>
              </w:rPr>
              <w:t>“</w:t>
            </w:r>
          </w:p>
        </w:tc>
      </w:tr>
    </w:tbl>
    <w:p w14:paraId="4E7C5785" w14:textId="75546007" w:rsidR="00A017D2" w:rsidRPr="008D0A2E" w:rsidRDefault="00A017D2" w:rsidP="00A017D2">
      <w:pPr>
        <w:pStyle w:val="Standard"/>
        <w:spacing w:line="276" w:lineRule="auto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3418"/>
        <w:gridCol w:w="1113"/>
        <w:gridCol w:w="1522"/>
        <w:gridCol w:w="743"/>
        <w:gridCol w:w="2266"/>
      </w:tblGrid>
      <w:tr w:rsidR="00F07D67" w:rsidRPr="00EC71D9" w14:paraId="1146F325" w14:textId="77777777" w:rsidTr="00543B8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2CEA7A95" w14:textId="77777777" w:rsidR="00F07D67" w:rsidRPr="00EC71D9" w:rsidRDefault="00F07D67" w:rsidP="00543B8E">
            <w:pPr>
              <w:tabs>
                <w:tab w:val="left" w:pos="5067"/>
                <w:tab w:val="left" w:pos="5497"/>
                <w:tab w:val="left" w:pos="5885"/>
                <w:tab w:val="left" w:pos="6045"/>
                <w:tab w:val="left" w:pos="7460"/>
                <w:tab w:val="left" w:pos="7846"/>
                <w:tab w:val="left" w:pos="8520"/>
              </w:tabs>
              <w:jc w:val="both"/>
              <w:rPr>
                <w:rFonts w:ascii="Calibri" w:hAnsi="Calibri"/>
                <w:b/>
                <w:color w:val="FF0000"/>
              </w:rPr>
            </w:pPr>
            <w:r w:rsidRPr="00EC71D9"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  <w:t xml:space="preserve">1) </w:t>
            </w:r>
            <w:r>
              <w:rPr>
                <w:rFonts w:ascii="Calibri" w:hAnsi="Calibri"/>
                <w:b/>
              </w:rPr>
              <w:t>Jednostranná čelná okopávačka s náklonom</w:t>
            </w:r>
            <w:r w:rsidRPr="00EC71D9">
              <w:rPr>
                <w:rFonts w:ascii="Calibri" w:hAnsi="Calibri"/>
                <w:b/>
              </w:rPr>
              <w:t xml:space="preserve"> – 1ks</w:t>
            </w:r>
          </w:p>
          <w:p w14:paraId="3A6D619F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</w:p>
        </w:tc>
      </w:tr>
      <w:tr w:rsidR="00F07D67" w:rsidRPr="00EC71D9" w14:paraId="20C1D7BA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9EA98DF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  <w:t>Technický údaj - požadovaný parameter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7F79952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/>
                <w:bdr w:val="none" w:sz="0" w:space="0" w:color="auto" w:frame="1"/>
              </w:rPr>
              <w:t>Splnenie podmienky / Ponúkané parametre **</w:t>
            </w:r>
          </w:p>
        </w:tc>
      </w:tr>
      <w:tr w:rsidR="00F07D67" w:rsidRPr="00EC71D9" w14:paraId="3C8208E9" w14:textId="77777777" w:rsidTr="00543B8E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477DB47D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u w:val="single"/>
                <w:bdr w:val="none" w:sz="0" w:space="0" w:color="auto" w:frame="1"/>
              </w:rPr>
              <w:t>Základná výbava:</w:t>
            </w:r>
          </w:p>
        </w:tc>
      </w:tr>
      <w:tr w:rsidR="00F07D67" w:rsidRPr="00EC71D9" w14:paraId="307E943B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A2E4" w14:textId="0D778943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dr w:val="none" w:sz="0" w:space="0" w:color="auto" w:frame="1"/>
              </w:rPr>
              <w:t xml:space="preserve">Nové, záruka min. </w:t>
            </w:r>
            <w:r w:rsidR="00DC7BEA">
              <w:rPr>
                <w:rFonts w:ascii="Calibri" w:eastAsia="Times New Roman" w:hAnsi="Calibri" w:cs="Times New Roman"/>
                <w:bdr w:val="none" w:sz="0" w:space="0" w:color="auto" w:frame="1"/>
              </w:rPr>
              <w:t>24</w:t>
            </w:r>
            <w:r w:rsidRPr="00EC71D9">
              <w:rPr>
                <w:rFonts w:ascii="Calibri" w:eastAsia="Times New Roman" w:hAnsi="Calibri" w:cs="Times New Roman"/>
                <w:bdr w:val="none" w:sz="0" w:space="0" w:color="auto" w:frame="1"/>
              </w:rPr>
              <w:t xml:space="preserve"> mesiacov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F347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dr w:val="none" w:sz="0" w:space="0" w:color="auto" w:frame="1"/>
              </w:rPr>
              <w:t>ÁNO / NIE</w:t>
            </w:r>
          </w:p>
        </w:tc>
      </w:tr>
      <w:tr w:rsidR="00F07D67" w:rsidRPr="00EC71D9" w14:paraId="29393FC8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6012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Predné nesenie v čelnom TBZ traktora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54B4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795B5B">
              <w:rPr>
                <w:rFonts w:ascii="Calibri" w:eastAsia="Times New Roman" w:hAnsi="Calibri" w:cs="Times New Roman"/>
                <w:bdr w:val="none" w:sz="0" w:space="0" w:color="auto" w:frame="1"/>
              </w:rPr>
              <w:t>ÁNO / NIE</w:t>
            </w:r>
          </w:p>
        </w:tc>
      </w:tr>
      <w:tr w:rsidR="00F07D67" w:rsidRPr="00EC71D9" w14:paraId="5035F4B8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A397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Nožová sekcia s hydraulickým nastavením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99B7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795B5B">
              <w:rPr>
                <w:rFonts w:ascii="Calibri" w:eastAsia="Times New Roman" w:hAnsi="Calibri" w:cs="Times New Roman"/>
                <w:bdr w:val="none" w:sz="0" w:space="0" w:color="auto" w:frame="1"/>
              </w:rPr>
              <w:t>ÁNO / NIE</w:t>
            </w:r>
          </w:p>
        </w:tc>
      </w:tr>
      <w:tr w:rsidR="00F07D67" w:rsidRPr="00EC71D9" w14:paraId="51C39CB8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1EC5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Pracovný záber noža min. 350 mm do max. 500 mm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42EF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795B5B">
              <w:rPr>
                <w:rFonts w:ascii="Calibri" w:eastAsia="Times New Roman" w:hAnsi="Calibri" w:cs="Times New Roman"/>
                <w:bdr w:val="none" w:sz="0" w:space="0" w:color="auto" w:frame="1"/>
              </w:rPr>
              <w:t>ÁNO / NIE</w:t>
            </w:r>
          </w:p>
        </w:tc>
      </w:tr>
      <w:tr w:rsidR="00F07D67" w:rsidRPr="00EC71D9" w14:paraId="1A290D6E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2D23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proofErr w:type="spellStart"/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Elektroovládanie</w:t>
            </w:r>
            <w:proofErr w:type="spellEnd"/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hmatača</w:t>
            </w:r>
            <w:proofErr w:type="spellEnd"/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7FF0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795B5B">
              <w:rPr>
                <w:rFonts w:ascii="Calibri" w:eastAsia="Times New Roman" w:hAnsi="Calibri" w:cs="Times New Roman"/>
                <w:bdr w:val="none" w:sz="0" w:space="0" w:color="auto" w:frame="1"/>
              </w:rPr>
              <w:t>ÁNO / NIE</w:t>
            </w:r>
          </w:p>
        </w:tc>
      </w:tr>
      <w:tr w:rsidR="00F07D67" w:rsidRPr="00EC71D9" w14:paraId="07FF8042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F686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proofErr w:type="spellStart"/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Plecie</w:t>
            </w:r>
            <w:proofErr w:type="spellEnd"/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 xml:space="preserve"> gumové koleso s priemerom min. 600 mm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4A0C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795B5B">
              <w:rPr>
                <w:rFonts w:ascii="Calibri" w:eastAsia="Times New Roman" w:hAnsi="Calibri" w:cs="Times New Roman"/>
                <w:bdr w:val="none" w:sz="0" w:space="0" w:color="auto" w:frame="1"/>
              </w:rPr>
              <w:t>ÁNO / NIE</w:t>
            </w:r>
          </w:p>
        </w:tc>
      </w:tr>
      <w:tr w:rsidR="00F07D67" w:rsidRPr="00EC71D9" w14:paraId="6902872D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2BE8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Oporné kolesá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4B82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dr w:val="none" w:sz="0" w:space="0" w:color="auto" w:frame="1"/>
              </w:rPr>
              <w:t>ÁNO / NIE</w:t>
            </w:r>
          </w:p>
        </w:tc>
      </w:tr>
      <w:tr w:rsidR="00F07D67" w:rsidRPr="00EC71D9" w14:paraId="05A4850F" w14:textId="77777777" w:rsidTr="00543B8E">
        <w:tc>
          <w:tcPr>
            <w:tcW w:w="33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B818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>
              <w:rPr>
                <w:rFonts w:ascii="Calibri" w:eastAsia="Times New Roman" w:hAnsi="Calibri" w:cs="Times New Roman"/>
                <w:bdr w:val="none" w:sz="0" w:space="0" w:color="auto" w:frame="1"/>
              </w:rPr>
              <w:t>Rotačný kyprič s min. 2 ks prstových diskov a pracovným záberom min. 200 mm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3607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dr w:val="none" w:sz="0" w:space="0" w:color="auto" w:frame="1"/>
              </w:rPr>
              <w:t>ÁNO / NIE</w:t>
            </w:r>
          </w:p>
        </w:tc>
      </w:tr>
      <w:tr w:rsidR="00F07D67" w:rsidRPr="00EC71D9" w14:paraId="5016D5E3" w14:textId="77777777" w:rsidTr="00543B8E">
        <w:trPr>
          <w:trHeight w:val="33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391541D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95490D6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dr w:val="none" w:sz="0" w:space="0" w:color="auto" w:frame="1"/>
              </w:rPr>
              <w:t xml:space="preserve">Množstvo 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C453357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dr w:val="none" w:sz="0" w:space="0" w:color="auto" w:frame="1"/>
              </w:rPr>
              <w:t>Jednotková cena bez DPH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5CF6308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eastAsia="Times New Roman" w:hAnsi="Calibri" w:cs="Times New Roman"/>
                <w:bdr w:val="none" w:sz="0" w:space="0" w:color="auto" w:frame="1"/>
              </w:rPr>
            </w:pPr>
            <w:r w:rsidRPr="00EC71D9">
              <w:rPr>
                <w:rFonts w:ascii="Calibri" w:eastAsia="Times New Roman" w:hAnsi="Calibri" w:cs="Times New Roman"/>
                <w:bdr w:val="none" w:sz="0" w:space="0" w:color="auto" w:frame="1"/>
              </w:rPr>
              <w:t>Cena spolu bez DPH</w:t>
            </w:r>
          </w:p>
        </w:tc>
      </w:tr>
      <w:tr w:rsidR="00F07D67" w:rsidRPr="00EC71D9" w14:paraId="5FC4BE16" w14:textId="77777777" w:rsidTr="00543B8E">
        <w:trPr>
          <w:trHeight w:val="33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7185735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Jednostranná čelná okopávačka s náklonom 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BD65BC1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hAnsi="Calibri"/>
                <w:b/>
              </w:rPr>
            </w:pPr>
            <w:r w:rsidRPr="00EC71D9">
              <w:rPr>
                <w:rFonts w:ascii="Calibri" w:hAnsi="Calibri"/>
                <w:b/>
              </w:rPr>
              <w:t>1 ks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98ACA3E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C7D58CF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hAnsi="Calibri"/>
                <w:b/>
              </w:rPr>
            </w:pPr>
          </w:p>
        </w:tc>
      </w:tr>
      <w:tr w:rsidR="00F07D67" w:rsidRPr="00EC71D9" w14:paraId="67FEEB46" w14:textId="77777777" w:rsidTr="00543B8E">
        <w:trPr>
          <w:trHeight w:val="338"/>
        </w:trPr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9BD375F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hAnsi="Calibri"/>
                <w:b/>
              </w:rPr>
            </w:pPr>
            <w:r w:rsidRPr="00EC71D9">
              <w:rPr>
                <w:rFonts w:ascii="Calibri" w:hAnsi="Calibri"/>
                <w:b/>
              </w:rPr>
              <w:t>Výrobca</w:t>
            </w:r>
            <w:r w:rsidRPr="00EC71D9">
              <w:rPr>
                <w:rFonts w:ascii="Calibri" w:hAnsi="Calibri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B020823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hAnsi="Calibri"/>
                <w:b/>
              </w:rPr>
            </w:pPr>
          </w:p>
        </w:tc>
      </w:tr>
      <w:tr w:rsidR="00F07D67" w:rsidRPr="00EC71D9" w14:paraId="0AF834CB" w14:textId="77777777" w:rsidTr="00543B8E">
        <w:trPr>
          <w:trHeight w:val="337"/>
        </w:trPr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994BDFD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hAnsi="Calibri"/>
                <w:b/>
              </w:rPr>
            </w:pPr>
            <w:r w:rsidRPr="00EC71D9">
              <w:rPr>
                <w:rFonts w:ascii="Calibri" w:hAnsi="Calibri"/>
                <w:b/>
              </w:rPr>
              <w:t>Typové označenie</w:t>
            </w:r>
            <w:r w:rsidRPr="00EC71D9">
              <w:rPr>
                <w:rFonts w:ascii="Calibri" w:hAnsi="Calibri"/>
                <w:b/>
                <w:bCs/>
                <w:vertAlign w:val="superscript"/>
                <w:lang w:eastAsia="cs-CZ"/>
              </w:rPr>
              <w:t>*</w:t>
            </w:r>
          </w:p>
        </w:tc>
        <w:tc>
          <w:tcPr>
            <w:tcW w:w="250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A49596C" w14:textId="77777777" w:rsidR="00F07D67" w:rsidRPr="00EC71D9" w:rsidRDefault="00F07D67" w:rsidP="00543B8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Calibri" w:hAnsi="Calibri"/>
                <w:b/>
              </w:rPr>
            </w:pPr>
          </w:p>
        </w:tc>
      </w:tr>
    </w:tbl>
    <w:p w14:paraId="68C2989A" w14:textId="77777777" w:rsidR="00A017D2" w:rsidRPr="00007CAF" w:rsidRDefault="00A017D2" w:rsidP="00A017D2">
      <w:pPr>
        <w:spacing w:after="0"/>
        <w:jc w:val="both"/>
        <w:rPr>
          <w:rFonts w:ascii="Calibri" w:hAnsi="Calibri"/>
          <w:b/>
          <w:bCs/>
          <w:color w:val="FF0000"/>
          <w:sz w:val="24"/>
          <w:vertAlign w:val="superscript"/>
          <w:lang w:eastAsia="cs-CZ"/>
        </w:rPr>
      </w:pPr>
      <w:r w:rsidRPr="00007CAF">
        <w:rPr>
          <w:rFonts w:ascii="Calibri" w:hAnsi="Calibri"/>
          <w:b/>
          <w:bCs/>
          <w:color w:val="FF0000"/>
          <w:sz w:val="24"/>
          <w:vertAlign w:val="superscript"/>
          <w:lang w:eastAsia="cs-CZ"/>
        </w:rPr>
        <w:t>* doplňte</w:t>
      </w:r>
    </w:p>
    <w:p w14:paraId="0C654A94" w14:textId="77777777" w:rsidR="00A017D2" w:rsidRPr="00007CAF" w:rsidRDefault="00A017D2" w:rsidP="00A017D2">
      <w:pPr>
        <w:spacing w:after="0"/>
        <w:jc w:val="both"/>
        <w:rPr>
          <w:rFonts w:ascii="Calibri" w:hAnsi="Calibri"/>
          <w:b/>
          <w:bCs/>
          <w:color w:val="FF0000"/>
          <w:sz w:val="24"/>
          <w:vertAlign w:val="superscript"/>
          <w:lang w:eastAsia="cs-CZ"/>
        </w:rPr>
      </w:pPr>
      <w:r w:rsidRPr="00007CAF">
        <w:rPr>
          <w:rFonts w:ascii="Calibri" w:hAnsi="Calibri"/>
          <w:b/>
          <w:bCs/>
          <w:color w:val="FF0000"/>
          <w:sz w:val="24"/>
          <w:vertAlign w:val="superscript"/>
          <w:lang w:eastAsia="cs-CZ"/>
        </w:rPr>
        <w:t>** vyberte relevantné, resp. doplňte parameter Vami ponúkaného zariadenia</w:t>
      </w:r>
    </w:p>
    <w:p w14:paraId="71795D90" w14:textId="77777777" w:rsidR="00A017D2" w:rsidRPr="00704B34" w:rsidRDefault="00A017D2" w:rsidP="00A017D2">
      <w:pPr>
        <w:spacing w:after="0"/>
        <w:jc w:val="both"/>
      </w:pPr>
    </w:p>
    <w:p w14:paraId="16AC269C" w14:textId="479B1CE9" w:rsidR="00B66DA4" w:rsidRPr="003450BE" w:rsidRDefault="00B66DA4" w:rsidP="00B66D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 xml:space="preserve">V ........................................., dňa ..................     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Pr="003450BE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   podpis a pečiatka uchádzača, </w:t>
      </w:r>
    </w:p>
    <w:p w14:paraId="6551F567" w14:textId="77777777" w:rsidR="00B66DA4" w:rsidRPr="003450BE" w:rsidRDefault="00B66DA4" w:rsidP="00B66DA4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3450BE">
        <w:rPr>
          <w:rFonts w:ascii="Times New Roman" w:hAnsi="Times New Roman" w:cs="Times New Roman"/>
          <w:sz w:val="24"/>
          <w:szCs w:val="24"/>
        </w:rPr>
        <w:t>resp. osoby oprávnenej konať za uchádzača</w:t>
      </w:r>
    </w:p>
    <w:p w14:paraId="1CD3347F" w14:textId="77777777" w:rsidR="001C2434" w:rsidRDefault="008F280D">
      <w:pPr>
        <w:rPr>
          <w:rFonts w:ascii="Times New Roman" w:hAnsi="Times New Roman" w:cs="Times New Roman"/>
          <w:sz w:val="20"/>
          <w:szCs w:val="20"/>
        </w:rPr>
      </w:pPr>
      <w:r w:rsidRPr="00007CAF">
        <w:rPr>
          <w:rFonts w:ascii="Times New Roman" w:hAnsi="Times New Roman" w:cs="Times New Roman"/>
          <w:sz w:val="20"/>
          <w:szCs w:val="20"/>
        </w:rPr>
        <w:t>*</w:t>
      </w:r>
      <w:r w:rsidR="009A042B" w:rsidRPr="00007CAF">
        <w:rPr>
          <w:rFonts w:ascii="Times New Roman" w:hAnsi="Times New Roman" w:cs="Times New Roman"/>
          <w:sz w:val="20"/>
          <w:szCs w:val="20"/>
        </w:rPr>
        <w:t>Doplňte</w:t>
      </w:r>
      <w:r w:rsidR="00BE3592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</w:p>
    <w:p w14:paraId="78B45985" w14:textId="66A681EC" w:rsidR="00C36C1E" w:rsidRPr="00B15D29" w:rsidRDefault="00C36C1E">
      <w:pPr>
        <w:rPr>
          <w:rFonts w:ascii="Times New Roman" w:hAnsi="Times New Roman" w:cs="Times New Roman"/>
          <w:sz w:val="24"/>
          <w:szCs w:val="24"/>
        </w:rPr>
      </w:pPr>
      <w:r w:rsidRPr="00007CAF">
        <w:rPr>
          <w:rFonts w:ascii="Times New Roman" w:hAnsi="Times New Roman" w:cs="Times New Roman"/>
          <w:sz w:val="20"/>
          <w:szCs w:val="20"/>
        </w:rPr>
        <w:t xml:space="preserve">** </w:t>
      </w:r>
      <w:r w:rsidR="009A042B" w:rsidRPr="00007CAF">
        <w:rPr>
          <w:rFonts w:ascii="Times New Roman" w:hAnsi="Times New Roman" w:cs="Times New Roman"/>
          <w:sz w:val="20"/>
          <w:szCs w:val="20"/>
        </w:rPr>
        <w:t>Vyberte relevantné, resp. doplňte parameter Vami ponúkaného zariadenia</w:t>
      </w:r>
    </w:p>
    <w:sectPr w:rsidR="00C36C1E" w:rsidRPr="00B15D29" w:rsidSect="0046638E">
      <w:headerReference w:type="default" r:id="rId6"/>
      <w:pgSz w:w="11906" w:h="16838"/>
      <w:pgMar w:top="1276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41C6C" w14:textId="77777777" w:rsidR="003D255A" w:rsidRDefault="003D255A" w:rsidP="002220F4">
      <w:pPr>
        <w:spacing w:after="0" w:line="240" w:lineRule="auto"/>
      </w:pPr>
      <w:r>
        <w:separator/>
      </w:r>
    </w:p>
  </w:endnote>
  <w:endnote w:type="continuationSeparator" w:id="0">
    <w:p w14:paraId="5BF0703B" w14:textId="77777777" w:rsidR="003D255A" w:rsidRDefault="003D255A" w:rsidP="00222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0D314" w14:textId="77777777" w:rsidR="003D255A" w:rsidRDefault="003D255A" w:rsidP="002220F4">
      <w:pPr>
        <w:spacing w:after="0" w:line="240" w:lineRule="auto"/>
      </w:pPr>
      <w:r>
        <w:separator/>
      </w:r>
    </w:p>
  </w:footnote>
  <w:footnote w:type="continuationSeparator" w:id="0">
    <w:p w14:paraId="47CEAB22" w14:textId="77777777" w:rsidR="003D255A" w:rsidRDefault="003D255A" w:rsidP="00222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B11A1" w14:textId="71C695F9" w:rsidR="00B6193F" w:rsidRPr="002220F4" w:rsidRDefault="00B6193F" w:rsidP="00B6193F">
    <w:pPr>
      <w:pStyle w:val="Hlavika"/>
      <w:rPr>
        <w:rFonts w:ascii="Times New Roman" w:hAnsi="Times New Roman" w:cs="Times New Roman"/>
        <w:sz w:val="24"/>
        <w:szCs w:val="24"/>
      </w:rPr>
    </w:pPr>
    <w:r w:rsidRPr="002220F4">
      <w:rPr>
        <w:rFonts w:ascii="Times New Roman" w:hAnsi="Times New Roman" w:cs="Times New Roman"/>
        <w:sz w:val="24"/>
        <w:szCs w:val="24"/>
      </w:rPr>
      <w:t xml:space="preserve">Príloha č. </w:t>
    </w:r>
    <w:r w:rsidR="00507FC8">
      <w:rPr>
        <w:rFonts w:ascii="Times New Roman" w:hAnsi="Times New Roman" w:cs="Times New Roman"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t xml:space="preserve"> – Tabuľka pre hodnotenie technických parametrov</w:t>
    </w:r>
  </w:p>
  <w:p w14:paraId="2A68F17A" w14:textId="77777777" w:rsidR="00B6193F" w:rsidRDefault="00B6193F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D29"/>
    <w:rsid w:val="00003BD3"/>
    <w:rsid w:val="00007CAF"/>
    <w:rsid w:val="0001093C"/>
    <w:rsid w:val="00041930"/>
    <w:rsid w:val="00042AA2"/>
    <w:rsid w:val="000775C5"/>
    <w:rsid w:val="000A5AF4"/>
    <w:rsid w:val="000B5C63"/>
    <w:rsid w:val="000E7F07"/>
    <w:rsid w:val="0011116A"/>
    <w:rsid w:val="00131010"/>
    <w:rsid w:val="00184BCC"/>
    <w:rsid w:val="001A3280"/>
    <w:rsid w:val="001C21D8"/>
    <w:rsid w:val="001C2434"/>
    <w:rsid w:val="001C52CE"/>
    <w:rsid w:val="001C6F5B"/>
    <w:rsid w:val="001D353A"/>
    <w:rsid w:val="001E07CE"/>
    <w:rsid w:val="00203D3A"/>
    <w:rsid w:val="0021110F"/>
    <w:rsid w:val="002220F4"/>
    <w:rsid w:val="002314E3"/>
    <w:rsid w:val="0028481A"/>
    <w:rsid w:val="002865E1"/>
    <w:rsid w:val="002A781F"/>
    <w:rsid w:val="002C35E1"/>
    <w:rsid w:val="002C3C50"/>
    <w:rsid w:val="002D39C9"/>
    <w:rsid w:val="002D51C8"/>
    <w:rsid w:val="00324DB8"/>
    <w:rsid w:val="003351FD"/>
    <w:rsid w:val="0035066F"/>
    <w:rsid w:val="003549DC"/>
    <w:rsid w:val="00355108"/>
    <w:rsid w:val="00362191"/>
    <w:rsid w:val="003622D8"/>
    <w:rsid w:val="003D255A"/>
    <w:rsid w:val="003D3A82"/>
    <w:rsid w:val="00406B53"/>
    <w:rsid w:val="0041215C"/>
    <w:rsid w:val="00431BDC"/>
    <w:rsid w:val="004423D1"/>
    <w:rsid w:val="0046638E"/>
    <w:rsid w:val="00466673"/>
    <w:rsid w:val="004674EB"/>
    <w:rsid w:val="004767B3"/>
    <w:rsid w:val="004C2592"/>
    <w:rsid w:val="004D31F4"/>
    <w:rsid w:val="004E36FE"/>
    <w:rsid w:val="004E4524"/>
    <w:rsid w:val="004F74CF"/>
    <w:rsid w:val="00507FC8"/>
    <w:rsid w:val="00531042"/>
    <w:rsid w:val="0055352C"/>
    <w:rsid w:val="00572F82"/>
    <w:rsid w:val="0058152B"/>
    <w:rsid w:val="005A3962"/>
    <w:rsid w:val="005B15CA"/>
    <w:rsid w:val="005C65A9"/>
    <w:rsid w:val="005E5270"/>
    <w:rsid w:val="006B0E5E"/>
    <w:rsid w:val="0071534E"/>
    <w:rsid w:val="0071615C"/>
    <w:rsid w:val="00746EEA"/>
    <w:rsid w:val="007878DA"/>
    <w:rsid w:val="00791DBD"/>
    <w:rsid w:val="00795C40"/>
    <w:rsid w:val="00802543"/>
    <w:rsid w:val="0081787D"/>
    <w:rsid w:val="00873039"/>
    <w:rsid w:val="008A14A7"/>
    <w:rsid w:val="008D77EC"/>
    <w:rsid w:val="008F280D"/>
    <w:rsid w:val="00917E8A"/>
    <w:rsid w:val="00936C13"/>
    <w:rsid w:val="00940803"/>
    <w:rsid w:val="009634D7"/>
    <w:rsid w:val="00964F90"/>
    <w:rsid w:val="009A042B"/>
    <w:rsid w:val="009C634A"/>
    <w:rsid w:val="00A017D2"/>
    <w:rsid w:val="00A06C19"/>
    <w:rsid w:val="00A14B6B"/>
    <w:rsid w:val="00A36D2D"/>
    <w:rsid w:val="00A6557C"/>
    <w:rsid w:val="00A76683"/>
    <w:rsid w:val="00A80193"/>
    <w:rsid w:val="00AC4096"/>
    <w:rsid w:val="00AC64C0"/>
    <w:rsid w:val="00B15148"/>
    <w:rsid w:val="00B15D29"/>
    <w:rsid w:val="00B41F13"/>
    <w:rsid w:val="00B50A00"/>
    <w:rsid w:val="00B56797"/>
    <w:rsid w:val="00B6193F"/>
    <w:rsid w:val="00B66DA4"/>
    <w:rsid w:val="00BA555C"/>
    <w:rsid w:val="00BB4A75"/>
    <w:rsid w:val="00BB6D3F"/>
    <w:rsid w:val="00BE3592"/>
    <w:rsid w:val="00BF7D3E"/>
    <w:rsid w:val="00C36C1E"/>
    <w:rsid w:val="00C42A2E"/>
    <w:rsid w:val="00C45A78"/>
    <w:rsid w:val="00C7798B"/>
    <w:rsid w:val="00C93D82"/>
    <w:rsid w:val="00C94D55"/>
    <w:rsid w:val="00CD1F5D"/>
    <w:rsid w:val="00D37E6A"/>
    <w:rsid w:val="00D57E0F"/>
    <w:rsid w:val="00DC7BEA"/>
    <w:rsid w:val="00DF7E5C"/>
    <w:rsid w:val="00E22296"/>
    <w:rsid w:val="00E64669"/>
    <w:rsid w:val="00F07D67"/>
    <w:rsid w:val="00F2032C"/>
    <w:rsid w:val="00F360C1"/>
    <w:rsid w:val="00FC28D6"/>
    <w:rsid w:val="00FC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00024"/>
  <w15:chartTrackingRefBased/>
  <w15:docId w15:val="{EE35DC15-35A5-4DD6-8ED8-C07790A0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15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222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20F4"/>
  </w:style>
  <w:style w:type="paragraph" w:styleId="Pta">
    <w:name w:val="footer"/>
    <w:basedOn w:val="Normlny"/>
    <w:link w:val="PtaChar"/>
    <w:uiPriority w:val="99"/>
    <w:unhideWhenUsed/>
    <w:rsid w:val="002220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20F4"/>
  </w:style>
  <w:style w:type="paragraph" w:customStyle="1" w:styleId="Default">
    <w:name w:val="Default"/>
    <w:rsid w:val="00B619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rsid w:val="009634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riekatabuky1">
    <w:name w:val="Mriežka tabuľky1"/>
    <w:basedOn w:val="Normlnatabuka"/>
    <w:next w:val="Mriekatabuky"/>
    <w:uiPriority w:val="59"/>
    <w:rsid w:val="00963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017D2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sz w:val="19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Balko</dc:creator>
  <cp:keywords/>
  <dc:description/>
  <cp:lastModifiedBy>drevoprojekt</cp:lastModifiedBy>
  <cp:revision>56</cp:revision>
  <cp:lastPrinted>2022-04-20T08:43:00Z</cp:lastPrinted>
  <dcterms:created xsi:type="dcterms:W3CDTF">2019-07-29T10:52:00Z</dcterms:created>
  <dcterms:modified xsi:type="dcterms:W3CDTF">2023-12-01T03:56:00Z</dcterms:modified>
</cp:coreProperties>
</file>