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64FA" w14:textId="710D020B" w:rsidR="008A446D" w:rsidRPr="002E6F6A" w:rsidRDefault="008A446D" w:rsidP="008A446D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Príloha č. </w:t>
      </w:r>
      <w:r w:rsidR="007A2BEC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sz w:val="28"/>
          <w:szCs w:val="28"/>
        </w:rPr>
        <w:t>Vyhlásenie uchádzača</w:t>
      </w:r>
    </w:p>
    <w:p w14:paraId="7F36B4EA" w14:textId="77777777" w:rsidR="008A446D" w:rsidRDefault="008A446D" w:rsidP="008A446D">
      <w:pPr>
        <w:jc w:val="both"/>
        <w:rPr>
          <w:rFonts w:asciiTheme="minorHAnsi" w:hAnsiTheme="minorHAnsi" w:cstheme="minorHAnsi"/>
        </w:rPr>
      </w:pPr>
    </w:p>
    <w:p w14:paraId="70C77D00" w14:textId="77777777" w:rsidR="008A446D" w:rsidRDefault="008A446D" w:rsidP="008A446D">
      <w:pPr>
        <w:jc w:val="both"/>
        <w:rPr>
          <w:rFonts w:asciiTheme="minorHAnsi" w:hAnsiTheme="minorHAnsi" w:cstheme="minorHAnsi"/>
        </w:rPr>
      </w:pPr>
    </w:p>
    <w:p w14:paraId="30135CEA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71E056D8" w14:textId="77777777" w:rsidR="008A446D" w:rsidRPr="002E6F6A" w:rsidRDefault="008A446D" w:rsidP="0084641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E6F6A">
        <w:rPr>
          <w:rFonts w:asciiTheme="minorHAnsi" w:hAnsiTheme="minorHAnsi" w:cstheme="minorHAnsi"/>
          <w:b/>
          <w:sz w:val="28"/>
          <w:szCs w:val="28"/>
        </w:rPr>
        <w:t>VYHLÁSENIA UCHÁDZAČA</w:t>
      </w:r>
    </w:p>
    <w:p w14:paraId="46709481" w14:textId="77777777" w:rsidR="008A446D" w:rsidRPr="002E6F6A" w:rsidRDefault="008A446D" w:rsidP="00846412">
      <w:pPr>
        <w:jc w:val="center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  <w:sz w:val="28"/>
          <w:szCs w:val="28"/>
        </w:rPr>
        <w:t>uchádzač (obchodné meno a sídlo/miesto podnikania uchádzača</w:t>
      </w:r>
      <w:r w:rsidRPr="002E6F6A">
        <w:rPr>
          <w:rFonts w:asciiTheme="minorHAnsi" w:hAnsiTheme="minorHAnsi" w:cstheme="minorHAnsi"/>
        </w:rPr>
        <w:t>)</w:t>
      </w:r>
    </w:p>
    <w:p w14:paraId="67FDF267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14493595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579958A3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..............................</w:t>
      </w:r>
    </w:p>
    <w:p w14:paraId="30EA584E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294A822D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týmto vyhlasuje, že: </w:t>
      </w:r>
    </w:p>
    <w:p w14:paraId="2A70CA05" w14:textId="1F11A3A1" w:rsidR="008A446D" w:rsidRPr="00846412" w:rsidRDefault="008A446D" w:rsidP="00E95C8D">
      <w:pPr>
        <w:pStyle w:val="Odsekzoznamu"/>
        <w:widowControl w:val="0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846412">
        <w:rPr>
          <w:rFonts w:asciiTheme="minorHAnsi" w:hAnsiTheme="minorHAnsi" w:cstheme="minorHAnsi"/>
        </w:rPr>
        <w:t>je dôkladne oboznámený a súhlasí s podmienkami obstarávania uskutočňovaného v zmysle Usmernenia PPA č. 8/2017</w:t>
      </w:r>
      <w:r w:rsidR="00597F5B">
        <w:rPr>
          <w:rFonts w:asciiTheme="minorHAnsi" w:hAnsiTheme="minorHAnsi" w:cstheme="minorHAnsi"/>
        </w:rPr>
        <w:t xml:space="preserve"> </w:t>
      </w:r>
      <w:r w:rsidRPr="00846412">
        <w:rPr>
          <w:rFonts w:asciiTheme="minorHAnsi" w:hAnsiTheme="minorHAnsi" w:cstheme="minorHAnsi"/>
        </w:rPr>
        <w:t>- aktualizácia č.</w:t>
      </w:r>
      <w:r w:rsidR="004147BE">
        <w:rPr>
          <w:rFonts w:asciiTheme="minorHAnsi" w:hAnsiTheme="minorHAnsi" w:cstheme="minorHAnsi"/>
        </w:rPr>
        <w:t xml:space="preserve"> </w:t>
      </w:r>
      <w:r w:rsidR="00DC1DF5">
        <w:rPr>
          <w:rFonts w:asciiTheme="minorHAnsi" w:hAnsiTheme="minorHAnsi" w:cstheme="minorHAnsi"/>
        </w:rPr>
        <w:t>5</w:t>
      </w:r>
      <w:r w:rsidRPr="00846412">
        <w:rPr>
          <w:rFonts w:asciiTheme="minorHAnsi" w:hAnsiTheme="minorHAnsi" w:cstheme="minorHAnsi"/>
        </w:rPr>
        <w:t xml:space="preserve"> na predmet  zákazky: </w:t>
      </w:r>
      <w:r w:rsidR="00597F5B">
        <w:rPr>
          <w:rFonts w:asciiTheme="minorHAnsi" w:hAnsiTheme="minorHAnsi" w:cstheme="minorHAnsi"/>
        </w:rPr>
        <w:t xml:space="preserve">                           </w:t>
      </w:r>
      <w:r w:rsidR="0002172E" w:rsidRPr="00BB7968">
        <w:rPr>
          <w:rFonts w:asciiTheme="minorHAnsi" w:hAnsiTheme="minorHAnsi" w:cstheme="minorHAnsi"/>
          <w:b/>
        </w:rPr>
        <w:t>„</w:t>
      </w:r>
      <w:r w:rsidR="00943724" w:rsidRPr="00BB7968">
        <w:rPr>
          <w:rFonts w:asciiTheme="minorHAnsi" w:hAnsiTheme="minorHAnsi" w:cstheme="minorHAnsi"/>
          <w:b/>
          <w:iCs/>
        </w:rPr>
        <w:t>Poľnohospodársky stroj – Jednostranná čelná okopávačka s náklonom</w:t>
      </w:r>
      <w:r w:rsidR="0002172E" w:rsidRPr="00BB7968">
        <w:rPr>
          <w:rFonts w:asciiTheme="minorHAnsi" w:hAnsiTheme="minorHAnsi" w:cstheme="minorHAnsi"/>
          <w:b/>
        </w:rPr>
        <w:t>“</w:t>
      </w:r>
      <w:r w:rsidRPr="00BB7968">
        <w:rPr>
          <w:rFonts w:asciiTheme="minorHAnsi" w:hAnsiTheme="minorHAnsi" w:cstheme="minorHAnsi"/>
        </w:rPr>
        <w:t>,</w:t>
      </w:r>
      <w:r w:rsidRPr="00846412">
        <w:rPr>
          <w:rFonts w:asciiTheme="minorHAnsi" w:hAnsiTheme="minorHAnsi" w:cstheme="minorHAnsi"/>
        </w:rPr>
        <w:t xml:space="preserve">  ktoré sú určené vo výzve na predkladanie ponúk, jej prílohách a v iných dokumentoch poskytnutých obstarávateľom v lehote na predkladanie ponúk;</w:t>
      </w:r>
    </w:p>
    <w:p w14:paraId="4402FB35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</w:rPr>
        <w:t>všetky predložené vyhlásenia, potvrdenia, doklady, dokumenty a údaje uvedené v ponuke sú pravdivé a úplné;</w:t>
      </w:r>
    </w:p>
    <w:p w14:paraId="416BEE7B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</w:rPr>
        <w:t>nie je členom skupiny dodávateľov, ktorá ako iný uchádzač predkladá ponuku;</w:t>
      </w:r>
    </w:p>
    <w:p w14:paraId="64A8B06F" w14:textId="64246835" w:rsidR="008A446D" w:rsidRPr="004F4C2D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 xml:space="preserve">všetkému, čo bolo uvedené vo výzve na predkladanie ponúk a jej prílohách porozumel, na to, čo nebolo jasné využil možnosť dorozumievania, a je si vedomý, že </w:t>
      </w:r>
      <w:r w:rsidRPr="004F4C2D">
        <w:rPr>
          <w:rFonts w:asciiTheme="minorHAnsi" w:hAnsiTheme="minorHAnsi" w:cstheme="minorHAnsi"/>
          <w:color w:val="000000"/>
        </w:rPr>
        <w:t>ak jeho ponuka nebude obsahovať všetky náležitosti požadované obstarávateľom, bude vylúčená</w:t>
      </w:r>
      <w:r w:rsidRPr="004F4C2D">
        <w:rPr>
          <w:rFonts w:asciiTheme="minorHAnsi" w:hAnsiTheme="minorHAnsi" w:cstheme="minorHAnsi"/>
        </w:rPr>
        <w:t>;</w:t>
      </w:r>
    </w:p>
    <w:p w14:paraId="75A477F8" w14:textId="4B64F2AF" w:rsidR="00104321" w:rsidRPr="004F4C2D" w:rsidRDefault="00104321" w:rsidP="00570E26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</w:rPr>
        <w:t>je oprávnený dodávať tovar, uskutočňovať stavebné práce alebo poskytovať službu v rozsahu, ktorý zodpovedá predmetu zákazky</w:t>
      </w:r>
    </w:p>
    <w:p w14:paraId="368584AA" w14:textId="77777777" w:rsidR="008A446D" w:rsidRPr="004F4C2D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  <w:color w:val="000000"/>
        </w:rPr>
        <w:t>nemá uložený zákaz účasti vo verejnom obstarávaní potvrdený konečným rozhodnutím v Slovenskej republike alebo v štáte sídla, miesta podnikania alebo obvyklého pobytu</w:t>
      </w:r>
      <w:r w:rsidRPr="004F4C2D">
        <w:rPr>
          <w:rFonts w:asciiTheme="minorHAnsi" w:hAnsiTheme="minorHAnsi" w:cstheme="minorHAnsi"/>
        </w:rPr>
        <w:t>;</w:t>
      </w:r>
      <w:r w:rsidRPr="004F4C2D">
        <w:rPr>
          <w:rFonts w:asciiTheme="minorHAnsi" w:hAnsiTheme="minorHAnsi" w:cstheme="minorHAnsi"/>
          <w:color w:val="000000"/>
        </w:rPr>
        <w:t xml:space="preserve"> </w:t>
      </w:r>
    </w:p>
    <w:p w14:paraId="3B3F4EA4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  <w:color w:val="000000"/>
        </w:rPr>
        <w:t>dáva písomný súhlas k tomu, že doklad</w:t>
      </w:r>
      <w:r w:rsidRPr="002E6F6A">
        <w:rPr>
          <w:rFonts w:asciiTheme="minorHAnsi" w:hAnsiTheme="minorHAnsi" w:cstheme="minorHAnsi"/>
          <w:color w:val="000000"/>
        </w:rPr>
        <w:t>y, ktoré poskytuje v súvislosti s týmto obstarávaním, môže obstarávateľ spracovávať podľa zákona o ochrane osobných údajov v znení neskorších predpisov</w:t>
      </w:r>
      <w:r w:rsidRPr="002E6F6A">
        <w:rPr>
          <w:rFonts w:asciiTheme="minorHAnsi" w:hAnsiTheme="minorHAnsi" w:cstheme="minorHAnsi"/>
        </w:rPr>
        <w:t>;</w:t>
      </w:r>
    </w:p>
    <w:p w14:paraId="06B8BE1A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 xml:space="preserve">dáva písomný súhlas </w:t>
      </w:r>
      <w:r w:rsidRPr="002E6F6A">
        <w:rPr>
          <w:rFonts w:asciiTheme="minorHAnsi" w:hAnsiTheme="minorHAnsi" w:cstheme="minorHAnsi"/>
        </w:rPr>
        <w:t>so spracúvaním osobných údajov po dobu realizácie  obstarávania, realizácie zákazky a archivácie dokumentácie k  obstarávaniu zákazky</w:t>
      </w:r>
      <w:r w:rsidRPr="002E6F6A">
        <w:rPr>
          <w:rFonts w:asciiTheme="minorHAnsi" w:hAnsiTheme="minorHAnsi" w:cstheme="minorHAnsi"/>
          <w:color w:val="000000"/>
        </w:rPr>
        <w:t xml:space="preserve">, </w:t>
      </w:r>
      <w:r w:rsidRPr="002E6F6A">
        <w:rPr>
          <w:rFonts w:asciiTheme="minorHAnsi" w:hAnsiTheme="minorHAnsi" w:cstheme="minorHAnsi"/>
        </w:rPr>
        <w:t>v zmysle zákona č. 18/2018 Z. z. o ochrane osobných údajov a o zmene a doplnení niektorých zákonov;</w:t>
      </w:r>
    </w:p>
    <w:p w14:paraId="78619AB9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>v súvislosti s uvedeným postupom zadávania zákazky:</w:t>
      </w:r>
    </w:p>
    <w:p w14:paraId="53799CA6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t>nevyvíjal a nebude vyvíjať voči žiadnej osobe na strane obstarávateľa, ktorá je alebo by mohla byť zainteresovaná v zmysle ustanovení § 23 ods. 3 zákona č. 343/2015 Z. z. o verejnom obstarávaní a o zmene a doplnení niektorých zákonov v platnom znení („</w:t>
      </w:r>
      <w:r w:rsidRPr="002E6F6A">
        <w:rPr>
          <w:rFonts w:asciiTheme="minorHAnsi" w:hAnsiTheme="minorHAnsi" w:cstheme="minorHAnsi"/>
          <w:bCs/>
          <w:color w:val="000000"/>
        </w:rPr>
        <w:t>zainteresovaná osoba</w:t>
      </w:r>
      <w:r w:rsidRPr="002E6F6A">
        <w:rPr>
          <w:rFonts w:asciiTheme="minorHAnsi" w:hAnsiTheme="minorHAnsi" w:cstheme="minorHAnsi"/>
          <w:color w:val="000000"/>
        </w:rPr>
        <w:t xml:space="preserve">“) akékoľvek aktivity, ktoré by mohli viesť k zvýhodneniu jeho postavenia v súťaži, </w:t>
      </w:r>
    </w:p>
    <w:p w14:paraId="7B7B6671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lastRenderedPageBreak/>
        <w:t xml:space="preserve">neposkytol a neposkytne akejkoľvek čo i len potencionálne zainteresovanej osobe priamo alebo nepriamo akúkoľvek finančnú alebo vecnú výhodu ako motiváciu alebo odmenu súvisiacu so zadaním tejto zákazky, </w:t>
      </w:r>
    </w:p>
    <w:p w14:paraId="4815EA99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t>bude bezodkladne informovať obstarávateľa o akejkoľvek situácii, ktorá je považovaná za konflikt záujmov alebo ktorá by mohla viesť ku konfliktu záujmov kedykoľvek v priebehu procesu obstarávania,</w:t>
      </w:r>
    </w:p>
    <w:p w14:paraId="0BD5B8A4" w14:textId="77777777" w:rsidR="008A446D" w:rsidRPr="002E6F6A" w:rsidRDefault="008A446D" w:rsidP="008A446D">
      <w:pPr>
        <w:pStyle w:val="Odsekzoznamu"/>
        <w:autoSpaceDE w:val="0"/>
        <w:autoSpaceDN w:val="0"/>
        <w:adjustRightInd w:val="0"/>
        <w:ind w:left="1077"/>
        <w:jc w:val="both"/>
        <w:rPr>
          <w:rFonts w:asciiTheme="minorHAnsi" w:hAnsiTheme="minorHAnsi" w:cstheme="minorHAnsi"/>
          <w:color w:val="000000"/>
        </w:rPr>
      </w:pPr>
    </w:p>
    <w:p w14:paraId="211922E1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>dáva písomný súhlas k tomu, že jeho ponuka môže byť poskytnutá ku kontrole obstarávania.</w:t>
      </w:r>
    </w:p>
    <w:p w14:paraId="5C5BC729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47F45D4A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04ABC138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V ..................................., dňa ................ </w:t>
      </w:r>
    </w:p>
    <w:p w14:paraId="4C2032F2" w14:textId="77777777" w:rsidR="008A446D" w:rsidRPr="002E6F6A" w:rsidRDefault="008A446D" w:rsidP="008A446D">
      <w:pPr>
        <w:ind w:left="4956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ab/>
      </w:r>
      <w:r w:rsidRPr="002E6F6A">
        <w:rPr>
          <w:rFonts w:asciiTheme="minorHAnsi" w:hAnsiTheme="minorHAnsi" w:cstheme="minorHAnsi"/>
        </w:rPr>
        <w:tab/>
        <w:t xml:space="preserve">             </w:t>
      </w:r>
    </w:p>
    <w:p w14:paraId="0A4F5133" w14:textId="77777777" w:rsidR="008A446D" w:rsidRPr="002E6F6A" w:rsidRDefault="008A446D" w:rsidP="004147BE">
      <w:pPr>
        <w:ind w:left="4956" w:hanging="278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>.............................................................</w:t>
      </w:r>
    </w:p>
    <w:p w14:paraId="1FEAB87E" w14:textId="49100891" w:rsidR="008A446D" w:rsidRPr="002E6F6A" w:rsidRDefault="004147BE" w:rsidP="004147BE">
      <w:pPr>
        <w:ind w:left="4956" w:hanging="27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8A446D" w:rsidRPr="002E6F6A">
        <w:rPr>
          <w:rFonts w:asciiTheme="minorHAnsi" w:hAnsiTheme="minorHAnsi" w:cstheme="minorHAnsi"/>
        </w:rPr>
        <w:t xml:space="preserve">podpis a pečiatka uchádzača, </w:t>
      </w:r>
    </w:p>
    <w:p w14:paraId="0AB47EA3" w14:textId="77777777" w:rsidR="008A446D" w:rsidRPr="002E6F6A" w:rsidRDefault="008A446D" w:rsidP="004147BE">
      <w:pPr>
        <w:ind w:left="4956" w:hanging="278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resp. osoby oprávnenej konať za uchádzača </w:t>
      </w:r>
    </w:p>
    <w:p w14:paraId="496AE3EB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24B68AC2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09F60CE5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3F596D8E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64CCBB8C" w14:textId="77777777" w:rsidR="00795246" w:rsidRPr="008A446D" w:rsidRDefault="00795246" w:rsidP="008A446D"/>
    <w:sectPr w:rsidR="00795246" w:rsidRPr="008A4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E1C0DC6"/>
    <w:multiLevelType w:val="hybridMultilevel"/>
    <w:tmpl w:val="40D4686A"/>
    <w:lvl w:ilvl="0" w:tplc="E192646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78FB0CC8"/>
    <w:multiLevelType w:val="hybridMultilevel"/>
    <w:tmpl w:val="842E4E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332703">
    <w:abstractNumId w:val="3"/>
  </w:num>
  <w:num w:numId="2" w16cid:durableId="1350137288">
    <w:abstractNumId w:val="2"/>
  </w:num>
  <w:num w:numId="3" w16cid:durableId="1724406860">
    <w:abstractNumId w:val="0"/>
  </w:num>
  <w:num w:numId="4" w16cid:durableId="1610350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6D"/>
    <w:rsid w:val="0002172E"/>
    <w:rsid w:val="00104321"/>
    <w:rsid w:val="0031246F"/>
    <w:rsid w:val="004147BE"/>
    <w:rsid w:val="004C4F20"/>
    <w:rsid w:val="004F4C2D"/>
    <w:rsid w:val="00570E26"/>
    <w:rsid w:val="00571AFA"/>
    <w:rsid w:val="00597F5B"/>
    <w:rsid w:val="006B705E"/>
    <w:rsid w:val="00762E44"/>
    <w:rsid w:val="00795246"/>
    <w:rsid w:val="007A2BEC"/>
    <w:rsid w:val="007E1D71"/>
    <w:rsid w:val="00846412"/>
    <w:rsid w:val="008A446D"/>
    <w:rsid w:val="008F70FD"/>
    <w:rsid w:val="009241FB"/>
    <w:rsid w:val="00943724"/>
    <w:rsid w:val="00A33436"/>
    <w:rsid w:val="00BB7968"/>
    <w:rsid w:val="00C268F6"/>
    <w:rsid w:val="00DC1DF5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99D1"/>
  <w15:chartTrackingRefBased/>
  <w15:docId w15:val="{4FE81BB1-546D-4B79-AC28-DD652A61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A446D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uiPriority w:val="34"/>
    <w:locked/>
    <w:rsid w:val="008A44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8A446D"/>
    <w:rPr>
      <w:b/>
      <w:bCs/>
    </w:rPr>
  </w:style>
  <w:style w:type="table" w:styleId="Mriekatabuky">
    <w:name w:val="Table Grid"/>
    <w:basedOn w:val="Normlnatabuka"/>
    <w:rsid w:val="008A4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74415-4D70-467F-9EEB-243B4FF1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Skulibova</dc:creator>
  <cp:keywords/>
  <dc:description/>
  <cp:lastModifiedBy>drevoprojekt</cp:lastModifiedBy>
  <cp:revision>28</cp:revision>
  <dcterms:created xsi:type="dcterms:W3CDTF">2021-02-24T13:47:00Z</dcterms:created>
  <dcterms:modified xsi:type="dcterms:W3CDTF">2023-12-01T03:45:00Z</dcterms:modified>
</cp:coreProperties>
</file>