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26D819C9" w:rsidR="00293111" w:rsidRPr="00A539DC" w:rsidRDefault="00E979F2" w:rsidP="001F7EAB">
      <w:pPr>
        <w:jc w:val="center"/>
        <w:rPr>
          <w:rFonts w:asciiTheme="majorHAnsi" w:eastAsia="Arial" w:hAnsiTheme="majorHAnsi" w:cstheme="majorHAnsi"/>
          <w:b/>
          <w:lang w:val="sk-SK"/>
        </w:rPr>
      </w:pPr>
      <w:r w:rsidRPr="00A539DC">
        <w:rPr>
          <w:rFonts w:asciiTheme="majorHAnsi" w:eastAsia="Arial" w:hAnsiTheme="majorHAnsi" w:cstheme="majorHAnsi"/>
          <w:b/>
          <w:lang w:val="sk-SK"/>
        </w:rPr>
        <w:t xml:space="preserve">RÁMCOVÁ </w:t>
      </w:r>
      <w:r w:rsidR="00137ED7" w:rsidRPr="00A539DC">
        <w:rPr>
          <w:rFonts w:asciiTheme="majorHAnsi" w:eastAsia="Arial" w:hAnsiTheme="majorHAnsi" w:cstheme="majorHAnsi"/>
          <w:b/>
          <w:lang w:val="sk-SK"/>
        </w:rPr>
        <w:t>ZMLUVA O POSKYTOVANÍ SLUŽIEB</w:t>
      </w:r>
      <w:r w:rsidRPr="00A539DC">
        <w:rPr>
          <w:rFonts w:asciiTheme="majorHAnsi" w:eastAsia="Arial" w:hAnsiTheme="majorHAnsi" w:cstheme="majorHAnsi"/>
          <w:b/>
          <w:lang w:val="sk-SK"/>
        </w:rPr>
        <w:t xml:space="preserve"> PRI ZABEZPEČENÍ STRAVOVANIA A</w:t>
      </w:r>
    </w:p>
    <w:p w14:paraId="06CF7B3E" w14:textId="4A291C12" w:rsidR="00E979F2" w:rsidRPr="00A539DC" w:rsidRDefault="00E979F2" w:rsidP="001F7EAB">
      <w:pPr>
        <w:jc w:val="center"/>
        <w:rPr>
          <w:rFonts w:asciiTheme="majorHAnsi" w:hAnsiTheme="majorHAnsi" w:cstheme="majorHAnsi"/>
          <w:lang w:val="sk-SK"/>
        </w:rPr>
      </w:pPr>
      <w:r w:rsidRPr="00A539DC">
        <w:rPr>
          <w:rFonts w:asciiTheme="majorHAnsi" w:eastAsia="Arial" w:hAnsiTheme="majorHAnsi" w:cstheme="majorHAnsi"/>
          <w:b/>
          <w:lang w:val="sk-SK"/>
        </w:rPr>
        <w:t>NÁJOMNÁ ZMLUVA</w:t>
      </w:r>
    </w:p>
    <w:p w14:paraId="2F72E213" w14:textId="6557C9F8" w:rsidR="00B65C6C" w:rsidRPr="00A539DC" w:rsidRDefault="00357E46" w:rsidP="001F7EAB">
      <w:pPr>
        <w:jc w:val="center"/>
        <w:rPr>
          <w:rFonts w:asciiTheme="majorHAnsi" w:eastAsia="Arial" w:hAnsiTheme="majorHAnsi" w:cstheme="majorHAnsi"/>
          <w:color w:val="000000"/>
          <w:lang w:val="sk-SK"/>
        </w:rPr>
      </w:pPr>
      <w:r w:rsidRPr="00A539DC">
        <w:rPr>
          <w:rFonts w:asciiTheme="majorHAnsi" w:eastAsia="Arial" w:hAnsiTheme="majorHAnsi" w:cstheme="majorHAnsi"/>
          <w:color w:val="000000"/>
          <w:lang w:val="sk-SK"/>
        </w:rPr>
        <w:t xml:space="preserve">uzatvorená v zmysle § 269 ods. 2 zákona č. 513/1991 Zb. Obchodný zákonník v znení neskorších predpisov </w:t>
      </w:r>
      <w:r w:rsidR="00B65C6C" w:rsidRPr="00A539DC">
        <w:rPr>
          <w:rFonts w:asciiTheme="majorHAnsi" w:eastAsia="Arial" w:hAnsiTheme="majorHAnsi" w:cstheme="majorHAnsi"/>
          <w:color w:val="000000"/>
          <w:lang w:val="sk-SK"/>
        </w:rPr>
        <w:t>a</w:t>
      </w:r>
    </w:p>
    <w:p w14:paraId="33F9CC4A" w14:textId="21206E51" w:rsidR="00D147B6" w:rsidRPr="00A539DC" w:rsidRDefault="00D147B6" w:rsidP="001F7EAB">
      <w:pPr>
        <w:jc w:val="center"/>
        <w:rPr>
          <w:rFonts w:asciiTheme="majorHAnsi" w:eastAsia="Arial" w:hAnsiTheme="majorHAnsi" w:cstheme="majorHAnsi"/>
          <w:color w:val="000000"/>
          <w:lang w:val="sk-SK"/>
        </w:rPr>
      </w:pPr>
      <w:r w:rsidRPr="00A539DC">
        <w:rPr>
          <w:rFonts w:asciiTheme="majorHAnsi" w:eastAsia="Arial" w:hAnsiTheme="majorHAnsi" w:cstheme="majorHAnsi"/>
          <w:color w:val="000000"/>
          <w:lang w:val="sk-SK"/>
        </w:rPr>
        <w:t xml:space="preserve">v zmysle § 663 </w:t>
      </w:r>
      <w:r w:rsidR="00F75E29" w:rsidRPr="00A539DC">
        <w:rPr>
          <w:rFonts w:asciiTheme="majorHAnsi" w:eastAsia="Arial" w:hAnsiTheme="majorHAnsi" w:cstheme="majorHAnsi"/>
          <w:color w:val="000000"/>
          <w:lang w:val="sk-SK"/>
        </w:rPr>
        <w:t xml:space="preserve">a nasl. </w:t>
      </w:r>
      <w:r w:rsidRPr="00A539DC">
        <w:rPr>
          <w:rFonts w:asciiTheme="majorHAnsi" w:eastAsia="Arial" w:hAnsiTheme="majorHAnsi" w:cstheme="majorHAnsi"/>
          <w:color w:val="000000"/>
          <w:lang w:val="sk-SK"/>
        </w:rPr>
        <w:t>zákona č. 40/1964 Zb. Občiansky zákonník a</w:t>
      </w:r>
    </w:p>
    <w:p w14:paraId="41814619" w14:textId="6725E61D" w:rsidR="00B65C6C" w:rsidRPr="00A539DC" w:rsidRDefault="00B65C6C" w:rsidP="001F7EAB">
      <w:pPr>
        <w:jc w:val="center"/>
        <w:rPr>
          <w:rFonts w:asciiTheme="majorHAnsi" w:eastAsia="Arial" w:hAnsiTheme="majorHAnsi" w:cstheme="majorHAnsi"/>
          <w:color w:val="000000"/>
          <w:lang w:val="sk-SK"/>
        </w:rPr>
      </w:pPr>
      <w:r w:rsidRPr="00A539DC">
        <w:rPr>
          <w:rFonts w:asciiTheme="majorHAnsi" w:eastAsia="Arial" w:hAnsiTheme="majorHAnsi" w:cstheme="majorHAnsi"/>
          <w:color w:val="000000"/>
          <w:lang w:val="sk-SK"/>
        </w:rPr>
        <w:t xml:space="preserve">zákona č. 116/1990 Zb. </w:t>
      </w:r>
      <w:r w:rsidR="007C3C45" w:rsidRPr="00A539DC">
        <w:rPr>
          <w:rFonts w:asciiTheme="majorHAnsi" w:hAnsiTheme="majorHAnsi" w:cstheme="majorHAnsi"/>
          <w:color w:val="000000"/>
          <w:shd w:val="clear" w:color="auto" w:fill="FFFFFF"/>
          <w:lang w:val="sk-SK"/>
        </w:rPr>
        <w:t>o nájme a podnájme nebytových priestorov</w:t>
      </w:r>
    </w:p>
    <w:p w14:paraId="735E3696" w14:textId="2F4970A3" w:rsidR="00357E46" w:rsidRPr="00A539DC" w:rsidRDefault="00357E46" w:rsidP="001F7EAB">
      <w:pPr>
        <w:jc w:val="center"/>
        <w:rPr>
          <w:rFonts w:asciiTheme="majorHAnsi" w:hAnsiTheme="majorHAnsi" w:cstheme="majorHAnsi"/>
          <w:lang w:val="sk-SK"/>
        </w:rPr>
      </w:pPr>
      <w:r w:rsidRPr="00A539DC">
        <w:rPr>
          <w:rFonts w:asciiTheme="majorHAnsi" w:eastAsia="Arial" w:hAnsiTheme="majorHAnsi" w:cstheme="majorHAnsi"/>
          <w:color w:val="000000"/>
          <w:lang w:val="sk-SK"/>
        </w:rPr>
        <w:t>(</w:t>
      </w:r>
      <w:r w:rsidRPr="00A539DC">
        <w:rPr>
          <w:rFonts w:asciiTheme="majorHAnsi" w:eastAsia="Arial" w:hAnsiTheme="majorHAnsi" w:cstheme="majorHAnsi"/>
          <w:lang w:val="sk-SK"/>
        </w:rPr>
        <w:t>ďalej len ako „</w:t>
      </w:r>
      <w:r w:rsidRPr="00A539DC">
        <w:rPr>
          <w:rFonts w:asciiTheme="majorHAnsi" w:eastAsia="Arial" w:hAnsiTheme="majorHAnsi" w:cstheme="majorHAnsi"/>
          <w:b/>
          <w:lang w:val="sk-SK"/>
        </w:rPr>
        <w:t>Zmluva</w:t>
      </w:r>
      <w:r w:rsidRPr="00A539DC">
        <w:rPr>
          <w:rFonts w:asciiTheme="majorHAnsi" w:eastAsia="Arial" w:hAnsiTheme="majorHAnsi" w:cstheme="majorHAnsi"/>
          <w:lang w:val="sk-SK"/>
        </w:rPr>
        <w:t>“)</w:t>
      </w:r>
    </w:p>
    <w:p w14:paraId="3E4546FF" w14:textId="77777777" w:rsidR="00357E46" w:rsidRPr="00A539DC" w:rsidRDefault="00357E46" w:rsidP="001F7EAB">
      <w:pPr>
        <w:widowControl/>
        <w:pBdr>
          <w:top w:val="nil"/>
          <w:left w:val="nil"/>
          <w:bottom w:val="nil"/>
          <w:right w:val="nil"/>
          <w:between w:val="nil"/>
        </w:pBdr>
        <w:jc w:val="center"/>
        <w:rPr>
          <w:rFonts w:asciiTheme="majorHAnsi" w:eastAsia="Arial" w:hAnsiTheme="majorHAnsi" w:cstheme="majorHAnsi"/>
          <w:b/>
          <w:color w:val="000000"/>
          <w:lang w:val="sk-SK"/>
        </w:rPr>
      </w:pPr>
    </w:p>
    <w:p w14:paraId="00000006" w14:textId="0BADDC3F" w:rsidR="00293111" w:rsidRPr="00A539DC" w:rsidRDefault="00137ED7" w:rsidP="001F7EAB">
      <w:pPr>
        <w:rPr>
          <w:rFonts w:asciiTheme="majorHAnsi" w:hAnsiTheme="majorHAnsi" w:cstheme="majorHAnsi"/>
          <w:lang w:val="sk-SK"/>
        </w:rPr>
      </w:pPr>
      <w:r w:rsidRPr="00A539DC">
        <w:rPr>
          <w:rFonts w:asciiTheme="majorHAnsi" w:eastAsia="Arial" w:hAnsiTheme="majorHAnsi" w:cstheme="majorHAnsi"/>
          <w:b/>
          <w:lang w:val="sk-SK"/>
        </w:rPr>
        <w:t>Zmluvné strany</w:t>
      </w:r>
      <w:r w:rsidR="00357E46" w:rsidRPr="00A539DC">
        <w:rPr>
          <w:rFonts w:asciiTheme="majorHAnsi" w:eastAsia="Arial" w:hAnsiTheme="majorHAnsi" w:cstheme="majorHAnsi"/>
          <w:b/>
          <w:lang w:val="sk-SK"/>
        </w:rPr>
        <w:t>:</w:t>
      </w:r>
    </w:p>
    <w:p w14:paraId="00000007" w14:textId="77777777" w:rsidR="00293111" w:rsidRPr="00A539DC" w:rsidRDefault="00293111" w:rsidP="001F7EAB">
      <w:pPr>
        <w:rPr>
          <w:rFonts w:asciiTheme="majorHAnsi" w:eastAsia="Arial" w:hAnsiTheme="majorHAnsi" w:cstheme="majorHAnsi"/>
          <w:b/>
          <w:lang w:val="sk-SK"/>
        </w:rPr>
      </w:pPr>
    </w:p>
    <w:p w14:paraId="00000008" w14:textId="157906A1" w:rsidR="00293111" w:rsidRPr="00A539DC" w:rsidRDefault="00357E46" w:rsidP="00415F6E">
      <w:pPr>
        <w:numPr>
          <w:ilvl w:val="0"/>
          <w:numId w:val="1"/>
        </w:numPr>
        <w:ind w:left="567" w:hanging="567"/>
        <w:rPr>
          <w:rFonts w:asciiTheme="majorHAnsi" w:hAnsiTheme="majorHAnsi" w:cstheme="majorHAnsi"/>
          <w:lang w:val="sk-SK"/>
        </w:rPr>
      </w:pPr>
      <w:r w:rsidRPr="00A539DC">
        <w:rPr>
          <w:rFonts w:asciiTheme="majorHAnsi" w:eastAsia="Arial" w:hAnsiTheme="majorHAnsi" w:cstheme="majorHAnsi"/>
          <w:b/>
          <w:lang w:val="sk-SK"/>
        </w:rPr>
        <w:t>Objednávateľ</w:t>
      </w:r>
      <w:r w:rsidR="00137ED7" w:rsidRPr="00A539DC">
        <w:rPr>
          <w:rFonts w:asciiTheme="majorHAnsi" w:eastAsia="Arial" w:hAnsiTheme="majorHAnsi" w:cstheme="majorHAnsi"/>
          <w:b/>
          <w:lang w:val="sk-SK"/>
        </w:rPr>
        <w:t>:</w:t>
      </w:r>
    </w:p>
    <w:p w14:paraId="4BA44FCB" w14:textId="3423D7FA" w:rsidR="00357E46" w:rsidRPr="00A539DC" w:rsidRDefault="00357E46" w:rsidP="001833F3">
      <w:pPr>
        <w:pStyle w:val="Odsekzoznamu"/>
        <w:ind w:left="567"/>
        <w:rPr>
          <w:rStyle w:val="iadneA"/>
          <w:rFonts w:asciiTheme="majorHAnsi" w:hAnsiTheme="majorHAnsi" w:cstheme="majorHAnsi"/>
          <w:b/>
          <w:bCs/>
          <w:lang w:val="sk-SK"/>
        </w:rPr>
      </w:pPr>
      <w:r w:rsidRPr="00A539DC">
        <w:rPr>
          <w:rStyle w:val="iadneA"/>
          <w:rFonts w:asciiTheme="majorHAnsi" w:hAnsiTheme="majorHAnsi" w:cstheme="majorHAnsi"/>
          <w:lang w:val="sk-SK"/>
        </w:rPr>
        <w:t>Názov:</w:t>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00F347C8" w:rsidRPr="00A539DC">
        <w:rPr>
          <w:rStyle w:val="iadneA"/>
          <w:rFonts w:asciiTheme="majorHAnsi" w:hAnsiTheme="majorHAnsi" w:cstheme="majorHAnsi"/>
          <w:lang w:val="sk-SK"/>
        </w:rPr>
        <w:tab/>
      </w:r>
      <w:r w:rsidR="00BF5A01" w:rsidRPr="00A539DC">
        <w:rPr>
          <w:rFonts w:asciiTheme="majorHAnsi" w:hAnsiTheme="majorHAnsi" w:cstheme="majorHAnsi"/>
          <w:b/>
          <w:bCs/>
          <w:color w:val="0B0C0C"/>
          <w:shd w:val="clear" w:color="auto" w:fill="FFFFFF"/>
          <w:lang w:val="sk-SK"/>
        </w:rPr>
        <w:t>Spojená škola, Školská 7, Banská Bystrica</w:t>
      </w:r>
    </w:p>
    <w:p w14:paraId="0DA0BCCC" w14:textId="77777777" w:rsidR="006D2E69" w:rsidRPr="00A539DC" w:rsidRDefault="00357E46" w:rsidP="001833F3">
      <w:pPr>
        <w:pStyle w:val="Odsekzoznamu"/>
        <w:ind w:left="567"/>
        <w:rPr>
          <w:rStyle w:val="Nadpis5Char"/>
          <w:rFonts w:asciiTheme="majorHAnsi" w:hAnsiTheme="majorHAnsi" w:cstheme="majorHAnsi"/>
          <w:sz w:val="20"/>
          <w:szCs w:val="20"/>
          <w:lang w:val="sk-SK"/>
        </w:rPr>
      </w:pPr>
      <w:r w:rsidRPr="00A539DC">
        <w:rPr>
          <w:rStyle w:val="iadneA"/>
          <w:rFonts w:asciiTheme="majorHAnsi" w:hAnsiTheme="majorHAnsi" w:cstheme="majorHAnsi"/>
          <w:lang w:val="sk-SK"/>
        </w:rPr>
        <w:t xml:space="preserve">Sídlo: </w:t>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00F347C8" w:rsidRPr="00A539DC">
        <w:rPr>
          <w:rStyle w:val="iadneA"/>
          <w:rFonts w:asciiTheme="majorHAnsi" w:hAnsiTheme="majorHAnsi" w:cstheme="majorHAnsi"/>
          <w:lang w:val="sk-SK"/>
        </w:rPr>
        <w:tab/>
      </w:r>
      <w:r w:rsidR="006D2E69" w:rsidRPr="00A539DC">
        <w:rPr>
          <w:rFonts w:asciiTheme="majorHAnsi" w:hAnsiTheme="majorHAnsi" w:cstheme="majorHAnsi"/>
          <w:snapToGrid w:val="0"/>
          <w:lang w:val="sk-SK"/>
        </w:rPr>
        <w:t>Školská 7, 974 01 Banská Bystrica</w:t>
      </w:r>
      <w:r w:rsidR="006D2E69" w:rsidRPr="00A539DC">
        <w:rPr>
          <w:rStyle w:val="Nadpis5Char"/>
          <w:rFonts w:asciiTheme="majorHAnsi" w:hAnsiTheme="majorHAnsi" w:cstheme="majorHAnsi"/>
          <w:sz w:val="20"/>
          <w:szCs w:val="20"/>
          <w:lang w:val="sk-SK"/>
        </w:rPr>
        <w:t xml:space="preserve"> </w:t>
      </w:r>
    </w:p>
    <w:p w14:paraId="22383C4C" w14:textId="64C4D89B" w:rsidR="00357E46" w:rsidRPr="00A539DC" w:rsidRDefault="00357E46" w:rsidP="001833F3">
      <w:pPr>
        <w:pStyle w:val="Odsekzoznamu"/>
        <w:ind w:left="567"/>
        <w:rPr>
          <w:rStyle w:val="iadneA"/>
          <w:rFonts w:asciiTheme="majorHAnsi" w:hAnsiTheme="majorHAnsi" w:cstheme="majorHAnsi"/>
          <w:lang w:val="sk-SK"/>
        </w:rPr>
      </w:pPr>
      <w:r w:rsidRPr="00A539DC">
        <w:rPr>
          <w:rStyle w:val="iadneA"/>
          <w:rFonts w:asciiTheme="majorHAnsi" w:hAnsiTheme="majorHAnsi" w:cstheme="majorHAnsi"/>
          <w:lang w:val="sk-SK"/>
        </w:rPr>
        <w:t>Štatutárny orgán:</w:t>
      </w:r>
      <w:r w:rsidRPr="00A539DC">
        <w:rPr>
          <w:rStyle w:val="iadneA"/>
          <w:rFonts w:asciiTheme="majorHAnsi" w:hAnsiTheme="majorHAnsi" w:cstheme="majorHAnsi"/>
          <w:lang w:val="sk-SK"/>
        </w:rPr>
        <w:tab/>
      </w:r>
      <w:r w:rsidR="00F347C8" w:rsidRPr="00A539DC">
        <w:rPr>
          <w:rStyle w:val="iadneA"/>
          <w:rFonts w:asciiTheme="majorHAnsi" w:hAnsiTheme="majorHAnsi" w:cstheme="majorHAnsi"/>
          <w:lang w:val="sk-SK"/>
        </w:rPr>
        <w:tab/>
      </w:r>
      <w:r w:rsidR="001833F3" w:rsidRPr="00A539DC">
        <w:rPr>
          <w:rStyle w:val="iadneA"/>
          <w:rFonts w:asciiTheme="majorHAnsi" w:hAnsiTheme="majorHAnsi" w:cstheme="majorHAnsi"/>
          <w:lang w:val="sk-SK"/>
        </w:rPr>
        <w:tab/>
      </w:r>
      <w:r w:rsidR="001624CD" w:rsidRPr="00A539DC">
        <w:rPr>
          <w:rFonts w:asciiTheme="majorHAnsi" w:hAnsiTheme="majorHAnsi" w:cstheme="majorHAnsi"/>
          <w:snapToGrid w:val="0"/>
          <w:lang w:val="sk-SK"/>
        </w:rPr>
        <w:t>Ing. Ján Žuffa, riaditeľ</w:t>
      </w:r>
    </w:p>
    <w:p w14:paraId="626DFFC8" w14:textId="5927BE85" w:rsidR="00357E46" w:rsidRPr="00A539DC" w:rsidRDefault="00357E46" w:rsidP="001833F3">
      <w:pPr>
        <w:pStyle w:val="Odsekzoznamu"/>
        <w:ind w:left="567"/>
        <w:rPr>
          <w:rStyle w:val="iadneA"/>
          <w:rFonts w:asciiTheme="majorHAnsi" w:hAnsiTheme="majorHAnsi" w:cstheme="majorHAnsi"/>
          <w:bCs/>
          <w:lang w:val="sk-SK"/>
        </w:rPr>
      </w:pPr>
      <w:r w:rsidRPr="00A539DC">
        <w:rPr>
          <w:rStyle w:val="iadneA"/>
          <w:rFonts w:asciiTheme="majorHAnsi" w:hAnsiTheme="majorHAnsi" w:cstheme="majorHAnsi"/>
          <w:lang w:val="sk-SK"/>
        </w:rPr>
        <w:t>IČO:</w:t>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00F347C8" w:rsidRPr="00A539DC">
        <w:rPr>
          <w:rStyle w:val="iadneA"/>
          <w:rFonts w:asciiTheme="majorHAnsi" w:hAnsiTheme="majorHAnsi" w:cstheme="majorHAnsi"/>
          <w:lang w:val="sk-SK"/>
        </w:rPr>
        <w:tab/>
      </w:r>
      <w:r w:rsidR="003648F3" w:rsidRPr="00A539DC">
        <w:rPr>
          <w:rFonts w:asciiTheme="majorHAnsi" w:hAnsiTheme="majorHAnsi" w:cstheme="majorHAnsi"/>
          <w:snapToGrid w:val="0"/>
          <w:lang w:val="sk-SK"/>
        </w:rPr>
        <w:t>37 956</w:t>
      </w:r>
      <w:r w:rsidR="001833F3" w:rsidRPr="00A539DC">
        <w:rPr>
          <w:rFonts w:asciiTheme="majorHAnsi" w:hAnsiTheme="majorHAnsi" w:cstheme="majorHAnsi"/>
          <w:snapToGrid w:val="0"/>
          <w:lang w:val="sk-SK"/>
        </w:rPr>
        <w:t> </w:t>
      </w:r>
      <w:r w:rsidR="003648F3" w:rsidRPr="00A539DC">
        <w:rPr>
          <w:rFonts w:asciiTheme="majorHAnsi" w:hAnsiTheme="majorHAnsi" w:cstheme="majorHAnsi"/>
          <w:snapToGrid w:val="0"/>
          <w:lang w:val="sk-SK"/>
        </w:rPr>
        <w:t>108</w:t>
      </w:r>
    </w:p>
    <w:p w14:paraId="30FA8322" w14:textId="246A4A90" w:rsidR="00357E46" w:rsidRPr="00A539DC" w:rsidRDefault="00357E46" w:rsidP="001833F3">
      <w:pPr>
        <w:pStyle w:val="Odsekzoznamu"/>
        <w:ind w:left="567"/>
        <w:rPr>
          <w:rStyle w:val="iadneA"/>
          <w:rFonts w:asciiTheme="majorHAnsi" w:hAnsiTheme="majorHAnsi" w:cstheme="majorHAnsi"/>
          <w:bCs/>
          <w:lang w:val="sk-SK"/>
        </w:rPr>
      </w:pPr>
      <w:r w:rsidRPr="00A539DC">
        <w:rPr>
          <w:rStyle w:val="iadneA"/>
          <w:rFonts w:asciiTheme="majorHAnsi" w:hAnsiTheme="majorHAnsi" w:cstheme="majorHAnsi"/>
          <w:lang w:val="sk-SK"/>
        </w:rPr>
        <w:t xml:space="preserve">DIČ: </w:t>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00F347C8" w:rsidRPr="00A539DC">
        <w:rPr>
          <w:rStyle w:val="iadneA"/>
          <w:rFonts w:asciiTheme="majorHAnsi" w:hAnsiTheme="majorHAnsi" w:cstheme="majorHAnsi"/>
          <w:lang w:val="sk-SK"/>
        </w:rPr>
        <w:tab/>
      </w:r>
      <w:r w:rsidR="00905B7A" w:rsidRPr="00A539DC">
        <w:rPr>
          <w:rFonts w:asciiTheme="majorHAnsi" w:eastAsia="Arial Narrow" w:hAnsiTheme="majorHAnsi" w:cstheme="majorHAnsi"/>
          <w:lang w:val="sk-SK"/>
        </w:rPr>
        <w:t>2021885690</w:t>
      </w:r>
    </w:p>
    <w:p w14:paraId="1F7A7F25" w14:textId="04B91FE7" w:rsidR="00357E46" w:rsidRPr="00A539DC" w:rsidRDefault="00357E46" w:rsidP="001833F3">
      <w:pPr>
        <w:pStyle w:val="Odsekzoznamu"/>
        <w:ind w:left="567"/>
        <w:rPr>
          <w:rFonts w:asciiTheme="majorHAnsi" w:hAnsiTheme="majorHAnsi" w:cstheme="majorHAnsi"/>
          <w:lang w:val="sk-SK"/>
        </w:rPr>
      </w:pPr>
      <w:r w:rsidRPr="00A539DC">
        <w:rPr>
          <w:rFonts w:asciiTheme="majorHAnsi" w:hAnsiTheme="majorHAnsi" w:cstheme="majorHAnsi"/>
          <w:lang w:val="sk-SK"/>
        </w:rPr>
        <w:t xml:space="preserve">Bankové spojenie: </w:t>
      </w:r>
      <w:r w:rsidRPr="00A539DC">
        <w:rPr>
          <w:rFonts w:asciiTheme="majorHAnsi" w:hAnsiTheme="majorHAnsi" w:cstheme="majorHAnsi"/>
          <w:lang w:val="sk-SK"/>
        </w:rPr>
        <w:tab/>
      </w:r>
      <w:r w:rsidR="00F347C8" w:rsidRPr="00A539DC">
        <w:rPr>
          <w:rFonts w:asciiTheme="majorHAnsi" w:hAnsiTheme="majorHAnsi" w:cstheme="majorHAnsi"/>
          <w:lang w:val="sk-SK"/>
        </w:rPr>
        <w:tab/>
      </w:r>
      <w:r w:rsidR="00755F98">
        <w:rPr>
          <w:rFonts w:asciiTheme="majorHAnsi" w:hAnsiTheme="majorHAnsi" w:cstheme="majorHAnsi"/>
          <w:lang w:val="sk-SK"/>
        </w:rPr>
        <w:tab/>
      </w:r>
      <w:r w:rsidRPr="00A539DC">
        <w:rPr>
          <w:rFonts w:asciiTheme="majorHAnsi" w:hAnsiTheme="majorHAnsi" w:cstheme="majorHAnsi"/>
          <w:lang w:val="sk-SK"/>
        </w:rPr>
        <w:t>Štátna pokladnica</w:t>
      </w:r>
    </w:p>
    <w:p w14:paraId="15858346" w14:textId="23C38964" w:rsidR="00357E46" w:rsidRPr="00A539DC" w:rsidRDefault="00357E46" w:rsidP="00E95252">
      <w:pPr>
        <w:pStyle w:val="Odsekzoznamu"/>
        <w:ind w:left="3600"/>
        <w:rPr>
          <w:rStyle w:val="iadneA"/>
          <w:rFonts w:asciiTheme="majorHAnsi" w:hAnsiTheme="majorHAnsi" w:cstheme="majorHAnsi"/>
          <w:lang w:val="sk-SK"/>
        </w:rPr>
      </w:pPr>
      <w:r w:rsidRPr="00A539DC">
        <w:rPr>
          <w:rFonts w:asciiTheme="majorHAnsi" w:hAnsiTheme="majorHAnsi" w:cstheme="majorHAnsi"/>
          <w:lang w:val="sk-SK"/>
        </w:rPr>
        <w:t>Radlinského 32</w:t>
      </w:r>
      <w:r w:rsidRPr="00A539DC">
        <w:rPr>
          <w:rFonts w:asciiTheme="majorHAnsi" w:hAnsiTheme="majorHAnsi" w:cstheme="majorHAnsi"/>
          <w:lang w:val="sk-SK"/>
        </w:rPr>
        <w:br/>
        <w:t>810 05 Bratislava 15</w:t>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p>
    <w:p w14:paraId="3E09D8B1" w14:textId="62A1C459" w:rsidR="00357E46" w:rsidRPr="00A539DC" w:rsidRDefault="00357E46" w:rsidP="001833F3">
      <w:pPr>
        <w:pStyle w:val="Odsekzoznamu"/>
        <w:ind w:left="567"/>
        <w:rPr>
          <w:rStyle w:val="iadneA"/>
          <w:rFonts w:asciiTheme="majorHAnsi" w:hAnsiTheme="majorHAnsi" w:cstheme="majorHAnsi"/>
          <w:lang w:val="sk-SK"/>
        </w:rPr>
      </w:pPr>
      <w:r w:rsidRPr="00A539DC">
        <w:rPr>
          <w:rStyle w:val="iadneA"/>
          <w:rFonts w:asciiTheme="majorHAnsi" w:hAnsiTheme="majorHAnsi" w:cstheme="majorHAnsi"/>
          <w:lang w:val="sk-SK"/>
        </w:rPr>
        <w:t>IBAN:</w:t>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Pr="00A539DC">
        <w:rPr>
          <w:rStyle w:val="iadneA"/>
          <w:rFonts w:asciiTheme="majorHAnsi" w:hAnsiTheme="majorHAnsi" w:cstheme="majorHAnsi"/>
          <w:lang w:val="sk-SK"/>
        </w:rPr>
        <w:tab/>
      </w:r>
      <w:r w:rsidR="00F347C8" w:rsidRPr="00A539DC">
        <w:rPr>
          <w:rStyle w:val="iadneA"/>
          <w:rFonts w:asciiTheme="majorHAnsi" w:hAnsiTheme="majorHAnsi" w:cstheme="majorHAnsi"/>
          <w:lang w:val="sk-SK"/>
        </w:rPr>
        <w:tab/>
      </w:r>
      <w:r w:rsidR="00586267" w:rsidRPr="00A539DC">
        <w:rPr>
          <w:rFonts w:asciiTheme="majorHAnsi" w:eastAsia="Arial Narrow" w:hAnsiTheme="majorHAnsi" w:cstheme="majorHAnsi"/>
        </w:rPr>
        <w:t>SK85 8180 0000 0070 0039 3491</w:t>
      </w:r>
    </w:p>
    <w:p w14:paraId="1A76013F" w14:textId="096994E5" w:rsidR="00357E46" w:rsidRPr="00A539DC" w:rsidRDefault="00357E46" w:rsidP="001833F3">
      <w:pPr>
        <w:widowControl/>
        <w:pBdr>
          <w:top w:val="nil"/>
          <w:left w:val="nil"/>
          <w:bottom w:val="nil"/>
          <w:right w:val="nil"/>
          <w:between w:val="nil"/>
        </w:pBdr>
        <w:ind w:left="567"/>
        <w:rPr>
          <w:rFonts w:asciiTheme="majorHAnsi" w:hAnsiTheme="majorHAnsi" w:cstheme="majorHAnsi"/>
          <w:color w:val="000000"/>
          <w:lang w:val="sk-SK"/>
        </w:rPr>
      </w:pPr>
      <w:r w:rsidRPr="00A539DC">
        <w:rPr>
          <w:rFonts w:asciiTheme="majorHAnsi" w:eastAsia="Arial" w:hAnsiTheme="majorHAnsi" w:cstheme="majorHAnsi"/>
          <w:color w:val="000000"/>
          <w:lang w:val="sk-SK"/>
        </w:rPr>
        <w:t>(ďalej len ako „</w:t>
      </w:r>
      <w:r w:rsidR="00116E05" w:rsidRPr="00A539DC">
        <w:rPr>
          <w:rFonts w:asciiTheme="majorHAnsi" w:eastAsia="Arial" w:hAnsiTheme="majorHAnsi" w:cstheme="majorHAnsi"/>
          <w:b/>
          <w:color w:val="000000"/>
          <w:lang w:val="sk-SK"/>
        </w:rPr>
        <w:t>Objednávateľ</w:t>
      </w:r>
      <w:r w:rsidR="005059E7" w:rsidRPr="00A539DC">
        <w:rPr>
          <w:rFonts w:asciiTheme="majorHAnsi" w:eastAsia="Arial" w:hAnsiTheme="majorHAnsi" w:cstheme="majorHAnsi"/>
          <w:b/>
          <w:color w:val="000000"/>
          <w:lang w:val="sk-SK"/>
        </w:rPr>
        <w:t xml:space="preserve"> </w:t>
      </w:r>
      <w:r w:rsidR="005059E7" w:rsidRPr="00A539DC">
        <w:rPr>
          <w:rFonts w:asciiTheme="majorHAnsi" w:eastAsia="Arial" w:hAnsiTheme="majorHAnsi" w:cstheme="majorHAnsi"/>
          <w:bCs/>
          <w:color w:val="000000"/>
          <w:lang w:val="sk-SK"/>
        </w:rPr>
        <w:t>alebo</w:t>
      </w:r>
      <w:r w:rsidR="005059E7" w:rsidRPr="00A539DC">
        <w:rPr>
          <w:rFonts w:asciiTheme="majorHAnsi" w:eastAsia="Arial" w:hAnsiTheme="majorHAnsi" w:cstheme="majorHAnsi"/>
          <w:b/>
          <w:color w:val="000000"/>
          <w:lang w:val="sk-SK"/>
        </w:rPr>
        <w:t xml:space="preserve"> „Prenajímateľ“</w:t>
      </w:r>
      <w:r w:rsidRPr="00A539DC">
        <w:rPr>
          <w:rFonts w:asciiTheme="majorHAnsi" w:eastAsia="Arial" w:hAnsiTheme="majorHAnsi" w:cstheme="majorHAnsi"/>
          <w:color w:val="000000"/>
          <w:lang w:val="sk-SK"/>
        </w:rPr>
        <w:t xml:space="preserve">)  </w:t>
      </w:r>
    </w:p>
    <w:p w14:paraId="0000000E" w14:textId="77777777" w:rsidR="00293111" w:rsidRPr="00A539DC" w:rsidRDefault="00293111" w:rsidP="001833F3">
      <w:pPr>
        <w:ind w:left="567" w:right="170" w:hanging="567"/>
        <w:rPr>
          <w:rFonts w:asciiTheme="majorHAnsi" w:eastAsia="Arial" w:hAnsiTheme="majorHAnsi" w:cstheme="majorHAnsi"/>
          <w:b/>
          <w:lang w:val="sk-SK"/>
        </w:rPr>
      </w:pPr>
    </w:p>
    <w:p w14:paraId="0CEC278A" w14:textId="1B427D6F" w:rsidR="008658AA" w:rsidRPr="00A539DC" w:rsidRDefault="00137ED7" w:rsidP="001833F3">
      <w:pPr>
        <w:ind w:left="567" w:right="170" w:hanging="567"/>
        <w:jc w:val="center"/>
        <w:rPr>
          <w:rFonts w:asciiTheme="majorHAnsi" w:hAnsiTheme="majorHAnsi" w:cstheme="majorHAnsi"/>
          <w:lang w:val="sk-SK"/>
        </w:rPr>
      </w:pPr>
      <w:r w:rsidRPr="00A539DC">
        <w:rPr>
          <w:rFonts w:asciiTheme="majorHAnsi" w:eastAsia="Arial" w:hAnsiTheme="majorHAnsi" w:cstheme="majorHAnsi"/>
          <w:b/>
          <w:lang w:val="sk-SK"/>
        </w:rPr>
        <w:t>a</w:t>
      </w:r>
    </w:p>
    <w:p w14:paraId="11BA7B75" w14:textId="77777777" w:rsidR="00116E05" w:rsidRPr="00A539DC" w:rsidRDefault="00116E05" w:rsidP="001833F3">
      <w:pPr>
        <w:ind w:left="567" w:right="170" w:hanging="567"/>
        <w:jc w:val="center"/>
        <w:rPr>
          <w:rFonts w:asciiTheme="majorHAnsi" w:hAnsiTheme="majorHAnsi" w:cstheme="majorHAnsi"/>
          <w:lang w:val="sk-SK"/>
        </w:rPr>
      </w:pPr>
    </w:p>
    <w:p w14:paraId="03E975FA" w14:textId="1B0CA815" w:rsidR="00AE4914" w:rsidRPr="00A539DC" w:rsidRDefault="00AE4914" w:rsidP="001833F3">
      <w:pPr>
        <w:widowControl/>
        <w:pBdr>
          <w:top w:val="nil"/>
          <w:left w:val="nil"/>
          <w:bottom w:val="nil"/>
          <w:right w:val="nil"/>
          <w:between w:val="nil"/>
        </w:pBdr>
        <w:ind w:left="567" w:hanging="567"/>
        <w:jc w:val="both"/>
        <w:rPr>
          <w:rFonts w:asciiTheme="majorHAnsi" w:eastAsia="Arial" w:hAnsiTheme="majorHAnsi" w:cstheme="majorHAnsi"/>
          <w:b/>
          <w:color w:val="000000"/>
          <w:lang w:val="sk-SK"/>
        </w:rPr>
      </w:pPr>
    </w:p>
    <w:p w14:paraId="00000011" w14:textId="79672AEA" w:rsidR="00293111" w:rsidRPr="00A539DC" w:rsidRDefault="00AE4914" w:rsidP="001833F3">
      <w:pPr>
        <w:widowControl/>
        <w:pBdr>
          <w:top w:val="nil"/>
          <w:left w:val="nil"/>
          <w:bottom w:val="nil"/>
          <w:right w:val="nil"/>
          <w:between w:val="nil"/>
        </w:pBdr>
        <w:ind w:left="567" w:hanging="567"/>
        <w:jc w:val="both"/>
        <w:rPr>
          <w:rFonts w:asciiTheme="majorHAnsi" w:hAnsiTheme="majorHAnsi" w:cstheme="majorHAnsi"/>
          <w:color w:val="000000"/>
          <w:lang w:val="sk-SK"/>
        </w:rPr>
      </w:pPr>
      <w:r w:rsidRPr="00A539DC">
        <w:rPr>
          <w:rFonts w:asciiTheme="majorHAnsi" w:eastAsia="Arial" w:hAnsiTheme="majorHAnsi" w:cstheme="majorHAnsi"/>
          <w:b/>
          <w:color w:val="000000"/>
          <w:lang w:val="sk-SK"/>
        </w:rPr>
        <w:t xml:space="preserve">II. </w:t>
      </w:r>
      <w:r w:rsidRPr="00A539DC">
        <w:rPr>
          <w:rFonts w:asciiTheme="majorHAnsi" w:eastAsia="Arial" w:hAnsiTheme="majorHAnsi" w:cstheme="majorHAnsi"/>
          <w:b/>
          <w:color w:val="000000"/>
          <w:lang w:val="sk-SK"/>
        </w:rPr>
        <w:tab/>
      </w:r>
      <w:r w:rsidR="00137ED7" w:rsidRPr="00A539DC">
        <w:rPr>
          <w:rFonts w:asciiTheme="majorHAnsi" w:eastAsia="Arial" w:hAnsiTheme="majorHAnsi" w:cstheme="majorHAnsi"/>
          <w:b/>
          <w:color w:val="000000"/>
          <w:lang w:val="sk-SK"/>
        </w:rPr>
        <w:t>Poskytovateľ:</w:t>
      </w:r>
      <w:r w:rsidR="008658AA" w:rsidRPr="00A539DC">
        <w:rPr>
          <w:rFonts w:asciiTheme="majorHAnsi" w:eastAsia="Arial" w:hAnsiTheme="majorHAnsi" w:cstheme="majorHAnsi"/>
          <w:b/>
          <w:color w:val="000000"/>
          <w:lang w:val="sk-SK"/>
        </w:rPr>
        <w:tab/>
      </w:r>
      <w:r w:rsidR="008658AA" w:rsidRPr="00A539DC">
        <w:rPr>
          <w:rFonts w:asciiTheme="majorHAnsi" w:eastAsia="Arial" w:hAnsiTheme="majorHAnsi" w:cstheme="majorHAnsi"/>
          <w:b/>
          <w:color w:val="000000"/>
          <w:lang w:val="sk-SK"/>
        </w:rPr>
        <w:tab/>
      </w:r>
      <w:r w:rsidR="008658AA" w:rsidRPr="00A539DC">
        <w:rPr>
          <w:rFonts w:asciiTheme="majorHAnsi" w:eastAsia="Arial" w:hAnsiTheme="majorHAnsi" w:cstheme="majorHAnsi"/>
          <w:b/>
          <w:color w:val="000000"/>
          <w:lang w:val="sk-SK"/>
        </w:rPr>
        <w:tab/>
      </w:r>
    </w:p>
    <w:p w14:paraId="00000012" w14:textId="6EB6A432" w:rsidR="00293111" w:rsidRPr="00A539DC" w:rsidRDefault="00137ED7" w:rsidP="001833F3">
      <w:pPr>
        <w:keepLines/>
        <w:widowControl/>
        <w:pBdr>
          <w:top w:val="nil"/>
          <w:left w:val="nil"/>
          <w:bottom w:val="nil"/>
          <w:right w:val="nil"/>
          <w:between w:val="nil"/>
        </w:pBdr>
        <w:ind w:left="567"/>
        <w:jc w:val="both"/>
        <w:rPr>
          <w:rFonts w:asciiTheme="majorHAnsi" w:hAnsiTheme="majorHAnsi" w:cstheme="majorHAnsi"/>
          <w:b/>
          <w:bCs/>
          <w:color w:val="000000"/>
          <w:lang w:val="sk-SK"/>
        </w:rPr>
      </w:pPr>
      <w:r w:rsidRPr="00A539DC">
        <w:rPr>
          <w:rFonts w:asciiTheme="majorHAnsi" w:eastAsia="Arial" w:hAnsiTheme="majorHAnsi" w:cstheme="majorHAnsi"/>
          <w:color w:val="000000"/>
          <w:lang w:val="sk-SK"/>
        </w:rPr>
        <w:t>Obchodné meno:</w:t>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001833F3" w:rsidRPr="00A539DC">
        <w:rPr>
          <w:rFonts w:asciiTheme="majorHAnsi" w:eastAsia="Arial" w:hAnsiTheme="majorHAnsi" w:cstheme="majorHAnsi"/>
          <w:color w:val="000000"/>
          <w:lang w:val="sk-SK"/>
        </w:rPr>
        <w:tab/>
      </w:r>
      <w:r w:rsidR="00116E05" w:rsidRPr="00A539DC">
        <w:rPr>
          <w:rFonts w:asciiTheme="majorHAnsi" w:eastAsia="Verdana" w:hAnsiTheme="majorHAnsi" w:cstheme="majorHAnsi"/>
          <w:lang w:val="sk-SK"/>
        </w:rPr>
        <w:t>[</w:t>
      </w:r>
      <w:r w:rsidR="00116E05" w:rsidRPr="00A539DC">
        <w:rPr>
          <w:rFonts w:asciiTheme="majorHAnsi" w:eastAsia="Verdana" w:hAnsiTheme="majorHAnsi" w:cstheme="majorHAnsi"/>
          <w:highlight w:val="yellow"/>
          <w:lang w:val="sk-SK"/>
        </w:rPr>
        <w:t>x</w:t>
      </w:r>
      <w:r w:rsidR="00116E05" w:rsidRPr="00A539DC">
        <w:rPr>
          <w:rFonts w:asciiTheme="majorHAnsi" w:eastAsia="Verdana" w:hAnsiTheme="majorHAnsi" w:cstheme="majorHAnsi"/>
          <w:lang w:val="sk-SK"/>
        </w:rPr>
        <w:t xml:space="preserve">]  </w:t>
      </w:r>
    </w:p>
    <w:p w14:paraId="73CB6F94" w14:textId="0A225F4B" w:rsidR="00357E46" w:rsidRPr="00A539DC" w:rsidRDefault="00357E46" w:rsidP="001833F3">
      <w:pPr>
        <w:keepLines/>
        <w:widowControl/>
        <w:pBdr>
          <w:top w:val="nil"/>
          <w:left w:val="nil"/>
          <w:bottom w:val="nil"/>
          <w:right w:val="nil"/>
          <w:between w:val="nil"/>
        </w:pBdr>
        <w:ind w:left="567"/>
        <w:jc w:val="both"/>
        <w:rPr>
          <w:rFonts w:asciiTheme="majorHAnsi" w:hAnsiTheme="majorHAnsi" w:cstheme="majorHAnsi"/>
          <w:lang w:val="sk-SK"/>
        </w:rPr>
      </w:pPr>
      <w:r w:rsidRPr="00A539DC">
        <w:rPr>
          <w:rFonts w:asciiTheme="majorHAnsi" w:hAnsiTheme="majorHAnsi" w:cstheme="majorHAnsi"/>
          <w:lang w:val="sk-SK"/>
        </w:rPr>
        <w:t xml:space="preserve">Právna forma:            </w:t>
      </w:r>
      <w:r w:rsidRPr="00A539DC">
        <w:rPr>
          <w:rFonts w:asciiTheme="majorHAnsi" w:hAnsiTheme="majorHAnsi" w:cstheme="majorHAnsi"/>
          <w:lang w:val="sk-SK"/>
        </w:rPr>
        <w:tab/>
      </w:r>
      <w:r w:rsidRPr="00A539DC">
        <w:rPr>
          <w:rFonts w:asciiTheme="majorHAnsi" w:hAnsiTheme="majorHAnsi" w:cstheme="majorHAnsi"/>
          <w:lang w:val="sk-SK"/>
        </w:rPr>
        <w:tab/>
      </w:r>
      <w:r w:rsidR="00116E05" w:rsidRPr="00A539DC">
        <w:rPr>
          <w:rFonts w:asciiTheme="majorHAnsi" w:eastAsia="Verdana" w:hAnsiTheme="majorHAnsi" w:cstheme="majorHAnsi"/>
          <w:lang w:val="sk-SK"/>
        </w:rPr>
        <w:t>[</w:t>
      </w:r>
      <w:r w:rsidR="00116E05" w:rsidRPr="00A539DC">
        <w:rPr>
          <w:rFonts w:asciiTheme="majorHAnsi" w:eastAsia="Verdana" w:hAnsiTheme="majorHAnsi" w:cstheme="majorHAnsi"/>
          <w:highlight w:val="yellow"/>
          <w:lang w:val="sk-SK"/>
        </w:rPr>
        <w:t>x</w:t>
      </w:r>
      <w:r w:rsidR="00116E05" w:rsidRPr="00A539DC">
        <w:rPr>
          <w:rFonts w:asciiTheme="majorHAnsi" w:eastAsia="Verdana" w:hAnsiTheme="majorHAnsi" w:cstheme="majorHAnsi"/>
          <w:lang w:val="sk-SK"/>
        </w:rPr>
        <w:t xml:space="preserve">]  </w:t>
      </w:r>
    </w:p>
    <w:p w14:paraId="00000013" w14:textId="3483A9EF" w:rsidR="00293111" w:rsidRPr="00A539DC" w:rsidRDefault="00137ED7" w:rsidP="001833F3">
      <w:pPr>
        <w:keepLines/>
        <w:widowControl/>
        <w:pBdr>
          <w:top w:val="nil"/>
          <w:left w:val="nil"/>
          <w:bottom w:val="nil"/>
          <w:right w:val="nil"/>
          <w:between w:val="nil"/>
        </w:pBdr>
        <w:ind w:left="567"/>
        <w:jc w:val="both"/>
        <w:rPr>
          <w:rFonts w:asciiTheme="majorHAnsi" w:hAnsiTheme="majorHAnsi" w:cstheme="majorHAnsi"/>
          <w:color w:val="000000"/>
          <w:lang w:val="sk-SK"/>
        </w:rPr>
      </w:pPr>
      <w:r w:rsidRPr="00A539DC">
        <w:rPr>
          <w:rFonts w:asciiTheme="majorHAnsi" w:eastAsia="Arial" w:hAnsiTheme="majorHAnsi" w:cstheme="majorHAnsi"/>
          <w:color w:val="000000"/>
          <w:lang w:val="sk-SK"/>
        </w:rPr>
        <w:t>Sídlo:</w:t>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00116E05" w:rsidRPr="00A539DC">
        <w:rPr>
          <w:rFonts w:asciiTheme="majorHAnsi" w:eastAsia="Verdana" w:hAnsiTheme="majorHAnsi" w:cstheme="majorHAnsi"/>
          <w:lang w:val="sk-SK"/>
        </w:rPr>
        <w:t>[</w:t>
      </w:r>
      <w:r w:rsidR="00116E05" w:rsidRPr="00A539DC">
        <w:rPr>
          <w:rFonts w:asciiTheme="majorHAnsi" w:eastAsia="Verdana" w:hAnsiTheme="majorHAnsi" w:cstheme="majorHAnsi"/>
          <w:highlight w:val="yellow"/>
          <w:lang w:val="sk-SK"/>
        </w:rPr>
        <w:t>x</w:t>
      </w:r>
      <w:r w:rsidR="00116E05" w:rsidRPr="00A539DC">
        <w:rPr>
          <w:rFonts w:asciiTheme="majorHAnsi" w:eastAsia="Verdana" w:hAnsiTheme="majorHAnsi" w:cstheme="majorHAnsi"/>
          <w:lang w:val="sk-SK"/>
        </w:rPr>
        <w:t xml:space="preserve">]  </w:t>
      </w:r>
    </w:p>
    <w:p w14:paraId="3F37AD60" w14:textId="77777777" w:rsidR="00116E05" w:rsidRPr="00A539DC" w:rsidRDefault="00137ED7" w:rsidP="001833F3">
      <w:pPr>
        <w:keepLines/>
        <w:widowControl/>
        <w:pBdr>
          <w:top w:val="nil"/>
          <w:left w:val="nil"/>
          <w:bottom w:val="nil"/>
          <w:right w:val="nil"/>
          <w:between w:val="nil"/>
        </w:pBdr>
        <w:ind w:left="567"/>
        <w:jc w:val="both"/>
        <w:rPr>
          <w:rFonts w:asciiTheme="majorHAnsi" w:eastAsia="Verdana" w:hAnsiTheme="majorHAnsi" w:cstheme="majorHAnsi"/>
          <w:lang w:val="sk-SK"/>
        </w:rPr>
      </w:pPr>
      <w:r w:rsidRPr="00A539DC">
        <w:rPr>
          <w:rFonts w:asciiTheme="majorHAnsi" w:eastAsia="Arial" w:hAnsiTheme="majorHAnsi" w:cstheme="majorHAnsi"/>
          <w:color w:val="000000"/>
          <w:lang w:val="sk-SK"/>
        </w:rPr>
        <w:t>IČO:</w:t>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00116E05" w:rsidRPr="00A539DC">
        <w:rPr>
          <w:rFonts w:asciiTheme="majorHAnsi" w:eastAsia="Verdana" w:hAnsiTheme="majorHAnsi" w:cstheme="majorHAnsi"/>
          <w:lang w:val="sk-SK"/>
        </w:rPr>
        <w:t>[</w:t>
      </w:r>
      <w:r w:rsidR="00116E05" w:rsidRPr="00A539DC">
        <w:rPr>
          <w:rFonts w:asciiTheme="majorHAnsi" w:eastAsia="Verdana" w:hAnsiTheme="majorHAnsi" w:cstheme="majorHAnsi"/>
          <w:highlight w:val="yellow"/>
          <w:lang w:val="sk-SK"/>
        </w:rPr>
        <w:t>x</w:t>
      </w:r>
      <w:r w:rsidR="00116E05" w:rsidRPr="00A539DC">
        <w:rPr>
          <w:rFonts w:asciiTheme="majorHAnsi" w:eastAsia="Verdana" w:hAnsiTheme="majorHAnsi" w:cstheme="majorHAnsi"/>
          <w:lang w:val="sk-SK"/>
        </w:rPr>
        <w:t xml:space="preserve">]  </w:t>
      </w:r>
    </w:p>
    <w:p w14:paraId="7C338CA9" w14:textId="5092B193" w:rsidR="00357E46" w:rsidRPr="00A539DC" w:rsidRDefault="00357E46" w:rsidP="001833F3">
      <w:pPr>
        <w:keepLines/>
        <w:widowControl/>
        <w:pBdr>
          <w:top w:val="nil"/>
          <w:left w:val="nil"/>
          <w:bottom w:val="nil"/>
          <w:right w:val="nil"/>
          <w:between w:val="nil"/>
        </w:pBdr>
        <w:ind w:left="567"/>
        <w:jc w:val="both"/>
        <w:rPr>
          <w:rFonts w:asciiTheme="majorHAnsi" w:hAnsiTheme="majorHAnsi" w:cstheme="majorHAnsi"/>
          <w:color w:val="000000"/>
          <w:lang w:val="sk-SK"/>
        </w:rPr>
      </w:pPr>
      <w:r w:rsidRPr="00A539DC">
        <w:rPr>
          <w:rFonts w:asciiTheme="majorHAnsi" w:eastAsia="Arial" w:hAnsiTheme="majorHAnsi" w:cstheme="majorHAnsi"/>
          <w:color w:val="000000"/>
          <w:lang w:val="sk-SK"/>
        </w:rPr>
        <w:t>DIČ:</w:t>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Pr="00A539DC">
        <w:rPr>
          <w:rFonts w:asciiTheme="majorHAnsi" w:eastAsia="Arial" w:hAnsiTheme="majorHAnsi" w:cstheme="majorHAnsi"/>
          <w:color w:val="000000"/>
          <w:lang w:val="sk-SK"/>
        </w:rPr>
        <w:tab/>
      </w:r>
      <w:r w:rsidR="00116E05" w:rsidRPr="00A539DC">
        <w:rPr>
          <w:rFonts w:asciiTheme="majorHAnsi" w:eastAsia="Verdana" w:hAnsiTheme="majorHAnsi" w:cstheme="majorHAnsi"/>
          <w:lang w:val="sk-SK"/>
        </w:rPr>
        <w:t>[</w:t>
      </w:r>
      <w:r w:rsidR="00116E05" w:rsidRPr="00A539DC">
        <w:rPr>
          <w:rFonts w:asciiTheme="majorHAnsi" w:eastAsia="Verdana" w:hAnsiTheme="majorHAnsi" w:cstheme="majorHAnsi"/>
          <w:highlight w:val="yellow"/>
          <w:lang w:val="sk-SK"/>
        </w:rPr>
        <w:t>x</w:t>
      </w:r>
      <w:r w:rsidR="00116E05" w:rsidRPr="00A539DC">
        <w:rPr>
          <w:rFonts w:asciiTheme="majorHAnsi" w:eastAsia="Verdana" w:hAnsiTheme="majorHAnsi" w:cstheme="majorHAnsi"/>
          <w:lang w:val="sk-SK"/>
        </w:rPr>
        <w:t xml:space="preserve">]  </w:t>
      </w:r>
    </w:p>
    <w:p w14:paraId="00000015" w14:textId="6FC615F6" w:rsidR="00293111" w:rsidRPr="00A539DC" w:rsidRDefault="008658AA" w:rsidP="001833F3">
      <w:pPr>
        <w:keepLines/>
        <w:widowControl/>
        <w:pBdr>
          <w:top w:val="nil"/>
          <w:left w:val="nil"/>
          <w:bottom w:val="nil"/>
          <w:right w:val="nil"/>
          <w:between w:val="nil"/>
        </w:pBdr>
        <w:ind w:left="567"/>
        <w:jc w:val="both"/>
        <w:rPr>
          <w:rFonts w:asciiTheme="majorHAnsi" w:eastAsia="Arial" w:hAnsiTheme="majorHAnsi" w:cstheme="majorHAnsi"/>
          <w:color w:val="000000"/>
          <w:lang w:val="sk-SK"/>
        </w:rPr>
      </w:pPr>
      <w:r w:rsidRPr="00A539DC">
        <w:rPr>
          <w:rFonts w:asciiTheme="majorHAnsi" w:eastAsia="Arial" w:hAnsiTheme="majorHAnsi" w:cstheme="majorHAnsi"/>
          <w:color w:val="000000"/>
          <w:lang w:val="sk-SK"/>
        </w:rPr>
        <w:t>Štatutárny orgán</w:t>
      </w:r>
      <w:r w:rsidR="00137ED7" w:rsidRPr="00A539DC">
        <w:rPr>
          <w:rFonts w:asciiTheme="majorHAnsi" w:eastAsia="Arial" w:hAnsiTheme="majorHAnsi" w:cstheme="majorHAnsi"/>
          <w:color w:val="000000"/>
          <w:lang w:val="sk-SK"/>
        </w:rPr>
        <w:t>:</w:t>
      </w:r>
      <w:r w:rsidR="00137ED7" w:rsidRPr="00A539DC">
        <w:rPr>
          <w:rFonts w:asciiTheme="majorHAnsi" w:eastAsia="Arial" w:hAnsiTheme="majorHAnsi" w:cstheme="majorHAnsi"/>
          <w:color w:val="000000"/>
          <w:lang w:val="sk-SK"/>
        </w:rPr>
        <w:tab/>
      </w:r>
      <w:r w:rsidR="00137ED7" w:rsidRPr="00A539DC">
        <w:rPr>
          <w:rFonts w:asciiTheme="majorHAnsi" w:eastAsia="Arial" w:hAnsiTheme="majorHAnsi" w:cstheme="majorHAnsi"/>
          <w:color w:val="000000"/>
          <w:lang w:val="sk-SK"/>
        </w:rPr>
        <w:tab/>
      </w:r>
      <w:r w:rsidR="001833F3" w:rsidRPr="00A539DC">
        <w:rPr>
          <w:rFonts w:asciiTheme="majorHAnsi" w:eastAsia="Arial" w:hAnsiTheme="majorHAnsi" w:cstheme="majorHAnsi"/>
          <w:color w:val="000000"/>
          <w:lang w:val="sk-SK"/>
        </w:rPr>
        <w:tab/>
      </w:r>
      <w:r w:rsidR="00116E05" w:rsidRPr="00A539DC">
        <w:rPr>
          <w:rFonts w:asciiTheme="majorHAnsi" w:eastAsia="Verdana" w:hAnsiTheme="majorHAnsi" w:cstheme="majorHAnsi"/>
          <w:lang w:val="sk-SK"/>
        </w:rPr>
        <w:t>[</w:t>
      </w:r>
      <w:r w:rsidR="00116E05" w:rsidRPr="00A539DC">
        <w:rPr>
          <w:rFonts w:asciiTheme="majorHAnsi" w:eastAsia="Verdana" w:hAnsiTheme="majorHAnsi" w:cstheme="majorHAnsi"/>
          <w:highlight w:val="yellow"/>
          <w:lang w:val="sk-SK"/>
        </w:rPr>
        <w:t>x</w:t>
      </w:r>
      <w:r w:rsidR="00116E05" w:rsidRPr="00A539DC">
        <w:rPr>
          <w:rFonts w:asciiTheme="majorHAnsi" w:eastAsia="Verdana" w:hAnsiTheme="majorHAnsi" w:cstheme="majorHAnsi"/>
          <w:lang w:val="sk-SK"/>
        </w:rPr>
        <w:t xml:space="preserve">]  </w:t>
      </w:r>
    </w:p>
    <w:p w14:paraId="6C7CE989" w14:textId="0B411961" w:rsidR="00357E46" w:rsidRPr="00A539DC" w:rsidRDefault="00357E46" w:rsidP="001833F3">
      <w:pPr>
        <w:keepLines/>
        <w:widowControl/>
        <w:pBdr>
          <w:top w:val="nil"/>
          <w:left w:val="nil"/>
          <w:bottom w:val="nil"/>
          <w:right w:val="nil"/>
          <w:between w:val="nil"/>
        </w:pBdr>
        <w:ind w:left="567"/>
        <w:jc w:val="both"/>
        <w:rPr>
          <w:rFonts w:asciiTheme="majorHAnsi" w:eastAsia="Arial" w:hAnsiTheme="majorHAnsi" w:cstheme="majorHAnsi"/>
          <w:color w:val="000000"/>
          <w:lang w:val="sk-SK"/>
        </w:rPr>
      </w:pPr>
      <w:r w:rsidRPr="00A539DC">
        <w:rPr>
          <w:rFonts w:asciiTheme="majorHAnsi" w:eastAsia="Arial" w:hAnsiTheme="majorHAnsi" w:cstheme="majorHAnsi"/>
          <w:color w:val="000000"/>
          <w:lang w:val="sk-SK"/>
        </w:rPr>
        <w:t>Zapísaný:</w:t>
      </w:r>
      <w:r w:rsidRPr="00A539DC">
        <w:rPr>
          <w:rFonts w:asciiTheme="majorHAnsi" w:eastAsia="Arial" w:hAnsiTheme="majorHAnsi" w:cstheme="majorHAnsi"/>
          <w:color w:val="000000"/>
          <w:lang w:val="sk-SK"/>
        </w:rPr>
        <w:tab/>
      </w:r>
      <w:r w:rsidR="00C34ECF" w:rsidRPr="00A539DC">
        <w:rPr>
          <w:rFonts w:asciiTheme="majorHAnsi" w:eastAsia="Arial" w:hAnsiTheme="majorHAnsi" w:cstheme="majorHAnsi"/>
          <w:color w:val="000000"/>
          <w:lang w:val="sk-SK"/>
        </w:rPr>
        <w:tab/>
      </w:r>
      <w:r w:rsidR="001833F3" w:rsidRPr="00A539DC">
        <w:rPr>
          <w:rFonts w:asciiTheme="majorHAnsi" w:eastAsia="Arial" w:hAnsiTheme="majorHAnsi" w:cstheme="majorHAnsi"/>
          <w:color w:val="000000"/>
          <w:lang w:val="sk-SK"/>
        </w:rPr>
        <w:tab/>
      </w:r>
      <w:r w:rsidR="001833F3" w:rsidRPr="00A539DC">
        <w:rPr>
          <w:rFonts w:asciiTheme="majorHAnsi" w:eastAsia="Arial" w:hAnsiTheme="majorHAnsi" w:cstheme="majorHAnsi"/>
          <w:color w:val="000000"/>
          <w:lang w:val="sk-SK"/>
        </w:rPr>
        <w:tab/>
      </w:r>
      <w:r w:rsidR="00116E05" w:rsidRPr="00A539DC">
        <w:rPr>
          <w:rFonts w:asciiTheme="majorHAnsi" w:eastAsia="Verdana" w:hAnsiTheme="majorHAnsi" w:cstheme="majorHAnsi"/>
          <w:lang w:val="sk-SK"/>
        </w:rPr>
        <w:t>[</w:t>
      </w:r>
      <w:r w:rsidR="00116E05" w:rsidRPr="00A539DC">
        <w:rPr>
          <w:rFonts w:asciiTheme="majorHAnsi" w:eastAsia="Verdana" w:hAnsiTheme="majorHAnsi" w:cstheme="majorHAnsi"/>
          <w:highlight w:val="yellow"/>
          <w:lang w:val="sk-SK"/>
        </w:rPr>
        <w:t>x</w:t>
      </w:r>
      <w:r w:rsidR="00116E05" w:rsidRPr="00A539DC">
        <w:rPr>
          <w:rFonts w:asciiTheme="majorHAnsi" w:eastAsia="Verdana" w:hAnsiTheme="majorHAnsi" w:cstheme="majorHAnsi"/>
          <w:lang w:val="sk-SK"/>
        </w:rPr>
        <w:t xml:space="preserve">]  </w:t>
      </w:r>
    </w:p>
    <w:p w14:paraId="0F3B0D94" w14:textId="39BE9C97" w:rsidR="00357E46" w:rsidRPr="00A539DC" w:rsidRDefault="00357E46" w:rsidP="001833F3">
      <w:pPr>
        <w:keepLines/>
        <w:widowControl/>
        <w:pBdr>
          <w:top w:val="nil"/>
          <w:left w:val="nil"/>
          <w:bottom w:val="nil"/>
          <w:right w:val="nil"/>
          <w:between w:val="nil"/>
        </w:pBdr>
        <w:ind w:left="567"/>
        <w:jc w:val="both"/>
        <w:rPr>
          <w:rStyle w:val="iadneA"/>
          <w:rFonts w:asciiTheme="majorHAnsi" w:hAnsiTheme="majorHAnsi" w:cstheme="majorHAnsi"/>
          <w:lang w:val="sk-SK"/>
        </w:rPr>
      </w:pPr>
      <w:r w:rsidRPr="00A539DC">
        <w:rPr>
          <w:rStyle w:val="iadneA"/>
          <w:rFonts w:asciiTheme="majorHAnsi" w:hAnsiTheme="majorHAnsi" w:cstheme="majorHAnsi"/>
          <w:lang w:val="sk-SK"/>
        </w:rPr>
        <w:t>Bankové spojenie:</w:t>
      </w:r>
      <w:r w:rsidRPr="00A539DC">
        <w:rPr>
          <w:rStyle w:val="iadneA"/>
          <w:rFonts w:asciiTheme="majorHAnsi" w:hAnsiTheme="majorHAnsi" w:cstheme="majorHAnsi"/>
          <w:lang w:val="sk-SK"/>
        </w:rPr>
        <w:tab/>
      </w:r>
      <w:r w:rsidR="001833F3" w:rsidRPr="00A539DC">
        <w:rPr>
          <w:rStyle w:val="iadneA"/>
          <w:rFonts w:asciiTheme="majorHAnsi" w:hAnsiTheme="majorHAnsi" w:cstheme="majorHAnsi"/>
          <w:lang w:val="sk-SK"/>
        </w:rPr>
        <w:tab/>
      </w:r>
      <w:r w:rsidR="00757113">
        <w:rPr>
          <w:rStyle w:val="iadneA"/>
          <w:rFonts w:asciiTheme="majorHAnsi" w:hAnsiTheme="majorHAnsi" w:cstheme="majorHAnsi"/>
          <w:lang w:val="sk-SK"/>
        </w:rPr>
        <w:tab/>
      </w:r>
      <w:r w:rsidR="00116E05" w:rsidRPr="00A539DC">
        <w:rPr>
          <w:rFonts w:asciiTheme="majorHAnsi" w:eastAsia="Verdana" w:hAnsiTheme="majorHAnsi" w:cstheme="majorHAnsi"/>
          <w:lang w:val="sk-SK"/>
        </w:rPr>
        <w:t>[</w:t>
      </w:r>
      <w:r w:rsidR="00116E05" w:rsidRPr="00A539DC">
        <w:rPr>
          <w:rFonts w:asciiTheme="majorHAnsi" w:eastAsia="Verdana" w:hAnsiTheme="majorHAnsi" w:cstheme="majorHAnsi"/>
          <w:highlight w:val="yellow"/>
          <w:lang w:val="sk-SK"/>
        </w:rPr>
        <w:t>x</w:t>
      </w:r>
      <w:r w:rsidR="00116E05" w:rsidRPr="00A539DC">
        <w:rPr>
          <w:rFonts w:asciiTheme="majorHAnsi" w:eastAsia="Verdana" w:hAnsiTheme="majorHAnsi" w:cstheme="majorHAnsi"/>
          <w:lang w:val="sk-SK"/>
        </w:rPr>
        <w:t xml:space="preserve">]  </w:t>
      </w:r>
    </w:p>
    <w:p w14:paraId="1B2DE780" w14:textId="5AD8551D" w:rsidR="00357E46" w:rsidRPr="00A539DC" w:rsidRDefault="00357E46" w:rsidP="001833F3">
      <w:pPr>
        <w:keepLines/>
        <w:widowControl/>
        <w:pBdr>
          <w:top w:val="nil"/>
          <w:left w:val="nil"/>
          <w:bottom w:val="nil"/>
          <w:right w:val="nil"/>
          <w:between w:val="nil"/>
        </w:pBdr>
        <w:ind w:left="567"/>
        <w:jc w:val="both"/>
        <w:rPr>
          <w:rFonts w:asciiTheme="majorHAnsi" w:hAnsiTheme="majorHAnsi" w:cstheme="majorHAnsi"/>
          <w:color w:val="000000"/>
          <w:lang w:val="sk-SK"/>
        </w:rPr>
      </w:pPr>
      <w:r w:rsidRPr="00A539DC">
        <w:rPr>
          <w:rStyle w:val="iadneA"/>
          <w:rFonts w:asciiTheme="majorHAnsi" w:hAnsiTheme="majorHAnsi" w:cstheme="majorHAnsi"/>
          <w:lang w:val="sk-SK"/>
        </w:rPr>
        <w:t>IBAN:</w:t>
      </w:r>
      <w:r w:rsidRPr="00A539DC">
        <w:rPr>
          <w:rStyle w:val="iadneA"/>
          <w:rFonts w:asciiTheme="majorHAnsi" w:hAnsiTheme="majorHAnsi" w:cstheme="majorHAnsi"/>
          <w:lang w:val="sk-SK"/>
        </w:rPr>
        <w:tab/>
      </w:r>
      <w:r w:rsidR="001833F3" w:rsidRPr="00A539DC">
        <w:rPr>
          <w:rStyle w:val="iadneA"/>
          <w:rFonts w:asciiTheme="majorHAnsi" w:hAnsiTheme="majorHAnsi" w:cstheme="majorHAnsi"/>
          <w:lang w:val="sk-SK"/>
        </w:rPr>
        <w:tab/>
      </w:r>
      <w:r w:rsidR="001833F3" w:rsidRPr="00A539DC">
        <w:rPr>
          <w:rStyle w:val="iadneA"/>
          <w:rFonts w:asciiTheme="majorHAnsi" w:hAnsiTheme="majorHAnsi" w:cstheme="majorHAnsi"/>
          <w:lang w:val="sk-SK"/>
        </w:rPr>
        <w:tab/>
      </w:r>
      <w:r w:rsidR="001833F3" w:rsidRPr="00A539DC">
        <w:rPr>
          <w:rStyle w:val="iadneA"/>
          <w:rFonts w:asciiTheme="majorHAnsi" w:hAnsiTheme="majorHAnsi" w:cstheme="majorHAnsi"/>
          <w:lang w:val="sk-SK"/>
        </w:rPr>
        <w:tab/>
      </w:r>
      <w:r w:rsidR="00116E05" w:rsidRPr="00A539DC">
        <w:rPr>
          <w:rFonts w:asciiTheme="majorHAnsi" w:eastAsia="Verdana" w:hAnsiTheme="majorHAnsi" w:cstheme="majorHAnsi"/>
          <w:lang w:val="sk-SK"/>
        </w:rPr>
        <w:t>[</w:t>
      </w:r>
      <w:r w:rsidR="00116E05" w:rsidRPr="00A539DC">
        <w:rPr>
          <w:rFonts w:asciiTheme="majorHAnsi" w:eastAsia="Verdana" w:hAnsiTheme="majorHAnsi" w:cstheme="majorHAnsi"/>
          <w:highlight w:val="yellow"/>
          <w:lang w:val="sk-SK"/>
        </w:rPr>
        <w:t>x</w:t>
      </w:r>
      <w:r w:rsidR="00116E05" w:rsidRPr="00A539DC">
        <w:rPr>
          <w:rFonts w:asciiTheme="majorHAnsi" w:eastAsia="Verdana" w:hAnsiTheme="majorHAnsi" w:cstheme="majorHAnsi"/>
          <w:lang w:val="sk-SK"/>
        </w:rPr>
        <w:t xml:space="preserve">]  </w:t>
      </w:r>
    </w:p>
    <w:p w14:paraId="781E90C2" w14:textId="0EDBB2C8" w:rsidR="008D2A7D" w:rsidRPr="00A539DC" w:rsidRDefault="00137ED7" w:rsidP="001833F3">
      <w:pPr>
        <w:widowControl/>
        <w:pBdr>
          <w:top w:val="nil"/>
          <w:left w:val="nil"/>
          <w:bottom w:val="nil"/>
          <w:right w:val="nil"/>
          <w:between w:val="nil"/>
        </w:pBdr>
        <w:ind w:left="567"/>
        <w:rPr>
          <w:rFonts w:asciiTheme="majorHAnsi" w:eastAsia="Arial" w:hAnsiTheme="majorHAnsi" w:cstheme="majorHAnsi"/>
          <w:color w:val="000000"/>
          <w:lang w:val="sk-SK"/>
        </w:rPr>
      </w:pPr>
      <w:r w:rsidRPr="00A539DC">
        <w:rPr>
          <w:rFonts w:asciiTheme="majorHAnsi" w:eastAsia="Arial" w:hAnsiTheme="majorHAnsi" w:cstheme="majorHAnsi"/>
          <w:color w:val="000000"/>
          <w:lang w:val="sk-SK"/>
        </w:rPr>
        <w:t>(ďalej len</w:t>
      </w:r>
      <w:r w:rsidR="00357E46" w:rsidRPr="00A539DC">
        <w:rPr>
          <w:rFonts w:asciiTheme="majorHAnsi" w:eastAsia="Arial" w:hAnsiTheme="majorHAnsi" w:cstheme="majorHAnsi"/>
          <w:color w:val="000000"/>
          <w:lang w:val="sk-SK"/>
        </w:rPr>
        <w:t xml:space="preserve"> ako</w:t>
      </w:r>
      <w:r w:rsidRPr="00A539DC">
        <w:rPr>
          <w:rFonts w:asciiTheme="majorHAnsi" w:eastAsia="Arial" w:hAnsiTheme="majorHAnsi" w:cstheme="majorHAnsi"/>
          <w:color w:val="000000"/>
          <w:lang w:val="sk-SK"/>
        </w:rPr>
        <w:t xml:space="preserve"> „</w:t>
      </w:r>
      <w:r w:rsidRPr="00A539DC">
        <w:rPr>
          <w:rFonts w:asciiTheme="majorHAnsi" w:eastAsia="Arial" w:hAnsiTheme="majorHAnsi" w:cstheme="majorHAnsi"/>
          <w:b/>
          <w:color w:val="000000"/>
          <w:lang w:val="sk-SK"/>
        </w:rPr>
        <w:t>Poskytovateľ</w:t>
      </w:r>
      <w:r w:rsidRPr="00A539DC">
        <w:rPr>
          <w:rFonts w:asciiTheme="majorHAnsi" w:eastAsia="Arial" w:hAnsiTheme="majorHAnsi" w:cstheme="majorHAnsi"/>
          <w:color w:val="000000"/>
          <w:lang w:val="sk-SK"/>
        </w:rPr>
        <w:t>“</w:t>
      </w:r>
      <w:r w:rsidR="005059E7" w:rsidRPr="00A539DC">
        <w:rPr>
          <w:rFonts w:asciiTheme="majorHAnsi" w:eastAsia="Arial" w:hAnsiTheme="majorHAnsi" w:cstheme="majorHAnsi"/>
          <w:color w:val="000000"/>
          <w:lang w:val="sk-SK"/>
        </w:rPr>
        <w:t xml:space="preserve"> alebo </w:t>
      </w:r>
      <w:r w:rsidR="005059E7" w:rsidRPr="00A539DC">
        <w:rPr>
          <w:rFonts w:asciiTheme="majorHAnsi" w:eastAsia="Arial" w:hAnsiTheme="majorHAnsi" w:cstheme="majorHAnsi"/>
          <w:b/>
          <w:bCs/>
          <w:color w:val="000000"/>
          <w:lang w:val="sk-SK"/>
        </w:rPr>
        <w:t>„Nájomca“</w:t>
      </w:r>
      <w:r w:rsidR="008D2A7D" w:rsidRPr="00A539DC">
        <w:rPr>
          <w:rFonts w:asciiTheme="majorHAnsi" w:eastAsia="Arial" w:hAnsiTheme="majorHAnsi" w:cstheme="majorHAnsi"/>
          <w:color w:val="000000"/>
          <w:lang w:val="sk-SK"/>
        </w:rPr>
        <w:t>)</w:t>
      </w:r>
    </w:p>
    <w:p w14:paraId="07D7E57B" w14:textId="77777777" w:rsidR="008D2A7D" w:rsidRPr="00A539DC" w:rsidRDefault="008D2A7D" w:rsidP="001833F3">
      <w:pPr>
        <w:widowControl/>
        <w:pBdr>
          <w:top w:val="nil"/>
          <w:left w:val="nil"/>
          <w:bottom w:val="nil"/>
          <w:right w:val="nil"/>
          <w:between w:val="nil"/>
        </w:pBdr>
        <w:ind w:left="567" w:hanging="567"/>
        <w:rPr>
          <w:rFonts w:asciiTheme="majorHAnsi" w:eastAsia="Arial" w:hAnsiTheme="majorHAnsi" w:cstheme="majorHAnsi"/>
          <w:color w:val="000000"/>
          <w:lang w:val="sk-SK"/>
        </w:rPr>
      </w:pPr>
    </w:p>
    <w:p w14:paraId="00000016" w14:textId="457B4224" w:rsidR="00293111" w:rsidRPr="00A539DC" w:rsidRDefault="008D2A7D" w:rsidP="001833F3">
      <w:pPr>
        <w:widowControl/>
        <w:pBdr>
          <w:top w:val="nil"/>
          <w:left w:val="nil"/>
          <w:bottom w:val="nil"/>
          <w:right w:val="nil"/>
          <w:between w:val="nil"/>
        </w:pBdr>
        <w:ind w:firstLine="567"/>
        <w:rPr>
          <w:rFonts w:asciiTheme="majorHAnsi" w:hAnsiTheme="majorHAnsi" w:cstheme="majorHAnsi"/>
          <w:color w:val="000000"/>
          <w:lang w:val="sk-SK"/>
        </w:rPr>
      </w:pPr>
      <w:r w:rsidRPr="00A539DC">
        <w:rPr>
          <w:rFonts w:asciiTheme="majorHAnsi" w:eastAsia="Arial" w:hAnsiTheme="majorHAnsi" w:cstheme="majorHAnsi"/>
          <w:color w:val="000000"/>
          <w:lang w:val="sk-SK"/>
        </w:rPr>
        <w:t>(Poskytovateľ</w:t>
      </w:r>
      <w:r w:rsidR="00C7415F" w:rsidRPr="00A539DC">
        <w:rPr>
          <w:rFonts w:asciiTheme="majorHAnsi" w:eastAsia="Arial" w:hAnsiTheme="majorHAnsi" w:cstheme="majorHAnsi"/>
          <w:color w:val="000000"/>
          <w:lang w:val="sk-SK"/>
        </w:rPr>
        <w:t xml:space="preserve"> a Objednávateľ</w:t>
      </w:r>
      <w:r w:rsidRPr="00A539DC">
        <w:rPr>
          <w:rFonts w:asciiTheme="majorHAnsi" w:eastAsia="Arial" w:hAnsiTheme="majorHAnsi" w:cstheme="majorHAnsi"/>
          <w:color w:val="000000"/>
          <w:lang w:val="sk-SK"/>
        </w:rPr>
        <w:t xml:space="preserve"> </w:t>
      </w:r>
      <w:r w:rsidR="00137ED7" w:rsidRPr="00A539DC">
        <w:rPr>
          <w:rFonts w:asciiTheme="majorHAnsi" w:eastAsia="Arial" w:hAnsiTheme="majorHAnsi" w:cstheme="majorHAnsi"/>
          <w:color w:val="000000"/>
          <w:lang w:val="sk-SK"/>
        </w:rPr>
        <w:t xml:space="preserve">ďalej </w:t>
      </w:r>
      <w:r w:rsidR="00C7415F" w:rsidRPr="00A539DC">
        <w:rPr>
          <w:rFonts w:asciiTheme="majorHAnsi" w:eastAsia="Arial" w:hAnsiTheme="majorHAnsi" w:cstheme="majorHAnsi"/>
          <w:color w:val="000000"/>
          <w:lang w:val="sk-SK"/>
        </w:rPr>
        <w:t>spolu len</w:t>
      </w:r>
      <w:r w:rsidR="00137ED7" w:rsidRPr="00A539DC">
        <w:rPr>
          <w:rFonts w:asciiTheme="majorHAnsi" w:eastAsia="Arial" w:hAnsiTheme="majorHAnsi" w:cstheme="majorHAnsi"/>
          <w:color w:val="000000"/>
          <w:lang w:val="sk-SK"/>
        </w:rPr>
        <w:t xml:space="preserve"> </w:t>
      </w:r>
      <w:r w:rsidR="00357E46" w:rsidRPr="00A539DC">
        <w:rPr>
          <w:rFonts w:asciiTheme="majorHAnsi" w:eastAsia="Arial" w:hAnsiTheme="majorHAnsi" w:cstheme="majorHAnsi"/>
          <w:color w:val="000000"/>
          <w:lang w:val="sk-SK"/>
        </w:rPr>
        <w:t xml:space="preserve">ako </w:t>
      </w:r>
      <w:r w:rsidR="00137ED7" w:rsidRPr="00A539DC">
        <w:rPr>
          <w:rFonts w:asciiTheme="majorHAnsi" w:eastAsia="Arial" w:hAnsiTheme="majorHAnsi" w:cstheme="majorHAnsi"/>
          <w:color w:val="000000"/>
          <w:lang w:val="sk-SK"/>
        </w:rPr>
        <w:t>„</w:t>
      </w:r>
      <w:r w:rsidR="00137ED7" w:rsidRPr="00A539DC">
        <w:rPr>
          <w:rFonts w:asciiTheme="majorHAnsi" w:eastAsia="Arial" w:hAnsiTheme="majorHAnsi" w:cstheme="majorHAnsi"/>
          <w:b/>
          <w:color w:val="000000"/>
          <w:lang w:val="sk-SK"/>
        </w:rPr>
        <w:t>Zmluvné strany</w:t>
      </w:r>
      <w:r w:rsidR="00137ED7" w:rsidRPr="00A539DC">
        <w:rPr>
          <w:rFonts w:asciiTheme="majorHAnsi" w:eastAsia="Arial" w:hAnsiTheme="majorHAnsi" w:cstheme="majorHAnsi"/>
          <w:color w:val="000000"/>
          <w:lang w:val="sk-SK"/>
        </w:rPr>
        <w:t xml:space="preserve">“)  </w:t>
      </w:r>
    </w:p>
    <w:p w14:paraId="451031FD" w14:textId="77777777" w:rsidR="001A24F6" w:rsidRPr="00A539DC" w:rsidRDefault="001A24F6" w:rsidP="001F7EAB">
      <w:pPr>
        <w:widowControl/>
        <w:pBdr>
          <w:top w:val="nil"/>
          <w:left w:val="nil"/>
          <w:bottom w:val="nil"/>
          <w:right w:val="nil"/>
          <w:between w:val="nil"/>
        </w:pBdr>
        <w:jc w:val="center"/>
        <w:rPr>
          <w:rFonts w:asciiTheme="majorHAnsi" w:eastAsia="Arial" w:hAnsiTheme="majorHAnsi" w:cstheme="majorHAnsi"/>
          <w:color w:val="000000"/>
          <w:lang w:val="sk-SK"/>
        </w:rPr>
      </w:pPr>
    </w:p>
    <w:p w14:paraId="32356620" w14:textId="77777777" w:rsidR="00357E46" w:rsidRPr="00A539DC" w:rsidRDefault="00357E46" w:rsidP="001F7EAB">
      <w:pPr>
        <w:rPr>
          <w:rFonts w:asciiTheme="majorHAnsi" w:eastAsia="Arial" w:hAnsiTheme="majorHAnsi" w:cstheme="majorHAnsi"/>
          <w:lang w:val="sk-SK"/>
        </w:rPr>
      </w:pPr>
    </w:p>
    <w:p w14:paraId="5646F4CA" w14:textId="77777777" w:rsidR="008D2A7D" w:rsidRPr="00A539DC" w:rsidRDefault="008D2A7D" w:rsidP="001F7EAB">
      <w:pPr>
        <w:pStyle w:val="Zkladntext"/>
        <w:ind w:right="-46"/>
        <w:rPr>
          <w:rFonts w:asciiTheme="majorHAnsi" w:hAnsiTheme="majorHAnsi" w:cstheme="majorHAnsi"/>
          <w:bCs/>
          <w:sz w:val="20"/>
          <w:szCs w:val="20"/>
        </w:rPr>
      </w:pPr>
      <w:r w:rsidRPr="00A539DC">
        <w:rPr>
          <w:rFonts w:asciiTheme="majorHAnsi" w:hAnsiTheme="majorHAnsi" w:cstheme="majorHAnsi"/>
          <w:bCs/>
          <w:sz w:val="20"/>
          <w:szCs w:val="20"/>
        </w:rPr>
        <w:t>uzatvárajú zmluvu s nasledovným znením:</w:t>
      </w:r>
    </w:p>
    <w:p w14:paraId="637F7EF7" w14:textId="77777777" w:rsidR="009B0EA2" w:rsidRPr="00A539DC" w:rsidRDefault="009B0EA2" w:rsidP="001F7EAB">
      <w:pPr>
        <w:pStyle w:val="Zkladntext"/>
        <w:ind w:right="-46"/>
        <w:rPr>
          <w:rFonts w:asciiTheme="majorHAnsi" w:hAnsiTheme="majorHAnsi" w:cstheme="majorHAnsi"/>
          <w:bCs/>
          <w:sz w:val="20"/>
          <w:szCs w:val="20"/>
        </w:rPr>
      </w:pPr>
    </w:p>
    <w:p w14:paraId="281BFC73" w14:textId="6211152C" w:rsidR="009B0EA2" w:rsidRPr="00A539DC" w:rsidRDefault="009B0EA2" w:rsidP="009B0EA2">
      <w:pPr>
        <w:jc w:val="both"/>
        <w:rPr>
          <w:rFonts w:asciiTheme="majorHAnsi" w:eastAsia="Arial" w:hAnsiTheme="majorHAnsi" w:cstheme="majorHAnsi"/>
          <w:b/>
          <w:lang w:val="sk-SK"/>
        </w:rPr>
      </w:pPr>
      <w:r w:rsidRPr="00A539DC">
        <w:rPr>
          <w:rFonts w:asciiTheme="majorHAnsi" w:hAnsiTheme="majorHAnsi" w:cstheme="majorHAnsi"/>
          <w:b/>
          <w:lang w:val="sk-SK"/>
        </w:rPr>
        <w:t>ČASŤ 1 – VŠEOBECNÉ USTANOVENIA</w:t>
      </w:r>
    </w:p>
    <w:p w14:paraId="7B29BC53" w14:textId="77777777" w:rsidR="008D2A7D" w:rsidRPr="00A539DC" w:rsidRDefault="008D2A7D" w:rsidP="001F7EAB">
      <w:pPr>
        <w:rPr>
          <w:rFonts w:asciiTheme="majorHAnsi" w:hAnsiTheme="majorHAnsi" w:cstheme="majorHAnsi"/>
          <w:lang w:val="sk-SK"/>
        </w:rPr>
      </w:pPr>
    </w:p>
    <w:p w14:paraId="0B2ABF48" w14:textId="77777777" w:rsidR="008D2A7D" w:rsidRPr="00A539DC" w:rsidRDefault="008D2A7D" w:rsidP="001833F3">
      <w:pPr>
        <w:ind w:left="567" w:hanging="567"/>
        <w:jc w:val="both"/>
        <w:rPr>
          <w:rFonts w:asciiTheme="majorHAnsi" w:hAnsiTheme="majorHAnsi" w:cstheme="majorHAnsi"/>
          <w:b/>
          <w:caps/>
          <w:lang w:val="sk-SK"/>
        </w:rPr>
      </w:pPr>
      <w:r w:rsidRPr="00A539DC">
        <w:rPr>
          <w:rFonts w:asciiTheme="majorHAnsi" w:hAnsiTheme="majorHAnsi" w:cstheme="majorHAnsi"/>
          <w:b/>
          <w:caps/>
          <w:lang w:val="sk-SK"/>
        </w:rPr>
        <w:t>1</w:t>
      </w:r>
      <w:r w:rsidRPr="00A539DC">
        <w:rPr>
          <w:rFonts w:asciiTheme="majorHAnsi" w:hAnsiTheme="majorHAnsi" w:cstheme="majorHAnsi"/>
          <w:b/>
          <w:caps/>
          <w:lang w:val="sk-SK"/>
        </w:rPr>
        <w:tab/>
        <w:t>Definície a výkladové pravidlá</w:t>
      </w:r>
    </w:p>
    <w:p w14:paraId="01F8DBD7" w14:textId="77777777" w:rsidR="008D2A7D" w:rsidRPr="00A539DC" w:rsidRDefault="008D2A7D" w:rsidP="001833F3">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1.1</w:t>
      </w:r>
      <w:r w:rsidRPr="00A539DC">
        <w:rPr>
          <w:rFonts w:asciiTheme="majorHAnsi" w:hAnsiTheme="majorHAnsi" w:cstheme="majorHAnsi"/>
          <w:b/>
          <w:bCs/>
          <w:lang w:val="sk-SK"/>
        </w:rPr>
        <w:tab/>
        <w:t>Definície</w:t>
      </w:r>
    </w:p>
    <w:p w14:paraId="431680CD" w14:textId="77777777" w:rsidR="008D2A7D" w:rsidRPr="00A539DC" w:rsidRDefault="008D2A7D" w:rsidP="001833F3">
      <w:pPr>
        <w:ind w:left="567"/>
        <w:jc w:val="both"/>
        <w:rPr>
          <w:rFonts w:asciiTheme="majorHAnsi" w:hAnsiTheme="majorHAnsi" w:cstheme="majorHAnsi"/>
          <w:lang w:val="sk-SK"/>
        </w:rPr>
      </w:pPr>
      <w:r w:rsidRPr="00A539DC">
        <w:rPr>
          <w:rFonts w:asciiTheme="majorHAnsi" w:hAnsiTheme="majorHAnsi" w:cstheme="majorHAnsi"/>
          <w:lang w:val="sk-SK"/>
        </w:rPr>
        <w:t>Nasledujúce slová/slovné spojenia uvedené kdekoľvek v Zmluve s veľkým začiatočným písmenom majú v Zmluve v akomkoľvek gramatickom tvare a v singulári aj v pluráli nasledovný význam:</w:t>
      </w:r>
    </w:p>
    <w:p w14:paraId="44A82867" w14:textId="31ED5030" w:rsidR="007D6DDF" w:rsidRPr="00A539DC" w:rsidRDefault="007D6DDF" w:rsidP="001833F3">
      <w:pPr>
        <w:ind w:left="567"/>
        <w:jc w:val="both"/>
        <w:rPr>
          <w:rFonts w:asciiTheme="majorHAnsi" w:hAnsiTheme="majorHAnsi" w:cstheme="majorHAnsi"/>
          <w:bCs/>
          <w:lang w:val="sk-SK"/>
        </w:rPr>
      </w:pPr>
      <w:bookmarkStart w:id="0" w:name="_Toc248119098"/>
      <w:bookmarkStart w:id="1" w:name="_Toc248145683"/>
      <w:r w:rsidRPr="00A539DC">
        <w:rPr>
          <w:rFonts w:asciiTheme="majorHAnsi" w:hAnsiTheme="majorHAnsi" w:cstheme="majorHAnsi"/>
          <w:b/>
          <w:lang w:val="sk-SK"/>
        </w:rPr>
        <w:t xml:space="preserve">BBSK </w:t>
      </w:r>
      <w:r w:rsidRPr="00A539DC">
        <w:rPr>
          <w:rFonts w:asciiTheme="majorHAnsi" w:hAnsiTheme="majorHAnsi" w:cstheme="majorHAnsi"/>
          <w:bCs/>
          <w:lang w:val="sk-SK"/>
        </w:rPr>
        <w:t xml:space="preserve">– Banskobystrický samosprávny kraj, IČO: </w:t>
      </w:r>
      <w:r w:rsidR="00F70765" w:rsidRPr="00A539DC">
        <w:rPr>
          <w:rFonts w:asciiTheme="majorHAnsi" w:hAnsiTheme="majorHAnsi" w:cstheme="majorHAnsi"/>
          <w:lang w:val="sk-SK"/>
        </w:rPr>
        <w:t xml:space="preserve">37 828 100, so sídlom </w:t>
      </w:r>
      <w:r w:rsidR="006F40C5" w:rsidRPr="00A539DC">
        <w:rPr>
          <w:rFonts w:asciiTheme="majorHAnsi" w:hAnsiTheme="majorHAnsi" w:cstheme="majorHAnsi"/>
          <w:lang w:val="sk-SK"/>
        </w:rPr>
        <w:t>Námestie SNP 23, 974 01 Banská Bystrica</w:t>
      </w:r>
    </w:p>
    <w:p w14:paraId="1AD38387" w14:textId="2EEBD7C7" w:rsidR="008D2A7D" w:rsidRPr="00A539DC" w:rsidRDefault="008D2A7D" w:rsidP="001833F3">
      <w:pPr>
        <w:pStyle w:val="Odsekzoznamu"/>
        <w:ind w:left="567"/>
        <w:rPr>
          <w:rFonts w:asciiTheme="majorHAnsi" w:hAnsiTheme="majorHAnsi" w:cstheme="majorHAnsi"/>
          <w:color w:val="000000"/>
        </w:rPr>
      </w:pPr>
      <w:r w:rsidRPr="00A539DC">
        <w:rPr>
          <w:rFonts w:asciiTheme="majorHAnsi" w:hAnsiTheme="majorHAnsi" w:cstheme="majorHAnsi"/>
          <w:b/>
          <w:lang w:val="sk-SK"/>
        </w:rPr>
        <w:t xml:space="preserve">Deň účinnosti </w:t>
      </w:r>
      <w:r w:rsidRPr="00A539DC">
        <w:rPr>
          <w:rFonts w:asciiTheme="majorHAnsi" w:hAnsiTheme="majorHAnsi" w:cstheme="majorHAnsi"/>
          <w:bCs/>
          <w:lang w:val="sk-SK"/>
        </w:rPr>
        <w:t>– deň, v ktorom nadobudne v zmysle bodu 1</w:t>
      </w:r>
      <w:r w:rsidR="00A11517" w:rsidRPr="00A539DC">
        <w:rPr>
          <w:rFonts w:asciiTheme="majorHAnsi" w:hAnsiTheme="majorHAnsi" w:cstheme="majorHAnsi"/>
          <w:bCs/>
          <w:lang w:val="sk-SK"/>
        </w:rPr>
        <w:t>7</w:t>
      </w:r>
      <w:r w:rsidRPr="00A539DC">
        <w:rPr>
          <w:rFonts w:asciiTheme="majorHAnsi" w:hAnsiTheme="majorHAnsi" w:cstheme="majorHAnsi"/>
          <w:bCs/>
          <w:lang w:val="sk-SK"/>
        </w:rPr>
        <w:t>.1 Zmluva účinnosť.</w:t>
      </w:r>
    </w:p>
    <w:p w14:paraId="2B309D2C" w14:textId="77777777" w:rsidR="008D2A7D" w:rsidRPr="00A539DC" w:rsidRDefault="008D2A7D" w:rsidP="001833F3">
      <w:pPr>
        <w:ind w:left="567"/>
        <w:jc w:val="both"/>
        <w:rPr>
          <w:rFonts w:asciiTheme="majorHAnsi" w:hAnsiTheme="majorHAnsi" w:cstheme="majorHAnsi"/>
          <w:b/>
          <w:lang w:val="sk-SK"/>
        </w:rPr>
      </w:pPr>
      <w:r w:rsidRPr="00A539DC">
        <w:rPr>
          <w:rFonts w:asciiTheme="majorHAnsi" w:hAnsiTheme="majorHAnsi" w:cstheme="majorHAnsi"/>
          <w:b/>
          <w:lang w:val="sk-SK"/>
        </w:rPr>
        <w:t xml:space="preserve">DPH </w:t>
      </w:r>
      <w:r w:rsidRPr="00A539DC">
        <w:rPr>
          <w:rFonts w:asciiTheme="majorHAnsi" w:hAnsiTheme="majorHAnsi" w:cstheme="majorHAnsi"/>
          <w:bCs/>
          <w:lang w:val="sk-SK"/>
        </w:rPr>
        <w:t>– daň z pridanej hodnoty.</w:t>
      </w:r>
    </w:p>
    <w:p w14:paraId="030A69BE" w14:textId="537DA660" w:rsidR="008D2A7D" w:rsidRPr="00A539DC" w:rsidRDefault="008D2A7D" w:rsidP="001833F3">
      <w:pPr>
        <w:ind w:left="567"/>
        <w:jc w:val="both"/>
        <w:rPr>
          <w:rFonts w:asciiTheme="majorHAnsi" w:hAnsiTheme="majorHAnsi" w:cstheme="majorHAnsi"/>
          <w:bCs/>
          <w:lang w:val="sk-SK"/>
        </w:rPr>
      </w:pPr>
      <w:r w:rsidRPr="00A539DC">
        <w:rPr>
          <w:rFonts w:asciiTheme="majorHAnsi" w:hAnsiTheme="majorHAnsi" w:cstheme="majorHAnsi"/>
          <w:b/>
          <w:lang w:val="sk-SK"/>
        </w:rPr>
        <w:t>GDPR</w:t>
      </w:r>
      <w:r w:rsidRPr="00A539DC">
        <w:rPr>
          <w:rFonts w:asciiTheme="majorHAnsi" w:hAnsiTheme="majorHAnsi" w:cstheme="majorHAnsi"/>
          <w:bCs/>
          <w:lang w:val="sk-SK"/>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p w14:paraId="405647CB" w14:textId="22E737FA" w:rsidR="00874871" w:rsidRPr="00A539DC" w:rsidRDefault="00874871" w:rsidP="001833F3">
      <w:pPr>
        <w:ind w:left="567"/>
        <w:jc w:val="both"/>
        <w:rPr>
          <w:rFonts w:asciiTheme="majorHAnsi" w:hAnsiTheme="majorHAnsi" w:cstheme="majorHAnsi"/>
          <w:bCs/>
          <w:lang w:val="sk-SK"/>
        </w:rPr>
      </w:pPr>
      <w:r w:rsidRPr="00A539DC">
        <w:rPr>
          <w:rFonts w:asciiTheme="majorHAnsi" w:hAnsiTheme="majorHAnsi" w:cstheme="majorHAnsi"/>
          <w:b/>
          <w:lang w:val="sk-SK"/>
        </w:rPr>
        <w:t>Hnuteľný m</w:t>
      </w:r>
      <w:r w:rsidR="00220446" w:rsidRPr="00A539DC">
        <w:rPr>
          <w:rFonts w:asciiTheme="majorHAnsi" w:hAnsiTheme="majorHAnsi" w:cstheme="majorHAnsi"/>
          <w:b/>
          <w:lang w:val="sk-SK"/>
        </w:rPr>
        <w:t xml:space="preserve">ajetok </w:t>
      </w:r>
      <w:r w:rsidR="00220446" w:rsidRPr="00A539DC">
        <w:rPr>
          <w:rFonts w:asciiTheme="majorHAnsi" w:hAnsiTheme="majorHAnsi" w:cstheme="majorHAnsi"/>
          <w:bCs/>
          <w:lang w:val="sk-SK"/>
        </w:rPr>
        <w:t xml:space="preserve">– hnuteľné veci nachádzajúce sa v Nebytových priestoroch, </w:t>
      </w:r>
      <w:r w:rsidR="00A20A76" w:rsidRPr="00A539DC">
        <w:rPr>
          <w:rFonts w:asciiTheme="majorHAnsi" w:hAnsiTheme="majorHAnsi" w:cstheme="majorHAnsi"/>
          <w:bCs/>
          <w:lang w:val="sk-SK"/>
        </w:rPr>
        <w:t>potrebné pre poskytovanie Služieb, ktoré sú špecifikované v </w:t>
      </w:r>
      <w:r w:rsidR="00AE6B5D" w:rsidRPr="00A539DC">
        <w:rPr>
          <w:rFonts w:asciiTheme="majorHAnsi" w:hAnsiTheme="majorHAnsi" w:cstheme="majorHAnsi"/>
          <w:bCs/>
          <w:lang w:val="sk-SK"/>
        </w:rPr>
        <w:t>P</w:t>
      </w:r>
      <w:r w:rsidR="00A20A76" w:rsidRPr="00A539DC">
        <w:rPr>
          <w:rFonts w:asciiTheme="majorHAnsi" w:hAnsiTheme="majorHAnsi" w:cstheme="majorHAnsi"/>
          <w:bCs/>
          <w:lang w:val="sk-SK"/>
        </w:rPr>
        <w:t xml:space="preserve">rílohe č. </w:t>
      </w:r>
      <w:r w:rsidR="00090392" w:rsidRPr="00A539DC">
        <w:rPr>
          <w:rFonts w:asciiTheme="majorHAnsi" w:hAnsiTheme="majorHAnsi" w:cstheme="majorHAnsi"/>
          <w:bCs/>
          <w:lang w:val="sk-SK"/>
        </w:rPr>
        <w:t>5</w:t>
      </w:r>
      <w:r w:rsidR="00A20A76" w:rsidRPr="00A539DC">
        <w:rPr>
          <w:rFonts w:asciiTheme="majorHAnsi" w:hAnsiTheme="majorHAnsi" w:cstheme="majorHAnsi"/>
          <w:bCs/>
          <w:lang w:val="sk-SK"/>
        </w:rPr>
        <w:t xml:space="preserve"> Zmluvy.</w:t>
      </w:r>
    </w:p>
    <w:p w14:paraId="68B25291" w14:textId="48C6E016" w:rsidR="00CA7FFC" w:rsidRPr="00A539DC" w:rsidRDefault="00CA7FFC" w:rsidP="001833F3">
      <w:pPr>
        <w:ind w:left="567"/>
        <w:jc w:val="both"/>
        <w:rPr>
          <w:rFonts w:asciiTheme="majorHAnsi" w:hAnsiTheme="majorHAnsi" w:cstheme="majorHAnsi"/>
          <w:bCs/>
          <w:lang w:val="sk-SK"/>
        </w:rPr>
      </w:pPr>
      <w:r w:rsidRPr="00A539DC">
        <w:rPr>
          <w:rFonts w:asciiTheme="majorHAnsi" w:hAnsiTheme="majorHAnsi" w:cstheme="majorHAnsi"/>
          <w:b/>
          <w:lang w:val="sk-SK"/>
        </w:rPr>
        <w:t xml:space="preserve">ID karta </w:t>
      </w:r>
      <w:r w:rsidRPr="00A539DC">
        <w:rPr>
          <w:rFonts w:asciiTheme="majorHAnsi" w:hAnsiTheme="majorHAnsi" w:cstheme="majorHAnsi"/>
          <w:bCs/>
          <w:lang w:val="sk-SK"/>
        </w:rPr>
        <w:t xml:space="preserve">– </w:t>
      </w:r>
      <w:r w:rsidR="006725B5" w:rsidRPr="00A539DC">
        <w:rPr>
          <w:rFonts w:asciiTheme="majorHAnsi" w:hAnsiTheme="majorHAnsi" w:cstheme="majorHAnsi"/>
          <w:bCs/>
          <w:lang w:val="sk-SK"/>
        </w:rPr>
        <w:t>ISIC karta, IDIC karta, alebo čipový prívesok</w:t>
      </w:r>
      <w:r w:rsidR="008E55A6" w:rsidRPr="00A539DC">
        <w:rPr>
          <w:rFonts w:asciiTheme="majorHAnsi" w:hAnsiTheme="majorHAnsi" w:cstheme="majorHAnsi"/>
          <w:bCs/>
          <w:lang w:val="sk-SK"/>
        </w:rPr>
        <w:t xml:space="preserve">, ktorého vydanie </w:t>
      </w:r>
      <w:r w:rsidR="00E31525" w:rsidRPr="00A539DC">
        <w:rPr>
          <w:rFonts w:asciiTheme="majorHAnsi" w:hAnsiTheme="majorHAnsi" w:cstheme="majorHAnsi"/>
          <w:bCs/>
          <w:lang w:val="sk-SK"/>
        </w:rPr>
        <w:t xml:space="preserve">Stravníkovi zabezpečuje </w:t>
      </w:r>
      <w:r w:rsidR="00E31525" w:rsidRPr="00A539DC">
        <w:rPr>
          <w:rFonts w:asciiTheme="majorHAnsi" w:hAnsiTheme="majorHAnsi" w:cstheme="majorHAnsi"/>
          <w:bCs/>
          <w:lang w:val="sk-SK"/>
        </w:rPr>
        <w:lastRenderedPageBreak/>
        <w:t>Objednávateľ.</w:t>
      </w:r>
    </w:p>
    <w:p w14:paraId="41875FD0" w14:textId="64900062" w:rsidR="008D2A7D" w:rsidRPr="00A539DC" w:rsidRDefault="008D2A7D" w:rsidP="001833F3">
      <w:pPr>
        <w:ind w:left="567"/>
        <w:jc w:val="both"/>
        <w:rPr>
          <w:rFonts w:asciiTheme="majorHAnsi" w:hAnsiTheme="majorHAnsi" w:cstheme="majorHAnsi"/>
          <w:lang w:val="sk-SK"/>
        </w:rPr>
      </w:pPr>
      <w:r w:rsidRPr="00A539DC">
        <w:rPr>
          <w:rFonts w:asciiTheme="majorHAnsi" w:hAnsiTheme="majorHAnsi" w:cstheme="majorHAnsi"/>
          <w:b/>
          <w:lang w:val="sk-SK"/>
        </w:rPr>
        <w:t>Kontaktná osoba</w:t>
      </w:r>
      <w:r w:rsidRPr="00A539DC">
        <w:rPr>
          <w:rFonts w:asciiTheme="majorHAnsi" w:hAnsiTheme="majorHAnsi" w:cstheme="majorHAnsi"/>
          <w:lang w:val="sk-SK"/>
        </w:rPr>
        <w:t xml:space="preserve"> – zamestnanec alebo iný zástupca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1</w:t>
      </w:r>
      <w:r w:rsidR="00D765D3" w:rsidRPr="00A539DC">
        <w:rPr>
          <w:rFonts w:asciiTheme="majorHAnsi" w:hAnsiTheme="majorHAnsi" w:cstheme="majorHAnsi"/>
          <w:lang w:val="sk-SK"/>
        </w:rPr>
        <w:t>4</w:t>
      </w:r>
      <w:r w:rsidRPr="00A539DC">
        <w:rPr>
          <w:rFonts w:asciiTheme="majorHAnsi" w:hAnsiTheme="majorHAnsi" w:cstheme="majorHAnsi"/>
          <w:lang w:val="sk-SK"/>
        </w:rPr>
        <w:t>.2</w:t>
      </w:r>
      <w:bookmarkEnd w:id="0"/>
      <w:bookmarkEnd w:id="1"/>
      <w:r w:rsidRPr="00A539DC">
        <w:rPr>
          <w:rFonts w:asciiTheme="majorHAnsi" w:hAnsiTheme="majorHAnsi" w:cstheme="majorHAnsi"/>
          <w:lang w:val="sk-SK"/>
        </w:rPr>
        <w:t>.</w:t>
      </w:r>
    </w:p>
    <w:p w14:paraId="0173747A" w14:textId="44E01BDA" w:rsidR="008D2A7D" w:rsidRPr="00A539DC" w:rsidRDefault="008D2A7D" w:rsidP="001833F3">
      <w:pPr>
        <w:ind w:left="567"/>
        <w:jc w:val="both"/>
        <w:rPr>
          <w:rFonts w:asciiTheme="majorHAnsi" w:hAnsiTheme="majorHAnsi" w:cstheme="majorHAnsi"/>
          <w:lang w:val="sk-SK"/>
        </w:rPr>
      </w:pPr>
      <w:bookmarkStart w:id="2" w:name="_Toc248119099"/>
      <w:bookmarkStart w:id="3" w:name="_Toc248145684"/>
      <w:r w:rsidRPr="00A539DC">
        <w:rPr>
          <w:rFonts w:asciiTheme="majorHAnsi" w:hAnsiTheme="majorHAnsi" w:cstheme="majorHAnsi"/>
          <w:b/>
          <w:lang w:val="sk-SK"/>
        </w:rPr>
        <w:t>Kontaktné údaje</w:t>
      </w:r>
      <w:r w:rsidRPr="00A539DC">
        <w:rPr>
          <w:rFonts w:asciiTheme="majorHAnsi" w:hAnsiTheme="majorHAnsi" w:cstheme="majorHAnsi"/>
          <w:lang w:val="sk-SK"/>
        </w:rPr>
        <w:t xml:space="preserve"> - údaje Zmluvných strán, na ktoré sa oznamuje Korešpondencia</w:t>
      </w:r>
      <w:bookmarkEnd w:id="2"/>
      <w:bookmarkEnd w:id="3"/>
      <w:r w:rsidRPr="00A539DC">
        <w:rPr>
          <w:rFonts w:asciiTheme="majorHAnsi" w:hAnsiTheme="majorHAnsi" w:cstheme="majorHAnsi"/>
          <w:lang w:val="sk-SK"/>
        </w:rPr>
        <w:t>, ako sú uvedené v bode 1</w:t>
      </w:r>
      <w:r w:rsidR="00D765D3" w:rsidRPr="00A539DC">
        <w:rPr>
          <w:rFonts w:asciiTheme="majorHAnsi" w:hAnsiTheme="majorHAnsi" w:cstheme="majorHAnsi"/>
          <w:lang w:val="sk-SK"/>
        </w:rPr>
        <w:t>4</w:t>
      </w:r>
      <w:r w:rsidRPr="00A539DC">
        <w:rPr>
          <w:rFonts w:asciiTheme="majorHAnsi" w:hAnsiTheme="majorHAnsi" w:cstheme="majorHAnsi"/>
          <w:lang w:val="sk-SK"/>
        </w:rPr>
        <w:t>.2.</w:t>
      </w:r>
    </w:p>
    <w:p w14:paraId="4548227E" w14:textId="77777777" w:rsidR="008D2A7D" w:rsidRPr="00A539DC" w:rsidRDefault="008D2A7D" w:rsidP="001833F3">
      <w:pPr>
        <w:ind w:left="567"/>
        <w:jc w:val="both"/>
        <w:rPr>
          <w:rFonts w:asciiTheme="majorHAnsi" w:hAnsiTheme="majorHAnsi" w:cstheme="majorHAnsi"/>
          <w:lang w:val="sk-SK"/>
        </w:rPr>
      </w:pPr>
      <w:r w:rsidRPr="00A539DC">
        <w:rPr>
          <w:rFonts w:asciiTheme="majorHAnsi" w:hAnsiTheme="majorHAnsi" w:cstheme="majorHAnsi"/>
          <w:b/>
          <w:bCs/>
          <w:lang w:val="sk-SK"/>
        </w:rPr>
        <w:t>Korešpondencia</w:t>
      </w:r>
      <w:r w:rsidRPr="00A539DC">
        <w:rPr>
          <w:rFonts w:asciiTheme="majorHAnsi" w:hAnsiTheme="majorHAnsi" w:cstheme="majorHAnsi"/>
          <w:lang w:val="sk-SK"/>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 vrátane doručovania úradných písomností vydaných v dôsledku plnenia záväzkov Zmluvných strán v zmysle Zmluvy.</w:t>
      </w:r>
    </w:p>
    <w:p w14:paraId="2AB523A4" w14:textId="5AB26877" w:rsidR="00072754" w:rsidRPr="00A539DC" w:rsidRDefault="00072754" w:rsidP="001833F3">
      <w:pPr>
        <w:ind w:left="567"/>
        <w:jc w:val="both"/>
        <w:rPr>
          <w:rFonts w:asciiTheme="majorHAnsi" w:hAnsiTheme="majorHAnsi" w:cstheme="majorHAnsi"/>
          <w:lang w:val="sk-SK"/>
        </w:rPr>
      </w:pPr>
      <w:r w:rsidRPr="00A539DC">
        <w:rPr>
          <w:rFonts w:asciiTheme="majorHAnsi" w:hAnsiTheme="majorHAnsi" w:cstheme="majorHAnsi"/>
          <w:b/>
          <w:lang w:val="sk-SK"/>
        </w:rPr>
        <w:t>Maximálna cena</w:t>
      </w:r>
      <w:r w:rsidR="0077377B" w:rsidRPr="00A539DC">
        <w:rPr>
          <w:rFonts w:asciiTheme="majorHAnsi" w:hAnsiTheme="majorHAnsi" w:cstheme="majorHAnsi"/>
          <w:b/>
          <w:lang w:val="sk-SK"/>
        </w:rPr>
        <w:t xml:space="preserve"> </w:t>
      </w:r>
      <w:r w:rsidR="0077377B" w:rsidRPr="00A539DC">
        <w:rPr>
          <w:rFonts w:asciiTheme="majorHAnsi" w:hAnsiTheme="majorHAnsi" w:cstheme="majorHAnsi"/>
          <w:lang w:val="sk-SK"/>
        </w:rPr>
        <w:t xml:space="preserve">– cena, ktorá zodpovedá hodnote zákazky, ktorá (i) nesmie byť pri poskytovaní Služieb prekročená, navýšená ani menená iným spôsobom, než uzatvorením písomného dodatku k Zmluve, ktorý bude uzatvorený za podmienok a v súlade so Zákonom o VO, ktorý nadobudne účinnosť v súlade s § 47a Občianskeho zákonníka, avšak ktorá súčasne (ii) nemusí byť pri poskytovaní Služieb v žiadnom prípade dosiahnutá. Výška dohodnutej Maximálnej ceny je uvedená v bode </w:t>
      </w:r>
      <w:r w:rsidR="001F257E" w:rsidRPr="00A539DC">
        <w:rPr>
          <w:rFonts w:asciiTheme="majorHAnsi" w:hAnsiTheme="majorHAnsi" w:cstheme="majorHAnsi"/>
          <w:lang w:val="sk-SK"/>
        </w:rPr>
        <w:t>6</w:t>
      </w:r>
      <w:r w:rsidR="00A82DEB" w:rsidRPr="00A539DC">
        <w:rPr>
          <w:rFonts w:asciiTheme="majorHAnsi" w:hAnsiTheme="majorHAnsi" w:cstheme="majorHAnsi"/>
          <w:lang w:val="sk-SK"/>
        </w:rPr>
        <w:t>.</w:t>
      </w:r>
      <w:r w:rsidR="001F257E" w:rsidRPr="00A539DC">
        <w:rPr>
          <w:rFonts w:asciiTheme="majorHAnsi" w:hAnsiTheme="majorHAnsi" w:cstheme="majorHAnsi"/>
          <w:lang w:val="sk-SK"/>
        </w:rPr>
        <w:t>2</w:t>
      </w:r>
      <w:r w:rsidR="0077377B" w:rsidRPr="00A539DC">
        <w:rPr>
          <w:rFonts w:asciiTheme="majorHAnsi" w:hAnsiTheme="majorHAnsi" w:cstheme="majorHAnsi"/>
          <w:lang w:val="sk-SK"/>
        </w:rPr>
        <w:t>.</w:t>
      </w:r>
    </w:p>
    <w:p w14:paraId="2A18C6B0" w14:textId="6D4DFDCE" w:rsidR="001A74D6" w:rsidRPr="00A539DC" w:rsidRDefault="001A74D6" w:rsidP="001833F3">
      <w:pPr>
        <w:ind w:left="567"/>
        <w:jc w:val="both"/>
        <w:rPr>
          <w:rFonts w:asciiTheme="majorHAnsi" w:hAnsiTheme="majorHAnsi" w:cstheme="majorHAnsi"/>
          <w:bCs/>
          <w:lang w:val="sk-SK"/>
        </w:rPr>
      </w:pPr>
      <w:r w:rsidRPr="00A539DC">
        <w:rPr>
          <w:rFonts w:asciiTheme="majorHAnsi" w:hAnsiTheme="majorHAnsi" w:cstheme="majorHAnsi"/>
          <w:b/>
          <w:lang w:val="sk-SK"/>
        </w:rPr>
        <w:t xml:space="preserve">Nariadenia </w:t>
      </w:r>
      <w:r w:rsidRPr="00A539DC">
        <w:rPr>
          <w:rFonts w:asciiTheme="majorHAnsi" w:hAnsiTheme="majorHAnsi" w:cstheme="majorHAnsi"/>
          <w:bCs/>
          <w:lang w:val="sk-SK"/>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190B01B9" w14:textId="0940ADA3" w:rsidR="00113D0E" w:rsidRPr="00A539DC" w:rsidRDefault="00113D0E" w:rsidP="001833F3">
      <w:pPr>
        <w:ind w:left="567"/>
        <w:jc w:val="both"/>
        <w:rPr>
          <w:rFonts w:asciiTheme="majorHAnsi" w:hAnsiTheme="majorHAnsi" w:cstheme="majorHAnsi"/>
          <w:bCs/>
          <w:lang w:val="sk-SK"/>
        </w:rPr>
      </w:pPr>
      <w:r w:rsidRPr="00295228">
        <w:rPr>
          <w:rFonts w:asciiTheme="majorHAnsi" w:hAnsiTheme="majorHAnsi" w:cstheme="majorHAnsi"/>
          <w:b/>
          <w:lang w:val="sk-SK"/>
        </w:rPr>
        <w:t xml:space="preserve">Nebytové priestory </w:t>
      </w:r>
      <w:r w:rsidRPr="00295228">
        <w:rPr>
          <w:rFonts w:asciiTheme="majorHAnsi" w:hAnsiTheme="majorHAnsi" w:cstheme="majorHAnsi"/>
          <w:bCs/>
          <w:lang w:val="sk-SK"/>
        </w:rPr>
        <w:t>–</w:t>
      </w:r>
      <w:r w:rsidRPr="00295228">
        <w:rPr>
          <w:rFonts w:asciiTheme="majorHAnsi" w:hAnsiTheme="majorHAnsi" w:cstheme="majorHAnsi"/>
          <w:lang w:val="sk-SK"/>
        </w:rPr>
        <w:t xml:space="preserve"> </w:t>
      </w:r>
      <w:r w:rsidR="006057F8" w:rsidRPr="00295228">
        <w:rPr>
          <w:rFonts w:asciiTheme="majorHAnsi" w:hAnsiTheme="majorHAnsi" w:cstheme="majorHAnsi"/>
          <w:lang w:val="sk-SK"/>
        </w:rPr>
        <w:t>ne</w:t>
      </w:r>
      <w:r w:rsidR="00282FAC" w:rsidRPr="00295228">
        <w:rPr>
          <w:rFonts w:asciiTheme="majorHAnsi" w:hAnsiTheme="majorHAnsi" w:cstheme="majorHAnsi"/>
          <w:lang w:val="sk-SK"/>
        </w:rPr>
        <w:t xml:space="preserve">bytové priestory </w:t>
      </w:r>
      <w:r w:rsidR="00D9129A" w:rsidRPr="00295228">
        <w:rPr>
          <w:rFonts w:asciiTheme="majorHAnsi" w:hAnsiTheme="majorHAnsi" w:cstheme="majorHAnsi"/>
          <w:lang w:val="sk-SK"/>
        </w:rPr>
        <w:t xml:space="preserve">nachádzajúce sa </w:t>
      </w:r>
      <w:r w:rsidR="006F2B6C" w:rsidRPr="00295228">
        <w:rPr>
          <w:rFonts w:asciiTheme="majorHAnsi" w:hAnsiTheme="majorHAnsi" w:cstheme="majorHAnsi"/>
          <w:lang w:val="sk-SK"/>
        </w:rPr>
        <w:t xml:space="preserve">na </w:t>
      </w:r>
      <w:r w:rsidR="004462DC" w:rsidRPr="00295228">
        <w:rPr>
          <w:rFonts w:asciiTheme="majorHAnsi" w:eastAsia="Verdana" w:hAnsiTheme="majorHAnsi" w:cstheme="majorHAnsi"/>
          <w:lang w:val="sk-SK"/>
        </w:rPr>
        <w:t xml:space="preserve">prízemí </w:t>
      </w:r>
      <w:r w:rsidR="002C4182" w:rsidRPr="00295228">
        <w:rPr>
          <w:rFonts w:asciiTheme="majorHAnsi" w:hAnsiTheme="majorHAnsi" w:cstheme="majorHAnsi"/>
          <w:lang w:val="sk-SK"/>
        </w:rPr>
        <w:t>stavb</w:t>
      </w:r>
      <w:r w:rsidR="007A033C" w:rsidRPr="00295228">
        <w:rPr>
          <w:rFonts w:asciiTheme="majorHAnsi" w:hAnsiTheme="majorHAnsi" w:cstheme="majorHAnsi"/>
          <w:lang w:val="sk-SK"/>
        </w:rPr>
        <w:t>y</w:t>
      </w:r>
      <w:r w:rsidR="002C4182" w:rsidRPr="00295228">
        <w:rPr>
          <w:rFonts w:asciiTheme="majorHAnsi" w:hAnsiTheme="majorHAnsi" w:cstheme="majorHAnsi"/>
          <w:lang w:val="sk-SK"/>
        </w:rPr>
        <w:t xml:space="preserve"> so súpisným číslom 5726, druh stavby: sklad a</w:t>
      </w:r>
      <w:r w:rsidR="00B210CB" w:rsidRPr="00295228">
        <w:rPr>
          <w:rFonts w:asciiTheme="majorHAnsi" w:hAnsiTheme="majorHAnsi" w:cstheme="majorHAnsi"/>
          <w:lang w:val="sk-SK"/>
        </w:rPr>
        <w:t> </w:t>
      </w:r>
      <w:r w:rsidR="002C4182" w:rsidRPr="00295228">
        <w:rPr>
          <w:rFonts w:asciiTheme="majorHAnsi" w:hAnsiTheme="majorHAnsi" w:cstheme="majorHAnsi"/>
          <w:lang w:val="sk-SK"/>
        </w:rPr>
        <w:t>jedáleň</w:t>
      </w:r>
      <w:r w:rsidR="00B210CB" w:rsidRPr="00295228">
        <w:rPr>
          <w:rFonts w:asciiTheme="majorHAnsi" w:hAnsiTheme="majorHAnsi" w:cstheme="majorHAnsi"/>
          <w:lang w:val="sk-SK"/>
        </w:rPr>
        <w:t>, postavenej na parcele KN „C“ č.</w:t>
      </w:r>
      <w:r w:rsidR="00084967" w:rsidRPr="00295228">
        <w:rPr>
          <w:rFonts w:asciiTheme="majorHAnsi" w:hAnsiTheme="majorHAnsi" w:cstheme="majorHAnsi"/>
          <w:lang w:val="sk-SK"/>
        </w:rPr>
        <w:t> </w:t>
      </w:r>
      <w:r w:rsidR="00577AAC" w:rsidRPr="00295228">
        <w:rPr>
          <w:rFonts w:asciiTheme="majorHAnsi" w:hAnsiTheme="majorHAnsi" w:cstheme="majorHAnsi"/>
          <w:lang w:val="sk-SK"/>
        </w:rPr>
        <w:t>3314/124</w:t>
      </w:r>
      <w:r w:rsidR="00F21A69" w:rsidRPr="00295228">
        <w:rPr>
          <w:rFonts w:asciiTheme="majorHAnsi" w:hAnsiTheme="majorHAnsi" w:cstheme="majorHAnsi"/>
          <w:lang w:val="sk-SK"/>
        </w:rPr>
        <w:t xml:space="preserve"> o výmere 23 m</w:t>
      </w:r>
      <w:r w:rsidR="00F21A69" w:rsidRPr="00295228">
        <w:rPr>
          <w:rFonts w:asciiTheme="majorHAnsi" w:hAnsiTheme="majorHAnsi" w:cstheme="majorHAnsi"/>
          <w:vertAlign w:val="superscript"/>
          <w:lang w:val="sk-SK"/>
        </w:rPr>
        <w:t>2</w:t>
      </w:r>
      <w:r w:rsidR="00F21A69" w:rsidRPr="00295228">
        <w:rPr>
          <w:rFonts w:asciiTheme="majorHAnsi" w:hAnsiTheme="majorHAnsi" w:cstheme="majorHAnsi"/>
          <w:lang w:val="sk-SK"/>
        </w:rPr>
        <w:t>, druh pozemku zastavaná plocha a nádvorie a na parcele KN „C“ č.</w:t>
      </w:r>
      <w:r w:rsidR="00084967" w:rsidRPr="00295228">
        <w:rPr>
          <w:rFonts w:asciiTheme="majorHAnsi" w:hAnsiTheme="majorHAnsi" w:cstheme="majorHAnsi"/>
          <w:lang w:val="sk-SK"/>
        </w:rPr>
        <w:t> </w:t>
      </w:r>
      <w:r w:rsidR="00F21A69" w:rsidRPr="00295228">
        <w:rPr>
          <w:rFonts w:asciiTheme="majorHAnsi" w:hAnsiTheme="majorHAnsi" w:cstheme="majorHAnsi"/>
          <w:lang w:val="sk-SK"/>
        </w:rPr>
        <w:t>3314/12</w:t>
      </w:r>
      <w:r w:rsidR="00B448D3" w:rsidRPr="00295228">
        <w:rPr>
          <w:rFonts w:asciiTheme="majorHAnsi" w:hAnsiTheme="majorHAnsi" w:cstheme="majorHAnsi"/>
          <w:lang w:val="sk-SK"/>
        </w:rPr>
        <w:t>5</w:t>
      </w:r>
      <w:r w:rsidR="00F21A69" w:rsidRPr="00295228">
        <w:rPr>
          <w:rFonts w:asciiTheme="majorHAnsi" w:hAnsiTheme="majorHAnsi" w:cstheme="majorHAnsi"/>
          <w:lang w:val="sk-SK"/>
        </w:rPr>
        <w:t xml:space="preserve"> o výmere </w:t>
      </w:r>
      <w:r w:rsidR="00B448D3" w:rsidRPr="00295228">
        <w:rPr>
          <w:rFonts w:asciiTheme="majorHAnsi" w:hAnsiTheme="majorHAnsi" w:cstheme="majorHAnsi"/>
          <w:lang w:val="sk-SK"/>
        </w:rPr>
        <w:t>479</w:t>
      </w:r>
      <w:r w:rsidR="00F21A69" w:rsidRPr="00295228">
        <w:rPr>
          <w:rFonts w:asciiTheme="majorHAnsi" w:hAnsiTheme="majorHAnsi" w:cstheme="majorHAnsi"/>
          <w:lang w:val="sk-SK"/>
        </w:rPr>
        <w:t xml:space="preserve"> m</w:t>
      </w:r>
      <w:r w:rsidR="00F21A69" w:rsidRPr="00295228">
        <w:rPr>
          <w:rFonts w:asciiTheme="majorHAnsi" w:hAnsiTheme="majorHAnsi" w:cstheme="majorHAnsi"/>
          <w:vertAlign w:val="superscript"/>
          <w:lang w:val="sk-SK"/>
        </w:rPr>
        <w:t>2</w:t>
      </w:r>
      <w:r w:rsidR="00F21A69" w:rsidRPr="00295228">
        <w:rPr>
          <w:rFonts w:asciiTheme="majorHAnsi" w:hAnsiTheme="majorHAnsi" w:cstheme="majorHAnsi"/>
          <w:lang w:val="sk-SK"/>
        </w:rPr>
        <w:t>, druh pozemku zastavaná plocha a</w:t>
      </w:r>
      <w:r w:rsidR="00B448D3" w:rsidRPr="00295228">
        <w:rPr>
          <w:rFonts w:asciiTheme="majorHAnsi" w:hAnsiTheme="majorHAnsi" w:cstheme="majorHAnsi"/>
          <w:lang w:val="sk-SK"/>
        </w:rPr>
        <w:t> </w:t>
      </w:r>
      <w:r w:rsidR="00F21A69" w:rsidRPr="00295228">
        <w:rPr>
          <w:rFonts w:asciiTheme="majorHAnsi" w:hAnsiTheme="majorHAnsi" w:cstheme="majorHAnsi"/>
          <w:lang w:val="sk-SK"/>
        </w:rPr>
        <w:t>nádvorie</w:t>
      </w:r>
      <w:r w:rsidR="00B448D3" w:rsidRPr="00295228">
        <w:rPr>
          <w:rFonts w:asciiTheme="majorHAnsi" w:hAnsiTheme="majorHAnsi" w:cstheme="majorHAnsi"/>
          <w:lang w:val="sk-SK"/>
        </w:rPr>
        <w:t xml:space="preserve">, evidovanej Okresným úradom Banská Bystrica, katastrálny odbor na liste vlastníctve </w:t>
      </w:r>
      <w:r w:rsidR="008C52D6" w:rsidRPr="00295228">
        <w:rPr>
          <w:rFonts w:asciiTheme="majorHAnsi" w:hAnsiTheme="majorHAnsi" w:cstheme="majorHAnsi"/>
          <w:lang w:val="sk-SK"/>
        </w:rPr>
        <w:t>č. 4255</w:t>
      </w:r>
      <w:r w:rsidR="00716FAF" w:rsidRPr="00295228">
        <w:rPr>
          <w:rFonts w:asciiTheme="majorHAnsi" w:hAnsiTheme="majorHAnsi" w:cstheme="majorHAnsi"/>
          <w:lang w:val="sk-SK"/>
        </w:rPr>
        <w:t xml:space="preserve"> pre katastrálne územie Radvaň</w:t>
      </w:r>
      <w:r w:rsidR="007A033C" w:rsidRPr="00295228">
        <w:rPr>
          <w:rFonts w:asciiTheme="majorHAnsi" w:hAnsiTheme="majorHAnsi" w:cstheme="majorHAnsi"/>
          <w:lang w:val="sk-SK"/>
        </w:rPr>
        <w:t xml:space="preserve">, a to konkrétne </w:t>
      </w:r>
      <w:r w:rsidR="008D1A39" w:rsidRPr="00295228">
        <w:rPr>
          <w:rFonts w:asciiTheme="majorHAnsi" w:hAnsiTheme="majorHAnsi" w:cstheme="majorHAnsi"/>
          <w:lang w:val="sk-SK"/>
        </w:rPr>
        <w:t>školská jedáleň, kuchyňa a sklad</w:t>
      </w:r>
      <w:r w:rsidR="00B72FFD" w:rsidRPr="00295228">
        <w:rPr>
          <w:rFonts w:asciiTheme="majorHAnsi" w:hAnsiTheme="majorHAnsi" w:cstheme="majorHAnsi"/>
          <w:lang w:val="sk-SK"/>
        </w:rPr>
        <w:t>.</w:t>
      </w:r>
      <w:r w:rsidR="00D90D05" w:rsidRPr="00295228">
        <w:rPr>
          <w:rFonts w:asciiTheme="majorHAnsi" w:hAnsiTheme="majorHAnsi" w:cstheme="majorHAnsi"/>
          <w:lang w:val="sk-SK"/>
        </w:rPr>
        <w:t xml:space="preserve"> Nebytové priestory sú vo výlučnom vlastníctve BBSK</w:t>
      </w:r>
      <w:r w:rsidR="002738BD" w:rsidRPr="00295228">
        <w:rPr>
          <w:rFonts w:asciiTheme="majorHAnsi" w:hAnsiTheme="majorHAnsi" w:cstheme="majorHAnsi"/>
          <w:lang w:val="sk-SK"/>
        </w:rPr>
        <w:t xml:space="preserve"> a Prenajímateľ je správcom Nebytových priestorov.</w:t>
      </w:r>
      <w:r w:rsidR="00846C9E" w:rsidRPr="00295228">
        <w:rPr>
          <w:rFonts w:asciiTheme="majorHAnsi" w:hAnsiTheme="majorHAnsi" w:cstheme="majorHAnsi"/>
          <w:lang w:val="sk-SK"/>
        </w:rPr>
        <w:t xml:space="preserve"> Prílohou č. </w:t>
      </w:r>
      <w:r w:rsidR="002A2C44" w:rsidRPr="00295228">
        <w:rPr>
          <w:rFonts w:asciiTheme="majorHAnsi" w:hAnsiTheme="majorHAnsi" w:cstheme="majorHAnsi"/>
          <w:lang w:val="sk-SK"/>
        </w:rPr>
        <w:t>4</w:t>
      </w:r>
      <w:r w:rsidR="00846C9E" w:rsidRPr="00295228">
        <w:rPr>
          <w:rFonts w:asciiTheme="majorHAnsi" w:hAnsiTheme="majorHAnsi" w:cstheme="majorHAnsi"/>
          <w:lang w:val="sk-SK"/>
        </w:rPr>
        <w:t xml:space="preserve"> Zmluvy je osobitné grafické znázornenie </w:t>
      </w:r>
      <w:r w:rsidR="003A3577" w:rsidRPr="00295228">
        <w:rPr>
          <w:rFonts w:asciiTheme="majorHAnsi" w:hAnsiTheme="majorHAnsi" w:cstheme="majorHAnsi"/>
          <w:lang w:val="sk-SK"/>
        </w:rPr>
        <w:t>nebytových priestorov</w:t>
      </w:r>
      <w:r w:rsidR="004D3439" w:rsidRPr="00295228">
        <w:rPr>
          <w:rFonts w:asciiTheme="majorHAnsi" w:hAnsiTheme="majorHAnsi" w:cstheme="majorHAnsi"/>
          <w:lang w:val="sk-SK"/>
        </w:rPr>
        <w:t>,</w:t>
      </w:r>
      <w:r w:rsidR="008368BC" w:rsidRPr="00295228">
        <w:rPr>
          <w:rFonts w:asciiTheme="majorHAnsi" w:hAnsiTheme="majorHAnsi" w:cstheme="majorHAnsi"/>
          <w:lang w:val="sk-SK"/>
        </w:rPr>
        <w:t xml:space="preserve"> tvoriacich súčasť Predmetu nájmu</w:t>
      </w:r>
      <w:r w:rsidR="004D3439" w:rsidRPr="00295228">
        <w:rPr>
          <w:rFonts w:asciiTheme="majorHAnsi" w:hAnsiTheme="majorHAnsi" w:cstheme="majorHAnsi"/>
          <w:lang w:val="sk-SK"/>
        </w:rPr>
        <w:t>,</w:t>
      </w:r>
      <w:r w:rsidR="003A3577" w:rsidRPr="00295228">
        <w:rPr>
          <w:rFonts w:asciiTheme="majorHAnsi" w:hAnsiTheme="majorHAnsi" w:cstheme="majorHAnsi"/>
          <w:lang w:val="sk-SK"/>
        </w:rPr>
        <w:t xml:space="preserve"> s vyznačením ich pôdorysu</w:t>
      </w:r>
      <w:r w:rsidR="00BB50B5" w:rsidRPr="00295228">
        <w:rPr>
          <w:rFonts w:asciiTheme="majorHAnsi" w:hAnsiTheme="majorHAnsi" w:cstheme="majorHAnsi"/>
          <w:lang w:val="sk-SK"/>
        </w:rPr>
        <w:t>, ako aj spoločných priestoro</w:t>
      </w:r>
      <w:r w:rsidR="008368BC" w:rsidRPr="00295228">
        <w:rPr>
          <w:rFonts w:asciiTheme="majorHAnsi" w:hAnsiTheme="majorHAnsi" w:cstheme="majorHAnsi"/>
          <w:lang w:val="sk-SK"/>
        </w:rPr>
        <w:t>v</w:t>
      </w:r>
      <w:r w:rsidR="00B24D72" w:rsidRPr="00295228">
        <w:rPr>
          <w:rFonts w:asciiTheme="majorHAnsi" w:hAnsiTheme="majorHAnsi" w:cstheme="majorHAnsi"/>
          <w:lang w:val="sk-SK"/>
        </w:rPr>
        <w:t xml:space="preserve"> </w:t>
      </w:r>
      <w:r w:rsidR="00B12504" w:rsidRPr="00295228">
        <w:rPr>
          <w:rFonts w:asciiTheme="majorHAnsi" w:hAnsiTheme="majorHAnsi" w:cstheme="majorHAnsi"/>
          <w:lang w:val="sk-SK"/>
        </w:rPr>
        <w:t>a spoločných zariaden</w:t>
      </w:r>
      <w:r w:rsidR="00114412" w:rsidRPr="00295228">
        <w:rPr>
          <w:rFonts w:asciiTheme="majorHAnsi" w:hAnsiTheme="majorHAnsi" w:cstheme="majorHAnsi"/>
          <w:lang w:val="sk-SK"/>
        </w:rPr>
        <w:t>í</w:t>
      </w:r>
      <w:r w:rsidR="00B12504" w:rsidRPr="00295228">
        <w:rPr>
          <w:rFonts w:asciiTheme="majorHAnsi" w:hAnsiTheme="majorHAnsi" w:cstheme="majorHAnsi"/>
          <w:lang w:val="sk-SK"/>
        </w:rPr>
        <w:t xml:space="preserve"> budovy, v ktorej sa </w:t>
      </w:r>
      <w:r w:rsidR="00703F01" w:rsidRPr="00295228">
        <w:rPr>
          <w:rFonts w:asciiTheme="majorHAnsi" w:hAnsiTheme="majorHAnsi" w:cstheme="majorHAnsi"/>
          <w:lang w:val="sk-SK"/>
        </w:rPr>
        <w:t>N</w:t>
      </w:r>
      <w:r w:rsidR="00B12504" w:rsidRPr="00295228">
        <w:rPr>
          <w:rFonts w:asciiTheme="majorHAnsi" w:hAnsiTheme="majorHAnsi" w:cstheme="majorHAnsi"/>
          <w:lang w:val="sk-SK"/>
        </w:rPr>
        <w:t>ebytové priestory nachádzajú</w:t>
      </w:r>
      <w:r w:rsidR="00511581" w:rsidRPr="00295228">
        <w:rPr>
          <w:rFonts w:asciiTheme="majorHAnsi" w:hAnsiTheme="majorHAnsi" w:cstheme="majorHAnsi"/>
          <w:lang w:val="sk-SK"/>
        </w:rPr>
        <w:t>,</w:t>
      </w:r>
      <w:r w:rsidR="0006699D" w:rsidRPr="00295228">
        <w:rPr>
          <w:rFonts w:asciiTheme="majorHAnsi" w:hAnsiTheme="majorHAnsi" w:cstheme="majorHAnsi"/>
          <w:lang w:val="sk-SK"/>
        </w:rPr>
        <w:t xml:space="preserve"> a</w:t>
      </w:r>
      <w:r w:rsidR="00B12504" w:rsidRPr="00295228">
        <w:rPr>
          <w:rFonts w:asciiTheme="majorHAnsi" w:hAnsiTheme="majorHAnsi" w:cstheme="majorHAnsi"/>
          <w:lang w:val="sk-SK"/>
        </w:rPr>
        <w:t xml:space="preserve"> prístupov</w:t>
      </w:r>
      <w:r w:rsidR="0006699D" w:rsidRPr="00295228">
        <w:rPr>
          <w:rFonts w:asciiTheme="majorHAnsi" w:hAnsiTheme="majorHAnsi" w:cstheme="majorHAnsi"/>
          <w:lang w:val="sk-SK"/>
        </w:rPr>
        <w:t>ých</w:t>
      </w:r>
      <w:r w:rsidR="00B12504" w:rsidRPr="00295228">
        <w:rPr>
          <w:rFonts w:asciiTheme="majorHAnsi" w:hAnsiTheme="majorHAnsi" w:cstheme="majorHAnsi"/>
          <w:lang w:val="sk-SK"/>
        </w:rPr>
        <w:t xml:space="preserve"> komunikáci</w:t>
      </w:r>
      <w:r w:rsidR="0006699D" w:rsidRPr="00295228">
        <w:rPr>
          <w:rFonts w:asciiTheme="majorHAnsi" w:hAnsiTheme="majorHAnsi" w:cstheme="majorHAnsi"/>
          <w:lang w:val="sk-SK"/>
        </w:rPr>
        <w:t>í</w:t>
      </w:r>
      <w:r w:rsidR="00B12504" w:rsidRPr="00295228">
        <w:rPr>
          <w:rFonts w:asciiTheme="majorHAnsi" w:hAnsiTheme="majorHAnsi" w:cstheme="majorHAnsi"/>
          <w:lang w:val="sk-SK"/>
        </w:rPr>
        <w:t xml:space="preserve"> nachádzajúc</w:t>
      </w:r>
      <w:r w:rsidR="0040102B" w:rsidRPr="00295228">
        <w:rPr>
          <w:rFonts w:asciiTheme="majorHAnsi" w:hAnsiTheme="majorHAnsi" w:cstheme="majorHAnsi"/>
          <w:lang w:val="sk-SK"/>
        </w:rPr>
        <w:t>ich</w:t>
      </w:r>
      <w:r w:rsidR="00B12504" w:rsidRPr="00295228">
        <w:rPr>
          <w:rFonts w:asciiTheme="majorHAnsi" w:hAnsiTheme="majorHAnsi" w:cstheme="majorHAnsi"/>
          <w:lang w:val="sk-SK"/>
        </w:rPr>
        <w:t xml:space="preserve"> sa v areáli Prenajímateľa</w:t>
      </w:r>
      <w:r w:rsidR="0040102B" w:rsidRPr="00295228">
        <w:rPr>
          <w:rFonts w:asciiTheme="majorHAnsi" w:hAnsiTheme="majorHAnsi" w:cstheme="majorHAnsi"/>
          <w:lang w:val="sk-SK"/>
        </w:rPr>
        <w:t>, ktoré je Nájomca oprávnený užívať.</w:t>
      </w:r>
      <w:r w:rsidR="002738BD" w:rsidRPr="00A539DC">
        <w:rPr>
          <w:rFonts w:asciiTheme="majorHAnsi" w:hAnsiTheme="majorHAnsi" w:cstheme="majorHAnsi"/>
          <w:lang w:val="sk-SK"/>
        </w:rPr>
        <w:t xml:space="preserve"> </w:t>
      </w:r>
      <w:r w:rsidR="00F21A69" w:rsidRPr="00A539DC">
        <w:rPr>
          <w:rFonts w:asciiTheme="majorHAnsi" w:hAnsiTheme="majorHAnsi" w:cstheme="majorHAnsi"/>
          <w:lang w:val="sk-SK"/>
        </w:rPr>
        <w:t xml:space="preserve"> </w:t>
      </w:r>
    </w:p>
    <w:p w14:paraId="320A0F93" w14:textId="78F00322" w:rsidR="008D2A7D" w:rsidRPr="00A539DC" w:rsidDel="00BF461D" w:rsidRDefault="008D2A7D" w:rsidP="001833F3">
      <w:pPr>
        <w:ind w:left="567"/>
        <w:jc w:val="both"/>
        <w:rPr>
          <w:rFonts w:asciiTheme="majorHAnsi" w:hAnsiTheme="majorHAnsi" w:cstheme="majorHAnsi"/>
          <w:bCs/>
          <w:lang w:val="sk-SK"/>
        </w:rPr>
      </w:pPr>
      <w:r w:rsidRPr="00A539DC" w:rsidDel="00BF461D">
        <w:rPr>
          <w:rFonts w:asciiTheme="majorHAnsi" w:hAnsiTheme="majorHAnsi" w:cstheme="majorHAnsi"/>
          <w:b/>
          <w:lang w:val="sk-SK"/>
        </w:rPr>
        <w:t>Občiansky zákonník</w:t>
      </w:r>
      <w:r w:rsidRPr="00A539DC" w:rsidDel="00BF461D">
        <w:rPr>
          <w:rFonts w:asciiTheme="majorHAnsi" w:hAnsiTheme="majorHAnsi" w:cstheme="majorHAnsi"/>
          <w:bCs/>
          <w:lang w:val="sk-SK"/>
        </w:rPr>
        <w:t xml:space="preserve"> – zákon č. 40/1964 Zb. Občiansky zákonník v znení neskorších predpisov.</w:t>
      </w:r>
    </w:p>
    <w:p w14:paraId="47044E3F" w14:textId="77777777" w:rsidR="008D2A7D" w:rsidRPr="00A539DC" w:rsidRDefault="008D2A7D" w:rsidP="001833F3">
      <w:pPr>
        <w:ind w:left="567"/>
        <w:jc w:val="both"/>
        <w:rPr>
          <w:rFonts w:asciiTheme="majorHAnsi" w:hAnsiTheme="majorHAnsi" w:cstheme="majorHAnsi"/>
          <w:bCs/>
          <w:lang w:val="sk-SK"/>
        </w:rPr>
      </w:pPr>
      <w:r w:rsidRPr="00A539DC" w:rsidDel="00BF461D">
        <w:rPr>
          <w:rFonts w:asciiTheme="majorHAnsi" w:hAnsiTheme="majorHAnsi" w:cstheme="majorHAnsi"/>
          <w:b/>
          <w:lang w:val="sk-SK"/>
        </w:rPr>
        <w:t xml:space="preserve">Obchodný zákonník </w:t>
      </w:r>
      <w:r w:rsidRPr="00A539DC" w:rsidDel="00BF461D">
        <w:rPr>
          <w:rFonts w:asciiTheme="majorHAnsi" w:hAnsiTheme="majorHAnsi" w:cstheme="majorHAnsi"/>
          <w:bCs/>
          <w:lang w:val="sk-SK"/>
        </w:rPr>
        <w:t>– zákon č. 513/1991 Zb. Obchodný zákonník v znení neskorších predpisov.</w:t>
      </w:r>
    </w:p>
    <w:p w14:paraId="6860AEE9" w14:textId="6154855F" w:rsidR="00A8534B" w:rsidRPr="00A539DC" w:rsidRDefault="00A8534B" w:rsidP="00A8534B">
      <w:pPr>
        <w:ind w:left="567"/>
        <w:jc w:val="both"/>
        <w:rPr>
          <w:rFonts w:asciiTheme="majorHAnsi" w:hAnsiTheme="majorHAnsi" w:cstheme="majorHAnsi"/>
          <w:bCs/>
          <w:lang w:val="sk-SK"/>
        </w:rPr>
      </w:pPr>
      <w:r w:rsidRPr="00A539DC">
        <w:rPr>
          <w:rFonts w:asciiTheme="majorHAnsi" w:hAnsiTheme="majorHAnsi" w:cstheme="majorHAnsi"/>
          <w:b/>
          <w:lang w:val="sk-SK"/>
        </w:rPr>
        <w:t xml:space="preserve">Predmet nájmu </w:t>
      </w:r>
      <w:r w:rsidRPr="00A539DC">
        <w:rPr>
          <w:rFonts w:asciiTheme="majorHAnsi" w:hAnsiTheme="majorHAnsi" w:cstheme="majorHAnsi"/>
          <w:bCs/>
          <w:lang w:val="sk-SK"/>
        </w:rPr>
        <w:t>–</w:t>
      </w:r>
      <w:r w:rsidRPr="00A539DC">
        <w:rPr>
          <w:rFonts w:asciiTheme="majorHAnsi" w:hAnsiTheme="majorHAnsi" w:cstheme="majorHAnsi"/>
          <w:lang w:val="sk-SK"/>
        </w:rPr>
        <w:t xml:space="preserve"> Nebytové priestory spolu s Hnuteľným majetkom.</w:t>
      </w:r>
    </w:p>
    <w:p w14:paraId="00FA1B8A" w14:textId="51F1F726" w:rsidR="00EB6DD6" w:rsidRPr="00A539DC" w:rsidRDefault="008D2A7D" w:rsidP="00EB6DD6">
      <w:pPr>
        <w:ind w:left="567"/>
        <w:jc w:val="both"/>
        <w:rPr>
          <w:rFonts w:asciiTheme="majorHAnsi" w:hAnsiTheme="majorHAnsi" w:cstheme="majorHAnsi"/>
          <w:lang w:val="sk-SK"/>
        </w:rPr>
      </w:pPr>
      <w:r w:rsidRPr="00A539DC">
        <w:rPr>
          <w:rFonts w:asciiTheme="majorHAnsi" w:hAnsiTheme="majorHAnsi" w:cstheme="majorHAnsi"/>
          <w:b/>
          <w:lang w:val="sk-SK"/>
        </w:rPr>
        <w:t>Služb</w:t>
      </w:r>
      <w:r w:rsidR="00904AF7" w:rsidRPr="00A539DC">
        <w:rPr>
          <w:rFonts w:asciiTheme="majorHAnsi" w:hAnsiTheme="majorHAnsi" w:cstheme="majorHAnsi"/>
          <w:b/>
          <w:lang w:val="sk-SK"/>
        </w:rPr>
        <w:t>y</w:t>
      </w:r>
      <w:r w:rsidRPr="00A539DC">
        <w:rPr>
          <w:rFonts w:asciiTheme="majorHAnsi" w:hAnsiTheme="majorHAnsi" w:cstheme="majorHAnsi"/>
          <w:b/>
          <w:lang w:val="sk-SK"/>
        </w:rPr>
        <w:t xml:space="preserve"> </w:t>
      </w:r>
      <w:r w:rsidRPr="00A539DC">
        <w:rPr>
          <w:rFonts w:asciiTheme="majorHAnsi" w:hAnsiTheme="majorHAnsi" w:cstheme="majorHAnsi"/>
          <w:bCs/>
          <w:lang w:val="sk-SK"/>
        </w:rPr>
        <w:t>–</w:t>
      </w:r>
      <w:r w:rsidR="00170537" w:rsidRPr="00A539DC">
        <w:rPr>
          <w:rFonts w:asciiTheme="majorHAnsi" w:hAnsiTheme="majorHAnsi" w:cstheme="majorHAnsi"/>
          <w:lang w:val="sk-SK"/>
        </w:rPr>
        <w:t xml:space="preserve"> </w:t>
      </w:r>
      <w:r w:rsidR="00EB6DD6" w:rsidRPr="00A539DC">
        <w:rPr>
          <w:rFonts w:asciiTheme="majorHAnsi" w:hAnsiTheme="majorHAnsi" w:cstheme="majorHAnsi"/>
          <w:lang w:val="sk-SK"/>
        </w:rPr>
        <w:t>služb</w:t>
      </w:r>
      <w:r w:rsidR="00B00B29" w:rsidRPr="00A539DC">
        <w:rPr>
          <w:rFonts w:asciiTheme="majorHAnsi" w:hAnsiTheme="majorHAnsi" w:cstheme="majorHAnsi"/>
          <w:lang w:val="sk-SK"/>
        </w:rPr>
        <w:t>y spojené s</w:t>
      </w:r>
      <w:r w:rsidR="00EB6DD6" w:rsidRPr="00A539DC">
        <w:rPr>
          <w:rFonts w:asciiTheme="majorHAnsi" w:hAnsiTheme="majorHAnsi" w:cstheme="majorHAnsi"/>
          <w:lang w:val="sk-SK"/>
        </w:rPr>
        <w:t xml:space="preserve"> príprav</w:t>
      </w:r>
      <w:r w:rsidR="00B00B29" w:rsidRPr="00A539DC">
        <w:rPr>
          <w:rFonts w:asciiTheme="majorHAnsi" w:hAnsiTheme="majorHAnsi" w:cstheme="majorHAnsi"/>
          <w:lang w:val="sk-SK"/>
        </w:rPr>
        <w:t>ou</w:t>
      </w:r>
      <w:r w:rsidR="00EB6DD6" w:rsidRPr="00A539DC">
        <w:rPr>
          <w:rFonts w:asciiTheme="majorHAnsi" w:hAnsiTheme="majorHAnsi" w:cstheme="majorHAnsi"/>
          <w:lang w:val="sk-SK"/>
        </w:rPr>
        <w:t xml:space="preserve"> a výdaj</w:t>
      </w:r>
      <w:r w:rsidR="00B00B29" w:rsidRPr="00A539DC">
        <w:rPr>
          <w:rFonts w:asciiTheme="majorHAnsi" w:hAnsiTheme="majorHAnsi" w:cstheme="majorHAnsi"/>
          <w:lang w:val="sk-SK"/>
        </w:rPr>
        <w:t>om</w:t>
      </w:r>
      <w:r w:rsidR="00EB6DD6" w:rsidRPr="00A539DC">
        <w:rPr>
          <w:rFonts w:asciiTheme="majorHAnsi" w:hAnsiTheme="majorHAnsi" w:cstheme="majorHAnsi"/>
          <w:lang w:val="sk-SK"/>
        </w:rPr>
        <w:t xml:space="preserve"> stravy s obsluhou pre Stravníkov vo vyučovacích dňoch v rozsahu raňajky, obed a večera podľa špecifikácie uvedenej v </w:t>
      </w:r>
      <w:r w:rsidR="006F3083" w:rsidRPr="00A539DC">
        <w:rPr>
          <w:rFonts w:asciiTheme="majorHAnsi" w:hAnsiTheme="majorHAnsi" w:cstheme="majorHAnsi"/>
          <w:lang w:val="sk-SK"/>
        </w:rPr>
        <w:t>P</w:t>
      </w:r>
      <w:r w:rsidR="00EB6DD6" w:rsidRPr="00A539DC">
        <w:rPr>
          <w:rFonts w:asciiTheme="majorHAnsi" w:hAnsiTheme="majorHAnsi" w:cstheme="majorHAnsi"/>
          <w:lang w:val="sk-SK"/>
        </w:rPr>
        <w:t>rílohe č. 1 Zmluvy.</w:t>
      </w:r>
    </w:p>
    <w:p w14:paraId="1E45B007" w14:textId="537C4DFA" w:rsidR="00800A13" w:rsidRPr="00A539DC" w:rsidRDefault="00800A13" w:rsidP="001833F3">
      <w:pPr>
        <w:ind w:left="567"/>
        <w:jc w:val="both"/>
        <w:rPr>
          <w:rFonts w:asciiTheme="majorHAnsi" w:hAnsiTheme="majorHAnsi" w:cstheme="majorHAnsi"/>
          <w:lang w:val="sk-SK"/>
        </w:rPr>
      </w:pPr>
      <w:r w:rsidRPr="00A539DC">
        <w:rPr>
          <w:rFonts w:asciiTheme="majorHAnsi" w:hAnsiTheme="majorHAnsi" w:cstheme="majorHAnsi"/>
          <w:b/>
          <w:lang w:val="sk-SK"/>
        </w:rPr>
        <w:t xml:space="preserve">Služby spojené s nájmom </w:t>
      </w:r>
      <w:r w:rsidR="00F909FF" w:rsidRPr="00A539DC">
        <w:rPr>
          <w:rFonts w:asciiTheme="majorHAnsi" w:hAnsiTheme="majorHAnsi" w:cstheme="majorHAnsi"/>
          <w:lang w:val="sk-SK"/>
        </w:rPr>
        <w:t>–</w:t>
      </w:r>
      <w:r w:rsidRPr="00A539DC">
        <w:rPr>
          <w:rFonts w:asciiTheme="majorHAnsi" w:hAnsiTheme="majorHAnsi" w:cstheme="majorHAnsi"/>
          <w:lang w:val="sk-SK"/>
        </w:rPr>
        <w:t xml:space="preserve"> </w:t>
      </w:r>
      <w:r w:rsidR="00F909FF" w:rsidRPr="00A539DC">
        <w:rPr>
          <w:rFonts w:asciiTheme="majorHAnsi" w:hAnsiTheme="majorHAnsi" w:cstheme="majorHAnsi"/>
          <w:lang w:val="sk-SK"/>
        </w:rPr>
        <w:t>odber elektrickej energie a plynu, vodné a</w:t>
      </w:r>
      <w:r w:rsidR="00242A43" w:rsidRPr="00A539DC">
        <w:rPr>
          <w:rFonts w:asciiTheme="majorHAnsi" w:hAnsiTheme="majorHAnsi" w:cstheme="majorHAnsi"/>
          <w:lang w:val="sk-SK"/>
        </w:rPr>
        <w:t> </w:t>
      </w:r>
      <w:r w:rsidR="00F909FF" w:rsidRPr="00A539DC">
        <w:rPr>
          <w:rFonts w:asciiTheme="majorHAnsi" w:hAnsiTheme="majorHAnsi" w:cstheme="majorHAnsi"/>
          <w:lang w:val="sk-SK"/>
        </w:rPr>
        <w:t>stočné</w:t>
      </w:r>
      <w:r w:rsidR="00242A43" w:rsidRPr="00A539DC">
        <w:rPr>
          <w:rFonts w:asciiTheme="majorHAnsi" w:hAnsiTheme="majorHAnsi" w:cstheme="majorHAnsi"/>
          <w:lang w:val="sk-SK"/>
        </w:rPr>
        <w:t xml:space="preserve"> a</w:t>
      </w:r>
      <w:r w:rsidR="00F909FF" w:rsidRPr="00A539DC">
        <w:rPr>
          <w:rFonts w:asciiTheme="majorHAnsi" w:hAnsiTheme="majorHAnsi" w:cstheme="majorHAnsi"/>
          <w:lang w:val="sk-SK"/>
        </w:rPr>
        <w:t xml:space="preserve"> ohrev vody</w:t>
      </w:r>
      <w:r w:rsidR="001C6CBA" w:rsidRPr="00A539DC">
        <w:rPr>
          <w:rFonts w:asciiTheme="majorHAnsi" w:hAnsiTheme="majorHAnsi" w:cstheme="majorHAnsi"/>
          <w:lang w:val="sk-SK"/>
        </w:rPr>
        <w:t>.</w:t>
      </w:r>
      <w:r w:rsidR="00F909FF" w:rsidRPr="00A539DC">
        <w:rPr>
          <w:rFonts w:asciiTheme="majorHAnsi" w:hAnsiTheme="majorHAnsi" w:cstheme="majorHAnsi"/>
          <w:lang w:val="sk-SK"/>
        </w:rPr>
        <w:t xml:space="preserve"> </w:t>
      </w:r>
    </w:p>
    <w:p w14:paraId="08BFFCBE" w14:textId="768692DF" w:rsidR="00A56A65" w:rsidRPr="00A539DC" w:rsidRDefault="00A56A65" w:rsidP="001833F3">
      <w:pPr>
        <w:ind w:left="567"/>
        <w:jc w:val="both"/>
        <w:rPr>
          <w:rFonts w:asciiTheme="majorHAnsi" w:hAnsiTheme="majorHAnsi" w:cstheme="majorHAnsi"/>
          <w:bCs/>
          <w:lang w:val="sk-SK"/>
        </w:rPr>
      </w:pPr>
      <w:r w:rsidRPr="00A539DC">
        <w:rPr>
          <w:rFonts w:asciiTheme="majorHAnsi" w:hAnsiTheme="majorHAnsi" w:cstheme="majorHAnsi"/>
          <w:b/>
          <w:lang w:val="sk-SK"/>
        </w:rPr>
        <w:t xml:space="preserve">Stravník </w:t>
      </w:r>
      <w:r w:rsidRPr="00A539DC">
        <w:rPr>
          <w:rFonts w:asciiTheme="majorHAnsi" w:hAnsiTheme="majorHAnsi" w:cstheme="majorHAnsi"/>
          <w:bCs/>
          <w:lang w:val="sk-SK"/>
        </w:rPr>
        <w:t xml:space="preserve">– žiak a/alebo </w:t>
      </w:r>
      <w:r w:rsidR="00710D69" w:rsidRPr="00A539DC">
        <w:rPr>
          <w:rFonts w:asciiTheme="majorHAnsi" w:hAnsiTheme="majorHAnsi" w:cstheme="majorHAnsi"/>
          <w:bCs/>
          <w:lang w:val="sk-SK"/>
        </w:rPr>
        <w:t>zamestnanec Objednávateľa</w:t>
      </w:r>
      <w:r w:rsidR="00AB69C8" w:rsidRPr="00A539DC">
        <w:rPr>
          <w:rFonts w:asciiTheme="majorHAnsi" w:hAnsiTheme="majorHAnsi" w:cstheme="majorHAnsi"/>
          <w:bCs/>
          <w:lang w:val="sk-SK"/>
        </w:rPr>
        <w:t>.</w:t>
      </w:r>
    </w:p>
    <w:p w14:paraId="23260E74" w14:textId="6595C974" w:rsidR="00C12D0E" w:rsidRPr="00A539DC" w:rsidRDefault="00C12D0E" w:rsidP="001833F3">
      <w:pPr>
        <w:widowControl/>
        <w:ind w:left="567"/>
        <w:jc w:val="both"/>
        <w:rPr>
          <w:rFonts w:asciiTheme="majorHAnsi" w:hAnsiTheme="majorHAnsi" w:cstheme="majorHAnsi"/>
          <w:b/>
          <w:lang w:val="sk-SK"/>
        </w:rPr>
      </w:pPr>
      <w:r w:rsidRPr="00A539DC">
        <w:rPr>
          <w:rFonts w:asciiTheme="majorHAnsi" w:hAnsiTheme="majorHAnsi" w:cstheme="majorHAnsi"/>
          <w:b/>
          <w:lang w:val="sk-SK"/>
        </w:rPr>
        <w:t>S</w:t>
      </w:r>
      <w:r w:rsidR="00904AF7" w:rsidRPr="00A539DC">
        <w:rPr>
          <w:rFonts w:asciiTheme="majorHAnsi" w:hAnsiTheme="majorHAnsi" w:cstheme="majorHAnsi"/>
          <w:b/>
          <w:lang w:val="sk-SK"/>
        </w:rPr>
        <w:t xml:space="preserve">ystém </w:t>
      </w:r>
      <w:r w:rsidRPr="00A539DC">
        <w:rPr>
          <w:rFonts w:asciiTheme="majorHAnsi" w:hAnsiTheme="majorHAnsi" w:cstheme="majorHAnsi"/>
          <w:bCs/>
          <w:lang w:val="sk-SK"/>
        </w:rPr>
        <w:t>–</w:t>
      </w:r>
      <w:r w:rsidRPr="00A539DC">
        <w:rPr>
          <w:rFonts w:asciiTheme="majorHAnsi" w:hAnsiTheme="majorHAnsi" w:cstheme="majorHAnsi"/>
          <w:b/>
          <w:lang w:val="sk-SK"/>
        </w:rPr>
        <w:t xml:space="preserve"> </w:t>
      </w:r>
      <w:r w:rsidRPr="00A539DC">
        <w:rPr>
          <w:rFonts w:asciiTheme="majorHAnsi" w:hAnsiTheme="majorHAnsi" w:cstheme="majorHAnsi"/>
          <w:lang w:val="sk-SK"/>
        </w:rPr>
        <w:t xml:space="preserve">softvérový produkt </w:t>
      </w:r>
      <w:r w:rsidR="00DE0026" w:rsidRPr="00A539DC">
        <w:rPr>
          <w:rFonts w:asciiTheme="majorHAnsi" w:hAnsiTheme="majorHAnsi" w:cstheme="majorHAnsi"/>
          <w:bCs/>
          <w:lang w:val="sk-SK"/>
        </w:rPr>
        <w:t>ascAgenda</w:t>
      </w:r>
      <w:r w:rsidR="00DE0026" w:rsidRPr="00A539DC">
        <w:rPr>
          <w:rFonts w:asciiTheme="majorHAnsi" w:hAnsiTheme="majorHAnsi" w:cstheme="majorHAnsi"/>
          <w:lang w:val="sk-SK"/>
        </w:rPr>
        <w:t xml:space="preserve">, v ktorom sú evidovaní všetci </w:t>
      </w:r>
      <w:r w:rsidR="00C55375" w:rsidRPr="00A539DC">
        <w:rPr>
          <w:rFonts w:asciiTheme="majorHAnsi" w:hAnsiTheme="majorHAnsi" w:cstheme="majorHAnsi"/>
          <w:lang w:val="sk-SK"/>
        </w:rPr>
        <w:t>Stravníci</w:t>
      </w:r>
      <w:r w:rsidRPr="00A539DC">
        <w:rPr>
          <w:rFonts w:asciiTheme="majorHAnsi" w:hAnsiTheme="majorHAnsi" w:cstheme="majorHAnsi"/>
          <w:lang w:val="sk-SK"/>
        </w:rPr>
        <w:t>, zahŕňajúc</w:t>
      </w:r>
      <w:r w:rsidR="002136E6" w:rsidRPr="00A539DC">
        <w:rPr>
          <w:rFonts w:asciiTheme="majorHAnsi" w:hAnsiTheme="majorHAnsi" w:cstheme="majorHAnsi"/>
          <w:lang w:val="sk-SK"/>
        </w:rPr>
        <w:t>i modul „</w:t>
      </w:r>
      <w:r w:rsidR="00370F2B" w:rsidRPr="00A539DC">
        <w:rPr>
          <w:rFonts w:asciiTheme="majorHAnsi" w:hAnsiTheme="majorHAnsi" w:cstheme="majorHAnsi"/>
          <w:lang w:val="sk-SK"/>
        </w:rPr>
        <w:t>Stravovací systém“</w:t>
      </w:r>
      <w:r w:rsidRPr="00A539DC">
        <w:rPr>
          <w:rFonts w:asciiTheme="majorHAnsi" w:hAnsiTheme="majorHAnsi" w:cstheme="majorHAnsi"/>
          <w:lang w:val="sk-SK"/>
        </w:rPr>
        <w:t xml:space="preserve"> sprístupňovan</w:t>
      </w:r>
      <w:r w:rsidR="00C34AF2" w:rsidRPr="00A539DC">
        <w:rPr>
          <w:rFonts w:asciiTheme="majorHAnsi" w:hAnsiTheme="majorHAnsi" w:cstheme="majorHAnsi"/>
          <w:lang w:val="sk-SK"/>
        </w:rPr>
        <w:t>ý</w:t>
      </w:r>
      <w:r w:rsidRPr="00A539DC">
        <w:rPr>
          <w:rFonts w:asciiTheme="majorHAnsi" w:hAnsiTheme="majorHAnsi" w:cstheme="majorHAnsi"/>
          <w:lang w:val="sk-SK"/>
        </w:rPr>
        <w:t xml:space="preserve"> </w:t>
      </w:r>
      <w:r w:rsidR="0016659D" w:rsidRPr="00A539DC">
        <w:rPr>
          <w:rFonts w:asciiTheme="majorHAnsi" w:hAnsiTheme="majorHAnsi" w:cstheme="majorHAnsi"/>
          <w:lang w:val="sk-SK"/>
        </w:rPr>
        <w:t xml:space="preserve">Objednávateľom </w:t>
      </w:r>
      <w:r w:rsidRPr="00A539DC">
        <w:rPr>
          <w:rFonts w:asciiTheme="majorHAnsi" w:hAnsiTheme="majorHAnsi" w:cstheme="majorHAnsi"/>
          <w:lang w:val="sk-SK"/>
        </w:rPr>
        <w:t>Poskytovateľo</w:t>
      </w:r>
      <w:r w:rsidR="0016659D" w:rsidRPr="00A539DC">
        <w:rPr>
          <w:rFonts w:asciiTheme="majorHAnsi" w:hAnsiTheme="majorHAnsi" w:cstheme="majorHAnsi"/>
          <w:lang w:val="sk-SK"/>
        </w:rPr>
        <w:t>vi</w:t>
      </w:r>
      <w:r w:rsidR="00865BB4" w:rsidRPr="00A539DC">
        <w:rPr>
          <w:rFonts w:asciiTheme="majorHAnsi" w:hAnsiTheme="majorHAnsi" w:cstheme="majorHAnsi"/>
          <w:lang w:val="sk-SK"/>
        </w:rPr>
        <w:t xml:space="preserve"> a Stravníkom</w:t>
      </w:r>
      <w:r w:rsidR="0016659D" w:rsidRPr="00A539DC">
        <w:rPr>
          <w:rFonts w:asciiTheme="majorHAnsi" w:hAnsiTheme="majorHAnsi" w:cstheme="majorHAnsi"/>
          <w:lang w:val="sk-SK"/>
        </w:rPr>
        <w:t xml:space="preserve">, </w:t>
      </w:r>
      <w:r w:rsidR="00CF0E17" w:rsidRPr="00A539DC">
        <w:rPr>
          <w:rFonts w:asciiTheme="majorHAnsi" w:hAnsiTheme="majorHAnsi" w:cstheme="majorHAnsi"/>
          <w:lang w:val="sk-SK"/>
        </w:rPr>
        <w:t xml:space="preserve">prostredníctvom ktorého bude Poskytovateľ </w:t>
      </w:r>
      <w:r w:rsidR="006E3E5A" w:rsidRPr="00A539DC">
        <w:rPr>
          <w:rFonts w:asciiTheme="majorHAnsi" w:hAnsiTheme="majorHAnsi" w:cstheme="majorHAnsi"/>
          <w:lang w:val="sk-SK"/>
        </w:rPr>
        <w:t xml:space="preserve">administrovať </w:t>
      </w:r>
      <w:r w:rsidR="00055C7B" w:rsidRPr="00A539DC">
        <w:rPr>
          <w:rFonts w:asciiTheme="majorHAnsi" w:hAnsiTheme="majorHAnsi" w:cstheme="majorHAnsi"/>
          <w:lang w:val="sk-SK"/>
        </w:rPr>
        <w:t>výdaj stravy</w:t>
      </w:r>
      <w:r w:rsidR="00ED4E28" w:rsidRPr="00A539DC">
        <w:rPr>
          <w:rFonts w:asciiTheme="majorHAnsi" w:hAnsiTheme="majorHAnsi" w:cstheme="majorHAnsi"/>
          <w:lang w:val="sk-SK"/>
        </w:rPr>
        <w:t xml:space="preserve"> Stravníkom</w:t>
      </w:r>
      <w:r w:rsidR="008E4F17" w:rsidRPr="00A539DC">
        <w:rPr>
          <w:rFonts w:asciiTheme="majorHAnsi" w:hAnsiTheme="majorHAnsi" w:cstheme="majorHAnsi"/>
          <w:lang w:val="sk-SK"/>
        </w:rPr>
        <w:t xml:space="preserve"> a</w:t>
      </w:r>
      <w:r w:rsidR="00A22A63" w:rsidRPr="00A539DC">
        <w:rPr>
          <w:rFonts w:asciiTheme="majorHAnsi" w:hAnsiTheme="majorHAnsi" w:cstheme="majorHAnsi"/>
          <w:lang w:val="sk-SK"/>
        </w:rPr>
        <w:t> </w:t>
      </w:r>
      <w:r w:rsidR="00D47AFC" w:rsidRPr="00A539DC">
        <w:rPr>
          <w:rFonts w:asciiTheme="majorHAnsi" w:hAnsiTheme="majorHAnsi" w:cstheme="majorHAnsi"/>
          <w:lang w:val="sk-SK"/>
        </w:rPr>
        <w:t>Stravníci</w:t>
      </w:r>
      <w:r w:rsidR="00A22A63" w:rsidRPr="00A539DC">
        <w:rPr>
          <w:rFonts w:asciiTheme="majorHAnsi" w:hAnsiTheme="majorHAnsi" w:cstheme="majorHAnsi"/>
          <w:lang w:val="sk-SK"/>
        </w:rPr>
        <w:t xml:space="preserve"> budú mať možnosť realizovať objednávky stravy</w:t>
      </w:r>
      <w:r w:rsidR="00E07A6C" w:rsidRPr="00A539DC">
        <w:rPr>
          <w:rFonts w:asciiTheme="majorHAnsi" w:hAnsiTheme="majorHAnsi" w:cstheme="majorHAnsi"/>
          <w:lang w:val="sk-SK"/>
        </w:rPr>
        <w:t xml:space="preserve"> spôsobom špecifikovaným v bode 4.</w:t>
      </w:r>
      <w:r w:rsidR="003F5E4C" w:rsidRPr="00A539DC">
        <w:rPr>
          <w:rFonts w:asciiTheme="majorHAnsi" w:hAnsiTheme="majorHAnsi" w:cstheme="majorHAnsi"/>
          <w:lang w:val="sk-SK"/>
        </w:rPr>
        <w:t>8</w:t>
      </w:r>
      <w:r w:rsidR="00981951" w:rsidRPr="00A539DC">
        <w:rPr>
          <w:rFonts w:asciiTheme="majorHAnsi" w:hAnsiTheme="majorHAnsi" w:cstheme="majorHAnsi"/>
          <w:lang w:val="sk-SK"/>
        </w:rPr>
        <w:t xml:space="preserve"> Zmluvy</w:t>
      </w:r>
      <w:r w:rsidR="00A22A63" w:rsidRPr="00A539DC">
        <w:rPr>
          <w:rFonts w:asciiTheme="majorHAnsi" w:hAnsiTheme="majorHAnsi" w:cstheme="majorHAnsi"/>
          <w:lang w:val="sk-SK"/>
        </w:rPr>
        <w:t xml:space="preserve"> a kontrolovať stav svojho kreditu</w:t>
      </w:r>
      <w:r w:rsidR="001418FA" w:rsidRPr="00A539DC">
        <w:rPr>
          <w:rFonts w:asciiTheme="majorHAnsi" w:hAnsiTheme="majorHAnsi" w:cstheme="majorHAnsi"/>
          <w:lang w:val="sk-SK"/>
        </w:rPr>
        <w:t xml:space="preserve"> na ID </w:t>
      </w:r>
      <w:r w:rsidR="00CA7FFC" w:rsidRPr="00A539DC">
        <w:rPr>
          <w:rFonts w:asciiTheme="majorHAnsi" w:hAnsiTheme="majorHAnsi" w:cstheme="majorHAnsi"/>
          <w:lang w:val="sk-SK"/>
        </w:rPr>
        <w:t>k</w:t>
      </w:r>
      <w:r w:rsidR="001418FA" w:rsidRPr="00A539DC">
        <w:rPr>
          <w:rFonts w:asciiTheme="majorHAnsi" w:hAnsiTheme="majorHAnsi" w:cstheme="majorHAnsi"/>
          <w:lang w:val="sk-SK"/>
        </w:rPr>
        <w:t>arte</w:t>
      </w:r>
      <w:r w:rsidRPr="00A539DC">
        <w:rPr>
          <w:rFonts w:asciiTheme="majorHAnsi" w:hAnsiTheme="majorHAnsi" w:cstheme="majorHAnsi"/>
          <w:lang w:val="sk-SK"/>
        </w:rPr>
        <w:t>.</w:t>
      </w:r>
      <w:r w:rsidR="00170537" w:rsidRPr="00A539DC">
        <w:rPr>
          <w:rFonts w:asciiTheme="majorHAnsi" w:hAnsiTheme="majorHAnsi" w:cstheme="majorHAnsi"/>
          <w:lang w:val="sk-SK"/>
        </w:rPr>
        <w:t xml:space="preserve"> </w:t>
      </w:r>
      <w:r w:rsidRPr="00A539DC">
        <w:rPr>
          <w:rFonts w:asciiTheme="majorHAnsi" w:hAnsiTheme="majorHAnsi" w:cstheme="majorHAnsi"/>
          <w:lang w:val="sk-SK"/>
        </w:rPr>
        <w:t xml:space="preserve"> </w:t>
      </w:r>
    </w:p>
    <w:p w14:paraId="21BF8340" w14:textId="3C8EA401" w:rsidR="00D47588" w:rsidRPr="00A539DC" w:rsidRDefault="00D47588" w:rsidP="001833F3">
      <w:pPr>
        <w:ind w:left="567"/>
        <w:jc w:val="both"/>
        <w:rPr>
          <w:rFonts w:asciiTheme="majorHAnsi" w:hAnsiTheme="majorHAnsi" w:cstheme="majorHAnsi"/>
          <w:bCs/>
          <w:lang w:val="sk-SK"/>
        </w:rPr>
      </w:pPr>
      <w:r w:rsidRPr="00A539DC">
        <w:rPr>
          <w:rFonts w:asciiTheme="majorHAnsi" w:hAnsiTheme="majorHAnsi" w:cstheme="majorHAnsi"/>
          <w:b/>
          <w:lang w:val="sk-SK"/>
        </w:rPr>
        <w:t xml:space="preserve">Verejné obstarávanie </w:t>
      </w:r>
      <w:r w:rsidRPr="00A539DC">
        <w:rPr>
          <w:rFonts w:asciiTheme="majorHAnsi" w:hAnsiTheme="majorHAnsi" w:cstheme="majorHAnsi"/>
          <w:bCs/>
          <w:lang w:val="sk-SK"/>
        </w:rPr>
        <w:t>–</w:t>
      </w:r>
      <w:r w:rsidR="004A00FF" w:rsidRPr="00A539DC">
        <w:rPr>
          <w:rFonts w:asciiTheme="majorHAnsi" w:hAnsiTheme="majorHAnsi" w:cstheme="majorHAnsi"/>
          <w:bCs/>
          <w:lang w:val="sk-SK"/>
        </w:rPr>
        <w:t xml:space="preserve"> </w:t>
      </w:r>
      <w:r w:rsidRPr="00A539DC">
        <w:rPr>
          <w:rFonts w:asciiTheme="majorHAnsi" w:hAnsiTheme="majorHAnsi" w:cstheme="majorHAnsi"/>
          <w:bCs/>
          <w:lang w:val="sk-SK"/>
        </w:rPr>
        <w:t xml:space="preserve">verejné obstarávanie realizované </w:t>
      </w:r>
      <w:r w:rsidR="001762BC" w:rsidRPr="00A539DC">
        <w:rPr>
          <w:rFonts w:asciiTheme="majorHAnsi" w:hAnsiTheme="majorHAnsi" w:cstheme="majorHAnsi"/>
          <w:lang w:val="sk-SK"/>
        </w:rPr>
        <w:t>Objednávateľom</w:t>
      </w:r>
      <w:r w:rsidRPr="00A539DC">
        <w:rPr>
          <w:rFonts w:asciiTheme="majorHAnsi" w:hAnsiTheme="majorHAnsi" w:cstheme="majorHAnsi"/>
          <w:lang w:val="sk-SK"/>
        </w:rPr>
        <w:t xml:space="preserve"> v zmysle § </w:t>
      </w:r>
      <w:r w:rsidR="00D94542" w:rsidRPr="00A539DC">
        <w:rPr>
          <w:rFonts w:asciiTheme="majorHAnsi" w:eastAsia="Verdana" w:hAnsiTheme="majorHAnsi" w:cstheme="majorHAnsi"/>
          <w:lang w:val="sk-SK"/>
        </w:rPr>
        <w:t>66 ods. 7 písm. b)</w:t>
      </w:r>
      <w:r w:rsidR="00C31658" w:rsidRPr="00A539DC">
        <w:rPr>
          <w:rFonts w:asciiTheme="majorHAnsi" w:eastAsia="Verdana" w:hAnsiTheme="majorHAnsi" w:cstheme="majorHAnsi"/>
          <w:lang w:val="sk-SK"/>
        </w:rPr>
        <w:t xml:space="preserve"> </w:t>
      </w:r>
      <w:r w:rsidRPr="00A539DC">
        <w:rPr>
          <w:rFonts w:asciiTheme="majorHAnsi" w:hAnsiTheme="majorHAnsi" w:cstheme="majorHAnsi"/>
          <w:lang w:val="sk-SK"/>
        </w:rPr>
        <w:t xml:space="preserve">Zákona o VO </w:t>
      </w:r>
      <w:r w:rsidRPr="00A539DC">
        <w:rPr>
          <w:rFonts w:asciiTheme="majorHAnsi" w:hAnsiTheme="majorHAnsi" w:cstheme="majorHAnsi"/>
          <w:bCs/>
          <w:lang w:val="sk-SK"/>
        </w:rPr>
        <w:t>n</w:t>
      </w:r>
      <w:r w:rsidRPr="00A539DC">
        <w:rPr>
          <w:rFonts w:asciiTheme="majorHAnsi" w:hAnsiTheme="majorHAnsi" w:cstheme="majorHAnsi"/>
          <w:lang w:val="sk-SK"/>
        </w:rPr>
        <w:t xml:space="preserve">a obstaranie </w:t>
      </w:r>
      <w:r w:rsidRPr="00A539DC">
        <w:rPr>
          <w:rFonts w:asciiTheme="majorHAnsi" w:hAnsiTheme="majorHAnsi" w:cstheme="majorHAnsi"/>
          <w:bCs/>
          <w:lang w:val="sk-SK"/>
        </w:rPr>
        <w:t xml:space="preserve">predmetu zákazky s názvom: </w:t>
      </w:r>
      <w:r w:rsidR="00C31658" w:rsidRPr="00A539DC">
        <w:rPr>
          <w:rFonts w:asciiTheme="majorHAnsi" w:eastAsia="Verdana" w:hAnsiTheme="majorHAnsi" w:cstheme="majorHAnsi"/>
          <w:lang w:val="sk-SK"/>
        </w:rPr>
        <w:t>[</w:t>
      </w:r>
      <w:r w:rsidR="00C31658" w:rsidRPr="00A539DC">
        <w:rPr>
          <w:rFonts w:asciiTheme="majorHAnsi" w:eastAsia="Verdana" w:hAnsiTheme="majorHAnsi" w:cstheme="majorHAnsi"/>
          <w:highlight w:val="yellow"/>
          <w:lang w:val="sk-SK"/>
        </w:rPr>
        <w:t>x</w:t>
      </w:r>
      <w:r w:rsidR="00C31658" w:rsidRPr="00A539DC">
        <w:rPr>
          <w:rFonts w:asciiTheme="majorHAnsi" w:eastAsia="Verdana" w:hAnsiTheme="majorHAnsi" w:cstheme="majorHAnsi"/>
          <w:lang w:val="sk-SK"/>
        </w:rPr>
        <w:t>]</w:t>
      </w:r>
      <w:r w:rsidRPr="00A539DC">
        <w:rPr>
          <w:rFonts w:asciiTheme="majorHAnsi" w:hAnsiTheme="majorHAnsi" w:cstheme="majorHAnsi"/>
          <w:bCs/>
          <w:lang w:val="sk-SK"/>
        </w:rPr>
        <w:t xml:space="preserve"> realizované </w:t>
      </w:r>
      <w:bookmarkStart w:id="4" w:name="_Hlk130214436"/>
      <w:r w:rsidRPr="00A539DC">
        <w:rPr>
          <w:rFonts w:asciiTheme="majorHAnsi" w:hAnsiTheme="majorHAnsi" w:cstheme="majorHAnsi"/>
          <w:bCs/>
          <w:lang w:val="sk-SK"/>
        </w:rPr>
        <w:t xml:space="preserve">v rámci procesu verejného obstarávania </w:t>
      </w:r>
      <w:bookmarkEnd w:id="4"/>
      <w:r w:rsidRPr="00A539DC">
        <w:rPr>
          <w:rFonts w:asciiTheme="majorHAnsi" w:hAnsiTheme="majorHAnsi" w:cstheme="majorHAnsi"/>
          <w:bCs/>
          <w:lang w:val="sk-SK"/>
        </w:rPr>
        <w:t xml:space="preserve">postupom </w:t>
      </w:r>
      <w:r w:rsidR="00D94542" w:rsidRPr="00A539DC">
        <w:rPr>
          <w:rFonts w:asciiTheme="majorHAnsi" w:eastAsia="Verdana" w:hAnsiTheme="majorHAnsi" w:cstheme="majorHAnsi"/>
          <w:lang w:val="sk-SK"/>
        </w:rPr>
        <w:t>verejnej súťaže</w:t>
      </w:r>
      <w:r w:rsidRPr="00A539DC">
        <w:rPr>
          <w:rFonts w:asciiTheme="majorHAnsi" w:hAnsiTheme="majorHAnsi" w:cstheme="majorHAnsi"/>
          <w:bCs/>
          <w:lang w:val="sk-SK"/>
        </w:rPr>
        <w:t xml:space="preserve">, vyhlásené vo </w:t>
      </w:r>
      <w:r w:rsidRPr="00A539DC">
        <w:rPr>
          <w:rFonts w:asciiTheme="majorHAnsi" w:hAnsiTheme="majorHAnsi" w:cstheme="majorHAnsi"/>
          <w:bCs/>
          <w:highlight w:val="yellow"/>
          <w:lang w:val="sk-SK"/>
        </w:rPr>
        <w:t xml:space="preserve">Vestníku verejného obstarávania č. </w:t>
      </w:r>
      <w:r w:rsidR="00C31658" w:rsidRPr="00A539DC">
        <w:rPr>
          <w:rFonts w:asciiTheme="majorHAnsi" w:eastAsia="Verdana" w:hAnsiTheme="majorHAnsi" w:cstheme="majorHAnsi"/>
          <w:lang w:val="sk-SK"/>
        </w:rPr>
        <w:t>[</w:t>
      </w:r>
      <w:r w:rsidR="00C31658" w:rsidRPr="00A539DC">
        <w:rPr>
          <w:rFonts w:asciiTheme="majorHAnsi" w:eastAsia="Verdana" w:hAnsiTheme="majorHAnsi" w:cstheme="majorHAnsi"/>
          <w:highlight w:val="yellow"/>
          <w:lang w:val="sk-SK"/>
        </w:rPr>
        <w:t>x</w:t>
      </w:r>
      <w:r w:rsidR="00C31658" w:rsidRPr="00A539DC">
        <w:rPr>
          <w:rFonts w:asciiTheme="majorHAnsi" w:eastAsia="Verdana" w:hAnsiTheme="majorHAnsi" w:cstheme="majorHAnsi"/>
          <w:lang w:val="sk-SK"/>
        </w:rPr>
        <w:t>]</w:t>
      </w:r>
      <w:r w:rsidRPr="00A539DC">
        <w:rPr>
          <w:rFonts w:asciiTheme="majorHAnsi" w:hAnsiTheme="majorHAnsi" w:cstheme="majorHAnsi"/>
          <w:bCs/>
          <w:highlight w:val="yellow"/>
          <w:lang w:val="sk-SK"/>
        </w:rPr>
        <w:t xml:space="preserve"> dňa </w:t>
      </w:r>
      <w:r w:rsidR="00C31658" w:rsidRPr="00A539DC">
        <w:rPr>
          <w:rFonts w:asciiTheme="majorHAnsi" w:eastAsia="Verdana" w:hAnsiTheme="majorHAnsi" w:cstheme="majorHAnsi"/>
          <w:lang w:val="sk-SK"/>
        </w:rPr>
        <w:t>[</w:t>
      </w:r>
      <w:r w:rsidR="00C31658" w:rsidRPr="00A539DC">
        <w:rPr>
          <w:rFonts w:asciiTheme="majorHAnsi" w:eastAsia="Verdana" w:hAnsiTheme="majorHAnsi" w:cstheme="majorHAnsi"/>
          <w:highlight w:val="yellow"/>
          <w:lang w:val="sk-SK"/>
        </w:rPr>
        <w:t>x</w:t>
      </w:r>
      <w:r w:rsidR="00C31658" w:rsidRPr="00A539DC">
        <w:rPr>
          <w:rFonts w:asciiTheme="majorHAnsi" w:eastAsia="Verdana" w:hAnsiTheme="majorHAnsi" w:cstheme="majorHAnsi"/>
          <w:lang w:val="sk-SK"/>
        </w:rPr>
        <w:t xml:space="preserve">] </w:t>
      </w:r>
      <w:r w:rsidRPr="00A539DC">
        <w:rPr>
          <w:rFonts w:asciiTheme="majorHAnsi" w:hAnsiTheme="majorHAnsi" w:cstheme="majorHAnsi"/>
          <w:bCs/>
          <w:highlight w:val="yellow"/>
          <w:lang w:val="sk-SK"/>
        </w:rPr>
        <w:t xml:space="preserve"> pod značkou oznámenia </w:t>
      </w:r>
      <w:r w:rsidR="00C31658" w:rsidRPr="00A539DC">
        <w:rPr>
          <w:rFonts w:asciiTheme="majorHAnsi" w:eastAsia="Verdana" w:hAnsiTheme="majorHAnsi" w:cstheme="majorHAnsi"/>
          <w:lang w:val="sk-SK"/>
        </w:rPr>
        <w:t>[</w:t>
      </w:r>
      <w:r w:rsidR="00C31658" w:rsidRPr="00A539DC">
        <w:rPr>
          <w:rFonts w:asciiTheme="majorHAnsi" w:eastAsia="Verdana" w:hAnsiTheme="majorHAnsi" w:cstheme="majorHAnsi"/>
          <w:highlight w:val="yellow"/>
          <w:lang w:val="sk-SK"/>
        </w:rPr>
        <w:t>x</w:t>
      </w:r>
      <w:r w:rsidR="00C31658" w:rsidRPr="00A539DC">
        <w:rPr>
          <w:rFonts w:asciiTheme="majorHAnsi" w:eastAsia="Verdana" w:hAnsiTheme="majorHAnsi" w:cstheme="majorHAnsi"/>
          <w:lang w:val="sk-SK"/>
        </w:rPr>
        <w:t xml:space="preserve">] </w:t>
      </w:r>
      <w:r w:rsidRPr="00A539DC">
        <w:rPr>
          <w:rFonts w:asciiTheme="majorHAnsi" w:hAnsiTheme="majorHAnsi" w:cstheme="majorHAnsi"/>
          <w:bCs/>
          <w:highlight w:val="yellow"/>
          <w:lang w:val="sk-SK"/>
        </w:rPr>
        <w:t xml:space="preserve"> a v Úradnom Vestníku EÚ pod č. oznámenia </w:t>
      </w:r>
      <w:r w:rsidR="00C31658" w:rsidRPr="00A539DC">
        <w:rPr>
          <w:rFonts w:asciiTheme="majorHAnsi" w:eastAsia="Verdana" w:hAnsiTheme="majorHAnsi" w:cstheme="majorHAnsi"/>
          <w:lang w:val="sk-SK"/>
        </w:rPr>
        <w:t>[</w:t>
      </w:r>
      <w:r w:rsidR="00C31658" w:rsidRPr="00A539DC">
        <w:rPr>
          <w:rFonts w:asciiTheme="majorHAnsi" w:eastAsia="Verdana" w:hAnsiTheme="majorHAnsi" w:cstheme="majorHAnsi"/>
          <w:highlight w:val="yellow"/>
          <w:lang w:val="sk-SK"/>
        </w:rPr>
        <w:t>x</w:t>
      </w:r>
      <w:r w:rsidR="00C31658" w:rsidRPr="00A539DC">
        <w:rPr>
          <w:rFonts w:asciiTheme="majorHAnsi" w:eastAsia="Verdana" w:hAnsiTheme="majorHAnsi" w:cstheme="majorHAnsi"/>
          <w:lang w:val="sk-SK"/>
        </w:rPr>
        <w:t>]</w:t>
      </w:r>
      <w:r w:rsidRPr="00A539DC">
        <w:rPr>
          <w:rFonts w:asciiTheme="majorHAnsi" w:hAnsiTheme="majorHAnsi" w:cstheme="majorHAnsi"/>
          <w:bCs/>
          <w:highlight w:val="yellow"/>
          <w:lang w:val="sk-SK"/>
        </w:rPr>
        <w:t xml:space="preserve"> dňa </w:t>
      </w:r>
      <w:r w:rsidR="00C31658" w:rsidRPr="00A539DC">
        <w:rPr>
          <w:rFonts w:asciiTheme="majorHAnsi" w:eastAsia="Verdana" w:hAnsiTheme="majorHAnsi" w:cstheme="majorHAnsi"/>
          <w:lang w:val="sk-SK"/>
        </w:rPr>
        <w:t>[</w:t>
      </w:r>
      <w:r w:rsidR="00C31658" w:rsidRPr="00A539DC">
        <w:rPr>
          <w:rFonts w:asciiTheme="majorHAnsi" w:eastAsia="Verdana" w:hAnsiTheme="majorHAnsi" w:cstheme="majorHAnsi"/>
          <w:highlight w:val="yellow"/>
          <w:lang w:val="sk-SK"/>
        </w:rPr>
        <w:t>x</w:t>
      </w:r>
      <w:r w:rsidR="00C31658" w:rsidRPr="00A539DC">
        <w:rPr>
          <w:rFonts w:asciiTheme="majorHAnsi" w:eastAsia="Verdana" w:hAnsiTheme="majorHAnsi" w:cstheme="majorHAnsi"/>
          <w:lang w:val="sk-SK"/>
        </w:rPr>
        <w:t>]</w:t>
      </w:r>
      <w:r w:rsidRPr="00A539DC">
        <w:rPr>
          <w:rFonts w:asciiTheme="majorHAnsi" w:hAnsiTheme="majorHAnsi" w:cstheme="majorHAnsi"/>
          <w:bCs/>
          <w:highlight w:val="yellow"/>
          <w:lang w:val="sk-SK"/>
        </w:rPr>
        <w:t xml:space="preserve"> pod značkou oznámenia </w:t>
      </w:r>
      <w:r w:rsidR="00C31658" w:rsidRPr="00A539DC">
        <w:rPr>
          <w:rFonts w:asciiTheme="majorHAnsi" w:eastAsia="Verdana" w:hAnsiTheme="majorHAnsi" w:cstheme="majorHAnsi"/>
          <w:lang w:val="sk-SK"/>
        </w:rPr>
        <w:t>[</w:t>
      </w:r>
      <w:r w:rsidR="00C31658" w:rsidRPr="00A539DC">
        <w:rPr>
          <w:rFonts w:asciiTheme="majorHAnsi" w:eastAsia="Verdana" w:hAnsiTheme="majorHAnsi" w:cstheme="majorHAnsi"/>
          <w:highlight w:val="yellow"/>
          <w:lang w:val="sk-SK"/>
        </w:rPr>
        <w:t>x</w:t>
      </w:r>
      <w:r w:rsidR="00C31658" w:rsidRPr="00A539DC">
        <w:rPr>
          <w:rFonts w:asciiTheme="majorHAnsi" w:eastAsia="Verdana" w:hAnsiTheme="majorHAnsi" w:cstheme="majorHAnsi"/>
          <w:lang w:val="sk-SK"/>
        </w:rPr>
        <w:t>]</w:t>
      </w:r>
      <w:r w:rsidRPr="00A539DC">
        <w:rPr>
          <w:rFonts w:asciiTheme="majorHAnsi" w:hAnsiTheme="majorHAnsi" w:cstheme="majorHAnsi"/>
          <w:bCs/>
          <w:highlight w:val="yellow"/>
          <w:lang w:val="sk-SK"/>
        </w:rPr>
        <w:t>.</w:t>
      </w:r>
    </w:p>
    <w:p w14:paraId="02EC7B04" w14:textId="7A10CF06" w:rsidR="00F06682" w:rsidRPr="00A539DC" w:rsidRDefault="00F06682" w:rsidP="00F06682">
      <w:pPr>
        <w:ind w:left="567"/>
        <w:jc w:val="both"/>
        <w:rPr>
          <w:rFonts w:asciiTheme="majorHAnsi" w:hAnsiTheme="majorHAnsi" w:cstheme="majorHAnsi"/>
          <w:bCs/>
          <w:lang w:val="sk-SK"/>
        </w:rPr>
      </w:pPr>
      <w:r w:rsidRPr="00A539DC">
        <w:rPr>
          <w:rFonts w:asciiTheme="majorHAnsi" w:hAnsiTheme="majorHAnsi" w:cstheme="majorHAnsi"/>
          <w:b/>
          <w:lang w:val="sk-SK"/>
        </w:rPr>
        <w:t xml:space="preserve">VZN – </w:t>
      </w:r>
      <w:r w:rsidRPr="00A539DC">
        <w:rPr>
          <w:rFonts w:asciiTheme="majorHAnsi" w:hAnsiTheme="majorHAnsi" w:cstheme="majorHAnsi"/>
          <w:bCs/>
          <w:lang w:val="sk-SK"/>
        </w:rPr>
        <w:t xml:space="preserve">všeobecne záväzné nariadenie BBSK č. 48/2023 o určení výšky príspevku na čiastočnú úhradu nákladov v školách a školských zariadeniach.  </w:t>
      </w:r>
    </w:p>
    <w:p w14:paraId="4321A909" w14:textId="508BEF03" w:rsidR="005B1349" w:rsidRPr="00A539DC" w:rsidRDefault="00074833" w:rsidP="001833F3">
      <w:pPr>
        <w:ind w:left="567"/>
        <w:jc w:val="both"/>
        <w:rPr>
          <w:rFonts w:asciiTheme="majorHAnsi" w:hAnsiTheme="majorHAnsi" w:cstheme="majorHAnsi"/>
          <w:bCs/>
          <w:lang w:val="sk-SK"/>
        </w:rPr>
      </w:pPr>
      <w:r w:rsidRPr="00A539DC">
        <w:rPr>
          <w:rFonts w:asciiTheme="majorHAnsi" w:hAnsiTheme="majorHAnsi" w:cstheme="majorHAnsi"/>
          <w:b/>
          <w:lang w:val="sk-SK"/>
        </w:rPr>
        <w:t>Vyhláška</w:t>
      </w:r>
      <w:r w:rsidR="00AE54EA" w:rsidRPr="00A539DC">
        <w:rPr>
          <w:rFonts w:asciiTheme="majorHAnsi" w:hAnsiTheme="majorHAnsi" w:cstheme="majorHAnsi"/>
          <w:b/>
          <w:lang w:val="sk-SK"/>
        </w:rPr>
        <w:t xml:space="preserve"> </w:t>
      </w:r>
      <w:r w:rsidR="000F04FC" w:rsidRPr="00A539DC">
        <w:rPr>
          <w:rFonts w:asciiTheme="majorHAnsi" w:hAnsiTheme="majorHAnsi" w:cstheme="majorHAnsi"/>
          <w:b/>
          <w:lang w:val="sk-SK"/>
        </w:rPr>
        <w:t>–</w:t>
      </w:r>
      <w:r w:rsidR="00515D84" w:rsidRPr="00A539DC">
        <w:rPr>
          <w:rFonts w:asciiTheme="majorHAnsi" w:hAnsiTheme="majorHAnsi" w:cstheme="majorHAnsi"/>
          <w:b/>
          <w:lang w:val="sk-SK"/>
        </w:rPr>
        <w:t xml:space="preserve"> </w:t>
      </w:r>
      <w:r w:rsidRPr="00A539DC">
        <w:rPr>
          <w:rFonts w:asciiTheme="majorHAnsi" w:hAnsiTheme="majorHAnsi" w:cstheme="majorHAnsi"/>
          <w:bCs/>
          <w:lang w:val="sk-SK"/>
        </w:rPr>
        <w:t xml:space="preserve">vyhláška Ministerstva školstva Slovenskej republiky </w:t>
      </w:r>
      <w:r w:rsidR="00016A75" w:rsidRPr="00A539DC">
        <w:rPr>
          <w:rFonts w:asciiTheme="majorHAnsi" w:hAnsiTheme="majorHAnsi" w:cstheme="majorHAnsi"/>
          <w:bCs/>
          <w:lang w:val="sk-SK"/>
        </w:rPr>
        <w:t>č. 330/2009 Z. z. o zariadení školského stravovania.</w:t>
      </w:r>
    </w:p>
    <w:p w14:paraId="5ACAB459" w14:textId="73BD6506" w:rsidR="00425AA6" w:rsidRPr="00A539DC" w:rsidRDefault="00425AA6" w:rsidP="00425AA6">
      <w:pPr>
        <w:ind w:left="567"/>
        <w:jc w:val="both"/>
        <w:rPr>
          <w:rFonts w:asciiTheme="majorHAnsi" w:hAnsiTheme="majorHAnsi" w:cstheme="majorHAnsi"/>
          <w:bCs/>
          <w:lang w:val="sk-SK"/>
        </w:rPr>
      </w:pPr>
      <w:r w:rsidRPr="00A539DC">
        <w:rPr>
          <w:rFonts w:asciiTheme="majorHAnsi" w:hAnsiTheme="majorHAnsi" w:cstheme="majorHAnsi"/>
          <w:b/>
          <w:lang w:val="sk-SK"/>
        </w:rPr>
        <w:t xml:space="preserve">Zákon o BOZP </w:t>
      </w:r>
      <w:r w:rsidRPr="00A539DC">
        <w:rPr>
          <w:rFonts w:asciiTheme="majorHAnsi" w:hAnsiTheme="majorHAnsi" w:cstheme="majorHAnsi"/>
          <w:bCs/>
          <w:lang w:val="sk-SK"/>
        </w:rPr>
        <w:t xml:space="preserve">– zákon č. </w:t>
      </w:r>
      <w:r w:rsidR="00FE5B61" w:rsidRPr="00A539DC">
        <w:rPr>
          <w:rFonts w:asciiTheme="majorHAnsi" w:hAnsiTheme="majorHAnsi" w:cstheme="majorHAnsi"/>
          <w:bCs/>
          <w:lang w:val="sk-SK"/>
        </w:rPr>
        <w:t>124</w:t>
      </w:r>
      <w:r w:rsidRPr="00A539DC">
        <w:rPr>
          <w:rFonts w:asciiTheme="majorHAnsi" w:hAnsiTheme="majorHAnsi" w:cstheme="majorHAnsi"/>
          <w:bCs/>
          <w:lang w:val="sk-SK"/>
        </w:rPr>
        <w:t>/200</w:t>
      </w:r>
      <w:r w:rsidR="00FE5B61" w:rsidRPr="00A539DC">
        <w:rPr>
          <w:rFonts w:asciiTheme="majorHAnsi" w:hAnsiTheme="majorHAnsi" w:cstheme="majorHAnsi"/>
          <w:bCs/>
          <w:lang w:val="sk-SK"/>
        </w:rPr>
        <w:t>6</w:t>
      </w:r>
      <w:r w:rsidRPr="00A539DC">
        <w:rPr>
          <w:rFonts w:asciiTheme="majorHAnsi" w:hAnsiTheme="majorHAnsi" w:cstheme="majorHAnsi"/>
          <w:bCs/>
          <w:lang w:val="sk-SK"/>
        </w:rPr>
        <w:t xml:space="preserve"> Z. z. o </w:t>
      </w:r>
      <w:r w:rsidR="004E71FF" w:rsidRPr="00A539DC">
        <w:rPr>
          <w:rFonts w:asciiTheme="majorHAnsi" w:hAnsiTheme="majorHAnsi" w:cstheme="majorHAnsi"/>
          <w:color w:val="000000"/>
          <w:shd w:val="clear" w:color="auto" w:fill="FFFFFF"/>
          <w:lang w:val="sk-SK"/>
        </w:rPr>
        <w:t>bezpečnosti a ochrane zdravia pri práci a o zmene a doplnení niektorých zákonov</w:t>
      </w:r>
      <w:r w:rsidRPr="00A539DC">
        <w:rPr>
          <w:rFonts w:asciiTheme="majorHAnsi" w:hAnsiTheme="majorHAnsi" w:cstheme="majorHAnsi"/>
          <w:bCs/>
          <w:lang w:val="sk-SK"/>
        </w:rPr>
        <w:t>.</w:t>
      </w:r>
    </w:p>
    <w:p w14:paraId="07E99B16" w14:textId="78640EEA" w:rsidR="008D2A7D" w:rsidRPr="00A539DC" w:rsidRDefault="008D2A7D" w:rsidP="0027581C">
      <w:pPr>
        <w:ind w:left="567"/>
        <w:jc w:val="both"/>
        <w:rPr>
          <w:rFonts w:asciiTheme="majorHAnsi" w:hAnsiTheme="majorHAnsi" w:cstheme="majorHAnsi"/>
          <w:bCs/>
          <w:lang w:val="sk-SK"/>
        </w:rPr>
      </w:pPr>
      <w:r w:rsidRPr="00A539DC">
        <w:rPr>
          <w:rFonts w:asciiTheme="majorHAnsi" w:hAnsiTheme="majorHAnsi" w:cstheme="majorHAnsi"/>
          <w:b/>
          <w:lang w:val="sk-SK"/>
        </w:rPr>
        <w:lastRenderedPageBreak/>
        <w:t xml:space="preserve">Zákon o DPH </w:t>
      </w:r>
      <w:r w:rsidRPr="00A539DC">
        <w:rPr>
          <w:rFonts w:asciiTheme="majorHAnsi" w:hAnsiTheme="majorHAnsi" w:cstheme="majorHAnsi"/>
          <w:bCs/>
          <w:lang w:val="sk-SK"/>
        </w:rPr>
        <w:t>– zákon č. 222/2004 Z. z. o DPH v znení neskorších predpisov.</w:t>
      </w:r>
    </w:p>
    <w:p w14:paraId="0091154B" w14:textId="5288D907" w:rsidR="00566E99" w:rsidRPr="00A539DC" w:rsidRDefault="00F87077" w:rsidP="00F87077">
      <w:pPr>
        <w:ind w:left="567"/>
        <w:jc w:val="both"/>
        <w:rPr>
          <w:rFonts w:asciiTheme="majorHAnsi" w:eastAsia="Arial" w:hAnsiTheme="majorHAnsi" w:cstheme="majorHAnsi"/>
          <w:color w:val="000000"/>
          <w:lang w:val="sk-SK"/>
        </w:rPr>
      </w:pPr>
      <w:r w:rsidRPr="00A539DC">
        <w:rPr>
          <w:rFonts w:asciiTheme="majorHAnsi" w:eastAsia="Arial" w:hAnsiTheme="majorHAnsi" w:cstheme="majorHAnsi"/>
          <w:b/>
          <w:bCs/>
          <w:color w:val="000000"/>
          <w:lang w:val="sk-SK"/>
        </w:rPr>
        <w:t>Zákon o nájme nebytových priestorov</w:t>
      </w:r>
      <w:r w:rsidRPr="00A539DC">
        <w:rPr>
          <w:rFonts w:asciiTheme="majorHAnsi" w:eastAsia="Arial" w:hAnsiTheme="majorHAnsi" w:cstheme="majorHAnsi"/>
          <w:color w:val="000000"/>
          <w:lang w:val="sk-SK"/>
        </w:rPr>
        <w:t xml:space="preserve"> - </w:t>
      </w:r>
      <w:r w:rsidR="00566E99" w:rsidRPr="00A539DC">
        <w:rPr>
          <w:rFonts w:asciiTheme="majorHAnsi" w:eastAsia="Arial" w:hAnsiTheme="majorHAnsi" w:cstheme="majorHAnsi"/>
          <w:color w:val="000000"/>
          <w:lang w:val="sk-SK"/>
        </w:rPr>
        <w:t xml:space="preserve">zákona č. 116/1990 Zb. </w:t>
      </w:r>
      <w:r w:rsidR="00566E99" w:rsidRPr="00A539DC">
        <w:rPr>
          <w:rFonts w:asciiTheme="majorHAnsi" w:hAnsiTheme="majorHAnsi" w:cstheme="majorHAnsi"/>
          <w:color w:val="000000"/>
          <w:shd w:val="clear" w:color="auto" w:fill="FFFFFF"/>
          <w:lang w:val="sk-SK"/>
        </w:rPr>
        <w:t>o nájme a podnájme nebytových priestorov</w:t>
      </w:r>
      <w:r w:rsidRPr="00A539DC">
        <w:rPr>
          <w:rFonts w:asciiTheme="majorHAnsi" w:eastAsia="Arial" w:hAnsiTheme="majorHAnsi" w:cstheme="majorHAnsi"/>
          <w:color w:val="000000"/>
          <w:lang w:val="sk-SK"/>
        </w:rPr>
        <w:t>.</w:t>
      </w:r>
    </w:p>
    <w:p w14:paraId="23E9D486" w14:textId="77777777" w:rsidR="008D2A7D" w:rsidRPr="00A539DC" w:rsidRDefault="008D2A7D" w:rsidP="0027581C">
      <w:pPr>
        <w:ind w:left="567"/>
        <w:jc w:val="both"/>
        <w:rPr>
          <w:rFonts w:asciiTheme="majorHAnsi" w:hAnsiTheme="majorHAnsi" w:cstheme="majorHAnsi"/>
          <w:bCs/>
          <w:lang w:val="sk-SK"/>
        </w:rPr>
      </w:pPr>
      <w:r w:rsidRPr="00A539DC">
        <w:rPr>
          <w:rFonts w:asciiTheme="majorHAnsi" w:hAnsiTheme="majorHAnsi" w:cstheme="majorHAnsi"/>
          <w:b/>
          <w:lang w:val="sk-SK"/>
        </w:rPr>
        <w:t xml:space="preserve">Zákon o nelegálnom zamestnávaní </w:t>
      </w:r>
      <w:r w:rsidRPr="00A539DC">
        <w:rPr>
          <w:rFonts w:asciiTheme="majorHAnsi" w:hAnsiTheme="majorHAnsi" w:cstheme="majorHAnsi"/>
          <w:bCs/>
          <w:lang w:val="sk-SK"/>
        </w:rPr>
        <w:t>– zákon č. 82/2005 Z. z. o nelegálnej práci a nelegálnom zamestnávaní a o zmene a doplnení niektorých zákonov v znení neskorších predpisov.</w:t>
      </w:r>
    </w:p>
    <w:p w14:paraId="470CD5D6" w14:textId="77777777" w:rsidR="0027581C" w:rsidRPr="00A539DC" w:rsidRDefault="0027581C" w:rsidP="0027581C">
      <w:pPr>
        <w:ind w:left="567"/>
        <w:jc w:val="both"/>
        <w:rPr>
          <w:rFonts w:asciiTheme="majorHAnsi" w:hAnsiTheme="majorHAnsi" w:cstheme="majorHAnsi"/>
          <w:bCs/>
          <w:lang w:val="sk-SK"/>
        </w:rPr>
      </w:pPr>
      <w:r w:rsidRPr="00A539DC">
        <w:rPr>
          <w:rFonts w:asciiTheme="majorHAnsi" w:hAnsiTheme="majorHAnsi" w:cstheme="majorHAnsi"/>
          <w:b/>
          <w:lang w:val="sk-SK"/>
        </w:rPr>
        <w:t xml:space="preserve">Zákon o odpadoch </w:t>
      </w:r>
      <w:r w:rsidRPr="00A539DC">
        <w:rPr>
          <w:rFonts w:asciiTheme="majorHAnsi" w:hAnsiTheme="majorHAnsi" w:cstheme="majorHAnsi"/>
          <w:bCs/>
          <w:lang w:val="sk-SK"/>
        </w:rPr>
        <w:t>– zákon č. 79/2015 Z. z. o odpadoch a o zmene a doplnení niektorých zákonov.</w:t>
      </w:r>
    </w:p>
    <w:p w14:paraId="4C8892C9" w14:textId="32FD61C6" w:rsidR="008838C9" w:rsidRPr="00A539DC" w:rsidRDefault="008838C9" w:rsidP="008838C9">
      <w:pPr>
        <w:ind w:left="567"/>
        <w:jc w:val="both"/>
        <w:rPr>
          <w:rFonts w:asciiTheme="majorHAnsi" w:hAnsiTheme="majorHAnsi" w:cstheme="majorHAnsi"/>
          <w:bCs/>
          <w:lang w:val="sk-SK"/>
        </w:rPr>
      </w:pPr>
      <w:r w:rsidRPr="00A539DC">
        <w:rPr>
          <w:rFonts w:asciiTheme="majorHAnsi" w:hAnsiTheme="majorHAnsi" w:cstheme="majorHAnsi"/>
          <w:b/>
          <w:lang w:val="sk-SK"/>
        </w:rPr>
        <w:t>Zákon o </w:t>
      </w:r>
      <w:r w:rsidR="003E74FD" w:rsidRPr="00A539DC">
        <w:rPr>
          <w:rFonts w:asciiTheme="majorHAnsi" w:hAnsiTheme="majorHAnsi" w:cstheme="majorHAnsi"/>
          <w:b/>
          <w:bCs/>
          <w:color w:val="000000"/>
          <w:shd w:val="clear" w:color="auto" w:fill="FFFFFF"/>
          <w:lang w:val="sk-SK"/>
        </w:rPr>
        <w:t>ochrane, podpore a rozvoji verejného zdravia</w:t>
      </w:r>
      <w:r w:rsidRPr="00A539DC">
        <w:rPr>
          <w:rFonts w:asciiTheme="majorHAnsi" w:hAnsiTheme="majorHAnsi" w:cstheme="majorHAnsi"/>
          <w:b/>
          <w:lang w:val="sk-SK"/>
        </w:rPr>
        <w:t xml:space="preserve"> </w:t>
      </w:r>
      <w:r w:rsidRPr="00A539DC">
        <w:rPr>
          <w:rFonts w:asciiTheme="majorHAnsi" w:hAnsiTheme="majorHAnsi" w:cstheme="majorHAnsi"/>
          <w:bCs/>
          <w:lang w:val="sk-SK"/>
        </w:rPr>
        <w:t xml:space="preserve">– zákon č. </w:t>
      </w:r>
      <w:r w:rsidR="003E74FD" w:rsidRPr="00A539DC">
        <w:rPr>
          <w:rFonts w:asciiTheme="majorHAnsi" w:hAnsiTheme="majorHAnsi" w:cstheme="majorHAnsi"/>
          <w:bCs/>
          <w:lang w:val="sk-SK"/>
        </w:rPr>
        <w:t>355</w:t>
      </w:r>
      <w:r w:rsidRPr="00A539DC">
        <w:rPr>
          <w:rFonts w:asciiTheme="majorHAnsi" w:hAnsiTheme="majorHAnsi" w:cstheme="majorHAnsi"/>
          <w:bCs/>
          <w:lang w:val="sk-SK"/>
        </w:rPr>
        <w:t>/20</w:t>
      </w:r>
      <w:r w:rsidR="003E74FD" w:rsidRPr="00A539DC">
        <w:rPr>
          <w:rFonts w:asciiTheme="majorHAnsi" w:hAnsiTheme="majorHAnsi" w:cstheme="majorHAnsi"/>
          <w:bCs/>
          <w:lang w:val="sk-SK"/>
        </w:rPr>
        <w:t>07</w:t>
      </w:r>
      <w:r w:rsidRPr="00A539DC">
        <w:rPr>
          <w:rFonts w:asciiTheme="majorHAnsi" w:hAnsiTheme="majorHAnsi" w:cstheme="majorHAnsi"/>
          <w:bCs/>
          <w:lang w:val="sk-SK"/>
        </w:rPr>
        <w:t xml:space="preserve"> Z. z. </w:t>
      </w:r>
      <w:r w:rsidR="003E74FD" w:rsidRPr="00A539DC">
        <w:rPr>
          <w:rFonts w:asciiTheme="majorHAnsi" w:hAnsiTheme="majorHAnsi" w:cstheme="majorHAnsi"/>
          <w:color w:val="000000"/>
          <w:shd w:val="clear" w:color="auto" w:fill="FFFFFF"/>
          <w:lang w:val="sk-SK"/>
        </w:rPr>
        <w:t>o ochrane, podpore a rozvoji verejného zdravia a o zmene a doplnení niektorých zákonov</w:t>
      </w:r>
      <w:r w:rsidRPr="00A539DC">
        <w:rPr>
          <w:rFonts w:asciiTheme="majorHAnsi" w:hAnsiTheme="majorHAnsi" w:cstheme="majorHAnsi"/>
          <w:bCs/>
          <w:lang w:val="sk-SK"/>
        </w:rPr>
        <w:t>.</w:t>
      </w:r>
    </w:p>
    <w:p w14:paraId="56A549CB" w14:textId="247B8749" w:rsidR="000B7C81" w:rsidRPr="00A539DC" w:rsidRDefault="000B7C81" w:rsidP="000B7C81">
      <w:pPr>
        <w:ind w:left="567"/>
        <w:jc w:val="both"/>
        <w:rPr>
          <w:rFonts w:asciiTheme="majorHAnsi" w:hAnsiTheme="majorHAnsi" w:cstheme="majorHAnsi"/>
          <w:bCs/>
          <w:lang w:val="sk-SK"/>
        </w:rPr>
      </w:pPr>
      <w:r w:rsidRPr="00A539DC">
        <w:rPr>
          <w:rFonts w:asciiTheme="majorHAnsi" w:hAnsiTheme="majorHAnsi" w:cstheme="majorHAnsi"/>
          <w:b/>
          <w:lang w:val="sk-SK"/>
        </w:rPr>
        <w:t xml:space="preserve">Zákon o ochrane pred požiarmi </w:t>
      </w:r>
      <w:r w:rsidRPr="00A539DC">
        <w:rPr>
          <w:rFonts w:asciiTheme="majorHAnsi" w:hAnsiTheme="majorHAnsi" w:cstheme="majorHAnsi"/>
          <w:bCs/>
          <w:lang w:val="sk-SK"/>
        </w:rPr>
        <w:t xml:space="preserve">– zákon č. </w:t>
      </w:r>
      <w:r w:rsidR="00D35AD8" w:rsidRPr="00A539DC">
        <w:rPr>
          <w:rFonts w:asciiTheme="majorHAnsi" w:hAnsiTheme="majorHAnsi" w:cstheme="majorHAnsi"/>
          <w:bCs/>
          <w:lang w:val="sk-SK"/>
        </w:rPr>
        <w:t>314</w:t>
      </w:r>
      <w:r w:rsidRPr="00A539DC">
        <w:rPr>
          <w:rFonts w:asciiTheme="majorHAnsi" w:hAnsiTheme="majorHAnsi" w:cstheme="majorHAnsi"/>
          <w:bCs/>
          <w:lang w:val="sk-SK"/>
        </w:rPr>
        <w:t>/200</w:t>
      </w:r>
      <w:r w:rsidR="00D35AD8" w:rsidRPr="00A539DC">
        <w:rPr>
          <w:rFonts w:asciiTheme="majorHAnsi" w:hAnsiTheme="majorHAnsi" w:cstheme="majorHAnsi"/>
          <w:bCs/>
          <w:lang w:val="sk-SK"/>
        </w:rPr>
        <w:t>1</w:t>
      </w:r>
      <w:r w:rsidRPr="00A539DC">
        <w:rPr>
          <w:rFonts w:asciiTheme="majorHAnsi" w:hAnsiTheme="majorHAnsi" w:cstheme="majorHAnsi"/>
          <w:bCs/>
          <w:lang w:val="sk-SK"/>
        </w:rPr>
        <w:t xml:space="preserve"> Z. z. o</w:t>
      </w:r>
      <w:r w:rsidR="00D35AD8" w:rsidRPr="00A539DC">
        <w:rPr>
          <w:rFonts w:asciiTheme="majorHAnsi" w:hAnsiTheme="majorHAnsi" w:cstheme="majorHAnsi"/>
          <w:bCs/>
          <w:lang w:val="sk-SK"/>
        </w:rPr>
        <w:t> </w:t>
      </w:r>
      <w:r w:rsidR="00D35AD8" w:rsidRPr="00A539DC">
        <w:rPr>
          <w:rFonts w:asciiTheme="majorHAnsi" w:hAnsiTheme="majorHAnsi" w:cstheme="majorHAnsi"/>
          <w:color w:val="000000"/>
          <w:shd w:val="clear" w:color="auto" w:fill="FFFFFF"/>
          <w:lang w:val="sk-SK"/>
        </w:rPr>
        <w:t>ochrane pred požiarmi</w:t>
      </w:r>
      <w:r w:rsidRPr="00A539DC">
        <w:rPr>
          <w:rFonts w:asciiTheme="majorHAnsi" w:hAnsiTheme="majorHAnsi" w:cstheme="majorHAnsi"/>
          <w:bCs/>
          <w:lang w:val="sk-SK"/>
        </w:rPr>
        <w:t>.</w:t>
      </w:r>
    </w:p>
    <w:p w14:paraId="4107BFCB" w14:textId="30A919DF" w:rsidR="0027581C" w:rsidRPr="00A539DC" w:rsidRDefault="0027581C" w:rsidP="0027581C">
      <w:pPr>
        <w:ind w:left="567"/>
        <w:jc w:val="both"/>
        <w:rPr>
          <w:rFonts w:asciiTheme="majorHAnsi" w:hAnsiTheme="majorHAnsi" w:cstheme="majorHAnsi"/>
          <w:bCs/>
          <w:lang w:val="sk-SK"/>
        </w:rPr>
      </w:pPr>
      <w:r w:rsidRPr="00A539DC">
        <w:rPr>
          <w:rFonts w:asciiTheme="majorHAnsi" w:hAnsiTheme="majorHAnsi" w:cstheme="majorHAnsi"/>
          <w:b/>
          <w:lang w:val="sk-SK"/>
        </w:rPr>
        <w:t xml:space="preserve">Zákon o potravinách </w:t>
      </w:r>
      <w:r w:rsidRPr="00A539DC">
        <w:rPr>
          <w:rFonts w:asciiTheme="majorHAnsi" w:hAnsiTheme="majorHAnsi" w:cstheme="majorHAnsi"/>
          <w:bCs/>
          <w:lang w:val="sk-SK"/>
        </w:rPr>
        <w:t>– zákon č. 152/1995 Z. z. o potravinách v znení neskorších predpisov.</w:t>
      </w:r>
    </w:p>
    <w:p w14:paraId="3C3FAD12" w14:textId="4670AC4E" w:rsidR="00B96E76" w:rsidRPr="00A539DC" w:rsidRDefault="00B96E76" w:rsidP="00B96E76">
      <w:pPr>
        <w:ind w:left="567"/>
        <w:jc w:val="both"/>
        <w:rPr>
          <w:rFonts w:asciiTheme="majorHAnsi" w:hAnsiTheme="majorHAnsi" w:cstheme="majorHAnsi"/>
          <w:bCs/>
          <w:lang w:val="sk-SK"/>
        </w:rPr>
      </w:pPr>
      <w:r w:rsidRPr="00A539DC">
        <w:rPr>
          <w:rFonts w:asciiTheme="majorHAnsi" w:hAnsiTheme="majorHAnsi" w:cstheme="majorHAnsi"/>
          <w:b/>
          <w:lang w:val="sk-SK"/>
        </w:rPr>
        <w:t>Zákon o </w:t>
      </w:r>
      <w:r w:rsidRPr="00A539DC">
        <w:rPr>
          <w:rFonts w:asciiTheme="majorHAnsi" w:hAnsiTheme="majorHAnsi" w:cstheme="majorHAnsi"/>
          <w:b/>
          <w:bCs/>
          <w:color w:val="000000"/>
          <w:shd w:val="clear" w:color="auto" w:fill="FFFFFF"/>
          <w:lang w:val="sk-SK"/>
        </w:rPr>
        <w:t>preprave skaziteľných potravín</w:t>
      </w:r>
      <w:r w:rsidRPr="00A539DC">
        <w:rPr>
          <w:rFonts w:asciiTheme="majorHAnsi" w:hAnsiTheme="majorHAnsi" w:cstheme="majorHAnsi"/>
          <w:b/>
          <w:lang w:val="sk-SK"/>
        </w:rPr>
        <w:t xml:space="preserve"> </w:t>
      </w:r>
      <w:r w:rsidRPr="00A539DC">
        <w:rPr>
          <w:rFonts w:asciiTheme="majorHAnsi" w:hAnsiTheme="majorHAnsi" w:cstheme="majorHAnsi"/>
          <w:bCs/>
          <w:lang w:val="sk-SK"/>
        </w:rPr>
        <w:t xml:space="preserve">– zákon č. </w:t>
      </w:r>
      <w:r w:rsidR="00CB3696" w:rsidRPr="00A539DC">
        <w:rPr>
          <w:rFonts w:asciiTheme="majorHAnsi" w:hAnsiTheme="majorHAnsi" w:cstheme="majorHAnsi"/>
          <w:bCs/>
          <w:lang w:val="sk-SK"/>
        </w:rPr>
        <w:t>183</w:t>
      </w:r>
      <w:r w:rsidRPr="00A539DC">
        <w:rPr>
          <w:rFonts w:asciiTheme="majorHAnsi" w:hAnsiTheme="majorHAnsi" w:cstheme="majorHAnsi"/>
          <w:bCs/>
          <w:lang w:val="sk-SK"/>
        </w:rPr>
        <w:t>/20</w:t>
      </w:r>
      <w:r w:rsidR="00CB3696" w:rsidRPr="00A539DC">
        <w:rPr>
          <w:rFonts w:asciiTheme="majorHAnsi" w:hAnsiTheme="majorHAnsi" w:cstheme="majorHAnsi"/>
          <w:bCs/>
          <w:lang w:val="sk-SK"/>
        </w:rPr>
        <w:t>23</w:t>
      </w:r>
      <w:r w:rsidRPr="00A539DC">
        <w:rPr>
          <w:rFonts w:asciiTheme="majorHAnsi" w:hAnsiTheme="majorHAnsi" w:cstheme="majorHAnsi"/>
          <w:bCs/>
          <w:lang w:val="sk-SK"/>
        </w:rPr>
        <w:t xml:space="preserve"> Z. z. </w:t>
      </w:r>
      <w:r w:rsidR="00CB3696" w:rsidRPr="00A539DC">
        <w:rPr>
          <w:rFonts w:asciiTheme="majorHAnsi" w:hAnsiTheme="majorHAnsi" w:cstheme="majorHAnsi"/>
          <w:color w:val="000000"/>
          <w:shd w:val="clear" w:color="auto" w:fill="FFFFFF"/>
          <w:lang w:val="sk-SK"/>
        </w:rPr>
        <w:t>o dopravných prostriedkoch a prepravných prostriedkoch používaných na prepravu skaziteľných potravín a o zmene a doplnení niektorých zákonov</w:t>
      </w:r>
      <w:r w:rsidRPr="00A539DC">
        <w:rPr>
          <w:rFonts w:asciiTheme="majorHAnsi" w:hAnsiTheme="majorHAnsi" w:cstheme="majorHAnsi"/>
          <w:bCs/>
          <w:lang w:val="sk-SK"/>
        </w:rPr>
        <w:t>.</w:t>
      </w:r>
    </w:p>
    <w:p w14:paraId="41E58EBB" w14:textId="77777777" w:rsidR="008D2A7D" w:rsidRPr="00A539DC" w:rsidRDefault="008D2A7D" w:rsidP="0027581C">
      <w:pPr>
        <w:ind w:left="567"/>
        <w:jc w:val="both"/>
        <w:rPr>
          <w:rFonts w:asciiTheme="majorHAnsi" w:hAnsiTheme="majorHAnsi" w:cstheme="majorHAnsi"/>
          <w:bCs/>
          <w:lang w:val="sk-SK"/>
        </w:rPr>
      </w:pPr>
      <w:r w:rsidRPr="00A539DC">
        <w:rPr>
          <w:rFonts w:asciiTheme="majorHAnsi" w:hAnsiTheme="majorHAnsi" w:cstheme="majorHAnsi"/>
          <w:b/>
          <w:lang w:val="sk-SK"/>
        </w:rPr>
        <w:t xml:space="preserve">Zákon o RPVS </w:t>
      </w:r>
      <w:r w:rsidRPr="00A539DC">
        <w:rPr>
          <w:rFonts w:asciiTheme="majorHAnsi" w:hAnsiTheme="majorHAnsi" w:cstheme="majorHAnsi"/>
          <w:bCs/>
          <w:lang w:val="sk-SK"/>
        </w:rPr>
        <w:t xml:space="preserve">– zákon č. 315/2016 Z. z. o registri partnerov verejného sektora a o zmene a doplnení niektorých zákonov </w:t>
      </w:r>
      <w:r w:rsidRPr="00A539DC">
        <w:rPr>
          <w:rFonts w:asciiTheme="majorHAnsi" w:hAnsiTheme="majorHAnsi" w:cstheme="majorHAnsi"/>
          <w:lang w:val="sk-SK"/>
        </w:rPr>
        <w:t>v znení neskorších predpisov</w:t>
      </w:r>
      <w:r w:rsidRPr="00A539DC">
        <w:rPr>
          <w:rFonts w:asciiTheme="majorHAnsi" w:hAnsiTheme="majorHAnsi" w:cstheme="majorHAnsi"/>
          <w:bCs/>
          <w:lang w:val="sk-SK"/>
        </w:rPr>
        <w:t>.</w:t>
      </w:r>
    </w:p>
    <w:p w14:paraId="1EA1856F" w14:textId="77777777" w:rsidR="008D2A7D" w:rsidRPr="00A539DC" w:rsidRDefault="008D2A7D" w:rsidP="001833F3">
      <w:pPr>
        <w:ind w:left="567"/>
        <w:jc w:val="both"/>
        <w:rPr>
          <w:rFonts w:asciiTheme="majorHAnsi" w:hAnsiTheme="majorHAnsi" w:cstheme="majorHAnsi"/>
          <w:bCs/>
          <w:lang w:val="sk-SK"/>
        </w:rPr>
      </w:pPr>
      <w:r w:rsidRPr="00A539DC">
        <w:rPr>
          <w:rFonts w:asciiTheme="majorHAnsi" w:hAnsiTheme="majorHAnsi" w:cstheme="majorHAnsi"/>
          <w:b/>
          <w:lang w:val="sk-SK"/>
        </w:rPr>
        <w:t xml:space="preserve">Zákon o slobode informácií </w:t>
      </w:r>
      <w:r w:rsidRPr="00A539DC">
        <w:rPr>
          <w:rFonts w:asciiTheme="majorHAnsi" w:hAnsiTheme="majorHAnsi" w:cstheme="majorHAnsi"/>
          <w:bCs/>
          <w:lang w:val="sk-SK"/>
        </w:rPr>
        <w:t xml:space="preserve">– zákon č. 211/2000 Z. z. o slobodnom prístupe k informáciám a o zmene a doplnení niektorých zákonov (zákon o slobode informácií) </w:t>
      </w:r>
      <w:r w:rsidRPr="00A539DC">
        <w:rPr>
          <w:rFonts w:asciiTheme="majorHAnsi" w:hAnsiTheme="majorHAnsi" w:cstheme="majorHAnsi"/>
          <w:lang w:val="sk-SK"/>
        </w:rPr>
        <w:t>v znení neskorších predpisov</w:t>
      </w:r>
      <w:r w:rsidRPr="00A539DC">
        <w:rPr>
          <w:rFonts w:asciiTheme="majorHAnsi" w:hAnsiTheme="majorHAnsi" w:cstheme="majorHAnsi"/>
          <w:bCs/>
          <w:lang w:val="sk-SK"/>
        </w:rPr>
        <w:t>.</w:t>
      </w:r>
    </w:p>
    <w:p w14:paraId="3588C393" w14:textId="77777777" w:rsidR="008D2A7D" w:rsidRPr="00A539DC" w:rsidRDefault="008D2A7D" w:rsidP="001833F3">
      <w:pPr>
        <w:ind w:left="567"/>
        <w:jc w:val="both"/>
        <w:rPr>
          <w:rFonts w:asciiTheme="majorHAnsi" w:hAnsiTheme="majorHAnsi" w:cstheme="majorHAnsi"/>
          <w:bCs/>
          <w:lang w:val="sk-SK"/>
        </w:rPr>
      </w:pPr>
      <w:r w:rsidRPr="00A539DC">
        <w:rPr>
          <w:rFonts w:asciiTheme="majorHAnsi" w:hAnsiTheme="majorHAnsi" w:cstheme="majorHAnsi"/>
          <w:b/>
          <w:lang w:val="sk-SK"/>
        </w:rPr>
        <w:t xml:space="preserve">Zákon o účtovníctve </w:t>
      </w:r>
      <w:r w:rsidRPr="00A539DC">
        <w:rPr>
          <w:rFonts w:asciiTheme="majorHAnsi" w:hAnsiTheme="majorHAnsi" w:cstheme="majorHAnsi"/>
          <w:bCs/>
          <w:lang w:val="sk-SK"/>
        </w:rPr>
        <w:t>– zákon č</w:t>
      </w:r>
      <w:r w:rsidRPr="00A539DC">
        <w:rPr>
          <w:rFonts w:asciiTheme="majorHAnsi" w:hAnsiTheme="majorHAnsi" w:cstheme="majorHAnsi"/>
          <w:lang w:val="sk-SK"/>
        </w:rPr>
        <w:t>. 431/2002 Z. z. o účtovníctve v znení neskorších predpisov.</w:t>
      </w:r>
    </w:p>
    <w:p w14:paraId="5AC3A67B" w14:textId="77777777" w:rsidR="008D2A7D" w:rsidRPr="00A539DC" w:rsidRDefault="008D2A7D" w:rsidP="001833F3">
      <w:pPr>
        <w:ind w:left="567"/>
        <w:jc w:val="both"/>
        <w:rPr>
          <w:rFonts w:asciiTheme="majorHAnsi" w:hAnsiTheme="majorHAnsi" w:cstheme="majorHAnsi"/>
          <w:lang w:val="sk-SK"/>
        </w:rPr>
      </w:pPr>
      <w:r w:rsidRPr="00A539DC">
        <w:rPr>
          <w:rFonts w:asciiTheme="majorHAnsi" w:hAnsiTheme="majorHAnsi" w:cstheme="majorHAnsi"/>
          <w:b/>
          <w:lang w:val="sk-SK"/>
        </w:rPr>
        <w:t xml:space="preserve">Zákon o VO </w:t>
      </w:r>
      <w:r w:rsidRPr="00A539DC">
        <w:rPr>
          <w:rFonts w:asciiTheme="majorHAnsi" w:hAnsiTheme="majorHAnsi" w:cstheme="majorHAnsi"/>
          <w:bCs/>
          <w:lang w:val="sk-SK"/>
        </w:rPr>
        <w:t xml:space="preserve">- </w:t>
      </w:r>
      <w:r w:rsidRPr="00A539DC">
        <w:rPr>
          <w:rFonts w:asciiTheme="majorHAnsi" w:hAnsiTheme="majorHAnsi" w:cstheme="majorHAnsi"/>
          <w:lang w:val="sk-SK"/>
        </w:rPr>
        <w:t>zákon č. 343/2015 Z. z. o verejnom obstarávaní a o zmene a doplnení niektorých zákonov v znení neskorších predpisov.</w:t>
      </w:r>
    </w:p>
    <w:p w14:paraId="2D97F378" w14:textId="0C01BC02" w:rsidR="008D2A7D" w:rsidRPr="00A539DC" w:rsidRDefault="008D2A7D" w:rsidP="001833F3">
      <w:pPr>
        <w:ind w:left="567"/>
        <w:jc w:val="both"/>
        <w:rPr>
          <w:rFonts w:asciiTheme="majorHAnsi" w:hAnsiTheme="majorHAnsi" w:cstheme="majorHAnsi"/>
          <w:lang w:val="sk-SK"/>
        </w:rPr>
      </w:pPr>
      <w:r w:rsidRPr="00A539DC">
        <w:rPr>
          <w:rFonts w:asciiTheme="majorHAnsi" w:hAnsiTheme="majorHAnsi" w:cstheme="majorHAnsi"/>
          <w:b/>
          <w:lang w:val="sk-SK"/>
        </w:rPr>
        <w:t xml:space="preserve">Zmluva </w:t>
      </w:r>
      <w:r w:rsidRPr="00A539DC">
        <w:rPr>
          <w:rFonts w:asciiTheme="majorHAnsi" w:hAnsiTheme="majorHAnsi" w:cstheme="majorHAnsi"/>
          <w:lang w:val="sk-SK"/>
        </w:rPr>
        <w:t xml:space="preserve">– táto </w:t>
      </w:r>
      <w:r w:rsidR="005A2F3C" w:rsidRPr="00A539DC">
        <w:rPr>
          <w:rFonts w:asciiTheme="majorHAnsi" w:hAnsiTheme="majorHAnsi" w:cstheme="majorHAnsi"/>
          <w:lang w:val="sk-SK"/>
        </w:rPr>
        <w:t xml:space="preserve">rámcová </w:t>
      </w:r>
      <w:r w:rsidRPr="00A539DC">
        <w:rPr>
          <w:rFonts w:asciiTheme="majorHAnsi" w:hAnsiTheme="majorHAnsi" w:cstheme="majorHAnsi"/>
          <w:lang w:val="sk-SK"/>
        </w:rPr>
        <w:t>zmluva o</w:t>
      </w:r>
      <w:r w:rsidR="00D0534B" w:rsidRPr="00A539DC">
        <w:rPr>
          <w:rFonts w:asciiTheme="majorHAnsi" w:hAnsiTheme="majorHAnsi" w:cstheme="majorHAnsi"/>
          <w:lang w:val="sk-SK"/>
        </w:rPr>
        <w:t> poskytovaní služieb</w:t>
      </w:r>
      <w:r w:rsidR="005A2F3C" w:rsidRPr="00A539DC">
        <w:rPr>
          <w:rFonts w:asciiTheme="majorHAnsi" w:hAnsiTheme="majorHAnsi" w:cstheme="majorHAnsi"/>
          <w:lang w:val="sk-SK"/>
        </w:rPr>
        <w:t xml:space="preserve"> pri zabezpečení stravovania a nájomná zmluva</w:t>
      </w:r>
      <w:r w:rsidRPr="00A539DC">
        <w:rPr>
          <w:rFonts w:asciiTheme="majorHAnsi" w:hAnsiTheme="majorHAnsi" w:cstheme="majorHAnsi"/>
          <w:lang w:val="sk-SK"/>
        </w:rPr>
        <w:t>.</w:t>
      </w:r>
    </w:p>
    <w:p w14:paraId="0AFF7780" w14:textId="05982C57" w:rsidR="00D0534B" w:rsidRPr="00A539DC" w:rsidRDefault="00D0534B" w:rsidP="005075BE">
      <w:pPr>
        <w:ind w:left="567" w:hanging="567"/>
        <w:rPr>
          <w:rFonts w:asciiTheme="majorHAnsi" w:hAnsiTheme="majorHAnsi" w:cstheme="majorHAnsi"/>
          <w:b/>
          <w:bCs/>
          <w:lang w:val="sk-SK"/>
        </w:rPr>
      </w:pPr>
      <w:r w:rsidRPr="00A539DC">
        <w:rPr>
          <w:rFonts w:asciiTheme="majorHAnsi" w:eastAsia="Arial" w:hAnsiTheme="majorHAnsi" w:cstheme="majorHAnsi"/>
          <w:b/>
          <w:bCs/>
          <w:lang w:val="sk-SK"/>
        </w:rPr>
        <w:t>1.2</w:t>
      </w:r>
      <w:r w:rsidRPr="00A539DC">
        <w:rPr>
          <w:rFonts w:asciiTheme="majorHAnsi" w:eastAsia="Arial" w:hAnsiTheme="majorHAnsi" w:cstheme="majorHAnsi"/>
          <w:b/>
          <w:bCs/>
          <w:lang w:val="sk-SK"/>
        </w:rPr>
        <w:tab/>
      </w:r>
      <w:r w:rsidR="008D2A7D" w:rsidRPr="00A539DC">
        <w:rPr>
          <w:rFonts w:asciiTheme="majorHAnsi" w:hAnsiTheme="majorHAnsi" w:cstheme="majorHAnsi"/>
          <w:b/>
          <w:bCs/>
          <w:lang w:val="sk-SK"/>
        </w:rPr>
        <w:t>Výkladové pravidlá</w:t>
      </w:r>
    </w:p>
    <w:p w14:paraId="70B59DDF" w14:textId="77777777" w:rsidR="008D2A7D" w:rsidRPr="00A539DC" w:rsidRDefault="008D2A7D" w:rsidP="005075BE">
      <w:pPr>
        <w:ind w:left="567" w:hanging="567"/>
        <w:jc w:val="both"/>
        <w:rPr>
          <w:rFonts w:asciiTheme="majorHAnsi" w:hAnsiTheme="majorHAnsi" w:cstheme="majorHAnsi"/>
          <w:lang w:val="sk-SK"/>
        </w:rPr>
      </w:pPr>
      <w:r w:rsidRPr="00A539DC">
        <w:rPr>
          <w:rFonts w:asciiTheme="majorHAnsi" w:hAnsiTheme="majorHAnsi" w:cstheme="majorHAnsi"/>
          <w:lang w:val="sk-SK"/>
        </w:rPr>
        <w:tab/>
        <w:t>Zmluvné strany sa dohodli na nasledovných výkladových pravidlách:</w:t>
      </w:r>
    </w:p>
    <w:p w14:paraId="027655A6" w14:textId="77777777" w:rsidR="008D2A7D" w:rsidRPr="00A539DC" w:rsidRDefault="008D2A7D" w:rsidP="005075BE">
      <w:pPr>
        <w:ind w:left="993" w:hanging="426"/>
        <w:jc w:val="both"/>
        <w:rPr>
          <w:rFonts w:asciiTheme="majorHAnsi" w:hAnsiTheme="majorHAnsi" w:cstheme="majorHAnsi"/>
          <w:lang w:val="sk-SK"/>
        </w:rPr>
      </w:pPr>
      <w:r w:rsidRPr="00A539DC">
        <w:rPr>
          <w:rFonts w:asciiTheme="majorHAnsi" w:hAnsiTheme="majorHAnsi" w:cstheme="majorHAnsi"/>
          <w:lang w:val="sk-SK"/>
        </w:rPr>
        <w:t>(a)</w:t>
      </w:r>
      <w:r w:rsidRPr="00A539DC">
        <w:rPr>
          <w:rFonts w:asciiTheme="majorHAnsi" w:hAnsiTheme="majorHAnsi" w:cstheme="majorHAnsi"/>
          <w:lang w:val="sk-SK"/>
        </w:rPr>
        <w:tab/>
        <w:t>Akýkoľvek odkaz, výslovný alebo implikovaný, uvedený v Zmluve na akýkoľvek zákon, zákonník, nariadenie alebo iný všeobecne záväzný právny predpis odkazuje aj na akékoľvek sekundárne alebo vykonávacie predpisy na základe takéhoto právneho predpisu, vrátane všetkých neskorších zmien alebo noviel.</w:t>
      </w:r>
    </w:p>
    <w:p w14:paraId="10C0687F" w14:textId="77777777" w:rsidR="008D2A7D" w:rsidRPr="00A539DC" w:rsidRDefault="008D2A7D" w:rsidP="005075BE">
      <w:pPr>
        <w:ind w:left="993" w:hanging="426"/>
        <w:jc w:val="both"/>
        <w:rPr>
          <w:rFonts w:asciiTheme="majorHAnsi" w:hAnsiTheme="majorHAnsi" w:cstheme="majorHAnsi"/>
          <w:lang w:val="sk-SK"/>
        </w:rPr>
      </w:pPr>
      <w:r w:rsidRPr="00A539DC">
        <w:rPr>
          <w:rFonts w:asciiTheme="majorHAnsi" w:hAnsiTheme="majorHAnsi" w:cstheme="majorHAnsi"/>
          <w:lang w:val="sk-SK"/>
        </w:rPr>
        <w:t>(b)</w:t>
      </w:r>
      <w:r w:rsidRPr="00A539DC">
        <w:rPr>
          <w:rFonts w:asciiTheme="majorHAnsi" w:hAnsiTheme="majorHAnsi" w:cstheme="majorHAnsi"/>
          <w:lang w:val="sk-SK"/>
        </w:rPr>
        <w:tab/>
        <w:t xml:space="preserve">Ak sa ktorýkoľvek z v Zmluve výslovne alebo implikovane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4075838A" w14:textId="77777777" w:rsidR="008D2A7D" w:rsidRPr="00A539DC" w:rsidRDefault="008D2A7D" w:rsidP="005075BE">
      <w:pPr>
        <w:ind w:left="993" w:hanging="426"/>
        <w:jc w:val="both"/>
        <w:rPr>
          <w:rFonts w:asciiTheme="majorHAnsi" w:hAnsiTheme="majorHAnsi" w:cstheme="majorHAnsi"/>
          <w:lang w:val="sk-SK"/>
        </w:rPr>
      </w:pPr>
      <w:r w:rsidRPr="00A539DC">
        <w:rPr>
          <w:rFonts w:asciiTheme="majorHAnsi" w:hAnsiTheme="majorHAnsi" w:cstheme="majorHAnsi"/>
          <w:lang w:val="sk-SK"/>
        </w:rPr>
        <w:t>(c)</w:t>
      </w:r>
      <w:r w:rsidRPr="00A539DC">
        <w:rPr>
          <w:rFonts w:asciiTheme="majorHAnsi" w:hAnsiTheme="majorHAnsi" w:cstheme="majorHAnsi"/>
          <w:lang w:val="sk-SK"/>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774426D6" w14:textId="77777777" w:rsidR="008D2A7D" w:rsidRPr="00A539DC" w:rsidRDefault="008D2A7D" w:rsidP="005075BE">
      <w:pPr>
        <w:ind w:left="993" w:hanging="426"/>
        <w:jc w:val="both"/>
        <w:rPr>
          <w:rFonts w:asciiTheme="majorHAnsi" w:hAnsiTheme="majorHAnsi" w:cstheme="majorHAnsi"/>
          <w:lang w:val="sk-SK"/>
        </w:rPr>
      </w:pPr>
      <w:r w:rsidRPr="00A539DC">
        <w:rPr>
          <w:rFonts w:asciiTheme="majorHAnsi" w:hAnsiTheme="majorHAnsi" w:cstheme="majorHAnsi"/>
          <w:lang w:val="sk-SK"/>
        </w:rPr>
        <w:t>(d)</w:t>
      </w:r>
      <w:r w:rsidRPr="00A539DC">
        <w:rPr>
          <w:rFonts w:asciiTheme="majorHAnsi" w:hAnsiTheme="majorHAnsi" w:cstheme="majorHAnsi"/>
          <w:lang w:val="sk-SK"/>
        </w:rPr>
        <w:tab/>
        <w:t>Nadpisy k jednotlivým bodom v Zmluve sú len informatívne a neslúžia na jej výklad.</w:t>
      </w:r>
    </w:p>
    <w:p w14:paraId="5BAF9A4B" w14:textId="77777777" w:rsidR="00D0534B" w:rsidRPr="00A539DC" w:rsidRDefault="008D2A7D" w:rsidP="005075BE">
      <w:pPr>
        <w:ind w:left="993" w:hanging="426"/>
        <w:jc w:val="both"/>
        <w:rPr>
          <w:rFonts w:asciiTheme="majorHAnsi" w:hAnsiTheme="majorHAnsi" w:cstheme="majorHAnsi"/>
          <w:lang w:val="sk-SK"/>
        </w:rPr>
      </w:pPr>
      <w:r w:rsidRPr="00A539DC">
        <w:rPr>
          <w:rFonts w:asciiTheme="majorHAnsi" w:hAnsiTheme="majorHAnsi" w:cstheme="majorHAnsi"/>
          <w:lang w:val="sk-SK"/>
        </w:rPr>
        <w:t>(e)</w:t>
      </w:r>
      <w:r w:rsidRPr="00A539DC">
        <w:rPr>
          <w:rFonts w:asciiTheme="majorHAnsi" w:hAnsiTheme="majorHAnsi" w:cstheme="majorHAnsi"/>
          <w:lang w:val="sk-SK"/>
        </w:rPr>
        <w:tab/>
        <w:t>Všetky prílohy Zmluvy tvoria jej neoddeliteľnú súčasť. V prípade akéhokoľvek rozporu medzi ustanoveniami Zmluvy a/alebo znením jednotlivých bodov Zmluvy s ustanoveniami a/alebo znením príloh Zmluvy alebo ich častí, majú prednosť ustanovenia a/alebo znenie príslušných bodov Zmluvy. Neoddeliteľnou súčasťou Zmluvy sa st</w:t>
      </w:r>
      <w:r w:rsidR="00D0534B" w:rsidRPr="00A539DC">
        <w:rPr>
          <w:rFonts w:asciiTheme="majorHAnsi" w:hAnsiTheme="majorHAnsi" w:cstheme="majorHAnsi"/>
          <w:lang w:val="sk-SK"/>
        </w:rPr>
        <w:t>anú a</w:t>
      </w:r>
      <w:r w:rsidRPr="00A539DC">
        <w:rPr>
          <w:rFonts w:asciiTheme="majorHAnsi" w:hAnsiTheme="majorHAnsi" w:cstheme="majorHAnsi"/>
          <w:lang w:val="sk-SK"/>
        </w:rPr>
        <w:t>j písomné dodatky, ktoré Zmluvné strany podpíšu po tom, ako táto Zmluva nadobudne platnosť a účinnosť.</w:t>
      </w:r>
    </w:p>
    <w:p w14:paraId="0C92DA8E" w14:textId="0D29A12E" w:rsidR="008D2A7D" w:rsidRPr="00A539DC" w:rsidRDefault="00D0534B" w:rsidP="005075BE">
      <w:pPr>
        <w:ind w:left="993" w:hanging="426"/>
        <w:jc w:val="both"/>
        <w:rPr>
          <w:rFonts w:asciiTheme="majorHAnsi" w:hAnsiTheme="majorHAnsi" w:cstheme="majorHAnsi"/>
          <w:lang w:val="sk-SK"/>
        </w:rPr>
      </w:pPr>
      <w:r w:rsidRPr="00A539DC">
        <w:rPr>
          <w:rFonts w:asciiTheme="majorHAnsi" w:hAnsiTheme="majorHAnsi" w:cstheme="majorHAnsi"/>
          <w:lang w:val="sk-SK"/>
        </w:rPr>
        <w:t>(f)</w:t>
      </w:r>
      <w:r w:rsidRPr="00A539DC">
        <w:rPr>
          <w:rFonts w:asciiTheme="majorHAnsi" w:hAnsiTheme="majorHAnsi" w:cstheme="majorHAnsi"/>
          <w:lang w:val="sk-SK"/>
        </w:rPr>
        <w:tab/>
      </w:r>
      <w:r w:rsidR="008D2A7D" w:rsidRPr="00A539DC">
        <w:rPr>
          <w:rFonts w:asciiTheme="majorHAnsi" w:hAnsiTheme="majorHAnsi" w:cstheme="majorHAnsi"/>
          <w:lang w:val="sk-SK"/>
        </w:rPr>
        <w:t xml:space="preserve">Kdekoľvek sa v tomto zmluvnom vzťahu spomína Zmluva, má sa za to, ak z príslušného ustanovenia zjavne nevyplýva inak, že sa Zmluvou myslí nielen znenie tohto dokumentu, ale aj znenie všetkých príloh Zmluvy a jej dodatkov, ak boli uzatvorené. </w:t>
      </w:r>
    </w:p>
    <w:p w14:paraId="78D721F8" w14:textId="35639764" w:rsidR="008D2A7D" w:rsidRPr="00A539DC" w:rsidRDefault="008D2A7D" w:rsidP="005075BE">
      <w:pPr>
        <w:ind w:left="993" w:hanging="426"/>
        <w:jc w:val="both"/>
        <w:rPr>
          <w:rFonts w:asciiTheme="majorHAnsi" w:hAnsiTheme="majorHAnsi" w:cstheme="majorHAnsi"/>
          <w:lang w:val="sk-SK"/>
        </w:rPr>
      </w:pPr>
      <w:r w:rsidRPr="00A539DC">
        <w:rPr>
          <w:rFonts w:asciiTheme="majorHAnsi" w:hAnsiTheme="majorHAnsi" w:cstheme="majorHAnsi"/>
          <w:lang w:val="sk-SK"/>
        </w:rPr>
        <w:t>(</w:t>
      </w:r>
      <w:r w:rsidR="00D0534B" w:rsidRPr="00A539DC">
        <w:rPr>
          <w:rFonts w:asciiTheme="majorHAnsi" w:hAnsiTheme="majorHAnsi" w:cstheme="majorHAnsi"/>
          <w:lang w:val="sk-SK"/>
        </w:rPr>
        <w:t>g</w:t>
      </w:r>
      <w:r w:rsidRPr="00A539DC">
        <w:rPr>
          <w:rFonts w:asciiTheme="majorHAnsi" w:hAnsiTheme="majorHAnsi" w:cstheme="majorHAnsi"/>
          <w:lang w:val="sk-SK"/>
        </w:rPr>
        <w:t>)</w:t>
      </w:r>
      <w:r w:rsidRPr="00A539DC">
        <w:rPr>
          <w:rFonts w:asciiTheme="majorHAnsi" w:hAnsiTheme="majorHAnsi" w:cstheme="majorHAnsi"/>
          <w:lang w:val="sk-SK"/>
        </w:rPr>
        <w:tab/>
        <w:t xml:space="preserve">Pokiaľ v Zmluve nie je výslovne uvedené inak, odkazy na </w:t>
      </w:r>
      <w:r w:rsidR="001E3D91" w:rsidRPr="00A539DC">
        <w:rPr>
          <w:rFonts w:asciiTheme="majorHAnsi" w:hAnsiTheme="majorHAnsi" w:cstheme="majorHAnsi"/>
          <w:lang w:val="sk-SK"/>
        </w:rPr>
        <w:t xml:space="preserve">časti, </w:t>
      </w:r>
      <w:r w:rsidRPr="00A539DC">
        <w:rPr>
          <w:rFonts w:asciiTheme="majorHAnsi" w:hAnsiTheme="majorHAnsi" w:cstheme="majorHAnsi"/>
          <w:lang w:val="sk-SK"/>
        </w:rPr>
        <w:t xml:space="preserve">články alebo body sú odkazmi na </w:t>
      </w:r>
      <w:r w:rsidR="00125F5C" w:rsidRPr="00A539DC">
        <w:rPr>
          <w:rFonts w:asciiTheme="majorHAnsi" w:hAnsiTheme="majorHAnsi" w:cstheme="majorHAnsi"/>
          <w:lang w:val="sk-SK"/>
        </w:rPr>
        <w:t xml:space="preserve">časti, </w:t>
      </w:r>
      <w:r w:rsidRPr="00A539DC">
        <w:rPr>
          <w:rFonts w:asciiTheme="majorHAnsi" w:hAnsiTheme="majorHAnsi" w:cstheme="majorHAnsi"/>
          <w:lang w:val="sk-SK"/>
        </w:rPr>
        <w:t>články alebo body Zmluvy a odkazy na prílohy sú odkazmi na prílohy Zmluvy. Odkaz na ktorýkoľvek bod zahŕňa celý uvedený bod vrátane všetkých jeho prípadných podbodov a/alebo odsekov v ňom zahrnutých, a to aj v prípade, ak nie sú označené číslom alebo písmenom.</w:t>
      </w:r>
    </w:p>
    <w:p w14:paraId="703F239F" w14:textId="7E8974FB" w:rsidR="008D2A7D" w:rsidRPr="00A539DC" w:rsidRDefault="008D2A7D" w:rsidP="005075BE">
      <w:pPr>
        <w:ind w:left="993" w:hanging="426"/>
        <w:jc w:val="both"/>
        <w:rPr>
          <w:rFonts w:asciiTheme="majorHAnsi" w:hAnsiTheme="majorHAnsi" w:cstheme="majorHAnsi"/>
          <w:lang w:val="sk-SK"/>
        </w:rPr>
      </w:pPr>
      <w:r w:rsidRPr="00A539DC">
        <w:rPr>
          <w:rFonts w:asciiTheme="majorHAnsi" w:hAnsiTheme="majorHAnsi" w:cstheme="majorHAnsi"/>
          <w:lang w:val="sk-SK"/>
        </w:rPr>
        <w:t>(</w:t>
      </w:r>
      <w:r w:rsidR="00D0534B" w:rsidRPr="00A539DC">
        <w:rPr>
          <w:rFonts w:asciiTheme="majorHAnsi" w:hAnsiTheme="majorHAnsi" w:cstheme="majorHAnsi"/>
          <w:lang w:val="sk-SK"/>
        </w:rPr>
        <w:t>h</w:t>
      </w:r>
      <w:r w:rsidRPr="00A539DC">
        <w:rPr>
          <w:rFonts w:asciiTheme="majorHAnsi" w:hAnsiTheme="majorHAnsi" w:cstheme="majorHAnsi"/>
          <w:lang w:val="sk-SK"/>
        </w:rPr>
        <w:t>)</w:t>
      </w:r>
      <w:r w:rsidRPr="00A539DC">
        <w:rPr>
          <w:rFonts w:asciiTheme="majorHAnsi" w:hAnsiTheme="majorHAnsi" w:cstheme="majorHAnsi"/>
          <w:lang w:val="sk-SK"/>
        </w:rPr>
        <w:tab/>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414686C5" w14:textId="4C816DD8" w:rsidR="008D2A7D" w:rsidRPr="00A539DC" w:rsidRDefault="008D2A7D" w:rsidP="005075BE">
      <w:pPr>
        <w:ind w:left="993" w:hanging="426"/>
        <w:jc w:val="both"/>
        <w:rPr>
          <w:rFonts w:asciiTheme="majorHAnsi" w:hAnsiTheme="majorHAnsi" w:cstheme="majorHAnsi"/>
          <w:lang w:val="sk-SK"/>
        </w:rPr>
      </w:pPr>
      <w:r w:rsidRPr="00A539DC">
        <w:rPr>
          <w:rFonts w:asciiTheme="majorHAnsi" w:hAnsiTheme="majorHAnsi" w:cstheme="majorHAnsi"/>
          <w:lang w:val="sk-SK"/>
        </w:rPr>
        <w:lastRenderedPageBreak/>
        <w:t>(</w:t>
      </w:r>
      <w:r w:rsidR="00D0534B" w:rsidRPr="00A539DC">
        <w:rPr>
          <w:rFonts w:asciiTheme="majorHAnsi" w:hAnsiTheme="majorHAnsi" w:cstheme="majorHAnsi"/>
          <w:lang w:val="sk-SK"/>
        </w:rPr>
        <w:t>i</w:t>
      </w:r>
      <w:r w:rsidRPr="00A539DC">
        <w:rPr>
          <w:rFonts w:asciiTheme="majorHAnsi" w:hAnsiTheme="majorHAnsi" w:cstheme="majorHAnsi"/>
          <w:lang w:val="sk-SK"/>
        </w:rPr>
        <w:t>)</w:t>
      </w:r>
      <w:r w:rsidRPr="00A539DC">
        <w:rPr>
          <w:rFonts w:asciiTheme="majorHAnsi" w:hAnsiTheme="majorHAnsi" w:cstheme="majorHAnsi"/>
          <w:lang w:val="sk-SK"/>
        </w:rPr>
        <w:tab/>
        <w:t xml:space="preserve">Súčasťou Zmluvy nie sú všeobecné obchodné podmienky </w:t>
      </w:r>
      <w:r w:rsidR="00D0534B" w:rsidRPr="00A539DC">
        <w:rPr>
          <w:rFonts w:asciiTheme="majorHAnsi" w:hAnsiTheme="majorHAnsi" w:cstheme="majorHAnsi"/>
          <w:lang w:val="sk-SK"/>
        </w:rPr>
        <w:t xml:space="preserve">Poskytovateľa </w:t>
      </w:r>
      <w:r w:rsidRPr="00A539DC">
        <w:rPr>
          <w:rFonts w:asciiTheme="majorHAnsi" w:hAnsiTheme="majorHAnsi" w:cstheme="majorHAnsi"/>
          <w:lang w:val="sk-SK"/>
        </w:rPr>
        <w:t xml:space="preserve">ani akákoľvek ich časť, a to ani v prípade, ak by tieto </w:t>
      </w:r>
      <w:r w:rsidR="00C12D0E" w:rsidRPr="00A539DC">
        <w:rPr>
          <w:rFonts w:asciiTheme="majorHAnsi" w:hAnsiTheme="majorHAnsi" w:cstheme="majorHAnsi"/>
          <w:lang w:val="sk-SK"/>
        </w:rPr>
        <w:t>Poskytovate</w:t>
      </w:r>
      <w:r w:rsidRPr="00A539DC">
        <w:rPr>
          <w:rFonts w:asciiTheme="majorHAnsi" w:hAnsiTheme="majorHAnsi" w:cstheme="majorHAnsi"/>
          <w:lang w:val="sk-SK"/>
        </w:rPr>
        <w:t xml:space="preserve">ľ v procese </w:t>
      </w:r>
      <w:r w:rsidR="00DA031C" w:rsidRPr="00A539DC">
        <w:rPr>
          <w:rFonts w:asciiTheme="majorHAnsi" w:hAnsiTheme="majorHAnsi" w:cstheme="majorHAnsi"/>
          <w:lang w:val="sk-SK"/>
        </w:rPr>
        <w:t>uzatvárania Zmluvy</w:t>
      </w:r>
      <w:r w:rsidRPr="00A539DC">
        <w:rPr>
          <w:rFonts w:asciiTheme="majorHAnsi" w:hAnsiTheme="majorHAnsi" w:cstheme="majorHAnsi"/>
          <w:lang w:val="sk-SK"/>
        </w:rPr>
        <w:t xml:space="preserve"> akokoľvek použil, spomenul, alebo sa na ne odvolával. Na účely akejkoľvek interpretácie Zmluvy alebo interpretácie ktoréhokoľvek jej ustanovenia alebo otázky či sporu so Zmluvou súvisiacich sa preto rozumie, že takéto všeobecné podmienky </w:t>
      </w:r>
      <w:r w:rsidR="0086095E" w:rsidRPr="00A539DC">
        <w:rPr>
          <w:rFonts w:asciiTheme="majorHAnsi" w:hAnsiTheme="majorHAnsi" w:cstheme="majorHAnsi"/>
          <w:lang w:val="sk-SK"/>
        </w:rPr>
        <w:t>Poskytovateľa</w:t>
      </w:r>
      <w:r w:rsidRPr="00A539DC">
        <w:rPr>
          <w:rFonts w:asciiTheme="majorHAnsi" w:hAnsiTheme="majorHAnsi" w:cstheme="majorHAnsi"/>
          <w:lang w:val="sk-SK"/>
        </w:rPr>
        <w:t xml:space="preserve"> ani žiadna ich časť nie sú na právny vzťah založený touto Zmluvou aplikovateľné.</w:t>
      </w:r>
    </w:p>
    <w:p w14:paraId="49ACFEB8" w14:textId="087903A8" w:rsidR="008D2A7D" w:rsidRPr="00A539DC" w:rsidRDefault="008D2A7D" w:rsidP="005075BE">
      <w:pPr>
        <w:ind w:left="993" w:hanging="426"/>
        <w:jc w:val="both"/>
        <w:rPr>
          <w:rFonts w:asciiTheme="majorHAnsi" w:hAnsiTheme="majorHAnsi" w:cstheme="majorHAnsi"/>
          <w:lang w:val="sk-SK"/>
        </w:rPr>
      </w:pPr>
      <w:r w:rsidRPr="00A539DC">
        <w:rPr>
          <w:rFonts w:asciiTheme="majorHAnsi" w:hAnsiTheme="majorHAnsi" w:cstheme="majorHAnsi"/>
          <w:lang w:val="sk-SK"/>
        </w:rPr>
        <w:t>(</w:t>
      </w:r>
      <w:r w:rsidR="00C12D0E" w:rsidRPr="00A539DC">
        <w:rPr>
          <w:rFonts w:asciiTheme="majorHAnsi" w:hAnsiTheme="majorHAnsi" w:cstheme="majorHAnsi"/>
          <w:lang w:val="sk-SK"/>
        </w:rPr>
        <w:t>j</w:t>
      </w:r>
      <w:r w:rsidRPr="00A539DC">
        <w:rPr>
          <w:rFonts w:asciiTheme="majorHAnsi" w:hAnsiTheme="majorHAnsi" w:cstheme="majorHAnsi"/>
          <w:lang w:val="sk-SK"/>
        </w:rPr>
        <w:t>)</w:t>
      </w:r>
      <w:r w:rsidRPr="00A539DC">
        <w:rPr>
          <w:rFonts w:asciiTheme="majorHAnsi" w:hAnsiTheme="majorHAnsi" w:cstheme="majorHAnsi"/>
          <w:lang w:val="sk-SK"/>
        </w:rPr>
        <w:tab/>
        <w:t>Dni, ktoré Zmluva neoznačuje ako pracovné, sú kalendárne. Pracovný deň znamená deň, ktorý nie je sobotou, nedeľou ani dňom pracovného pokoja ani dňom pracovného voľna v Slovenskej republike.</w:t>
      </w:r>
    </w:p>
    <w:p w14:paraId="0CB4B9CE" w14:textId="146249A4" w:rsidR="008D2A7D" w:rsidRPr="00A539DC" w:rsidRDefault="008D2A7D" w:rsidP="001F7EAB">
      <w:pPr>
        <w:ind w:left="1134" w:hanging="425"/>
        <w:jc w:val="both"/>
        <w:rPr>
          <w:rFonts w:asciiTheme="majorHAnsi" w:hAnsiTheme="majorHAnsi" w:cstheme="majorHAnsi"/>
          <w:lang w:val="sk-SK"/>
        </w:rPr>
      </w:pPr>
    </w:p>
    <w:p w14:paraId="5F5256E3" w14:textId="602869A4" w:rsidR="008D2A7D" w:rsidRPr="00A539DC" w:rsidRDefault="008D2A7D" w:rsidP="005075BE">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2</w:t>
      </w:r>
      <w:r w:rsidRPr="00A539DC">
        <w:rPr>
          <w:rFonts w:asciiTheme="majorHAnsi" w:hAnsiTheme="majorHAnsi" w:cstheme="majorHAnsi"/>
          <w:b/>
          <w:bCs/>
          <w:lang w:val="sk-SK"/>
        </w:rPr>
        <w:tab/>
        <w:t xml:space="preserve">VYHLÁSENIA </w:t>
      </w:r>
      <w:r w:rsidR="00C12D0E" w:rsidRPr="00A539DC">
        <w:rPr>
          <w:rFonts w:asciiTheme="majorHAnsi" w:hAnsiTheme="majorHAnsi" w:cstheme="majorHAnsi"/>
          <w:b/>
          <w:bCs/>
          <w:lang w:val="sk-SK"/>
        </w:rPr>
        <w:t>POSKYTOVATEĽA</w:t>
      </w:r>
    </w:p>
    <w:p w14:paraId="2D5D66B7" w14:textId="7E174B25" w:rsidR="00F011BE" w:rsidRPr="00A539DC" w:rsidRDefault="008D2A7D" w:rsidP="005075BE">
      <w:pPr>
        <w:widowControl/>
        <w:ind w:left="567" w:hanging="567"/>
        <w:jc w:val="both"/>
        <w:rPr>
          <w:rFonts w:asciiTheme="majorHAnsi" w:hAnsiTheme="majorHAnsi" w:cstheme="majorHAnsi"/>
          <w:color w:val="000000"/>
          <w:lang w:val="sk-SK"/>
        </w:rPr>
      </w:pPr>
      <w:r w:rsidRPr="00A539DC">
        <w:rPr>
          <w:rFonts w:asciiTheme="majorHAnsi" w:hAnsiTheme="majorHAnsi" w:cstheme="majorHAnsi"/>
          <w:lang w:val="sk-SK"/>
        </w:rPr>
        <w:t>2.1</w:t>
      </w:r>
      <w:r w:rsidRPr="00A539DC">
        <w:rPr>
          <w:rFonts w:asciiTheme="majorHAnsi" w:hAnsiTheme="majorHAnsi" w:cstheme="majorHAnsi"/>
          <w:lang w:val="sk-SK"/>
        </w:rPr>
        <w:tab/>
      </w:r>
      <w:bookmarkStart w:id="5" w:name="_Hlk130214621"/>
      <w:r w:rsidR="00F011BE" w:rsidRPr="00A539DC">
        <w:rPr>
          <w:rFonts w:asciiTheme="majorHAnsi" w:hAnsiTheme="majorHAnsi" w:cstheme="majorHAnsi"/>
          <w:lang w:val="sk-SK"/>
        </w:rPr>
        <w:t xml:space="preserve">Poskytovateľ </w:t>
      </w:r>
      <w:r w:rsidR="001F4F0B" w:rsidRPr="00A539DC">
        <w:rPr>
          <w:rFonts w:asciiTheme="majorHAnsi" w:hAnsiTheme="majorHAnsi" w:cstheme="majorHAnsi"/>
          <w:lang w:val="sk-SK"/>
        </w:rPr>
        <w:t xml:space="preserve">bol </w:t>
      </w:r>
      <w:r w:rsidR="00F011BE" w:rsidRPr="00A539DC">
        <w:rPr>
          <w:rFonts w:asciiTheme="majorHAnsi" w:hAnsiTheme="majorHAnsi" w:cstheme="majorHAnsi"/>
          <w:lang w:val="sk-SK"/>
        </w:rPr>
        <w:t xml:space="preserve">identifikovaný ako úspešný uchádzač vo Verejnom obstarávaní.  </w:t>
      </w:r>
    </w:p>
    <w:bookmarkEnd w:id="5"/>
    <w:p w14:paraId="74DC3447" w14:textId="733A3B11" w:rsidR="008D2A7D" w:rsidRPr="00A539DC" w:rsidRDefault="008540CC" w:rsidP="005075BE">
      <w:pPr>
        <w:ind w:left="567" w:hanging="567"/>
        <w:jc w:val="both"/>
        <w:rPr>
          <w:rFonts w:asciiTheme="majorHAnsi" w:hAnsiTheme="majorHAnsi" w:cstheme="majorHAnsi"/>
          <w:lang w:val="sk-SK"/>
        </w:rPr>
      </w:pPr>
      <w:r w:rsidRPr="00A539DC">
        <w:rPr>
          <w:rFonts w:asciiTheme="majorHAnsi" w:hAnsiTheme="majorHAnsi" w:cstheme="majorHAnsi"/>
          <w:lang w:val="sk-SK"/>
        </w:rPr>
        <w:t>2.2</w:t>
      </w:r>
      <w:r w:rsidRPr="00A539DC">
        <w:rPr>
          <w:rFonts w:asciiTheme="majorHAnsi" w:hAnsiTheme="majorHAnsi" w:cstheme="majorHAnsi"/>
          <w:lang w:val="sk-SK"/>
        </w:rPr>
        <w:tab/>
      </w:r>
      <w:r w:rsidR="00C12D0E" w:rsidRPr="00A539DC">
        <w:rPr>
          <w:rFonts w:asciiTheme="majorHAnsi" w:hAnsiTheme="majorHAnsi" w:cstheme="majorHAnsi"/>
          <w:lang w:val="sk-SK"/>
        </w:rPr>
        <w:t>Poskytovateľ</w:t>
      </w:r>
      <w:r w:rsidR="008D2A7D" w:rsidRPr="00A539DC">
        <w:rPr>
          <w:rFonts w:asciiTheme="majorHAnsi" w:hAnsiTheme="majorHAnsi" w:cstheme="majorHAnsi"/>
          <w:lang w:val="sk-SK"/>
        </w:rPr>
        <w:t xml:space="preserve"> vyhlasuje, že je podnikateľom s právnou subjektivitou a k jeho zapísaným predmetom podnikania patria činnosti v rozsahu požadovanom k naplneniu záväzkov zo Zmluvy.</w:t>
      </w:r>
    </w:p>
    <w:p w14:paraId="6020C192" w14:textId="5CC2A47C" w:rsidR="00C12D0E" w:rsidRPr="00A539DC" w:rsidRDefault="008D2A7D" w:rsidP="005075BE">
      <w:pPr>
        <w:ind w:left="567" w:hanging="567"/>
        <w:jc w:val="both"/>
        <w:rPr>
          <w:rFonts w:asciiTheme="majorHAnsi" w:hAnsiTheme="majorHAnsi" w:cstheme="majorHAnsi"/>
          <w:lang w:val="sk-SK"/>
        </w:rPr>
      </w:pPr>
      <w:r w:rsidRPr="00A539DC">
        <w:rPr>
          <w:rFonts w:asciiTheme="majorHAnsi" w:hAnsiTheme="majorHAnsi" w:cstheme="majorHAnsi"/>
          <w:lang w:val="sk-SK"/>
        </w:rPr>
        <w:t>2.</w:t>
      </w:r>
      <w:r w:rsidR="008540CC" w:rsidRPr="00A539DC">
        <w:rPr>
          <w:rFonts w:asciiTheme="majorHAnsi" w:hAnsiTheme="majorHAnsi" w:cstheme="majorHAnsi"/>
          <w:lang w:val="sk-SK"/>
        </w:rPr>
        <w:t>3</w:t>
      </w:r>
      <w:r w:rsidRPr="00A539DC">
        <w:rPr>
          <w:rFonts w:asciiTheme="majorHAnsi" w:hAnsiTheme="majorHAnsi" w:cstheme="majorHAnsi"/>
          <w:lang w:val="sk-SK"/>
        </w:rPr>
        <w:tab/>
      </w:r>
      <w:r w:rsidR="00C12D0E" w:rsidRPr="00A539DC">
        <w:rPr>
          <w:rFonts w:asciiTheme="majorHAnsi" w:hAnsiTheme="majorHAnsi" w:cstheme="majorHAnsi"/>
          <w:lang w:val="sk-SK"/>
        </w:rPr>
        <w:t>Poskytovateľ</w:t>
      </w:r>
      <w:r w:rsidRPr="00A539DC">
        <w:rPr>
          <w:rFonts w:asciiTheme="majorHAnsi" w:hAnsiTheme="majorHAnsi" w:cstheme="majorHAnsi"/>
          <w:lang w:val="sk-SK"/>
        </w:rPr>
        <w:t xml:space="preserve"> vyhlasuje, že disponuje všetkými oprávneniami požadovanými aplikovateľnými  právnymi predpismi účinnými na území Slovenskej republiky a vydanými príslušnými orgánmi verejnej moci potrebnými na splnenie podmienok Zmluvy a riadne a včasné poskytnutie </w:t>
      </w:r>
      <w:r w:rsidR="00C12D0E" w:rsidRPr="00A539DC">
        <w:rPr>
          <w:rFonts w:asciiTheme="majorHAnsi" w:hAnsiTheme="majorHAnsi" w:cstheme="majorHAnsi"/>
          <w:lang w:val="sk-SK"/>
        </w:rPr>
        <w:t>S</w:t>
      </w:r>
      <w:r w:rsidRPr="00A539DC">
        <w:rPr>
          <w:rFonts w:asciiTheme="majorHAnsi" w:hAnsiTheme="majorHAnsi" w:cstheme="majorHAnsi"/>
          <w:lang w:val="sk-SK"/>
        </w:rPr>
        <w:t>lužieb.</w:t>
      </w:r>
      <w:r w:rsidR="00C12D0E" w:rsidRPr="00A539DC">
        <w:rPr>
          <w:rFonts w:asciiTheme="majorHAnsi" w:hAnsiTheme="majorHAnsi" w:cstheme="majorHAnsi"/>
          <w:lang w:val="sk-SK"/>
        </w:rPr>
        <w:t xml:space="preserve"> </w:t>
      </w:r>
    </w:p>
    <w:p w14:paraId="13C2B948" w14:textId="072769DC" w:rsidR="008D2A7D" w:rsidRPr="00A539DC" w:rsidRDefault="00C12D0E" w:rsidP="005075BE">
      <w:pPr>
        <w:ind w:left="567" w:hanging="567"/>
        <w:jc w:val="both"/>
        <w:rPr>
          <w:rFonts w:asciiTheme="majorHAnsi" w:hAnsiTheme="majorHAnsi" w:cstheme="majorHAnsi"/>
          <w:lang w:val="sk-SK"/>
        </w:rPr>
      </w:pPr>
      <w:r w:rsidRPr="00A539DC">
        <w:rPr>
          <w:rFonts w:asciiTheme="majorHAnsi" w:hAnsiTheme="majorHAnsi" w:cstheme="majorHAnsi"/>
          <w:lang w:val="sk-SK"/>
        </w:rPr>
        <w:t>2.</w:t>
      </w:r>
      <w:r w:rsidR="00E12E80" w:rsidRPr="00A539DC">
        <w:rPr>
          <w:rFonts w:asciiTheme="majorHAnsi" w:hAnsiTheme="majorHAnsi" w:cstheme="majorHAnsi"/>
          <w:lang w:val="sk-SK"/>
        </w:rPr>
        <w:t>4</w:t>
      </w:r>
      <w:r w:rsidRPr="00A539DC">
        <w:rPr>
          <w:rFonts w:asciiTheme="majorHAnsi" w:hAnsiTheme="majorHAnsi" w:cstheme="majorHAnsi"/>
          <w:lang w:val="sk-SK"/>
        </w:rPr>
        <w:tab/>
      </w:r>
      <w:r w:rsidR="00383B4E" w:rsidRPr="00A539DC">
        <w:rPr>
          <w:rFonts w:asciiTheme="majorHAnsi" w:hAnsiTheme="majorHAnsi" w:cstheme="majorHAnsi"/>
          <w:lang w:val="sk-SK"/>
        </w:rPr>
        <w:t>Poskytovateľ</w:t>
      </w:r>
      <w:r w:rsidR="008D2A7D" w:rsidRPr="00A539DC">
        <w:rPr>
          <w:rFonts w:asciiTheme="majorHAnsi" w:hAnsiTheme="majorHAnsi" w:cstheme="majorHAnsi"/>
          <w:lang w:val="sk-SK"/>
        </w:rPr>
        <w:t xml:space="preserve"> vyhlasuje, že je schopný poskytnúť </w:t>
      </w:r>
      <w:r w:rsidR="008C2BE8" w:rsidRPr="00A539DC">
        <w:rPr>
          <w:rFonts w:asciiTheme="majorHAnsi" w:hAnsiTheme="majorHAnsi" w:cstheme="majorHAnsi"/>
          <w:lang w:val="sk-SK"/>
        </w:rPr>
        <w:t>S</w:t>
      </w:r>
      <w:r w:rsidR="008D2A7D" w:rsidRPr="00A539DC">
        <w:rPr>
          <w:rFonts w:asciiTheme="majorHAnsi" w:hAnsiTheme="majorHAnsi" w:cstheme="majorHAnsi"/>
          <w:lang w:val="sk-SK"/>
        </w:rPr>
        <w:t xml:space="preserve">lužby riadne a včas, podľa podmienok a požiadaviek Zmluvy; toto vyhlásenie </w:t>
      </w:r>
      <w:r w:rsidR="00383B4E" w:rsidRPr="00A539DC">
        <w:rPr>
          <w:rFonts w:asciiTheme="majorHAnsi" w:hAnsiTheme="majorHAnsi" w:cstheme="majorHAnsi"/>
          <w:lang w:val="sk-SK"/>
        </w:rPr>
        <w:t>Poskytovateľ</w:t>
      </w:r>
      <w:r w:rsidR="008D2A7D" w:rsidRPr="00A539DC">
        <w:rPr>
          <w:rFonts w:asciiTheme="majorHAnsi" w:hAnsiTheme="majorHAnsi" w:cstheme="majorHAnsi"/>
          <w:lang w:val="sk-SK"/>
        </w:rPr>
        <w:t xml:space="preserve">a zohľadňuje aj odborné, personálne, technické, technologické, kapacitné a materiálne aspekty, ktoré bude </w:t>
      </w:r>
      <w:r w:rsidR="008C2BE8" w:rsidRPr="00A539DC">
        <w:rPr>
          <w:rFonts w:asciiTheme="majorHAnsi" w:hAnsiTheme="majorHAnsi" w:cstheme="majorHAnsi"/>
          <w:lang w:val="sk-SK"/>
        </w:rPr>
        <w:t>poskytovanie Služieb</w:t>
      </w:r>
      <w:r w:rsidR="008D2A7D" w:rsidRPr="00A539DC">
        <w:rPr>
          <w:rFonts w:asciiTheme="majorHAnsi" w:hAnsiTheme="majorHAnsi" w:cstheme="majorHAnsi"/>
          <w:lang w:val="sk-SK"/>
        </w:rPr>
        <w:t xml:space="preserve"> požadovať; ak majú byť niektoré z týchto aspektov vykonávané subdodávateľsky, </w:t>
      </w:r>
      <w:r w:rsidR="008C2BE8" w:rsidRPr="00A539DC">
        <w:rPr>
          <w:rFonts w:asciiTheme="majorHAnsi" w:hAnsiTheme="majorHAnsi" w:cstheme="majorHAnsi"/>
          <w:lang w:val="sk-SK"/>
        </w:rPr>
        <w:t xml:space="preserve">Poskytovateľ </w:t>
      </w:r>
      <w:r w:rsidR="008D2A7D" w:rsidRPr="00A539DC">
        <w:rPr>
          <w:rFonts w:asciiTheme="majorHAnsi" w:hAnsiTheme="majorHAnsi" w:cstheme="majorHAnsi"/>
          <w:lang w:val="sk-SK"/>
        </w:rPr>
        <w:t>vyhlasuje, že svojich subdodávateľov starostlivo zvolil s ohľadom na všetky tieto aspekty, pričom osobitne prihliadol na to, aby takíto subdodávatelia spĺňali v celom rozsahu požiadavku osobitnej spôsobilosti pri všetkých plneniach, kde to aplikovateľný právny predpis účinný na území Slovenskej republiky požaduje.</w:t>
      </w:r>
    </w:p>
    <w:p w14:paraId="304AB9C0" w14:textId="50A55E0D" w:rsidR="008D2A7D" w:rsidRPr="00A539DC" w:rsidRDefault="008D2A7D" w:rsidP="005075BE">
      <w:pPr>
        <w:ind w:left="567" w:hanging="567"/>
        <w:jc w:val="both"/>
        <w:rPr>
          <w:rFonts w:asciiTheme="majorHAnsi" w:hAnsiTheme="majorHAnsi" w:cstheme="majorHAnsi"/>
          <w:lang w:val="sk-SK"/>
        </w:rPr>
      </w:pPr>
      <w:r w:rsidRPr="00A539DC">
        <w:rPr>
          <w:rFonts w:asciiTheme="majorHAnsi" w:hAnsiTheme="majorHAnsi" w:cstheme="majorHAnsi"/>
          <w:lang w:val="sk-SK"/>
        </w:rPr>
        <w:t>2.</w:t>
      </w:r>
      <w:r w:rsidR="00E12E80" w:rsidRPr="00A539DC">
        <w:rPr>
          <w:rFonts w:asciiTheme="majorHAnsi" w:hAnsiTheme="majorHAnsi" w:cstheme="majorHAnsi"/>
          <w:lang w:val="sk-SK"/>
        </w:rPr>
        <w:t>5</w:t>
      </w:r>
      <w:r w:rsidRPr="00A539DC">
        <w:rPr>
          <w:rFonts w:asciiTheme="majorHAnsi" w:hAnsiTheme="majorHAnsi" w:cstheme="majorHAnsi"/>
          <w:lang w:val="sk-SK"/>
        </w:rPr>
        <w:tab/>
      </w:r>
      <w:r w:rsidR="008C2BE8" w:rsidRPr="00A539DC">
        <w:rPr>
          <w:rFonts w:asciiTheme="majorHAnsi" w:hAnsiTheme="majorHAnsi" w:cstheme="majorHAnsi"/>
          <w:lang w:val="sk-SK"/>
        </w:rPr>
        <w:t xml:space="preserve">Poskytovateľ </w:t>
      </w:r>
      <w:r w:rsidRPr="00A539DC">
        <w:rPr>
          <w:rFonts w:asciiTheme="majorHAnsi" w:hAnsiTheme="majorHAnsi" w:cstheme="majorHAnsi"/>
          <w:lang w:val="sk-SK"/>
        </w:rPr>
        <w:t xml:space="preserve">vyhlasuje, že mu je známy rozsah plnenia podľa tejto Zmluvy, ako aj všetky ďalšie okolnosti majúce vplyv na plnenie Zmluvy a </w:t>
      </w:r>
      <w:r w:rsidR="008C2BE8" w:rsidRPr="00A539DC">
        <w:rPr>
          <w:rFonts w:asciiTheme="majorHAnsi" w:hAnsiTheme="majorHAnsi" w:cstheme="majorHAnsi"/>
          <w:lang w:val="sk-SK"/>
        </w:rPr>
        <w:t>poskytovanie Služieb</w:t>
      </w:r>
      <w:r w:rsidRPr="00A539DC">
        <w:rPr>
          <w:rFonts w:asciiTheme="majorHAnsi" w:hAnsiTheme="majorHAnsi" w:cstheme="majorHAnsi"/>
          <w:lang w:val="sk-SK"/>
        </w:rPr>
        <w:t xml:space="preserve">. V tejto súvislosti sa </w:t>
      </w:r>
      <w:r w:rsidR="008C2BE8" w:rsidRPr="00A539DC">
        <w:rPr>
          <w:rFonts w:asciiTheme="majorHAnsi" w:hAnsiTheme="majorHAnsi" w:cstheme="majorHAnsi"/>
          <w:lang w:val="sk-SK"/>
        </w:rPr>
        <w:t xml:space="preserve">Poskytovateľ </w:t>
      </w:r>
      <w:r w:rsidRPr="00A539DC">
        <w:rPr>
          <w:rFonts w:asciiTheme="majorHAnsi" w:hAnsiTheme="majorHAnsi" w:cstheme="majorHAnsi"/>
          <w:lang w:val="sk-SK"/>
        </w:rPr>
        <w:t>nebude odvolávať na chybu alebo konanie v omyle, prípadne na to, že niektoré plnenia nie sú uvedené v Zmluve alebo</w:t>
      </w:r>
      <w:r w:rsidR="00072754" w:rsidRPr="00A539DC">
        <w:rPr>
          <w:rFonts w:asciiTheme="majorHAnsi" w:hAnsiTheme="majorHAnsi" w:cstheme="majorHAnsi"/>
          <w:lang w:val="sk-SK"/>
        </w:rPr>
        <w:t xml:space="preserve"> v</w:t>
      </w:r>
      <w:r w:rsidRPr="00A539DC">
        <w:rPr>
          <w:rFonts w:asciiTheme="majorHAnsi" w:hAnsiTheme="majorHAnsi" w:cstheme="majorHAnsi"/>
          <w:lang w:val="sk-SK"/>
        </w:rPr>
        <w:t xml:space="preserve"> jej prílohách.</w:t>
      </w:r>
    </w:p>
    <w:p w14:paraId="3DC4D63D" w14:textId="2EADB177" w:rsidR="008D2A7D" w:rsidRPr="00A539DC" w:rsidRDefault="008D2A7D" w:rsidP="005075BE">
      <w:pPr>
        <w:ind w:left="567" w:hanging="567"/>
        <w:jc w:val="both"/>
        <w:rPr>
          <w:rFonts w:asciiTheme="majorHAnsi" w:hAnsiTheme="majorHAnsi" w:cstheme="majorHAnsi"/>
          <w:lang w:val="sk-SK"/>
        </w:rPr>
      </w:pPr>
      <w:r w:rsidRPr="00A539DC">
        <w:rPr>
          <w:rFonts w:asciiTheme="majorHAnsi" w:hAnsiTheme="majorHAnsi" w:cstheme="majorHAnsi"/>
          <w:lang w:val="sk-SK"/>
        </w:rPr>
        <w:t>2.</w:t>
      </w:r>
      <w:r w:rsidR="00E12E80" w:rsidRPr="00A539DC">
        <w:rPr>
          <w:rFonts w:asciiTheme="majorHAnsi" w:hAnsiTheme="majorHAnsi" w:cstheme="majorHAnsi"/>
          <w:lang w:val="sk-SK"/>
        </w:rPr>
        <w:t>6</w:t>
      </w:r>
      <w:r w:rsidRPr="00A539DC">
        <w:rPr>
          <w:rFonts w:asciiTheme="majorHAnsi" w:hAnsiTheme="majorHAnsi" w:cstheme="majorHAnsi"/>
          <w:lang w:val="sk-SK"/>
        </w:rPr>
        <w:tab/>
      </w:r>
      <w:r w:rsidR="008C2BE8" w:rsidRPr="00A539DC">
        <w:rPr>
          <w:rFonts w:asciiTheme="majorHAnsi" w:hAnsiTheme="majorHAnsi" w:cstheme="majorHAnsi"/>
          <w:lang w:val="sk-SK"/>
        </w:rPr>
        <w:t>Poskytovateľ</w:t>
      </w:r>
      <w:r w:rsidRPr="00A539DC">
        <w:rPr>
          <w:rFonts w:asciiTheme="majorHAnsi" w:hAnsiTheme="majorHAnsi" w:cstheme="majorHAnsi"/>
          <w:lang w:val="sk-SK"/>
        </w:rPr>
        <w:t xml:space="preserve"> vyhlasuje, že </w:t>
      </w:r>
      <w:r w:rsidR="00072754" w:rsidRPr="00A539DC">
        <w:rPr>
          <w:rFonts w:asciiTheme="majorHAnsi" w:hAnsiTheme="majorHAnsi" w:cstheme="majorHAnsi"/>
          <w:lang w:val="sk-SK"/>
        </w:rPr>
        <w:t xml:space="preserve">sa </w:t>
      </w:r>
      <w:r w:rsidRPr="00A539DC">
        <w:rPr>
          <w:rFonts w:asciiTheme="majorHAnsi" w:hAnsiTheme="majorHAnsi" w:cstheme="majorHAnsi"/>
          <w:lang w:val="sk-SK"/>
        </w:rPr>
        <w:t xml:space="preserve">pred </w:t>
      </w:r>
      <w:r w:rsidR="00072754" w:rsidRPr="00A539DC">
        <w:rPr>
          <w:rFonts w:asciiTheme="majorHAnsi" w:hAnsiTheme="majorHAnsi" w:cstheme="majorHAnsi"/>
          <w:lang w:val="sk-SK"/>
        </w:rPr>
        <w:t>uzatvorením Zmluvy</w:t>
      </w:r>
      <w:r w:rsidRPr="00A539DC">
        <w:rPr>
          <w:rStyle w:val="markedcontent"/>
          <w:rFonts w:asciiTheme="majorHAnsi" w:hAnsiTheme="majorHAnsi" w:cstheme="majorHAnsi"/>
          <w:lang w:val="sk-SK"/>
        </w:rPr>
        <w:t xml:space="preserve"> starostlivo oboznámil so všetkými v tom čase predloženými a/alebo inak dostupnými </w:t>
      </w:r>
      <w:r w:rsidR="008C2BE8" w:rsidRPr="00A539DC">
        <w:rPr>
          <w:rStyle w:val="markedcontent"/>
          <w:rFonts w:asciiTheme="majorHAnsi" w:hAnsiTheme="majorHAnsi" w:cstheme="majorHAnsi"/>
          <w:lang w:val="sk-SK"/>
        </w:rPr>
        <w:t>p</w:t>
      </w:r>
      <w:r w:rsidRPr="00A539DC">
        <w:rPr>
          <w:rStyle w:val="markedcontent"/>
          <w:rFonts w:asciiTheme="majorHAnsi" w:hAnsiTheme="majorHAnsi" w:cstheme="majorHAnsi"/>
          <w:lang w:val="sk-SK"/>
        </w:rPr>
        <w:t xml:space="preserve">odkladmi, obsahom Zmluvy a požiadavkami na </w:t>
      </w:r>
      <w:r w:rsidR="008C2BE8" w:rsidRPr="00A539DC">
        <w:rPr>
          <w:rStyle w:val="markedcontent"/>
          <w:rFonts w:asciiTheme="majorHAnsi" w:hAnsiTheme="majorHAnsi" w:cstheme="majorHAnsi"/>
          <w:lang w:val="sk-SK"/>
        </w:rPr>
        <w:t xml:space="preserve">Služby </w:t>
      </w:r>
      <w:r w:rsidRPr="00A539DC">
        <w:rPr>
          <w:rStyle w:val="markedcontent"/>
          <w:rFonts w:asciiTheme="majorHAnsi" w:hAnsiTheme="majorHAnsi" w:cstheme="majorHAnsi"/>
          <w:lang w:val="sk-SK"/>
        </w:rPr>
        <w:t xml:space="preserve">a zároveň sa zaväzuje na ich základe </w:t>
      </w:r>
      <w:r w:rsidR="008C2BE8" w:rsidRPr="00A539DC">
        <w:rPr>
          <w:rStyle w:val="markedcontent"/>
          <w:rFonts w:asciiTheme="majorHAnsi" w:hAnsiTheme="majorHAnsi" w:cstheme="majorHAnsi"/>
          <w:lang w:val="sk-SK"/>
        </w:rPr>
        <w:t>Služby poskytovať</w:t>
      </w:r>
      <w:r w:rsidRPr="00A539DC">
        <w:rPr>
          <w:rStyle w:val="markedcontent"/>
          <w:rFonts w:asciiTheme="majorHAnsi" w:hAnsiTheme="majorHAnsi" w:cstheme="majorHAnsi"/>
          <w:lang w:val="sk-SK"/>
        </w:rPr>
        <w:t xml:space="preserve">. </w:t>
      </w:r>
      <w:r w:rsidR="008C2BE8" w:rsidRPr="00A539DC">
        <w:rPr>
          <w:rFonts w:asciiTheme="majorHAnsi" w:hAnsiTheme="majorHAnsi" w:cstheme="majorHAnsi"/>
          <w:lang w:val="sk-SK"/>
        </w:rPr>
        <w:t>Poskytovateľ</w:t>
      </w:r>
      <w:r w:rsidRPr="00A539DC">
        <w:rPr>
          <w:rStyle w:val="markedcontent"/>
          <w:rFonts w:asciiTheme="majorHAnsi" w:hAnsiTheme="majorHAnsi" w:cstheme="majorHAnsi"/>
          <w:lang w:val="sk-SK"/>
        </w:rPr>
        <w:t xml:space="preserve"> je plne uzrozumený s tým, že </w:t>
      </w:r>
      <w:r w:rsidR="00DC1DD5" w:rsidRPr="00A539DC">
        <w:rPr>
          <w:rStyle w:val="markedcontent"/>
          <w:rFonts w:asciiTheme="majorHAnsi" w:hAnsiTheme="majorHAnsi" w:cstheme="majorHAnsi"/>
          <w:lang w:val="sk-SK"/>
        </w:rPr>
        <w:t xml:space="preserve">cena za Služby dohodnutá v Zmluve </w:t>
      </w:r>
      <w:r w:rsidRPr="00A539DC">
        <w:rPr>
          <w:rStyle w:val="markedcontent"/>
          <w:rFonts w:asciiTheme="majorHAnsi" w:hAnsiTheme="majorHAnsi" w:cstheme="majorHAnsi"/>
          <w:lang w:val="sk-SK"/>
        </w:rPr>
        <w:t xml:space="preserve">je </w:t>
      </w:r>
      <w:r w:rsidR="008C2BE8" w:rsidRPr="00A539DC">
        <w:rPr>
          <w:rStyle w:val="markedcontent"/>
          <w:rFonts w:asciiTheme="majorHAnsi" w:hAnsiTheme="majorHAnsi" w:cstheme="majorHAnsi"/>
          <w:lang w:val="sk-SK"/>
        </w:rPr>
        <w:t xml:space="preserve">dohodnutá </w:t>
      </w:r>
      <w:r w:rsidRPr="00A539DC">
        <w:rPr>
          <w:rStyle w:val="markedcontent"/>
          <w:rFonts w:asciiTheme="majorHAnsi" w:hAnsiTheme="majorHAnsi" w:cstheme="majorHAnsi"/>
          <w:lang w:val="sk-SK"/>
        </w:rPr>
        <w:t>ako maximálna.</w:t>
      </w:r>
    </w:p>
    <w:p w14:paraId="30090C07" w14:textId="722B2801" w:rsidR="008D2A7D" w:rsidRPr="00A539DC" w:rsidRDefault="008D2A7D" w:rsidP="005075BE">
      <w:pPr>
        <w:ind w:left="567" w:hanging="567"/>
        <w:jc w:val="both"/>
        <w:rPr>
          <w:rFonts w:asciiTheme="majorHAnsi" w:hAnsiTheme="majorHAnsi" w:cstheme="majorHAnsi"/>
          <w:lang w:val="sk-SK"/>
        </w:rPr>
      </w:pPr>
      <w:r w:rsidRPr="00A539DC">
        <w:rPr>
          <w:rFonts w:asciiTheme="majorHAnsi" w:hAnsiTheme="majorHAnsi" w:cstheme="majorHAnsi"/>
          <w:lang w:val="sk-SK"/>
        </w:rPr>
        <w:t>2.</w:t>
      </w:r>
      <w:r w:rsidR="00E12E80" w:rsidRPr="00A539DC">
        <w:rPr>
          <w:rFonts w:asciiTheme="majorHAnsi" w:hAnsiTheme="majorHAnsi" w:cstheme="majorHAnsi"/>
          <w:lang w:val="sk-SK"/>
        </w:rPr>
        <w:t>7</w:t>
      </w:r>
      <w:r w:rsidRPr="00A539DC">
        <w:rPr>
          <w:rFonts w:asciiTheme="majorHAnsi" w:hAnsiTheme="majorHAnsi" w:cstheme="majorHAnsi"/>
          <w:lang w:val="sk-SK"/>
        </w:rPr>
        <w:tab/>
      </w:r>
      <w:r w:rsidR="00383B4E" w:rsidRPr="00A539DC">
        <w:rPr>
          <w:rFonts w:asciiTheme="majorHAnsi" w:hAnsiTheme="majorHAnsi" w:cstheme="majorHAnsi"/>
          <w:lang w:val="sk-SK"/>
        </w:rPr>
        <w:t>Poskytovateľ</w:t>
      </w:r>
      <w:r w:rsidRPr="00A539DC">
        <w:rPr>
          <w:rFonts w:asciiTheme="majorHAnsi" w:hAnsiTheme="majorHAnsi" w:cstheme="majorHAnsi"/>
          <w:lang w:val="sk-SK"/>
        </w:rPr>
        <w:t xml:space="preserve"> vyhlasuje, že pred uzavretím Zmluvy dostatočne zvážil a s vynaložením odbornej starostlivosti a všetkého úsilia posúdil všetky do úvahy prichádzajúce riziká spojené s prevzatím záväzku na poskyt</w:t>
      </w:r>
      <w:r w:rsidR="008C2BE8" w:rsidRPr="00A539DC">
        <w:rPr>
          <w:rFonts w:asciiTheme="majorHAnsi" w:hAnsiTheme="majorHAnsi" w:cstheme="majorHAnsi"/>
          <w:lang w:val="sk-SK"/>
        </w:rPr>
        <w:t>ovan</w:t>
      </w:r>
      <w:r w:rsidRPr="00A539DC">
        <w:rPr>
          <w:rFonts w:asciiTheme="majorHAnsi" w:hAnsiTheme="majorHAnsi" w:cstheme="majorHAnsi"/>
          <w:lang w:val="sk-SK"/>
        </w:rPr>
        <w:t xml:space="preserve">ie </w:t>
      </w:r>
      <w:r w:rsidR="008C2BE8" w:rsidRPr="00A539DC">
        <w:rPr>
          <w:rFonts w:asciiTheme="majorHAnsi" w:hAnsiTheme="majorHAnsi" w:cstheme="majorHAnsi"/>
          <w:lang w:val="sk-SK"/>
        </w:rPr>
        <w:t>S</w:t>
      </w:r>
      <w:r w:rsidRPr="00A539DC">
        <w:rPr>
          <w:rFonts w:asciiTheme="majorHAnsi" w:hAnsiTheme="majorHAnsi" w:cstheme="majorHAnsi"/>
          <w:lang w:val="sk-SK"/>
        </w:rPr>
        <w:t xml:space="preserve">lužieb, vzal do úvahy komplexný rozsah materiálov, prác, služieb, správnych a iných obdobných poplatkov, personálnych nákladov a iných nákladov potrebných na riadne </w:t>
      </w:r>
      <w:r w:rsidR="008C2BE8" w:rsidRPr="00A539DC">
        <w:rPr>
          <w:rFonts w:asciiTheme="majorHAnsi" w:hAnsiTheme="majorHAnsi" w:cstheme="majorHAnsi"/>
          <w:lang w:val="sk-SK"/>
        </w:rPr>
        <w:t>a včasné poskytovanie</w:t>
      </w:r>
      <w:r w:rsidRPr="00A539DC">
        <w:rPr>
          <w:rFonts w:asciiTheme="majorHAnsi" w:hAnsiTheme="majorHAnsi" w:cstheme="majorHAnsi"/>
          <w:lang w:val="sk-SK"/>
        </w:rPr>
        <w:t xml:space="preserve"> </w:t>
      </w:r>
      <w:r w:rsidR="008C2BE8" w:rsidRPr="00A539DC">
        <w:rPr>
          <w:rFonts w:asciiTheme="majorHAnsi" w:hAnsiTheme="majorHAnsi" w:cstheme="majorHAnsi"/>
          <w:lang w:val="sk-SK"/>
        </w:rPr>
        <w:t>S</w:t>
      </w:r>
      <w:r w:rsidRPr="00A539DC">
        <w:rPr>
          <w:rFonts w:asciiTheme="majorHAnsi" w:hAnsiTheme="majorHAnsi" w:cstheme="majorHAnsi"/>
          <w:lang w:val="sk-SK"/>
        </w:rPr>
        <w:t xml:space="preserve">lužieb v súlade s podmienkami Zmluvy, a akékoľvek a všetky takéto náklady starostlivo zahrnul do návrhu </w:t>
      </w:r>
      <w:r w:rsidR="00DC1DD5" w:rsidRPr="00A539DC">
        <w:rPr>
          <w:rFonts w:asciiTheme="majorHAnsi" w:hAnsiTheme="majorHAnsi" w:cstheme="majorHAnsi"/>
          <w:lang w:val="sk-SK"/>
        </w:rPr>
        <w:t>c</w:t>
      </w:r>
      <w:r w:rsidRPr="00A539DC">
        <w:rPr>
          <w:rFonts w:asciiTheme="majorHAnsi" w:hAnsiTheme="majorHAnsi" w:cstheme="majorHAnsi"/>
          <w:lang w:val="sk-SK"/>
        </w:rPr>
        <w:t xml:space="preserve">eny </w:t>
      </w:r>
      <w:r w:rsidR="00DC1DD5" w:rsidRPr="00A539DC">
        <w:rPr>
          <w:rFonts w:asciiTheme="majorHAnsi" w:hAnsiTheme="majorHAnsi" w:cstheme="majorHAnsi"/>
          <w:lang w:val="sk-SK"/>
        </w:rPr>
        <w:t>za Služby</w:t>
      </w:r>
      <w:r w:rsidRPr="00A539DC">
        <w:rPr>
          <w:rFonts w:asciiTheme="majorHAnsi" w:hAnsiTheme="majorHAnsi" w:cstheme="majorHAnsi"/>
          <w:lang w:val="sk-SK"/>
        </w:rPr>
        <w:t xml:space="preserve">, pričom do cenotvorby starostlivo zahrnul všetky práce, materiály a zariadenia potrebné na </w:t>
      </w:r>
      <w:r w:rsidR="008C2BE8" w:rsidRPr="00A539DC">
        <w:rPr>
          <w:rFonts w:asciiTheme="majorHAnsi" w:hAnsiTheme="majorHAnsi" w:cstheme="majorHAnsi"/>
          <w:lang w:val="sk-SK"/>
        </w:rPr>
        <w:t>poskytovanie Služieb v rozsahu dohodnutom v Zmluve</w:t>
      </w:r>
      <w:r w:rsidRPr="00A539DC">
        <w:rPr>
          <w:rFonts w:asciiTheme="majorHAnsi" w:hAnsiTheme="majorHAnsi" w:cstheme="majorHAnsi"/>
          <w:lang w:val="sk-SK"/>
        </w:rPr>
        <w:t xml:space="preserve">. </w:t>
      </w:r>
    </w:p>
    <w:p w14:paraId="661F3F02" w14:textId="398D92B8" w:rsidR="008D2A7D" w:rsidRPr="00A539DC" w:rsidRDefault="00072754" w:rsidP="005075BE">
      <w:pPr>
        <w:ind w:left="567" w:hanging="567"/>
        <w:jc w:val="both"/>
        <w:rPr>
          <w:rFonts w:asciiTheme="majorHAnsi" w:hAnsiTheme="majorHAnsi" w:cstheme="majorHAnsi"/>
          <w:lang w:val="sk-SK"/>
        </w:rPr>
      </w:pPr>
      <w:r w:rsidRPr="00A539DC">
        <w:rPr>
          <w:rFonts w:asciiTheme="majorHAnsi" w:hAnsiTheme="majorHAnsi" w:cstheme="majorHAnsi"/>
          <w:lang w:val="sk-SK"/>
        </w:rPr>
        <w:t>2.</w:t>
      </w:r>
      <w:r w:rsidR="00E12E80" w:rsidRPr="00A539DC">
        <w:rPr>
          <w:rFonts w:asciiTheme="majorHAnsi" w:hAnsiTheme="majorHAnsi" w:cstheme="majorHAnsi"/>
          <w:lang w:val="sk-SK"/>
        </w:rPr>
        <w:t>8</w:t>
      </w:r>
      <w:r w:rsidRPr="00A539DC">
        <w:rPr>
          <w:rFonts w:asciiTheme="majorHAnsi" w:hAnsiTheme="majorHAnsi" w:cstheme="majorHAnsi"/>
          <w:lang w:val="sk-SK"/>
        </w:rPr>
        <w:tab/>
      </w:r>
      <w:r w:rsidR="008D2A7D" w:rsidRPr="00A539DC">
        <w:rPr>
          <w:rStyle w:val="markedcontent"/>
          <w:rFonts w:asciiTheme="majorHAnsi" w:hAnsiTheme="majorHAnsi" w:cstheme="majorHAnsi"/>
          <w:lang w:val="sk-SK"/>
        </w:rPr>
        <w:t xml:space="preserve">Vyhlásenia </w:t>
      </w:r>
      <w:r w:rsidR="008C2BE8" w:rsidRPr="00A539DC">
        <w:rPr>
          <w:rFonts w:asciiTheme="majorHAnsi" w:hAnsiTheme="majorHAnsi" w:cstheme="majorHAnsi"/>
          <w:lang w:val="sk-SK"/>
        </w:rPr>
        <w:t>Poskytovateľa</w:t>
      </w:r>
      <w:r w:rsidR="008D2A7D" w:rsidRPr="00A539DC">
        <w:rPr>
          <w:rStyle w:val="markedcontent"/>
          <w:rFonts w:asciiTheme="majorHAnsi" w:hAnsiTheme="majorHAnsi" w:cstheme="majorHAnsi"/>
          <w:lang w:val="sk-SK"/>
        </w:rPr>
        <w:t xml:space="preserve"> podľa tohto bodu sú podstatnou okolnosťou formujúcou vôľu </w:t>
      </w:r>
      <w:r w:rsidR="003C588E" w:rsidRPr="00A539DC">
        <w:rPr>
          <w:rStyle w:val="markedcontent"/>
          <w:rFonts w:asciiTheme="majorHAnsi" w:hAnsiTheme="majorHAnsi" w:cstheme="majorHAnsi"/>
          <w:lang w:val="sk-SK"/>
        </w:rPr>
        <w:t>Objednávateľa</w:t>
      </w:r>
      <w:r w:rsidR="008D2A7D" w:rsidRPr="00A539DC">
        <w:rPr>
          <w:rStyle w:val="markedcontent"/>
          <w:rFonts w:asciiTheme="majorHAnsi" w:hAnsiTheme="majorHAnsi" w:cstheme="majorHAnsi"/>
          <w:lang w:val="sk-SK"/>
        </w:rPr>
        <w:t xml:space="preserve"> uzatvoriť túto Zmluvu, bez ktorej by </w:t>
      </w:r>
      <w:r w:rsidR="00D06D27" w:rsidRPr="00A539DC">
        <w:rPr>
          <w:rStyle w:val="markedcontent"/>
          <w:rFonts w:asciiTheme="majorHAnsi" w:hAnsiTheme="majorHAnsi" w:cstheme="majorHAnsi"/>
          <w:lang w:val="sk-SK"/>
        </w:rPr>
        <w:t>Objednávateľ</w:t>
      </w:r>
      <w:r w:rsidR="008C2BE8" w:rsidRPr="00A539DC">
        <w:rPr>
          <w:rStyle w:val="markedcontent"/>
          <w:rFonts w:asciiTheme="majorHAnsi" w:hAnsiTheme="majorHAnsi" w:cstheme="majorHAnsi"/>
          <w:lang w:val="sk-SK"/>
        </w:rPr>
        <w:t xml:space="preserve"> </w:t>
      </w:r>
      <w:r w:rsidR="008D2A7D" w:rsidRPr="00A539DC">
        <w:rPr>
          <w:rStyle w:val="markedcontent"/>
          <w:rFonts w:asciiTheme="majorHAnsi" w:hAnsiTheme="majorHAnsi" w:cstheme="majorHAnsi"/>
          <w:lang w:val="sk-SK"/>
        </w:rPr>
        <w:t>Zmluvu neuzavrel.</w:t>
      </w:r>
    </w:p>
    <w:p w14:paraId="7C105950" w14:textId="77777777" w:rsidR="008D2A7D" w:rsidRPr="00A539DC" w:rsidRDefault="008D2A7D" w:rsidP="001F7EAB">
      <w:pPr>
        <w:jc w:val="center"/>
        <w:rPr>
          <w:rFonts w:asciiTheme="majorHAnsi" w:eastAsia="Arial" w:hAnsiTheme="majorHAnsi" w:cstheme="majorHAnsi"/>
          <w:b/>
          <w:lang w:val="sk-SK"/>
        </w:rPr>
      </w:pPr>
    </w:p>
    <w:p w14:paraId="683128D2" w14:textId="40028EC0" w:rsidR="008D2A7D" w:rsidRPr="00A539DC" w:rsidRDefault="008D2A7D" w:rsidP="005075BE">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3</w:t>
      </w:r>
      <w:r w:rsidRPr="00A539DC">
        <w:rPr>
          <w:rFonts w:asciiTheme="majorHAnsi" w:hAnsiTheme="majorHAnsi" w:cstheme="majorHAnsi"/>
          <w:b/>
          <w:bCs/>
          <w:lang w:val="sk-SK"/>
        </w:rPr>
        <w:tab/>
        <w:t>PREDMET ZMLUVY</w:t>
      </w:r>
    </w:p>
    <w:p w14:paraId="18355C8D" w14:textId="0B597D39" w:rsidR="0070669D" w:rsidRPr="00A539DC" w:rsidRDefault="008D2A7D" w:rsidP="001A4E22">
      <w:pPr>
        <w:ind w:left="567" w:hanging="567"/>
        <w:jc w:val="both"/>
        <w:rPr>
          <w:rFonts w:asciiTheme="majorHAnsi" w:hAnsiTheme="majorHAnsi" w:cstheme="majorHAnsi"/>
          <w:bCs/>
          <w:lang w:val="sk-SK"/>
        </w:rPr>
      </w:pPr>
      <w:r w:rsidRPr="00A539DC">
        <w:rPr>
          <w:rFonts w:asciiTheme="majorHAnsi" w:hAnsiTheme="majorHAnsi" w:cstheme="majorHAnsi"/>
          <w:lang w:val="sk-SK"/>
        </w:rPr>
        <w:t>3.1</w:t>
      </w:r>
      <w:r w:rsidRPr="00A539DC">
        <w:rPr>
          <w:rFonts w:asciiTheme="majorHAnsi" w:hAnsiTheme="majorHAnsi" w:cstheme="majorHAnsi"/>
          <w:b/>
          <w:bCs/>
          <w:lang w:val="sk-SK"/>
        </w:rPr>
        <w:tab/>
      </w:r>
      <w:bookmarkStart w:id="6" w:name="_Ref170642616"/>
      <w:bookmarkStart w:id="7" w:name="_Ref396917297"/>
      <w:r w:rsidRPr="00A539DC">
        <w:rPr>
          <w:rFonts w:asciiTheme="majorHAnsi" w:hAnsiTheme="majorHAnsi" w:cstheme="majorHAnsi"/>
          <w:bCs/>
          <w:lang w:val="sk-SK"/>
        </w:rPr>
        <w:t xml:space="preserve">Predmetom Zmluvy je </w:t>
      </w:r>
    </w:p>
    <w:p w14:paraId="09397768" w14:textId="75B1AFDD" w:rsidR="005C1DA5" w:rsidRPr="00A539DC" w:rsidRDefault="008D2A7D" w:rsidP="00415F6E">
      <w:pPr>
        <w:pStyle w:val="Odsekzoznamu"/>
        <w:numPr>
          <w:ilvl w:val="0"/>
          <w:numId w:val="11"/>
        </w:numPr>
        <w:ind w:left="993" w:hanging="426"/>
        <w:jc w:val="both"/>
        <w:rPr>
          <w:rFonts w:asciiTheme="majorHAnsi" w:hAnsiTheme="majorHAnsi" w:cstheme="majorHAnsi"/>
          <w:bCs/>
          <w:lang w:val="sk-SK"/>
        </w:rPr>
      </w:pPr>
      <w:r w:rsidRPr="00A539DC">
        <w:rPr>
          <w:rFonts w:asciiTheme="majorHAnsi" w:hAnsiTheme="majorHAnsi" w:cstheme="majorHAnsi"/>
          <w:bCs/>
          <w:lang w:val="sk-SK"/>
        </w:rPr>
        <w:t xml:space="preserve">záväzok </w:t>
      </w:r>
      <w:r w:rsidR="008C2BE8" w:rsidRPr="00A539DC">
        <w:rPr>
          <w:rFonts w:asciiTheme="majorHAnsi" w:hAnsiTheme="majorHAnsi" w:cstheme="majorHAnsi"/>
          <w:bCs/>
          <w:lang w:val="sk-SK"/>
        </w:rPr>
        <w:t xml:space="preserve">Poskytovateľa </w:t>
      </w:r>
      <w:r w:rsidR="00F96E0C" w:rsidRPr="00A539DC">
        <w:rPr>
          <w:rFonts w:asciiTheme="majorHAnsi" w:hAnsiTheme="majorHAnsi" w:cstheme="majorHAnsi"/>
          <w:bCs/>
          <w:lang w:val="sk-SK"/>
        </w:rPr>
        <w:t xml:space="preserve">poskytovať Objednávateľovi </w:t>
      </w:r>
      <w:r w:rsidR="008540CC" w:rsidRPr="00A539DC">
        <w:rPr>
          <w:rFonts w:asciiTheme="majorHAnsi" w:hAnsiTheme="majorHAnsi" w:cstheme="majorHAnsi"/>
          <w:bCs/>
          <w:lang w:val="sk-SK"/>
        </w:rPr>
        <w:t>počas doby trvania Zmluvy</w:t>
      </w:r>
      <w:r w:rsidR="00F96E0C" w:rsidRPr="00A539DC">
        <w:rPr>
          <w:rFonts w:asciiTheme="majorHAnsi" w:hAnsiTheme="majorHAnsi" w:cstheme="majorHAnsi"/>
          <w:bCs/>
          <w:lang w:val="sk-SK"/>
        </w:rPr>
        <w:t xml:space="preserve"> Služby</w:t>
      </w:r>
      <w:r w:rsidR="008540CC" w:rsidRPr="00A539DC">
        <w:rPr>
          <w:rFonts w:asciiTheme="majorHAnsi" w:hAnsiTheme="majorHAnsi" w:cstheme="majorHAnsi"/>
          <w:bCs/>
          <w:lang w:val="sk-SK"/>
        </w:rPr>
        <w:t xml:space="preserve"> </w:t>
      </w:r>
      <w:r w:rsidR="008C2BE8" w:rsidRPr="00A539DC">
        <w:rPr>
          <w:rFonts w:asciiTheme="majorHAnsi" w:hAnsiTheme="majorHAnsi" w:cstheme="majorHAnsi"/>
          <w:bCs/>
          <w:lang w:val="sk-SK"/>
        </w:rPr>
        <w:t xml:space="preserve">a záväzok </w:t>
      </w:r>
      <w:r w:rsidR="005C1DA5" w:rsidRPr="00A539DC">
        <w:rPr>
          <w:rFonts w:asciiTheme="majorHAnsi" w:hAnsiTheme="majorHAnsi" w:cstheme="majorHAnsi"/>
          <w:bCs/>
          <w:lang w:val="sk-SK"/>
        </w:rPr>
        <w:t>Objednávateľa</w:t>
      </w:r>
      <w:r w:rsidR="008C2BE8" w:rsidRPr="00A539DC">
        <w:rPr>
          <w:rFonts w:asciiTheme="majorHAnsi" w:hAnsiTheme="majorHAnsi" w:cstheme="majorHAnsi"/>
          <w:bCs/>
          <w:lang w:val="sk-SK"/>
        </w:rPr>
        <w:t xml:space="preserve"> zaplatiť Poskytovateľovi za riadne a včas poskytnuté Služby </w:t>
      </w:r>
      <w:r w:rsidR="00072754" w:rsidRPr="00A539DC">
        <w:rPr>
          <w:rFonts w:asciiTheme="majorHAnsi" w:hAnsiTheme="majorHAnsi" w:cstheme="majorHAnsi"/>
          <w:bCs/>
          <w:lang w:val="sk-SK"/>
        </w:rPr>
        <w:t>odplatu</w:t>
      </w:r>
      <w:r w:rsidRPr="00A539DC">
        <w:rPr>
          <w:rFonts w:asciiTheme="majorHAnsi" w:hAnsiTheme="majorHAnsi" w:cstheme="majorHAnsi"/>
          <w:bCs/>
          <w:lang w:val="sk-SK"/>
        </w:rPr>
        <w:t xml:space="preserve"> za podmienok, vo výške a spôsobom stanoveným v</w:t>
      </w:r>
      <w:r w:rsidR="00072754" w:rsidRPr="00A539DC">
        <w:rPr>
          <w:rFonts w:asciiTheme="majorHAnsi" w:hAnsiTheme="majorHAnsi" w:cstheme="majorHAnsi"/>
          <w:bCs/>
          <w:lang w:val="sk-SK"/>
        </w:rPr>
        <w:t xml:space="preserve"> bode </w:t>
      </w:r>
      <w:r w:rsidR="000F4ABE" w:rsidRPr="00A539DC">
        <w:rPr>
          <w:rFonts w:asciiTheme="majorHAnsi" w:hAnsiTheme="majorHAnsi" w:cstheme="majorHAnsi"/>
          <w:bCs/>
          <w:lang w:val="sk-SK"/>
        </w:rPr>
        <w:t>6</w:t>
      </w:r>
      <w:r w:rsidR="00072754" w:rsidRPr="00A539DC">
        <w:rPr>
          <w:rFonts w:asciiTheme="majorHAnsi" w:hAnsiTheme="majorHAnsi" w:cstheme="majorHAnsi"/>
          <w:bCs/>
          <w:lang w:val="sk-SK"/>
        </w:rPr>
        <w:t xml:space="preserve"> </w:t>
      </w:r>
      <w:r w:rsidRPr="00A539DC">
        <w:rPr>
          <w:rFonts w:asciiTheme="majorHAnsi" w:hAnsiTheme="majorHAnsi" w:cstheme="majorHAnsi"/>
          <w:bCs/>
          <w:lang w:val="sk-SK"/>
        </w:rPr>
        <w:t>Zmluv</w:t>
      </w:r>
      <w:r w:rsidR="00072754" w:rsidRPr="00A539DC">
        <w:rPr>
          <w:rFonts w:asciiTheme="majorHAnsi" w:hAnsiTheme="majorHAnsi" w:cstheme="majorHAnsi"/>
          <w:bCs/>
          <w:lang w:val="sk-SK"/>
        </w:rPr>
        <w:t>y</w:t>
      </w:r>
      <w:r w:rsidR="005C1DA5" w:rsidRPr="00A539DC">
        <w:rPr>
          <w:rFonts w:asciiTheme="majorHAnsi" w:hAnsiTheme="majorHAnsi" w:cstheme="majorHAnsi"/>
          <w:bCs/>
          <w:lang w:val="sk-SK"/>
        </w:rPr>
        <w:t xml:space="preserve"> a</w:t>
      </w:r>
    </w:p>
    <w:p w14:paraId="3532FEDE" w14:textId="62F66418" w:rsidR="005C1DA5" w:rsidRPr="00A539DC" w:rsidRDefault="00CC7C39" w:rsidP="00415F6E">
      <w:pPr>
        <w:pStyle w:val="Odsekzoznamu"/>
        <w:numPr>
          <w:ilvl w:val="0"/>
          <w:numId w:val="11"/>
        </w:numPr>
        <w:ind w:left="993" w:hanging="426"/>
        <w:jc w:val="both"/>
        <w:rPr>
          <w:rFonts w:asciiTheme="majorHAnsi" w:hAnsiTheme="majorHAnsi" w:cstheme="majorHAnsi"/>
          <w:bCs/>
          <w:lang w:val="sk-SK"/>
        </w:rPr>
      </w:pPr>
      <w:r w:rsidRPr="00A539DC">
        <w:rPr>
          <w:rFonts w:asciiTheme="majorHAnsi" w:hAnsiTheme="majorHAnsi" w:cstheme="majorHAnsi"/>
          <w:bCs/>
          <w:lang w:val="sk-SK"/>
        </w:rPr>
        <w:t xml:space="preserve">záväzok Prenajímateľa prenechať počas doby trvania Zmluvy </w:t>
      </w:r>
      <w:r w:rsidR="00A73403" w:rsidRPr="00A539DC">
        <w:rPr>
          <w:rFonts w:asciiTheme="majorHAnsi" w:hAnsiTheme="majorHAnsi" w:cstheme="majorHAnsi"/>
          <w:bCs/>
          <w:lang w:val="sk-SK"/>
        </w:rPr>
        <w:t xml:space="preserve">do dočasného užívania Nájomcu </w:t>
      </w:r>
      <w:r w:rsidR="002B1119" w:rsidRPr="00A539DC">
        <w:rPr>
          <w:rFonts w:asciiTheme="majorHAnsi" w:hAnsiTheme="majorHAnsi" w:cstheme="majorHAnsi"/>
          <w:bCs/>
          <w:lang w:val="sk-SK"/>
        </w:rPr>
        <w:t>Predmet nájmu</w:t>
      </w:r>
      <w:r w:rsidR="00A73403" w:rsidRPr="00A539DC">
        <w:rPr>
          <w:rFonts w:asciiTheme="majorHAnsi" w:hAnsiTheme="majorHAnsi" w:cstheme="majorHAnsi"/>
          <w:bCs/>
          <w:lang w:val="sk-SK"/>
        </w:rPr>
        <w:t xml:space="preserve"> a záväzok Nájomcu </w:t>
      </w:r>
      <w:r w:rsidR="00D01A0E" w:rsidRPr="00A539DC">
        <w:rPr>
          <w:rFonts w:asciiTheme="majorHAnsi" w:hAnsiTheme="majorHAnsi" w:cstheme="majorHAnsi"/>
          <w:bCs/>
          <w:lang w:val="sk-SK"/>
        </w:rPr>
        <w:t xml:space="preserve">zaplatiť Prenajímateľovi za dočasné užívanie </w:t>
      </w:r>
      <w:r w:rsidR="002B1119" w:rsidRPr="00A539DC">
        <w:rPr>
          <w:rFonts w:asciiTheme="majorHAnsi" w:hAnsiTheme="majorHAnsi" w:cstheme="majorHAnsi"/>
          <w:bCs/>
          <w:lang w:val="sk-SK"/>
        </w:rPr>
        <w:t>Predmetu nájmu</w:t>
      </w:r>
      <w:r w:rsidR="00D01A0E" w:rsidRPr="00A539DC">
        <w:rPr>
          <w:rFonts w:asciiTheme="majorHAnsi" w:hAnsiTheme="majorHAnsi" w:cstheme="majorHAnsi"/>
          <w:bCs/>
          <w:lang w:val="sk-SK"/>
        </w:rPr>
        <w:t xml:space="preserve"> </w:t>
      </w:r>
      <w:r w:rsidR="00683776" w:rsidRPr="00A539DC">
        <w:rPr>
          <w:rFonts w:asciiTheme="majorHAnsi" w:hAnsiTheme="majorHAnsi" w:cstheme="majorHAnsi"/>
          <w:bCs/>
          <w:lang w:val="sk-SK"/>
        </w:rPr>
        <w:t>nájomné</w:t>
      </w:r>
      <w:r w:rsidR="00D3498F" w:rsidRPr="00A539DC">
        <w:rPr>
          <w:rFonts w:asciiTheme="majorHAnsi" w:hAnsiTheme="majorHAnsi" w:cstheme="majorHAnsi"/>
          <w:bCs/>
          <w:lang w:val="sk-SK"/>
        </w:rPr>
        <w:t xml:space="preserve"> a úhradu za Služby spojené s nájmom</w:t>
      </w:r>
      <w:r w:rsidR="00683776" w:rsidRPr="00A539DC">
        <w:rPr>
          <w:rFonts w:asciiTheme="majorHAnsi" w:hAnsiTheme="majorHAnsi" w:cstheme="majorHAnsi"/>
          <w:bCs/>
          <w:lang w:val="sk-SK"/>
        </w:rPr>
        <w:t xml:space="preserve"> za podmienok, vo výške a spôsobom stanoveným v bode </w:t>
      </w:r>
      <w:r w:rsidR="00D3498F" w:rsidRPr="00A539DC">
        <w:rPr>
          <w:rFonts w:asciiTheme="majorHAnsi" w:hAnsiTheme="majorHAnsi" w:cstheme="majorHAnsi"/>
          <w:bCs/>
          <w:lang w:val="sk-SK"/>
        </w:rPr>
        <w:t>9</w:t>
      </w:r>
      <w:r w:rsidR="004376FE" w:rsidRPr="00A539DC">
        <w:rPr>
          <w:rFonts w:asciiTheme="majorHAnsi" w:hAnsiTheme="majorHAnsi" w:cstheme="majorHAnsi"/>
          <w:bCs/>
          <w:lang w:val="sk-SK"/>
        </w:rPr>
        <w:t xml:space="preserve"> </w:t>
      </w:r>
      <w:r w:rsidR="00683776" w:rsidRPr="00A539DC">
        <w:rPr>
          <w:rFonts w:asciiTheme="majorHAnsi" w:hAnsiTheme="majorHAnsi" w:cstheme="majorHAnsi"/>
          <w:bCs/>
          <w:lang w:val="sk-SK"/>
        </w:rPr>
        <w:t xml:space="preserve">Zmluvy. </w:t>
      </w:r>
    </w:p>
    <w:p w14:paraId="3095C8FC" w14:textId="57D50AD9" w:rsidR="00FD51C3" w:rsidRPr="00A539DC" w:rsidRDefault="00FD51C3" w:rsidP="005075BE">
      <w:pPr>
        <w:ind w:left="993" w:hanging="426"/>
        <w:jc w:val="both"/>
        <w:rPr>
          <w:rFonts w:asciiTheme="majorHAnsi" w:hAnsiTheme="majorHAnsi" w:cstheme="majorHAnsi"/>
          <w:bCs/>
          <w:lang w:val="sk-SK"/>
        </w:rPr>
      </w:pPr>
    </w:p>
    <w:p w14:paraId="1887B760" w14:textId="53814144" w:rsidR="00066A23" w:rsidRPr="00A539DC" w:rsidRDefault="00066A23" w:rsidP="00683776">
      <w:pPr>
        <w:jc w:val="both"/>
        <w:rPr>
          <w:rFonts w:asciiTheme="majorHAnsi" w:eastAsia="Arial" w:hAnsiTheme="majorHAnsi" w:cstheme="majorHAnsi"/>
          <w:b/>
          <w:lang w:val="sk-SK"/>
        </w:rPr>
      </w:pPr>
      <w:r w:rsidRPr="00A539DC">
        <w:rPr>
          <w:rFonts w:asciiTheme="majorHAnsi" w:hAnsiTheme="majorHAnsi" w:cstheme="majorHAnsi"/>
          <w:b/>
          <w:lang w:val="sk-SK"/>
        </w:rPr>
        <w:t xml:space="preserve">ČASŤ </w:t>
      </w:r>
      <w:r w:rsidR="009B0EA2" w:rsidRPr="00A539DC">
        <w:rPr>
          <w:rFonts w:asciiTheme="majorHAnsi" w:hAnsiTheme="majorHAnsi" w:cstheme="majorHAnsi"/>
          <w:b/>
          <w:lang w:val="sk-SK"/>
        </w:rPr>
        <w:t>2</w:t>
      </w:r>
      <w:r w:rsidR="005075BE" w:rsidRPr="00A539DC">
        <w:rPr>
          <w:rFonts w:asciiTheme="majorHAnsi" w:hAnsiTheme="majorHAnsi" w:cstheme="majorHAnsi"/>
          <w:b/>
          <w:lang w:val="sk-SK"/>
        </w:rPr>
        <w:t xml:space="preserve"> - </w:t>
      </w:r>
      <w:r w:rsidRPr="00A539DC">
        <w:rPr>
          <w:rFonts w:asciiTheme="majorHAnsi" w:hAnsiTheme="majorHAnsi" w:cstheme="majorHAnsi"/>
          <w:b/>
          <w:lang w:val="sk-SK"/>
        </w:rPr>
        <w:t>SLUŽBY</w:t>
      </w:r>
    </w:p>
    <w:p w14:paraId="26542659" w14:textId="17233BA0" w:rsidR="00C804A2" w:rsidRPr="00A539DC" w:rsidRDefault="00C804A2" w:rsidP="001F7EAB">
      <w:pPr>
        <w:ind w:left="709" w:hanging="709"/>
        <w:jc w:val="both"/>
        <w:rPr>
          <w:rFonts w:asciiTheme="majorHAnsi" w:hAnsiTheme="majorHAnsi" w:cstheme="majorHAnsi"/>
          <w:bCs/>
          <w:lang w:val="sk-SK"/>
        </w:rPr>
      </w:pPr>
    </w:p>
    <w:bookmarkEnd w:id="6"/>
    <w:bookmarkEnd w:id="7"/>
    <w:p w14:paraId="42F6AEAD" w14:textId="3DF9A240" w:rsidR="00C804A2" w:rsidRPr="00A539DC" w:rsidRDefault="00C804A2" w:rsidP="00FC16C8">
      <w:pPr>
        <w:ind w:left="567" w:hanging="567"/>
        <w:jc w:val="both"/>
        <w:rPr>
          <w:rFonts w:asciiTheme="majorHAnsi" w:eastAsia="Arial" w:hAnsiTheme="majorHAnsi" w:cstheme="majorHAnsi"/>
          <w:b/>
          <w:bCs/>
          <w:lang w:val="sk-SK"/>
        </w:rPr>
      </w:pPr>
      <w:r w:rsidRPr="00A539DC">
        <w:rPr>
          <w:rFonts w:asciiTheme="majorHAnsi" w:eastAsia="Arial" w:hAnsiTheme="majorHAnsi" w:cstheme="majorHAnsi"/>
          <w:b/>
          <w:bCs/>
          <w:lang w:val="sk-SK"/>
        </w:rPr>
        <w:t>4</w:t>
      </w:r>
      <w:r w:rsidRPr="00A539DC">
        <w:rPr>
          <w:rFonts w:asciiTheme="majorHAnsi" w:eastAsia="Arial" w:hAnsiTheme="majorHAnsi" w:cstheme="majorHAnsi"/>
          <w:b/>
          <w:bCs/>
          <w:lang w:val="sk-SK"/>
        </w:rPr>
        <w:tab/>
      </w:r>
      <w:r w:rsidR="00526640" w:rsidRPr="00A539DC">
        <w:rPr>
          <w:rFonts w:asciiTheme="majorHAnsi" w:eastAsia="Arial" w:hAnsiTheme="majorHAnsi" w:cstheme="majorHAnsi"/>
          <w:b/>
          <w:bCs/>
          <w:lang w:val="sk-SK"/>
        </w:rPr>
        <w:t>POSKYTOVANIE SLUŽIEB</w:t>
      </w:r>
      <w:r w:rsidRPr="00A539DC">
        <w:rPr>
          <w:rFonts w:asciiTheme="majorHAnsi" w:eastAsia="Arial" w:hAnsiTheme="majorHAnsi" w:cstheme="majorHAnsi"/>
          <w:b/>
          <w:bCs/>
          <w:lang w:val="sk-SK"/>
        </w:rPr>
        <w:tab/>
      </w:r>
      <w:r w:rsidR="00784780" w:rsidRPr="00A539DC">
        <w:rPr>
          <w:rFonts w:asciiTheme="majorHAnsi" w:eastAsia="Arial" w:hAnsiTheme="majorHAnsi" w:cstheme="majorHAnsi"/>
          <w:b/>
          <w:bCs/>
          <w:lang w:val="sk-SK"/>
        </w:rPr>
        <w:t xml:space="preserve"> </w:t>
      </w:r>
    </w:p>
    <w:p w14:paraId="2AB647DC" w14:textId="2CD256A1" w:rsidR="00017F91" w:rsidRPr="00A539DC" w:rsidRDefault="00457198" w:rsidP="00955B48">
      <w:pPr>
        <w:ind w:left="567" w:hanging="567"/>
        <w:jc w:val="both"/>
        <w:rPr>
          <w:rFonts w:asciiTheme="majorHAnsi" w:eastAsia="Arial" w:hAnsiTheme="majorHAnsi" w:cstheme="majorHAnsi"/>
          <w:b/>
          <w:bCs/>
          <w:lang w:val="sk-SK"/>
        </w:rPr>
      </w:pPr>
      <w:r w:rsidRPr="00A539DC">
        <w:rPr>
          <w:rFonts w:asciiTheme="majorHAnsi" w:eastAsia="Arial" w:hAnsiTheme="majorHAnsi" w:cstheme="majorHAnsi"/>
          <w:b/>
          <w:bCs/>
          <w:lang w:val="sk-SK"/>
        </w:rPr>
        <w:t>4.1</w:t>
      </w:r>
      <w:r w:rsidRPr="00A539DC">
        <w:rPr>
          <w:rFonts w:asciiTheme="majorHAnsi" w:eastAsia="Arial" w:hAnsiTheme="majorHAnsi" w:cstheme="majorHAnsi"/>
          <w:b/>
          <w:bCs/>
          <w:lang w:val="sk-SK"/>
        </w:rPr>
        <w:tab/>
      </w:r>
      <w:r w:rsidR="00EF09DE" w:rsidRPr="00A539DC">
        <w:rPr>
          <w:rFonts w:asciiTheme="majorHAnsi" w:eastAsia="Arial" w:hAnsiTheme="majorHAnsi" w:cstheme="majorHAnsi"/>
          <w:b/>
          <w:bCs/>
          <w:lang w:val="sk-SK"/>
        </w:rPr>
        <w:t>K</w:t>
      </w:r>
      <w:r w:rsidR="00017F91" w:rsidRPr="00A539DC">
        <w:rPr>
          <w:rFonts w:asciiTheme="majorHAnsi" w:eastAsia="Arial" w:hAnsiTheme="majorHAnsi" w:cstheme="majorHAnsi"/>
          <w:b/>
          <w:bCs/>
          <w:lang w:val="sk-SK"/>
        </w:rPr>
        <w:t>valita</w:t>
      </w:r>
      <w:r w:rsidR="00A74941" w:rsidRPr="00A539DC">
        <w:rPr>
          <w:rFonts w:asciiTheme="majorHAnsi" w:eastAsia="Arial" w:hAnsiTheme="majorHAnsi" w:cstheme="majorHAnsi"/>
          <w:b/>
          <w:bCs/>
          <w:lang w:val="sk-SK"/>
        </w:rPr>
        <w:t xml:space="preserve"> a kontrola</w:t>
      </w:r>
    </w:p>
    <w:p w14:paraId="4021D8FB" w14:textId="20729728" w:rsidR="00017F91" w:rsidRPr="00A539DC" w:rsidRDefault="00017F91" w:rsidP="009128AB">
      <w:pPr>
        <w:pStyle w:val="Odsekzoznamu"/>
        <w:numPr>
          <w:ilvl w:val="0"/>
          <w:numId w:val="48"/>
        </w:numPr>
        <w:ind w:left="993" w:hanging="426"/>
        <w:jc w:val="both"/>
        <w:rPr>
          <w:rFonts w:asciiTheme="majorHAnsi" w:eastAsia="Arial" w:hAnsiTheme="majorHAnsi" w:cstheme="majorHAnsi"/>
          <w:b/>
          <w:bCs/>
          <w:lang w:val="sk-SK"/>
        </w:rPr>
      </w:pPr>
      <w:r w:rsidRPr="00A539DC">
        <w:rPr>
          <w:rFonts w:asciiTheme="majorHAnsi" w:hAnsiTheme="majorHAnsi" w:cstheme="majorHAnsi"/>
          <w:lang w:val="sk-SK"/>
        </w:rPr>
        <w:t xml:space="preserve">Poskytovateľ sa zaväzuje dodať Služby v súlade s požiadavkami na Služby </w:t>
      </w:r>
      <w:r w:rsidR="00560F02" w:rsidRPr="00A539DC">
        <w:rPr>
          <w:rFonts w:asciiTheme="majorHAnsi" w:hAnsiTheme="majorHAnsi" w:cstheme="majorHAnsi"/>
          <w:lang w:val="sk-SK"/>
        </w:rPr>
        <w:t>špecifikovanými</w:t>
      </w:r>
      <w:r w:rsidRPr="00A539DC">
        <w:rPr>
          <w:rFonts w:asciiTheme="majorHAnsi" w:hAnsiTheme="majorHAnsi" w:cstheme="majorHAnsi"/>
          <w:lang w:val="sk-SK"/>
        </w:rPr>
        <w:t xml:space="preserve"> v Prílohe č. 1.</w:t>
      </w:r>
    </w:p>
    <w:p w14:paraId="5F274E4C" w14:textId="77777777" w:rsidR="00955B48" w:rsidRPr="00A539DC" w:rsidRDefault="00955B48" w:rsidP="009128AB">
      <w:pPr>
        <w:pStyle w:val="Odsekzoznamu"/>
        <w:widowControl/>
        <w:numPr>
          <w:ilvl w:val="0"/>
          <w:numId w:val="48"/>
        </w:numPr>
        <w:autoSpaceDE w:val="0"/>
        <w:autoSpaceDN w:val="0"/>
        <w:ind w:left="993" w:hanging="426"/>
        <w:jc w:val="both"/>
        <w:rPr>
          <w:rFonts w:asciiTheme="majorHAnsi" w:hAnsiTheme="majorHAnsi" w:cstheme="majorHAnsi"/>
          <w:lang w:val="sk-SK"/>
        </w:rPr>
      </w:pPr>
      <w:r w:rsidRPr="00A539DC">
        <w:rPr>
          <w:rFonts w:asciiTheme="majorHAnsi" w:hAnsiTheme="majorHAnsi" w:cstheme="majorHAnsi"/>
          <w:lang w:val="sk-SK"/>
        </w:rPr>
        <w:lastRenderedPageBreak/>
        <w:t>Poskytovateľ je povinný na požiadanie Objednávateľa do 48 hodín predložiť zoznam dodávateľov surovín a tovarov, ako aj certifikáty pôvodu potravín a výrobkov, ktoré používa pri poskytovaní Služieb.</w:t>
      </w:r>
    </w:p>
    <w:p w14:paraId="0677F0C0" w14:textId="1E1EC337" w:rsidR="00017F91" w:rsidRPr="00A539DC" w:rsidRDefault="00955B48" w:rsidP="00E42E44">
      <w:pPr>
        <w:pStyle w:val="Odsekzoznamu"/>
        <w:numPr>
          <w:ilvl w:val="0"/>
          <w:numId w:val="48"/>
        </w:numPr>
        <w:ind w:left="993" w:hanging="426"/>
        <w:jc w:val="both"/>
        <w:rPr>
          <w:rFonts w:asciiTheme="majorHAnsi" w:hAnsiTheme="majorHAnsi" w:cstheme="majorHAnsi"/>
          <w:lang w:val="sk-SK"/>
        </w:rPr>
      </w:pPr>
      <w:r w:rsidRPr="00A539DC">
        <w:rPr>
          <w:rFonts w:asciiTheme="majorHAnsi" w:hAnsiTheme="majorHAnsi" w:cstheme="majorHAnsi"/>
          <w:lang w:val="sk-SK"/>
        </w:rPr>
        <w:t>Poskytovateľ sa zaväzuje, že Služby budú poskytované  spôsobom vyhovujúcim všetkým aplikovateľným normatívnym požiadavkám na spracovanie potravín a manipuláciu s potravinami, teda aj požiadavkám vyplývajúcim z hygienických štandardov systému HACCP, požiadavkám uloženým Nariadeniami, Zákonom o potravinách, Potravinovým kódexom, Zákonom o preprave skaziteľných potravín, Zákonom o </w:t>
      </w:r>
      <w:r w:rsidRPr="00A539DC">
        <w:rPr>
          <w:rFonts w:asciiTheme="majorHAnsi" w:hAnsiTheme="majorHAnsi" w:cstheme="majorHAnsi"/>
          <w:color w:val="000000"/>
          <w:shd w:val="clear" w:color="auto" w:fill="FFFFFF"/>
          <w:lang w:val="sk-SK"/>
        </w:rPr>
        <w:t>ochrane, podpore a rozvoji verejného zdravia a Vyhláškou</w:t>
      </w:r>
      <w:r w:rsidRPr="00A539DC">
        <w:rPr>
          <w:rFonts w:asciiTheme="majorHAnsi" w:hAnsiTheme="majorHAnsi" w:cstheme="majorHAnsi"/>
          <w:lang w:val="sk-SK"/>
        </w:rPr>
        <w:t xml:space="preserve"> a že manipulácia s potravinami použitými na poskytovanie Služieb bude v plnom súlade s normatívnymi požiadavkami podľa Zmluvy.</w:t>
      </w:r>
    </w:p>
    <w:p w14:paraId="1C6C1041" w14:textId="37DC2A4E" w:rsidR="00E35AC4" w:rsidRPr="00A539DC" w:rsidRDefault="00E35AC4" w:rsidP="00E35AC4">
      <w:pPr>
        <w:pStyle w:val="Odsekzoznamu"/>
        <w:numPr>
          <w:ilvl w:val="0"/>
          <w:numId w:val="48"/>
        </w:numPr>
        <w:ind w:left="993" w:hanging="426"/>
        <w:jc w:val="both"/>
        <w:rPr>
          <w:rFonts w:asciiTheme="majorHAnsi" w:hAnsiTheme="majorHAnsi" w:cstheme="majorHAnsi"/>
          <w:bCs/>
          <w:lang w:val="sk-SK"/>
        </w:rPr>
      </w:pPr>
      <w:r w:rsidRPr="00A539DC">
        <w:rPr>
          <w:rFonts w:asciiTheme="majorHAnsi" w:hAnsiTheme="majorHAnsi" w:cstheme="majorHAnsi"/>
          <w:bCs/>
          <w:lang w:val="sk-SK"/>
        </w:rPr>
        <w:t xml:space="preserve">Poskytovateľ je pri príprave stravy povinný dodržať všetky technologické postupy, ktoré majú zabezpečiť, aby </w:t>
      </w:r>
      <w:r w:rsidRPr="00A539DC">
        <w:rPr>
          <w:rFonts w:asciiTheme="majorHAnsi" w:hAnsiTheme="majorHAnsi" w:cstheme="majorHAnsi"/>
          <w:lang w:val="sk-SK"/>
        </w:rPr>
        <w:t>zostala zachovaná výživová hodnota poskytovanej stravy. Strava bude porciovaná v zmysle normatívov uvedených v každom jedálnom lístku tak, aby gramáž stravy zodpovedala požiadavkám špecifikovaným v Prílohe č. 1.</w:t>
      </w:r>
      <w:r w:rsidRPr="00A539DC">
        <w:rPr>
          <w:rFonts w:asciiTheme="majorHAnsi" w:hAnsiTheme="majorHAnsi" w:cstheme="majorHAnsi"/>
          <w:bCs/>
          <w:lang w:val="sk-SK"/>
        </w:rPr>
        <w:t xml:space="preserve"> </w:t>
      </w:r>
    </w:p>
    <w:p w14:paraId="16F10EDE" w14:textId="62C8483C" w:rsidR="00F4717D" w:rsidRPr="00A539DC" w:rsidRDefault="00D7076B" w:rsidP="009128AB">
      <w:pPr>
        <w:pStyle w:val="Odsekzoznamu"/>
        <w:numPr>
          <w:ilvl w:val="0"/>
          <w:numId w:val="48"/>
        </w:numPr>
        <w:tabs>
          <w:tab w:val="left" w:pos="19440"/>
        </w:tabs>
        <w:suppressAutoHyphens/>
        <w:overflowPunct w:val="0"/>
        <w:autoSpaceDE w:val="0"/>
        <w:autoSpaceDN w:val="0"/>
        <w:ind w:left="993" w:hanging="426"/>
        <w:jc w:val="both"/>
        <w:textAlignment w:val="baseline"/>
        <w:rPr>
          <w:rFonts w:asciiTheme="majorHAnsi" w:hAnsiTheme="majorHAnsi" w:cstheme="majorHAnsi"/>
          <w:lang w:val="sk-SK"/>
        </w:rPr>
      </w:pPr>
      <w:r w:rsidRPr="00A539DC">
        <w:rPr>
          <w:rFonts w:asciiTheme="majorHAnsi" w:hAnsiTheme="majorHAnsi" w:cstheme="majorHAnsi"/>
          <w:lang w:val="sk-SK"/>
        </w:rPr>
        <w:t xml:space="preserve">Poskytovateľ je povinný </w:t>
      </w:r>
      <w:r w:rsidR="00F4717D" w:rsidRPr="00A539DC">
        <w:rPr>
          <w:rFonts w:asciiTheme="majorHAnsi" w:hAnsiTheme="majorHAnsi" w:cstheme="majorHAnsi"/>
          <w:lang w:val="sk-SK"/>
        </w:rPr>
        <w:t xml:space="preserve">zabezpečiť povinnú pravidelnú dezinsekciu a deratizáciu Nebytových priestorov v rozsahu povinností, ktoré vyplývajú zo </w:t>
      </w:r>
      <w:r w:rsidR="00F4717D" w:rsidRPr="00A539DC">
        <w:rPr>
          <w:rFonts w:asciiTheme="majorHAnsi" w:hAnsiTheme="majorHAnsi" w:cstheme="majorHAnsi"/>
          <w:bCs/>
          <w:lang w:val="sk-SK"/>
        </w:rPr>
        <w:t>Zákona o </w:t>
      </w:r>
      <w:r w:rsidR="00F4717D" w:rsidRPr="00A539DC">
        <w:rPr>
          <w:rFonts w:asciiTheme="majorHAnsi" w:hAnsiTheme="majorHAnsi" w:cstheme="majorHAnsi"/>
          <w:bCs/>
          <w:color w:val="000000"/>
          <w:shd w:val="clear" w:color="auto" w:fill="FFFFFF"/>
          <w:lang w:val="sk-SK"/>
        </w:rPr>
        <w:t>ochrane, podpore a rozvoji verejného zdravia,</w:t>
      </w:r>
      <w:r w:rsidR="00F4717D" w:rsidRPr="00A539DC">
        <w:rPr>
          <w:rFonts w:asciiTheme="majorHAnsi" w:hAnsiTheme="majorHAnsi" w:cstheme="majorHAnsi"/>
          <w:bCs/>
          <w:lang w:val="sk-SK"/>
        </w:rPr>
        <w:t xml:space="preserve"> </w:t>
      </w:r>
    </w:p>
    <w:p w14:paraId="267D661E" w14:textId="33661195" w:rsidR="00F4717D" w:rsidRPr="00A539DC" w:rsidRDefault="00D7076B" w:rsidP="009128AB">
      <w:pPr>
        <w:pStyle w:val="Odsekzoznamu"/>
        <w:numPr>
          <w:ilvl w:val="0"/>
          <w:numId w:val="48"/>
        </w:numPr>
        <w:tabs>
          <w:tab w:val="left" w:pos="19440"/>
        </w:tabs>
        <w:suppressAutoHyphens/>
        <w:overflowPunct w:val="0"/>
        <w:autoSpaceDE w:val="0"/>
        <w:autoSpaceDN w:val="0"/>
        <w:ind w:left="993" w:hanging="426"/>
        <w:jc w:val="both"/>
        <w:textAlignment w:val="baseline"/>
        <w:rPr>
          <w:rFonts w:asciiTheme="majorHAnsi" w:hAnsiTheme="majorHAnsi" w:cstheme="majorHAnsi"/>
          <w:lang w:val="sk-SK"/>
        </w:rPr>
      </w:pPr>
      <w:r w:rsidRPr="00A539DC">
        <w:rPr>
          <w:rFonts w:asciiTheme="majorHAnsi" w:hAnsiTheme="majorHAnsi" w:cstheme="majorHAnsi"/>
          <w:lang w:val="sk-SK"/>
        </w:rPr>
        <w:t xml:space="preserve">Poskytovateľ je povinný </w:t>
      </w:r>
      <w:r w:rsidR="00F4717D" w:rsidRPr="00A539DC">
        <w:rPr>
          <w:rFonts w:asciiTheme="majorHAnsi" w:hAnsiTheme="majorHAnsi" w:cstheme="majorHAnsi"/>
          <w:lang w:val="sk-SK"/>
        </w:rPr>
        <w:t>minimálne 1x mesačne vykonať sanitárny deň mimo dní, v ktorých poskytuje Služby, a to v súlade s aplikovateľnými všeobecne záväznými právnymi predpismi</w:t>
      </w:r>
      <w:r w:rsidRPr="00A539DC">
        <w:rPr>
          <w:rFonts w:asciiTheme="majorHAnsi" w:hAnsiTheme="majorHAnsi" w:cstheme="majorHAnsi"/>
          <w:lang w:val="sk-SK"/>
        </w:rPr>
        <w:t>.</w:t>
      </w:r>
    </w:p>
    <w:p w14:paraId="11FF4739" w14:textId="1AFA19A7" w:rsidR="00CA5570" w:rsidRPr="00A539DC" w:rsidRDefault="00CA5570" w:rsidP="009128AB">
      <w:pPr>
        <w:pStyle w:val="Odsekzoznamu"/>
        <w:numPr>
          <w:ilvl w:val="1"/>
          <w:numId w:val="59"/>
        </w:numPr>
        <w:ind w:left="567" w:hanging="567"/>
        <w:jc w:val="both"/>
        <w:rPr>
          <w:rFonts w:asciiTheme="majorHAnsi" w:hAnsiTheme="majorHAnsi" w:cstheme="majorHAnsi"/>
          <w:b/>
          <w:bCs/>
          <w:lang w:val="sk-SK"/>
        </w:rPr>
      </w:pPr>
      <w:r w:rsidRPr="00A539DC">
        <w:rPr>
          <w:rFonts w:asciiTheme="majorHAnsi" w:hAnsiTheme="majorHAnsi" w:cstheme="majorHAnsi"/>
          <w:b/>
          <w:bCs/>
          <w:lang w:val="sk-SK"/>
        </w:rPr>
        <w:t>Nakladanie s odpadmi</w:t>
      </w:r>
    </w:p>
    <w:p w14:paraId="543CD658" w14:textId="028787A6" w:rsidR="00CA5570" w:rsidRPr="00A539DC" w:rsidRDefault="00CA5570" w:rsidP="009128AB">
      <w:pPr>
        <w:pStyle w:val="Odsekzoznamu"/>
        <w:numPr>
          <w:ilvl w:val="0"/>
          <w:numId w:val="35"/>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hAnsiTheme="majorHAnsi" w:cstheme="majorHAnsi"/>
          <w:lang w:val="sk-SK" w:eastAsia="en-US"/>
        </w:rPr>
        <w:t>Ak Poskytovateľovi vzniknú počas poskytovania Služieb z</w:t>
      </w:r>
      <w:r w:rsidR="00E81A94" w:rsidRPr="00A539DC">
        <w:rPr>
          <w:rFonts w:asciiTheme="majorHAnsi" w:hAnsiTheme="majorHAnsi" w:cstheme="majorHAnsi"/>
          <w:lang w:val="sk-SK" w:eastAsia="en-US"/>
        </w:rPr>
        <w:t> </w:t>
      </w:r>
      <w:r w:rsidRPr="00A539DC">
        <w:rPr>
          <w:rFonts w:asciiTheme="majorHAnsi" w:hAnsiTheme="majorHAnsi" w:cstheme="majorHAnsi"/>
          <w:lang w:val="sk-SK" w:eastAsia="en-US"/>
        </w:rPr>
        <w:t>materiálov, alebo surovín, ktoré vniesol do Nebytových priestorov, alebo do iného miesta poskytovania Služieb, odpady, Poskytovateľ vystupuje ako pôvodca odpadu a</w:t>
      </w:r>
      <w:r w:rsidR="00E81A94" w:rsidRPr="00A539DC">
        <w:rPr>
          <w:rFonts w:asciiTheme="majorHAnsi" w:hAnsiTheme="majorHAnsi" w:cstheme="majorHAnsi"/>
          <w:lang w:val="sk-SK" w:eastAsia="en-US"/>
        </w:rPr>
        <w:t> </w:t>
      </w:r>
      <w:r w:rsidRPr="00A539DC">
        <w:rPr>
          <w:rFonts w:asciiTheme="majorHAnsi" w:hAnsiTheme="majorHAnsi" w:cstheme="majorHAnsi"/>
          <w:lang w:val="sk-SK" w:eastAsia="en-US"/>
        </w:rPr>
        <w:t>je povinný na jeho náklady s</w:t>
      </w:r>
      <w:r w:rsidR="00E81A94" w:rsidRPr="00A539DC">
        <w:rPr>
          <w:rFonts w:asciiTheme="majorHAnsi" w:hAnsiTheme="majorHAnsi" w:cstheme="majorHAnsi"/>
          <w:lang w:val="sk-SK" w:eastAsia="en-US"/>
        </w:rPr>
        <w:t> </w:t>
      </w:r>
      <w:r w:rsidRPr="00A539DC">
        <w:rPr>
          <w:rFonts w:asciiTheme="majorHAnsi" w:hAnsiTheme="majorHAnsi" w:cstheme="majorHAnsi"/>
          <w:lang w:val="sk-SK" w:eastAsia="en-US"/>
        </w:rPr>
        <w:t>takto vzniknutým odpadom nakladať, najmä odpad bezodkladne z</w:t>
      </w:r>
      <w:r w:rsidR="00E81A94" w:rsidRPr="00A539DC">
        <w:rPr>
          <w:rFonts w:asciiTheme="majorHAnsi" w:hAnsiTheme="majorHAnsi" w:cstheme="majorHAnsi"/>
          <w:lang w:val="sk-SK" w:eastAsia="en-US"/>
        </w:rPr>
        <w:t> </w:t>
      </w:r>
      <w:r w:rsidRPr="00A539DC">
        <w:rPr>
          <w:rFonts w:asciiTheme="majorHAnsi" w:hAnsiTheme="majorHAnsi" w:cstheme="majorHAnsi"/>
          <w:lang w:val="sk-SK" w:eastAsia="en-US"/>
        </w:rPr>
        <w:t>Nebytových priestorov, alebo z</w:t>
      </w:r>
      <w:r w:rsidR="00E81A94" w:rsidRPr="00A539DC">
        <w:rPr>
          <w:rFonts w:asciiTheme="majorHAnsi" w:hAnsiTheme="majorHAnsi" w:cstheme="majorHAnsi"/>
          <w:lang w:val="sk-SK" w:eastAsia="en-US"/>
        </w:rPr>
        <w:t> </w:t>
      </w:r>
      <w:r w:rsidRPr="00A539DC">
        <w:rPr>
          <w:rFonts w:asciiTheme="majorHAnsi" w:hAnsiTheme="majorHAnsi" w:cstheme="majorHAnsi"/>
          <w:lang w:val="sk-SK" w:eastAsia="en-US"/>
        </w:rPr>
        <w:t>miesta poskytovania Služieb odstrániť, v</w:t>
      </w:r>
      <w:r w:rsidR="00E81A94" w:rsidRPr="00A539DC">
        <w:rPr>
          <w:rFonts w:asciiTheme="majorHAnsi" w:hAnsiTheme="majorHAnsi" w:cstheme="majorHAnsi"/>
          <w:lang w:val="sk-SK" w:eastAsia="en-US"/>
        </w:rPr>
        <w:t> </w:t>
      </w:r>
      <w:r w:rsidRPr="00A539DC">
        <w:rPr>
          <w:rFonts w:asciiTheme="majorHAnsi" w:hAnsiTheme="majorHAnsi" w:cstheme="majorHAnsi"/>
          <w:lang w:val="sk-SK" w:eastAsia="en-US"/>
        </w:rPr>
        <w:t>súlade s</w:t>
      </w:r>
      <w:r w:rsidR="00E81A94" w:rsidRPr="00A539DC">
        <w:rPr>
          <w:rFonts w:asciiTheme="majorHAnsi" w:hAnsiTheme="majorHAnsi" w:cstheme="majorHAnsi"/>
          <w:lang w:val="sk-SK" w:eastAsia="en-US"/>
        </w:rPr>
        <w:t>o Zákonom o</w:t>
      </w:r>
      <w:r w:rsidR="00401B42" w:rsidRPr="00A539DC">
        <w:rPr>
          <w:rFonts w:asciiTheme="majorHAnsi" w:hAnsiTheme="majorHAnsi" w:cstheme="majorHAnsi"/>
          <w:lang w:val="sk-SK" w:eastAsia="en-US"/>
        </w:rPr>
        <w:t> </w:t>
      </w:r>
      <w:r w:rsidR="00E81A94" w:rsidRPr="00A539DC">
        <w:rPr>
          <w:rFonts w:asciiTheme="majorHAnsi" w:hAnsiTheme="majorHAnsi" w:cstheme="majorHAnsi"/>
          <w:lang w:val="sk-SK" w:eastAsia="en-US"/>
        </w:rPr>
        <w:t>odpadoch</w:t>
      </w:r>
      <w:r w:rsidR="00401B42" w:rsidRPr="00A539DC">
        <w:rPr>
          <w:rFonts w:asciiTheme="majorHAnsi" w:hAnsiTheme="majorHAnsi" w:cstheme="majorHAnsi"/>
          <w:lang w:val="sk-SK" w:eastAsia="en-US"/>
        </w:rPr>
        <w:t xml:space="preserve"> a ostatnými</w:t>
      </w:r>
      <w:r w:rsidRPr="00A539DC">
        <w:rPr>
          <w:rFonts w:asciiTheme="majorHAnsi" w:hAnsiTheme="majorHAnsi" w:cstheme="majorHAnsi"/>
          <w:lang w:val="sk-SK" w:eastAsia="en-US"/>
        </w:rPr>
        <w:t xml:space="preserve"> aplikovateľnými právnymi predpismi pre oblasť odpadov a znášať všetky dôsledky za nedodržanie požiadaviek Zákona o odpadoch, jeho vykonávacích predpisov a ďalších súvisiacich právnych predpisov pre oblasť odpadov. </w:t>
      </w:r>
      <w:r w:rsidR="004C50BC" w:rsidRPr="00A539DC">
        <w:rPr>
          <w:rFonts w:asciiTheme="majorHAnsi" w:hAnsiTheme="majorHAnsi" w:cstheme="majorHAnsi"/>
          <w:lang w:val="sk-SK"/>
        </w:rPr>
        <w:t xml:space="preserve">V prípade, ak </w:t>
      </w:r>
      <w:r w:rsidR="0086216B" w:rsidRPr="00A539DC">
        <w:rPr>
          <w:rFonts w:asciiTheme="majorHAnsi" w:hAnsiTheme="majorHAnsi" w:cstheme="majorHAnsi"/>
          <w:lang w:val="sk-SK"/>
        </w:rPr>
        <w:t>Poskytovateľov</w:t>
      </w:r>
      <w:r w:rsidR="004C50BC" w:rsidRPr="00A539DC">
        <w:rPr>
          <w:rFonts w:asciiTheme="majorHAnsi" w:hAnsiTheme="majorHAnsi" w:cstheme="majorHAnsi"/>
          <w:lang w:val="sk-SK"/>
        </w:rPr>
        <w:t xml:space="preserve">i v zmysle všeobecne záväzného nariadenia Mesta Banská Bystrica vznikne povinnosť platiť miestny poplatok za komunálne odpady a drobné stavebné odpady, </w:t>
      </w:r>
      <w:r w:rsidR="0086216B" w:rsidRPr="00A539DC">
        <w:rPr>
          <w:rFonts w:asciiTheme="majorHAnsi" w:hAnsiTheme="majorHAnsi" w:cstheme="majorHAnsi"/>
          <w:lang w:val="sk-SK"/>
        </w:rPr>
        <w:t>Poskytovateľ</w:t>
      </w:r>
      <w:r w:rsidR="004C50BC" w:rsidRPr="00A539DC">
        <w:rPr>
          <w:rFonts w:asciiTheme="majorHAnsi" w:hAnsiTheme="majorHAnsi" w:cstheme="majorHAnsi"/>
          <w:lang w:val="sk-SK"/>
        </w:rPr>
        <w:t xml:space="preserve"> sa zaväzuje tento poplatok uhrádzať</w:t>
      </w:r>
      <w:r w:rsidR="0086216B" w:rsidRPr="00A539DC">
        <w:rPr>
          <w:rFonts w:asciiTheme="majorHAnsi" w:hAnsiTheme="majorHAnsi" w:cstheme="majorHAnsi"/>
          <w:lang w:val="sk-SK"/>
        </w:rPr>
        <w:t>.</w:t>
      </w:r>
    </w:p>
    <w:p w14:paraId="597D3873" w14:textId="10C8E5AE" w:rsidR="00DA2DC9" w:rsidRPr="00A539DC" w:rsidRDefault="00F4717D" w:rsidP="00F4717D">
      <w:pPr>
        <w:pStyle w:val="Odsekzoznamu"/>
        <w:numPr>
          <w:ilvl w:val="0"/>
          <w:numId w:val="35"/>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hAnsiTheme="majorHAnsi" w:cstheme="majorHAnsi"/>
          <w:lang w:val="sk-SK"/>
        </w:rPr>
        <w:t xml:space="preserve">Poskytovateľ je povinný denne </w:t>
      </w:r>
      <w:r w:rsidR="00DA2DC9" w:rsidRPr="00A539DC">
        <w:rPr>
          <w:rFonts w:asciiTheme="majorHAnsi" w:hAnsiTheme="majorHAnsi" w:cstheme="majorHAnsi"/>
          <w:lang w:val="sk-SK"/>
        </w:rPr>
        <w:t>zabezpeč</w:t>
      </w:r>
      <w:r w:rsidRPr="00A539DC">
        <w:rPr>
          <w:rFonts w:asciiTheme="majorHAnsi" w:hAnsiTheme="majorHAnsi" w:cstheme="majorHAnsi"/>
          <w:lang w:val="sk-SK"/>
        </w:rPr>
        <w:t>ovať</w:t>
      </w:r>
      <w:r w:rsidR="00DA2DC9" w:rsidRPr="00A539DC">
        <w:rPr>
          <w:rFonts w:asciiTheme="majorHAnsi" w:hAnsiTheme="majorHAnsi" w:cstheme="majorHAnsi"/>
          <w:lang w:val="sk-SK"/>
        </w:rPr>
        <w:t xml:space="preserve"> likvidáciu biologického odpadu (zvyškov stravy, spálených olejov, čistenie a likvidáciu odpadu v kanalizácii a v tzv. lapači tukov)</w:t>
      </w:r>
      <w:r w:rsidR="00471819" w:rsidRPr="00A539DC">
        <w:rPr>
          <w:rFonts w:asciiTheme="majorHAnsi" w:hAnsiTheme="majorHAnsi" w:cstheme="majorHAnsi"/>
          <w:lang w:val="sk-SK"/>
        </w:rPr>
        <w:t>.</w:t>
      </w:r>
    </w:p>
    <w:p w14:paraId="4B7E66DA" w14:textId="77777777" w:rsidR="00471819" w:rsidRPr="00A539DC" w:rsidRDefault="00471819" w:rsidP="00471819">
      <w:pPr>
        <w:pStyle w:val="Odsekzoznamu"/>
        <w:numPr>
          <w:ilvl w:val="1"/>
          <w:numId w:val="59"/>
        </w:numPr>
        <w:ind w:left="567" w:hanging="567"/>
        <w:jc w:val="both"/>
        <w:rPr>
          <w:rFonts w:asciiTheme="majorHAnsi" w:eastAsia="Arial" w:hAnsiTheme="majorHAnsi" w:cstheme="majorHAnsi"/>
          <w:b/>
          <w:bCs/>
          <w:lang w:val="sk-SK"/>
        </w:rPr>
      </w:pPr>
      <w:r w:rsidRPr="00A539DC">
        <w:rPr>
          <w:rFonts w:asciiTheme="majorHAnsi" w:eastAsia="Arial" w:hAnsiTheme="majorHAnsi" w:cstheme="majorHAnsi"/>
          <w:b/>
          <w:bCs/>
          <w:lang w:val="sk-SK"/>
        </w:rPr>
        <w:t>Kontrola a anketa</w:t>
      </w:r>
    </w:p>
    <w:p w14:paraId="4B3C85FF" w14:textId="77777777" w:rsidR="00471819" w:rsidRPr="00A539DC" w:rsidRDefault="00471819" w:rsidP="00471819">
      <w:pPr>
        <w:pStyle w:val="Odsekzoznamu"/>
        <w:numPr>
          <w:ilvl w:val="0"/>
          <w:numId w:val="60"/>
        </w:numPr>
        <w:ind w:left="993" w:hanging="426"/>
        <w:jc w:val="both"/>
        <w:rPr>
          <w:rFonts w:asciiTheme="majorHAnsi" w:eastAsia="Arial" w:hAnsiTheme="majorHAnsi" w:cstheme="majorHAnsi"/>
          <w:lang w:val="sk-SK"/>
        </w:rPr>
      </w:pPr>
      <w:r w:rsidRPr="00A539DC">
        <w:rPr>
          <w:rFonts w:asciiTheme="majorHAnsi" w:hAnsiTheme="majorHAnsi" w:cstheme="majorHAnsi"/>
          <w:lang w:val="sk-SK"/>
        </w:rPr>
        <w:t xml:space="preserve">Poskytovateľ sa zaväzuje umožniť Objednávateľovi vykonanie kontroly poskytovaných Služieb, a to najmä kvality, kvantity, technológie príprav jedál, dodržiavania hygienických predpisov a nakladania s odpadmi. </w:t>
      </w:r>
    </w:p>
    <w:p w14:paraId="34F6FF0C" w14:textId="48B81B2C" w:rsidR="00471819" w:rsidRPr="00A539DC" w:rsidRDefault="00471819" w:rsidP="009128AB">
      <w:pPr>
        <w:pStyle w:val="Odsekzoznamu"/>
        <w:numPr>
          <w:ilvl w:val="0"/>
          <w:numId w:val="60"/>
        </w:numPr>
        <w:ind w:left="993" w:hanging="426"/>
        <w:jc w:val="both"/>
        <w:rPr>
          <w:rFonts w:asciiTheme="majorHAnsi" w:hAnsiTheme="majorHAnsi" w:cstheme="majorHAnsi"/>
          <w:lang w:val="sk-SK"/>
        </w:rPr>
      </w:pPr>
      <w:r w:rsidRPr="00A539DC">
        <w:rPr>
          <w:rFonts w:asciiTheme="majorHAnsi" w:hAnsiTheme="majorHAnsi" w:cstheme="majorHAnsi"/>
          <w:lang w:val="sk-SK"/>
        </w:rPr>
        <w:t xml:space="preserve">Objednávateľ je oprávnený raz za 6 mesiacov </w:t>
      </w:r>
      <w:r w:rsidRPr="00A539DC">
        <w:rPr>
          <w:rFonts w:asciiTheme="majorHAnsi" w:hAnsiTheme="majorHAnsi" w:cstheme="majorHAnsi"/>
          <w:bCs/>
          <w:lang w:val="sk-SK"/>
        </w:rPr>
        <w:t xml:space="preserve">uskutočniť anketu spokojnosti Stravníkov s kvalitou poskytovaných Služieb. Objednávateľ minimálne 7 dní vopred informuje Poskytovateľa o zámere uskutočniť anketu. Anketa bude uskutočnená prostredníctvom dotazníka, ktorého vzor tvorí Prílohu č. </w:t>
      </w:r>
      <w:r w:rsidR="00E263D2" w:rsidRPr="00A539DC">
        <w:rPr>
          <w:rFonts w:asciiTheme="majorHAnsi" w:hAnsiTheme="majorHAnsi" w:cstheme="majorHAnsi"/>
          <w:bCs/>
          <w:lang w:val="sk-SK"/>
        </w:rPr>
        <w:t>3</w:t>
      </w:r>
      <w:r w:rsidRPr="00A539DC">
        <w:rPr>
          <w:rFonts w:asciiTheme="majorHAnsi" w:hAnsiTheme="majorHAnsi" w:cstheme="majorHAnsi"/>
          <w:bCs/>
          <w:lang w:val="sk-SK"/>
        </w:rPr>
        <w:t xml:space="preserve"> Zmluvy. Objednávateľ výsledok ankety bezodkladne po jej vyhodnotení prekonzultuje s </w:t>
      </w:r>
      <w:r w:rsidR="00FD06E5" w:rsidRPr="00A539DC">
        <w:rPr>
          <w:rFonts w:asciiTheme="majorHAnsi" w:hAnsiTheme="majorHAnsi" w:cstheme="majorHAnsi"/>
          <w:bCs/>
          <w:lang w:val="sk-SK"/>
        </w:rPr>
        <w:t>Poskytovateľom</w:t>
      </w:r>
      <w:r w:rsidRPr="00A539DC">
        <w:rPr>
          <w:rFonts w:asciiTheme="majorHAnsi" w:hAnsiTheme="majorHAnsi" w:cstheme="majorHAnsi"/>
          <w:bCs/>
          <w:lang w:val="sk-SK"/>
        </w:rPr>
        <w:t xml:space="preserve">, pričom v prípade zistenia nedostatkov určí Objednávateľ Poskytovateľovi lehotu na ich odstránenie. Ak </w:t>
      </w:r>
      <w:r w:rsidR="0040644A" w:rsidRPr="00A539DC">
        <w:rPr>
          <w:rFonts w:asciiTheme="majorHAnsi" w:hAnsiTheme="majorHAnsi" w:cstheme="majorHAnsi"/>
          <w:bCs/>
          <w:lang w:val="sk-SK"/>
        </w:rPr>
        <w:t>v troch</w:t>
      </w:r>
      <w:r w:rsidRPr="00A539DC">
        <w:rPr>
          <w:rFonts w:asciiTheme="majorHAnsi" w:hAnsiTheme="majorHAnsi" w:cstheme="majorHAnsi"/>
          <w:bCs/>
          <w:lang w:val="sk-SK"/>
        </w:rPr>
        <w:t xml:space="preserve"> po sebe nasledujúc</w:t>
      </w:r>
      <w:r w:rsidR="0040644A" w:rsidRPr="00A539DC">
        <w:rPr>
          <w:rFonts w:asciiTheme="majorHAnsi" w:hAnsiTheme="majorHAnsi" w:cstheme="majorHAnsi"/>
          <w:bCs/>
          <w:lang w:val="sk-SK"/>
        </w:rPr>
        <w:t>ich</w:t>
      </w:r>
      <w:r w:rsidRPr="00A539DC">
        <w:rPr>
          <w:rFonts w:asciiTheme="majorHAnsi" w:hAnsiTheme="majorHAnsi" w:cstheme="majorHAnsi"/>
          <w:bCs/>
          <w:lang w:val="sk-SK"/>
        </w:rPr>
        <w:t xml:space="preserve"> anket</w:t>
      </w:r>
      <w:r w:rsidR="0040644A" w:rsidRPr="00A539DC">
        <w:rPr>
          <w:rFonts w:asciiTheme="majorHAnsi" w:hAnsiTheme="majorHAnsi" w:cstheme="majorHAnsi"/>
          <w:bCs/>
          <w:lang w:val="sk-SK"/>
        </w:rPr>
        <w:t>ách</w:t>
      </w:r>
      <w:r w:rsidRPr="00A539DC">
        <w:rPr>
          <w:rFonts w:asciiTheme="majorHAnsi" w:hAnsiTheme="majorHAnsi" w:cstheme="majorHAnsi"/>
          <w:bCs/>
          <w:lang w:val="sk-SK"/>
        </w:rPr>
        <w:t xml:space="preserve"> s tým istým obsahom aspoň 30% Stravníkov zúčastnených na ankete vyhodnotí kvalitu Služieb ako neuspokojivú (t. j. ak Stravník v dotazníku aspoň pri </w:t>
      </w:r>
      <w:r w:rsidR="00DF3ECD" w:rsidRPr="00A539DC">
        <w:rPr>
          <w:rFonts w:asciiTheme="majorHAnsi" w:hAnsiTheme="majorHAnsi" w:cstheme="majorHAnsi"/>
          <w:bCs/>
          <w:lang w:val="sk-SK"/>
        </w:rPr>
        <w:t>štyroch</w:t>
      </w:r>
      <w:r w:rsidRPr="00A539DC">
        <w:rPr>
          <w:rFonts w:asciiTheme="majorHAnsi" w:hAnsiTheme="majorHAnsi" w:cstheme="majorHAnsi"/>
          <w:bCs/>
          <w:lang w:val="sk-SK"/>
        </w:rPr>
        <w:t xml:space="preserve"> odpovediach označí možnosť „neuspokojivé“), považuje sa takáto skutočnosť za vadu Služieb a zároveň má Objednávateľ právo od Zmluv</w:t>
      </w:r>
      <w:r w:rsidR="00C420AF" w:rsidRPr="00A539DC">
        <w:rPr>
          <w:rFonts w:asciiTheme="majorHAnsi" w:hAnsiTheme="majorHAnsi" w:cstheme="majorHAnsi"/>
          <w:bCs/>
          <w:lang w:val="sk-SK"/>
        </w:rPr>
        <w:t>y</w:t>
      </w:r>
      <w:r w:rsidRPr="00A539DC">
        <w:rPr>
          <w:rFonts w:asciiTheme="majorHAnsi" w:hAnsiTheme="majorHAnsi" w:cstheme="majorHAnsi"/>
          <w:bCs/>
          <w:lang w:val="sk-SK"/>
        </w:rPr>
        <w:t xml:space="preserve"> odstúpiť podľa bodu 1</w:t>
      </w:r>
      <w:r w:rsidR="001A69D1" w:rsidRPr="00A539DC">
        <w:rPr>
          <w:rFonts w:asciiTheme="majorHAnsi" w:hAnsiTheme="majorHAnsi" w:cstheme="majorHAnsi"/>
          <w:bCs/>
          <w:lang w:val="sk-SK"/>
        </w:rPr>
        <w:t>7</w:t>
      </w:r>
      <w:r w:rsidRPr="00A539DC">
        <w:rPr>
          <w:rFonts w:asciiTheme="majorHAnsi" w:hAnsiTheme="majorHAnsi" w:cstheme="majorHAnsi"/>
          <w:bCs/>
          <w:lang w:val="sk-SK"/>
        </w:rPr>
        <w:t>.</w:t>
      </w:r>
      <w:r w:rsidR="001A69D1" w:rsidRPr="00A539DC">
        <w:rPr>
          <w:rFonts w:asciiTheme="majorHAnsi" w:hAnsiTheme="majorHAnsi" w:cstheme="majorHAnsi"/>
          <w:bCs/>
          <w:lang w:val="sk-SK"/>
        </w:rPr>
        <w:t>3</w:t>
      </w:r>
      <w:r w:rsidRPr="00A539DC">
        <w:rPr>
          <w:rFonts w:asciiTheme="majorHAnsi" w:hAnsiTheme="majorHAnsi" w:cstheme="majorHAnsi"/>
          <w:bCs/>
          <w:lang w:val="sk-SK"/>
        </w:rPr>
        <w:t xml:space="preserve"> (</w:t>
      </w:r>
      <w:r w:rsidR="001A69D1" w:rsidRPr="00A539DC">
        <w:rPr>
          <w:rFonts w:asciiTheme="majorHAnsi" w:hAnsiTheme="majorHAnsi" w:cstheme="majorHAnsi"/>
          <w:bCs/>
          <w:lang w:val="sk-SK"/>
        </w:rPr>
        <w:t>b</w:t>
      </w:r>
      <w:r w:rsidRPr="00A539DC">
        <w:rPr>
          <w:rFonts w:asciiTheme="majorHAnsi" w:hAnsiTheme="majorHAnsi" w:cstheme="majorHAnsi"/>
          <w:bCs/>
          <w:lang w:val="sk-SK"/>
        </w:rPr>
        <w:t>) (i</w:t>
      </w:r>
      <w:r w:rsidR="001A69D1" w:rsidRPr="00A539DC">
        <w:rPr>
          <w:rFonts w:asciiTheme="majorHAnsi" w:hAnsiTheme="majorHAnsi" w:cstheme="majorHAnsi"/>
          <w:bCs/>
          <w:lang w:val="sk-SK"/>
        </w:rPr>
        <w:t>i</w:t>
      </w:r>
      <w:r w:rsidRPr="00A539DC">
        <w:rPr>
          <w:rFonts w:asciiTheme="majorHAnsi" w:hAnsiTheme="majorHAnsi" w:cstheme="majorHAnsi"/>
          <w:bCs/>
          <w:lang w:val="sk-SK"/>
        </w:rPr>
        <w:t xml:space="preserve">). </w:t>
      </w:r>
    </w:p>
    <w:p w14:paraId="508DB67E" w14:textId="450BF339" w:rsidR="00017F91" w:rsidRPr="00A539DC" w:rsidRDefault="00560F02" w:rsidP="00457198">
      <w:pPr>
        <w:ind w:left="567" w:hanging="567"/>
        <w:jc w:val="both"/>
        <w:rPr>
          <w:rFonts w:asciiTheme="majorHAnsi" w:eastAsia="Arial" w:hAnsiTheme="majorHAnsi" w:cstheme="majorHAnsi"/>
          <w:b/>
          <w:bCs/>
          <w:lang w:val="sk-SK"/>
        </w:rPr>
      </w:pPr>
      <w:r w:rsidRPr="00A539DC">
        <w:rPr>
          <w:rFonts w:asciiTheme="majorHAnsi" w:eastAsia="Arial" w:hAnsiTheme="majorHAnsi" w:cstheme="majorHAnsi"/>
          <w:b/>
          <w:bCs/>
          <w:lang w:val="sk-SK"/>
        </w:rPr>
        <w:t>4.</w:t>
      </w:r>
      <w:r w:rsidR="00110CEF" w:rsidRPr="00A539DC">
        <w:rPr>
          <w:rFonts w:asciiTheme="majorHAnsi" w:eastAsia="Arial" w:hAnsiTheme="majorHAnsi" w:cstheme="majorHAnsi"/>
          <w:b/>
          <w:bCs/>
          <w:lang w:val="sk-SK"/>
        </w:rPr>
        <w:t>4</w:t>
      </w:r>
      <w:r w:rsidRPr="00A539DC">
        <w:rPr>
          <w:rFonts w:asciiTheme="majorHAnsi" w:eastAsia="Arial" w:hAnsiTheme="majorHAnsi" w:cstheme="majorHAnsi"/>
          <w:b/>
          <w:bCs/>
          <w:lang w:val="sk-SK"/>
        </w:rPr>
        <w:tab/>
        <w:t>Personálne zabezpečenie poskytovania Služieb</w:t>
      </w:r>
    </w:p>
    <w:p w14:paraId="691A292E" w14:textId="7C844785" w:rsidR="00F76082" w:rsidRPr="00A539DC" w:rsidRDefault="00F76082" w:rsidP="009128AB">
      <w:pPr>
        <w:pStyle w:val="Odsekzoznamu"/>
        <w:numPr>
          <w:ilvl w:val="0"/>
          <w:numId w:val="16"/>
        </w:numPr>
        <w:ind w:left="993" w:hanging="426"/>
        <w:jc w:val="both"/>
        <w:rPr>
          <w:rFonts w:asciiTheme="majorHAnsi" w:eastAsia="Arial" w:hAnsiTheme="majorHAnsi" w:cstheme="majorHAnsi"/>
          <w:lang w:val="sk-SK"/>
        </w:rPr>
      </w:pPr>
      <w:r w:rsidRPr="00A539DC">
        <w:rPr>
          <w:rFonts w:asciiTheme="majorHAnsi" w:eastAsia="Arial" w:hAnsiTheme="majorHAnsi" w:cstheme="majorHAnsi"/>
          <w:lang w:val="sk-SK"/>
        </w:rPr>
        <w:t>Prípravu a výdaj stravy je Poskytovateľ povinný zabezpečovať vždy minimálne prostredníctvom 2 zamestnancov.</w:t>
      </w:r>
    </w:p>
    <w:p w14:paraId="2FE8FFEE" w14:textId="0026BC80" w:rsidR="00560F02" w:rsidRPr="00A539DC" w:rsidRDefault="00560F02" w:rsidP="009128AB">
      <w:pPr>
        <w:pStyle w:val="Odsekzoznamu"/>
        <w:widowControl/>
        <w:numPr>
          <w:ilvl w:val="0"/>
          <w:numId w:val="16"/>
        </w:numPr>
        <w:autoSpaceDE w:val="0"/>
        <w:autoSpaceDN w:val="0"/>
        <w:ind w:left="993" w:hanging="426"/>
        <w:jc w:val="both"/>
        <w:rPr>
          <w:rFonts w:asciiTheme="majorHAnsi" w:hAnsiTheme="majorHAnsi" w:cstheme="majorHAnsi"/>
          <w:lang w:val="sk-SK"/>
        </w:rPr>
      </w:pPr>
      <w:r w:rsidRPr="00A539DC">
        <w:rPr>
          <w:rFonts w:asciiTheme="majorHAnsi" w:hAnsiTheme="majorHAnsi" w:cstheme="majorHAnsi"/>
          <w:lang w:val="sk-SK"/>
        </w:rPr>
        <w:t xml:space="preserve">Poskytovateľ je povinný poskytovať Služby vždy prostredníctvom najmenej jednej osoby, ktorá má ukončené minimálne stredoškolské vzdelanie v oblasti gastronómie, prípadne hotelierstva a najmenej jednej osoby, ktorá má preukázateľnú prax s riadením činnosti prevádzky stravovacieho zariadenia, alebo zariadenia hromadného stravovania. </w:t>
      </w:r>
    </w:p>
    <w:p w14:paraId="18AF0E34" w14:textId="77777777" w:rsidR="00560F02" w:rsidRPr="00A539DC" w:rsidRDefault="00560F02" w:rsidP="009128AB">
      <w:pPr>
        <w:pStyle w:val="Odsekzoznamu"/>
        <w:widowControl/>
        <w:numPr>
          <w:ilvl w:val="0"/>
          <w:numId w:val="16"/>
        </w:numPr>
        <w:autoSpaceDE w:val="0"/>
        <w:autoSpaceDN w:val="0"/>
        <w:ind w:left="993" w:hanging="426"/>
        <w:jc w:val="both"/>
        <w:rPr>
          <w:rFonts w:asciiTheme="majorHAnsi" w:hAnsiTheme="majorHAnsi" w:cstheme="majorHAnsi"/>
          <w:lang w:val="sk-SK"/>
        </w:rPr>
      </w:pPr>
      <w:r w:rsidRPr="00A539DC">
        <w:rPr>
          <w:rFonts w:asciiTheme="majorHAnsi" w:hAnsiTheme="majorHAnsi" w:cstheme="majorHAnsi"/>
          <w:lang w:val="sk-SK"/>
        </w:rPr>
        <w:t>Poskytovateľ je povinný do 5 pracovných dní odo dňa nadobudnutia účinnosti Zmluvy predložiť Objednávateľovi zoznam osôb, prostredníctvom ktorých bude poskytovať Služby, a tento zoznam priebežne aktualizovať. V predloženom zozname je Poskytovateľ povinný označiť osoby, ktoré spĺňajú požiadavku kvalifikácie podľa písm. (b) tohto bodu Zmluvy.</w:t>
      </w:r>
    </w:p>
    <w:p w14:paraId="4A9CADBE" w14:textId="1895331C" w:rsidR="00E42E44" w:rsidRPr="00A539DC" w:rsidRDefault="00E42E44" w:rsidP="009128AB">
      <w:pPr>
        <w:ind w:left="567" w:hanging="567"/>
        <w:jc w:val="both"/>
        <w:rPr>
          <w:rFonts w:asciiTheme="majorHAnsi" w:eastAsia="Arial" w:hAnsiTheme="majorHAnsi" w:cstheme="majorHAnsi"/>
          <w:b/>
          <w:bCs/>
          <w:lang w:val="sk-SK"/>
        </w:rPr>
      </w:pPr>
      <w:r w:rsidRPr="00A539DC">
        <w:rPr>
          <w:rFonts w:asciiTheme="majorHAnsi" w:eastAsia="Arial" w:hAnsiTheme="majorHAnsi" w:cstheme="majorHAnsi"/>
          <w:b/>
          <w:bCs/>
          <w:lang w:val="sk-SK"/>
        </w:rPr>
        <w:t>4.</w:t>
      </w:r>
      <w:r w:rsidR="00110CEF" w:rsidRPr="00A539DC">
        <w:rPr>
          <w:rFonts w:asciiTheme="majorHAnsi" w:eastAsia="Arial" w:hAnsiTheme="majorHAnsi" w:cstheme="majorHAnsi"/>
          <w:b/>
          <w:bCs/>
          <w:lang w:val="sk-SK"/>
        </w:rPr>
        <w:t>5</w:t>
      </w:r>
      <w:r w:rsidRPr="00A539DC">
        <w:rPr>
          <w:rFonts w:asciiTheme="majorHAnsi" w:eastAsia="Arial" w:hAnsiTheme="majorHAnsi" w:cstheme="majorHAnsi"/>
          <w:b/>
          <w:bCs/>
          <w:lang w:val="sk-SK"/>
        </w:rPr>
        <w:tab/>
        <w:t>Bezpečnosť a ochrana zdravia pri práci</w:t>
      </w:r>
    </w:p>
    <w:p w14:paraId="7F163954" w14:textId="1FB9AC4D" w:rsidR="005C20AF" w:rsidRPr="00A539DC" w:rsidRDefault="005C20AF" w:rsidP="009128AB">
      <w:pPr>
        <w:ind w:left="567"/>
        <w:jc w:val="both"/>
        <w:rPr>
          <w:rFonts w:asciiTheme="majorHAnsi" w:hAnsiTheme="majorHAnsi" w:cstheme="majorHAnsi"/>
          <w:lang w:val="sk-SK"/>
        </w:rPr>
      </w:pPr>
      <w:r w:rsidRPr="00A539DC">
        <w:rPr>
          <w:rFonts w:asciiTheme="majorHAnsi" w:hAnsiTheme="majorHAnsi" w:cstheme="majorHAnsi"/>
          <w:lang w:val="sk-SK" w:eastAsia="en-US"/>
        </w:rPr>
        <w:lastRenderedPageBreak/>
        <w:t>Poskytovateľ pri poskytovaní Služieb zodpovedá za bezpečnosť a ochranu zdravia svojich zamestnancov, subdodávateľov a Stravníkov a zaväzuje sa dodržiavať</w:t>
      </w:r>
      <w:r w:rsidR="0052028D" w:rsidRPr="00A539DC">
        <w:rPr>
          <w:rFonts w:asciiTheme="majorHAnsi" w:hAnsiTheme="majorHAnsi" w:cstheme="majorHAnsi"/>
          <w:lang w:val="sk-SK" w:eastAsia="en-US"/>
        </w:rPr>
        <w:t xml:space="preserve"> Zákon o BOZP a</w:t>
      </w:r>
      <w:r w:rsidR="00C557F2" w:rsidRPr="00A539DC">
        <w:rPr>
          <w:rFonts w:asciiTheme="majorHAnsi" w:hAnsiTheme="majorHAnsi" w:cstheme="majorHAnsi"/>
          <w:lang w:val="sk-SK" w:eastAsia="en-US"/>
        </w:rPr>
        <w:t> </w:t>
      </w:r>
      <w:r w:rsidRPr="00A539DC">
        <w:rPr>
          <w:rFonts w:asciiTheme="majorHAnsi" w:hAnsiTheme="majorHAnsi" w:cstheme="majorHAnsi"/>
          <w:lang w:val="sk-SK" w:eastAsia="en-US"/>
        </w:rPr>
        <w:t>všetky</w:t>
      </w:r>
      <w:r w:rsidR="00C557F2" w:rsidRPr="00A539DC">
        <w:rPr>
          <w:rFonts w:asciiTheme="majorHAnsi" w:hAnsiTheme="majorHAnsi" w:cstheme="majorHAnsi"/>
          <w:lang w:val="sk-SK" w:eastAsia="en-US"/>
        </w:rPr>
        <w:t xml:space="preserve"> ostatné</w:t>
      </w:r>
      <w:r w:rsidRPr="00A539DC">
        <w:rPr>
          <w:rFonts w:asciiTheme="majorHAnsi" w:hAnsiTheme="majorHAnsi" w:cstheme="majorHAnsi"/>
          <w:lang w:val="sk-SK" w:eastAsia="en-US"/>
        </w:rPr>
        <w:t xml:space="preserve"> aplikovateľné všeobecne záväzné právne predpisy, vhodné postupy a najlepšiu prax smerujúce k zaisteniu ochrany života a bezpečnosti práce a ochrane zdravia pri práci. V prípade, ak Objednávateľ zabezpečí školenie zamerané na plnenie povinností vyplývajúcich zo všeobecne záväzných právnych predpisov upravujúcich bezpečnosť a ochranu zdravia pri práci, zaväzuje sa Poskytovateľ zabezpečiť účasť všetkých osôb, ktoré sa budú podieľať na poskytovaní Služieb, na takomto školení.</w:t>
      </w:r>
    </w:p>
    <w:p w14:paraId="27560D32" w14:textId="7196EA43" w:rsidR="00D529F0" w:rsidRPr="00A539DC" w:rsidRDefault="00D529F0" w:rsidP="009128AB">
      <w:pPr>
        <w:pStyle w:val="Odsekzoznamu"/>
        <w:numPr>
          <w:ilvl w:val="1"/>
          <w:numId w:val="61"/>
        </w:numPr>
        <w:ind w:left="567" w:hanging="567"/>
        <w:jc w:val="both"/>
        <w:rPr>
          <w:rFonts w:asciiTheme="majorHAnsi" w:eastAsia="Arial" w:hAnsiTheme="majorHAnsi" w:cstheme="majorHAnsi"/>
          <w:b/>
          <w:bCs/>
          <w:lang w:val="sk-SK"/>
        </w:rPr>
      </w:pPr>
      <w:r w:rsidRPr="00A539DC">
        <w:rPr>
          <w:rFonts w:asciiTheme="majorHAnsi" w:eastAsia="Arial" w:hAnsiTheme="majorHAnsi" w:cstheme="majorHAnsi"/>
          <w:b/>
          <w:bCs/>
          <w:lang w:val="sk-SK"/>
        </w:rPr>
        <w:t>Ochrana majetku</w:t>
      </w:r>
      <w:r w:rsidR="00B500B8" w:rsidRPr="00A539DC">
        <w:rPr>
          <w:rFonts w:asciiTheme="majorHAnsi" w:eastAsia="Arial" w:hAnsiTheme="majorHAnsi" w:cstheme="majorHAnsi"/>
          <w:b/>
          <w:bCs/>
          <w:lang w:val="sk-SK"/>
        </w:rPr>
        <w:t xml:space="preserve"> a osobitný záujem</w:t>
      </w:r>
    </w:p>
    <w:p w14:paraId="07867B0D" w14:textId="0FCCD598" w:rsidR="00B500B8" w:rsidRPr="00A539DC" w:rsidRDefault="00D529F0" w:rsidP="009128AB">
      <w:pPr>
        <w:pStyle w:val="Odsekzoznamu"/>
        <w:numPr>
          <w:ilvl w:val="0"/>
          <w:numId w:val="51"/>
        </w:numPr>
        <w:jc w:val="both"/>
        <w:rPr>
          <w:rFonts w:asciiTheme="majorHAnsi" w:hAnsiTheme="majorHAnsi" w:cstheme="majorHAnsi"/>
          <w:lang w:val="sk-SK" w:eastAsia="en-US"/>
        </w:rPr>
      </w:pPr>
      <w:r w:rsidRPr="00A539DC">
        <w:rPr>
          <w:rFonts w:asciiTheme="majorHAnsi" w:hAnsiTheme="majorHAnsi" w:cstheme="majorHAnsi"/>
          <w:lang w:val="sk-SK" w:eastAsia="en-US"/>
        </w:rPr>
        <w:t xml:space="preserve">Pri vstupe do Nebytových priestorov alebo do iných priestorov (na pozemky a do budov), v ktorých bude Poskytovateľ poskytovať Služby, sa Poskytovateľ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poskytovaním Služieb. </w:t>
      </w:r>
    </w:p>
    <w:p w14:paraId="7C4A132E" w14:textId="60827319" w:rsidR="005F145D" w:rsidRPr="00A539DC" w:rsidRDefault="005F145D" w:rsidP="009128AB">
      <w:pPr>
        <w:pStyle w:val="Odsekzoznamu"/>
        <w:numPr>
          <w:ilvl w:val="0"/>
          <w:numId w:val="51"/>
        </w:numPr>
        <w:jc w:val="both"/>
        <w:rPr>
          <w:rFonts w:asciiTheme="majorHAnsi" w:hAnsiTheme="majorHAnsi" w:cstheme="majorHAnsi"/>
          <w:lang w:val="sk-SK" w:eastAsia="en-US"/>
        </w:rPr>
      </w:pPr>
      <w:r w:rsidRPr="00A539DC">
        <w:rPr>
          <w:rFonts w:asciiTheme="majorHAnsi" w:hAnsiTheme="majorHAnsi" w:cstheme="majorHAnsi"/>
          <w:lang w:val="sk-SK" w:eastAsia="en-US"/>
        </w:rPr>
        <w:t>Poskytovateľ má zakázané o Nebytových priestoroch, alebo o iných miestach poskytovania Služieb, vyhotovovať písomný, obrazový, zvukový alebo iný záznam, osobitne má zakázané vyhotovovať takýto záznam o akýchkoľvek osobách, ktoré sa budú v čase poskytovania Služieb v Nebytových priestoroch, alebo na inom mieste poskytovania Služieb nachádzať, a to bez ohľadu na to, či sa na týchto miestach nachádzajú v súvislosti s poskytovaním Služieb alebo nie.</w:t>
      </w:r>
    </w:p>
    <w:p w14:paraId="5F377357" w14:textId="62D39671" w:rsidR="00B500B8" w:rsidRPr="00A539DC" w:rsidRDefault="00CA5570" w:rsidP="009128AB">
      <w:pPr>
        <w:pStyle w:val="Odsekzoznamu"/>
        <w:numPr>
          <w:ilvl w:val="1"/>
          <w:numId w:val="61"/>
        </w:numPr>
        <w:ind w:left="567" w:hanging="567"/>
        <w:jc w:val="both"/>
        <w:rPr>
          <w:rFonts w:asciiTheme="majorHAnsi" w:eastAsia="Arial" w:hAnsiTheme="majorHAnsi" w:cstheme="majorHAnsi"/>
          <w:b/>
          <w:bCs/>
          <w:lang w:val="sk-SK"/>
        </w:rPr>
      </w:pPr>
      <w:r w:rsidRPr="00A539DC">
        <w:rPr>
          <w:rFonts w:asciiTheme="majorHAnsi" w:eastAsia="Arial" w:hAnsiTheme="majorHAnsi" w:cstheme="majorHAnsi"/>
          <w:b/>
          <w:bCs/>
          <w:lang w:val="sk-SK"/>
        </w:rPr>
        <w:t>Poistenie</w:t>
      </w:r>
    </w:p>
    <w:p w14:paraId="742DD237" w14:textId="77777777" w:rsidR="00DB3E7F" w:rsidRPr="00B618A8" w:rsidRDefault="00DB3E7F" w:rsidP="00DB3E7F">
      <w:pPr>
        <w:pStyle w:val="Odsekzoznamu"/>
        <w:numPr>
          <w:ilvl w:val="0"/>
          <w:numId w:val="56"/>
        </w:numPr>
        <w:ind w:left="993" w:hanging="426"/>
        <w:jc w:val="both"/>
        <w:rPr>
          <w:rFonts w:asciiTheme="majorHAnsi" w:hAnsiTheme="majorHAnsi" w:cstheme="majorHAnsi"/>
          <w:highlight w:val="yellow"/>
          <w:lang w:val="sk-SK"/>
        </w:rPr>
      </w:pPr>
      <w:r w:rsidRPr="00B618A8">
        <w:rPr>
          <w:rFonts w:asciiTheme="majorHAnsi" w:hAnsiTheme="majorHAnsi" w:cstheme="majorHAnsi"/>
          <w:highlight w:val="yellow"/>
          <w:lang w:val="sk-SK"/>
        </w:rPr>
        <w:t>Poskytovateľ je povinný mať pred začatím poskytovania Služieb uzatvorenú platnú poistnú zmluvu na poistenie zodpovednosti za škody spôsobenú výkonom jeho podnikateľskej činnosti vo výške minimálne 25.000,- EUR a túto udržiavať v platnosti po celú dobu trvania Zmluvy. Splnenie tejto povinnosti je Poskytovateľ povinný na požiadania Objednávateľa kedykoľvek preukázať.</w:t>
      </w:r>
    </w:p>
    <w:p w14:paraId="265D7E68" w14:textId="029BCA5C" w:rsidR="005F145D" w:rsidRPr="00A539DC" w:rsidRDefault="00F422C8" w:rsidP="009128AB">
      <w:pPr>
        <w:pStyle w:val="Odsekzoznamu"/>
        <w:numPr>
          <w:ilvl w:val="0"/>
          <w:numId w:val="56"/>
        </w:numPr>
        <w:ind w:left="993" w:hanging="426"/>
        <w:jc w:val="both"/>
        <w:rPr>
          <w:rFonts w:asciiTheme="majorHAnsi" w:hAnsiTheme="majorHAnsi" w:cstheme="majorHAnsi"/>
          <w:lang w:val="sk-SK"/>
        </w:rPr>
      </w:pPr>
      <w:r w:rsidRPr="00A539DC">
        <w:rPr>
          <w:rFonts w:asciiTheme="majorHAnsi" w:hAnsiTheme="majorHAnsi" w:cstheme="majorHAnsi"/>
          <w:lang w:val="sk-SK"/>
        </w:rPr>
        <w:t>Poskytovateľ</w:t>
      </w:r>
      <w:r w:rsidR="00DB3E7F" w:rsidRPr="00A539DC">
        <w:rPr>
          <w:rFonts w:asciiTheme="majorHAnsi" w:hAnsiTheme="majorHAnsi" w:cstheme="majorHAnsi"/>
          <w:lang w:val="sk-SK"/>
        </w:rPr>
        <w:t xml:space="preserve"> je povinný uzatvoriť poistnú zmluvu na poistenie svojho majetku vneseného do Nebytových priestorov a</w:t>
      </w:r>
      <w:r w:rsidR="003F5E4C" w:rsidRPr="00A539DC">
        <w:rPr>
          <w:rFonts w:asciiTheme="majorHAnsi" w:hAnsiTheme="majorHAnsi" w:cstheme="majorHAnsi"/>
          <w:lang w:val="sk-SK"/>
        </w:rPr>
        <w:t> </w:t>
      </w:r>
      <w:r w:rsidR="00DB3E7F" w:rsidRPr="00A539DC">
        <w:rPr>
          <w:rFonts w:asciiTheme="majorHAnsi" w:hAnsiTheme="majorHAnsi" w:cstheme="majorHAnsi"/>
          <w:lang w:val="sk-SK"/>
        </w:rPr>
        <w:t>súčasne je povinný udržiavať takúto poistnú zmluvu v</w:t>
      </w:r>
      <w:r w:rsidR="003F5E4C" w:rsidRPr="00A539DC">
        <w:rPr>
          <w:rFonts w:asciiTheme="majorHAnsi" w:hAnsiTheme="majorHAnsi" w:cstheme="majorHAnsi"/>
          <w:lang w:val="sk-SK"/>
        </w:rPr>
        <w:t> </w:t>
      </w:r>
      <w:r w:rsidR="00DB3E7F" w:rsidRPr="00A539DC">
        <w:rPr>
          <w:rFonts w:asciiTheme="majorHAnsi" w:hAnsiTheme="majorHAnsi" w:cstheme="majorHAnsi"/>
          <w:lang w:val="sk-SK"/>
        </w:rPr>
        <w:t xml:space="preserve">platnosti počas celej doby </w:t>
      </w:r>
      <w:r w:rsidR="003F5E4C" w:rsidRPr="00A539DC">
        <w:rPr>
          <w:rFonts w:asciiTheme="majorHAnsi" w:hAnsiTheme="majorHAnsi" w:cstheme="majorHAnsi"/>
          <w:lang w:val="sk-SK"/>
        </w:rPr>
        <w:t>trvania Zmluvy</w:t>
      </w:r>
      <w:r w:rsidR="00DB3E7F" w:rsidRPr="00A539DC">
        <w:rPr>
          <w:rFonts w:asciiTheme="majorHAnsi" w:hAnsiTheme="majorHAnsi" w:cstheme="majorHAnsi"/>
          <w:lang w:val="sk-SK"/>
        </w:rPr>
        <w:t>.</w:t>
      </w:r>
    </w:p>
    <w:p w14:paraId="4FFD2C57" w14:textId="2DAEEDBC" w:rsidR="00560F02" w:rsidRPr="00A539DC" w:rsidRDefault="006E4AA8" w:rsidP="009128AB">
      <w:pPr>
        <w:pStyle w:val="Odsekzoznamu"/>
        <w:numPr>
          <w:ilvl w:val="1"/>
          <w:numId w:val="61"/>
        </w:numPr>
        <w:ind w:left="567" w:hanging="567"/>
        <w:jc w:val="both"/>
        <w:rPr>
          <w:rFonts w:asciiTheme="majorHAnsi" w:eastAsia="Arial" w:hAnsiTheme="majorHAnsi" w:cstheme="majorHAnsi"/>
          <w:b/>
          <w:bCs/>
          <w:lang w:val="sk-SK"/>
        </w:rPr>
      </w:pPr>
      <w:r w:rsidRPr="00A539DC">
        <w:rPr>
          <w:rFonts w:asciiTheme="majorHAnsi" w:eastAsia="Arial" w:hAnsiTheme="majorHAnsi" w:cstheme="majorHAnsi"/>
          <w:b/>
          <w:bCs/>
          <w:lang w:val="sk-SK"/>
        </w:rPr>
        <w:t>Objednávanie stravy a ď</w:t>
      </w:r>
      <w:r w:rsidR="006A4ADF" w:rsidRPr="00A539DC">
        <w:rPr>
          <w:rFonts w:asciiTheme="majorHAnsi" w:eastAsia="Arial" w:hAnsiTheme="majorHAnsi" w:cstheme="majorHAnsi"/>
          <w:b/>
          <w:bCs/>
          <w:lang w:val="sk-SK"/>
        </w:rPr>
        <w:t>alšie povinnosti Poskytovateľa</w:t>
      </w:r>
    </w:p>
    <w:p w14:paraId="6F80DA3A" w14:textId="6DE125A8" w:rsidR="00577462" w:rsidRPr="00295228" w:rsidRDefault="00383B4E" w:rsidP="00F76082">
      <w:pPr>
        <w:ind w:left="993" w:hanging="426"/>
        <w:jc w:val="both"/>
        <w:rPr>
          <w:rFonts w:asciiTheme="majorHAnsi" w:eastAsia="Arial" w:hAnsiTheme="majorHAnsi" w:cstheme="majorHAnsi"/>
          <w:lang w:val="sk-SK"/>
        </w:rPr>
      </w:pPr>
      <w:r w:rsidRPr="00295228">
        <w:rPr>
          <w:rFonts w:asciiTheme="majorHAnsi" w:eastAsia="Arial" w:hAnsiTheme="majorHAnsi" w:cstheme="majorHAnsi"/>
          <w:lang w:val="sk-SK"/>
        </w:rPr>
        <w:t>(a)</w:t>
      </w:r>
      <w:r w:rsidRPr="00295228">
        <w:rPr>
          <w:rFonts w:asciiTheme="majorHAnsi" w:eastAsia="Arial" w:hAnsiTheme="majorHAnsi" w:cstheme="majorHAnsi"/>
          <w:lang w:val="sk-SK"/>
        </w:rPr>
        <w:tab/>
      </w:r>
      <w:r w:rsidR="00DE6546" w:rsidRPr="00295228">
        <w:rPr>
          <w:rFonts w:asciiTheme="majorHAnsi" w:eastAsia="Arial" w:hAnsiTheme="majorHAnsi" w:cstheme="majorHAnsi"/>
          <w:lang w:val="sk-SK"/>
        </w:rPr>
        <w:t>Poskytovateľ je povinný uskutočňovať prípravu a výdaj stravy v Nebytových priestoroch.</w:t>
      </w:r>
    </w:p>
    <w:p w14:paraId="516E6FD1" w14:textId="0BE6CC24" w:rsidR="006C6CD4" w:rsidRPr="00295228" w:rsidRDefault="00CE08E9" w:rsidP="004A2995">
      <w:pPr>
        <w:ind w:left="992" w:hanging="425"/>
        <w:jc w:val="both"/>
        <w:rPr>
          <w:rFonts w:asciiTheme="majorHAnsi" w:hAnsiTheme="majorHAnsi" w:cstheme="majorHAnsi"/>
          <w:bCs/>
          <w:lang w:val="sk-SK"/>
        </w:rPr>
      </w:pPr>
      <w:r w:rsidRPr="00295228">
        <w:rPr>
          <w:rFonts w:asciiTheme="majorHAnsi" w:eastAsia="Arial" w:hAnsiTheme="majorHAnsi" w:cstheme="majorHAnsi"/>
          <w:lang w:val="sk-SK"/>
        </w:rPr>
        <w:t>(</w:t>
      </w:r>
      <w:r w:rsidR="004A2C2E" w:rsidRPr="00295228">
        <w:rPr>
          <w:rFonts w:asciiTheme="majorHAnsi" w:eastAsia="Arial" w:hAnsiTheme="majorHAnsi" w:cstheme="majorHAnsi"/>
          <w:lang w:val="sk-SK"/>
        </w:rPr>
        <w:t>b</w:t>
      </w:r>
      <w:r w:rsidRPr="00295228">
        <w:rPr>
          <w:rFonts w:asciiTheme="majorHAnsi" w:eastAsia="Arial" w:hAnsiTheme="majorHAnsi" w:cstheme="majorHAnsi"/>
          <w:lang w:val="sk-SK"/>
        </w:rPr>
        <w:t>)</w:t>
      </w:r>
      <w:r w:rsidRPr="00295228">
        <w:rPr>
          <w:rFonts w:asciiTheme="majorHAnsi" w:eastAsia="Arial" w:hAnsiTheme="majorHAnsi" w:cstheme="majorHAnsi"/>
          <w:lang w:val="sk-SK"/>
        </w:rPr>
        <w:tab/>
      </w:r>
      <w:r w:rsidRPr="00295228">
        <w:rPr>
          <w:rFonts w:asciiTheme="majorHAnsi" w:hAnsiTheme="majorHAnsi" w:cstheme="majorHAnsi"/>
          <w:bCs/>
          <w:lang w:val="sk-SK"/>
        </w:rPr>
        <w:t xml:space="preserve">Poskytovateľ je povinný zostavovať jedálny lístok </w:t>
      </w:r>
      <w:r w:rsidR="009726BE" w:rsidRPr="00295228">
        <w:rPr>
          <w:rFonts w:asciiTheme="majorHAnsi" w:hAnsiTheme="majorHAnsi" w:cstheme="majorHAnsi"/>
          <w:bCs/>
          <w:lang w:val="sk-SK"/>
        </w:rPr>
        <w:t>s platnosťou</w:t>
      </w:r>
      <w:r w:rsidRPr="00295228">
        <w:rPr>
          <w:rFonts w:asciiTheme="majorHAnsi" w:hAnsiTheme="majorHAnsi" w:cstheme="majorHAnsi"/>
          <w:bCs/>
          <w:lang w:val="sk-SK"/>
        </w:rPr>
        <w:t xml:space="preserve"> minimálne na 2 týždne</w:t>
      </w:r>
      <w:r w:rsidR="009726BE" w:rsidRPr="00295228">
        <w:rPr>
          <w:rFonts w:asciiTheme="majorHAnsi" w:hAnsiTheme="majorHAnsi" w:cstheme="majorHAnsi"/>
          <w:bCs/>
          <w:lang w:val="sk-SK"/>
        </w:rPr>
        <w:t xml:space="preserve"> vopred</w:t>
      </w:r>
      <w:r w:rsidRPr="00295228">
        <w:rPr>
          <w:rFonts w:asciiTheme="majorHAnsi" w:hAnsiTheme="majorHAnsi" w:cstheme="majorHAnsi"/>
          <w:bCs/>
          <w:lang w:val="sk-SK"/>
        </w:rPr>
        <w:t xml:space="preserve">. </w:t>
      </w:r>
      <w:r w:rsidR="009726BE" w:rsidRPr="00295228">
        <w:rPr>
          <w:rFonts w:asciiTheme="majorHAnsi" w:hAnsiTheme="majorHAnsi" w:cstheme="majorHAnsi"/>
          <w:bCs/>
          <w:lang w:val="sk-SK"/>
        </w:rPr>
        <w:t>Jedálny lístok obsahuje minimálne</w:t>
      </w:r>
      <w:r w:rsidRPr="00295228">
        <w:rPr>
          <w:rFonts w:asciiTheme="majorHAnsi" w:hAnsiTheme="majorHAnsi" w:cstheme="majorHAnsi"/>
          <w:bCs/>
          <w:lang w:val="sk-SK"/>
        </w:rPr>
        <w:t xml:space="preserve"> náz</w:t>
      </w:r>
      <w:r w:rsidR="009726BE" w:rsidRPr="00295228">
        <w:rPr>
          <w:rFonts w:asciiTheme="majorHAnsi" w:hAnsiTheme="majorHAnsi" w:cstheme="majorHAnsi"/>
          <w:bCs/>
          <w:lang w:val="sk-SK"/>
        </w:rPr>
        <w:t>ov</w:t>
      </w:r>
      <w:r w:rsidRPr="00295228">
        <w:rPr>
          <w:rFonts w:asciiTheme="majorHAnsi" w:hAnsiTheme="majorHAnsi" w:cstheme="majorHAnsi"/>
          <w:bCs/>
          <w:lang w:val="sk-SK"/>
        </w:rPr>
        <w:t xml:space="preserve"> jedla</w:t>
      </w:r>
      <w:r w:rsidR="009726BE" w:rsidRPr="00295228">
        <w:rPr>
          <w:rFonts w:asciiTheme="majorHAnsi" w:hAnsiTheme="majorHAnsi" w:cstheme="majorHAnsi"/>
          <w:bCs/>
          <w:lang w:val="sk-SK"/>
        </w:rPr>
        <w:t>,</w:t>
      </w:r>
      <w:r w:rsidRPr="00295228">
        <w:rPr>
          <w:rFonts w:asciiTheme="majorHAnsi" w:hAnsiTheme="majorHAnsi" w:cstheme="majorHAnsi"/>
          <w:bCs/>
          <w:lang w:val="sk-SK"/>
        </w:rPr>
        <w:t xml:space="preserve"> jeho gramáž v surovom a uvarenom stave, zloženie</w:t>
      </w:r>
      <w:r w:rsidR="00093A50" w:rsidRPr="00295228">
        <w:rPr>
          <w:rFonts w:asciiTheme="majorHAnsi" w:hAnsiTheme="majorHAnsi" w:cstheme="majorHAnsi"/>
          <w:bCs/>
          <w:lang w:val="sk-SK"/>
        </w:rPr>
        <w:t xml:space="preserve"> jedla s uvedením použitých </w:t>
      </w:r>
      <w:r w:rsidRPr="00295228">
        <w:rPr>
          <w:rFonts w:asciiTheme="majorHAnsi" w:hAnsiTheme="majorHAnsi" w:cstheme="majorHAnsi"/>
          <w:bCs/>
          <w:lang w:val="sk-SK"/>
        </w:rPr>
        <w:t>surovín</w:t>
      </w:r>
      <w:r w:rsidR="0011738B" w:rsidRPr="00295228">
        <w:rPr>
          <w:rFonts w:asciiTheme="majorHAnsi" w:hAnsiTheme="majorHAnsi" w:cstheme="majorHAnsi"/>
          <w:bCs/>
          <w:lang w:val="sk-SK"/>
        </w:rPr>
        <w:t xml:space="preserve"> a</w:t>
      </w:r>
      <w:r w:rsidR="00E35AC4" w:rsidRPr="00295228">
        <w:rPr>
          <w:rFonts w:asciiTheme="majorHAnsi" w:hAnsiTheme="majorHAnsi" w:cstheme="majorHAnsi"/>
          <w:bCs/>
          <w:lang w:val="sk-SK"/>
        </w:rPr>
        <w:t> </w:t>
      </w:r>
      <w:r w:rsidRPr="00295228">
        <w:rPr>
          <w:rFonts w:asciiTheme="majorHAnsi" w:hAnsiTheme="majorHAnsi" w:cstheme="majorHAnsi"/>
          <w:bCs/>
          <w:lang w:val="sk-SK"/>
        </w:rPr>
        <w:t>alergény.</w:t>
      </w:r>
      <w:r w:rsidR="003A697E" w:rsidRPr="00295228">
        <w:rPr>
          <w:rFonts w:asciiTheme="majorHAnsi" w:hAnsiTheme="majorHAnsi" w:cstheme="majorHAnsi"/>
          <w:bCs/>
          <w:lang w:val="sk-SK"/>
        </w:rPr>
        <w:t xml:space="preserve"> </w:t>
      </w:r>
      <w:r w:rsidR="004A2995" w:rsidRPr="00295228">
        <w:rPr>
          <w:rFonts w:asciiTheme="majorHAnsi" w:hAnsiTheme="majorHAnsi" w:cstheme="majorHAnsi"/>
          <w:bCs/>
          <w:lang w:val="sk-SK"/>
        </w:rPr>
        <w:t>Jedálny lístok bude zostavovaný tak, aby strava spĺňala všetky energetické a výživové hodnoty podľa Zákona o </w:t>
      </w:r>
      <w:r w:rsidR="004A2995" w:rsidRPr="00295228">
        <w:rPr>
          <w:rFonts w:asciiTheme="majorHAnsi" w:hAnsiTheme="majorHAnsi" w:cstheme="majorHAnsi"/>
          <w:bCs/>
          <w:color w:val="000000"/>
          <w:shd w:val="clear" w:color="auto" w:fill="FFFFFF"/>
          <w:lang w:val="sk-SK"/>
        </w:rPr>
        <w:t>ochrane, podpore a rozvoji verejného zdravia a Vyhlášky.</w:t>
      </w:r>
      <w:r w:rsidR="004A2995" w:rsidRPr="00295228">
        <w:rPr>
          <w:rFonts w:asciiTheme="majorHAnsi" w:hAnsiTheme="majorHAnsi" w:cstheme="majorHAnsi"/>
          <w:bCs/>
          <w:lang w:val="sk-SK"/>
        </w:rPr>
        <w:t xml:space="preserve">  Jedlá uvedené v jedálnom lístku sa v rámci obdobia 2 týždňov nesmú opakovať.</w:t>
      </w:r>
    </w:p>
    <w:p w14:paraId="6077801C" w14:textId="58274FD0" w:rsidR="00D6338F" w:rsidRPr="00295228" w:rsidRDefault="006C6CD4" w:rsidP="00CE08E9">
      <w:pPr>
        <w:ind w:left="993" w:hanging="426"/>
        <w:jc w:val="both"/>
        <w:rPr>
          <w:rFonts w:asciiTheme="majorHAnsi" w:hAnsiTheme="majorHAnsi" w:cstheme="majorHAnsi"/>
          <w:bCs/>
          <w:lang w:val="sk-SK"/>
        </w:rPr>
      </w:pPr>
      <w:r w:rsidRPr="00295228">
        <w:rPr>
          <w:rFonts w:asciiTheme="majorHAnsi" w:hAnsiTheme="majorHAnsi" w:cstheme="majorHAnsi"/>
          <w:bCs/>
          <w:lang w:val="sk-SK"/>
        </w:rPr>
        <w:t>(</w:t>
      </w:r>
      <w:r w:rsidR="004A2C2E" w:rsidRPr="00295228">
        <w:rPr>
          <w:rFonts w:asciiTheme="majorHAnsi" w:hAnsiTheme="majorHAnsi" w:cstheme="majorHAnsi"/>
          <w:bCs/>
          <w:lang w:val="sk-SK"/>
        </w:rPr>
        <w:t>c</w:t>
      </w:r>
      <w:r w:rsidRPr="00295228">
        <w:rPr>
          <w:rFonts w:asciiTheme="majorHAnsi" w:hAnsiTheme="majorHAnsi" w:cstheme="majorHAnsi"/>
          <w:bCs/>
          <w:lang w:val="sk-SK"/>
        </w:rPr>
        <w:t>)</w:t>
      </w:r>
      <w:r w:rsidRPr="00295228">
        <w:rPr>
          <w:rFonts w:asciiTheme="majorHAnsi" w:hAnsiTheme="majorHAnsi" w:cstheme="majorHAnsi"/>
          <w:bCs/>
          <w:lang w:val="sk-SK"/>
        </w:rPr>
        <w:tab/>
      </w:r>
      <w:r w:rsidR="00093A50" w:rsidRPr="00295228">
        <w:rPr>
          <w:rFonts w:asciiTheme="majorHAnsi" w:hAnsiTheme="majorHAnsi" w:cstheme="majorHAnsi"/>
          <w:bCs/>
          <w:lang w:val="sk-SK"/>
        </w:rPr>
        <w:t xml:space="preserve">Poskytovateľ je povinný jedálny lístok </w:t>
      </w:r>
      <w:r w:rsidR="00A21E3B" w:rsidRPr="00295228">
        <w:rPr>
          <w:rFonts w:asciiTheme="majorHAnsi" w:hAnsiTheme="majorHAnsi" w:cstheme="majorHAnsi"/>
          <w:bCs/>
          <w:lang w:val="sk-SK"/>
        </w:rPr>
        <w:t>doručiť Objednávateľovi</w:t>
      </w:r>
      <w:r w:rsidR="00822117" w:rsidRPr="00295228">
        <w:rPr>
          <w:rFonts w:asciiTheme="majorHAnsi" w:hAnsiTheme="majorHAnsi" w:cstheme="majorHAnsi"/>
          <w:bCs/>
          <w:lang w:val="sk-SK"/>
        </w:rPr>
        <w:t xml:space="preserve"> vopred, v </w:t>
      </w:r>
      <w:r w:rsidR="006956D7" w:rsidRPr="00295228">
        <w:rPr>
          <w:rFonts w:asciiTheme="majorHAnsi" w:hAnsiTheme="majorHAnsi" w:cstheme="majorHAnsi"/>
          <w:bCs/>
          <w:lang w:val="sk-SK"/>
        </w:rPr>
        <w:t>elektronick</w:t>
      </w:r>
      <w:r w:rsidR="00822117" w:rsidRPr="00295228">
        <w:rPr>
          <w:rFonts w:asciiTheme="majorHAnsi" w:hAnsiTheme="majorHAnsi" w:cstheme="majorHAnsi"/>
          <w:bCs/>
          <w:lang w:val="sk-SK"/>
        </w:rPr>
        <w:t>ej forme</w:t>
      </w:r>
      <w:r w:rsidR="00093A50" w:rsidRPr="00295228">
        <w:rPr>
          <w:rFonts w:asciiTheme="majorHAnsi" w:hAnsiTheme="majorHAnsi" w:cstheme="majorHAnsi"/>
          <w:bCs/>
          <w:lang w:val="sk-SK"/>
        </w:rPr>
        <w:t xml:space="preserve"> prostredníctvom Systému</w:t>
      </w:r>
      <w:r w:rsidR="00B849B9" w:rsidRPr="00295228">
        <w:rPr>
          <w:rFonts w:asciiTheme="majorHAnsi" w:hAnsiTheme="majorHAnsi" w:cstheme="majorHAnsi"/>
          <w:bCs/>
          <w:lang w:val="sk-SK"/>
        </w:rPr>
        <w:t>, a to najneskôr 14 dní pred jeho platnosťou</w:t>
      </w:r>
      <w:r w:rsidR="000857A1" w:rsidRPr="00295228">
        <w:rPr>
          <w:rFonts w:asciiTheme="majorHAnsi" w:hAnsiTheme="majorHAnsi" w:cstheme="majorHAnsi"/>
          <w:bCs/>
          <w:lang w:val="sk-SK"/>
        </w:rPr>
        <w:t>. Ak o</w:t>
      </w:r>
      <w:r w:rsidRPr="00295228">
        <w:rPr>
          <w:rFonts w:asciiTheme="majorHAnsi" w:hAnsiTheme="majorHAnsi" w:cstheme="majorHAnsi"/>
          <w:bCs/>
          <w:lang w:val="sk-SK"/>
        </w:rPr>
        <w:t> </w:t>
      </w:r>
      <w:r w:rsidR="000857A1" w:rsidRPr="00295228">
        <w:rPr>
          <w:rFonts w:asciiTheme="majorHAnsi" w:hAnsiTheme="majorHAnsi" w:cstheme="majorHAnsi"/>
          <w:bCs/>
          <w:lang w:val="sk-SK"/>
        </w:rPr>
        <w:t>to</w:t>
      </w:r>
      <w:r w:rsidRPr="00295228">
        <w:rPr>
          <w:rFonts w:asciiTheme="majorHAnsi" w:hAnsiTheme="majorHAnsi" w:cstheme="majorHAnsi"/>
          <w:bCs/>
          <w:lang w:val="sk-SK"/>
        </w:rPr>
        <w:t xml:space="preserve"> Objednávateľ požiada, je Poskytovateľ povinný jedálny lístok upraviť v súlade s požiadavkou Objednávateľa.</w:t>
      </w:r>
    </w:p>
    <w:p w14:paraId="1A7621C0" w14:textId="6268DA42" w:rsidR="003442CF" w:rsidRPr="00295228" w:rsidRDefault="00D6338F" w:rsidP="00493080">
      <w:pPr>
        <w:ind w:left="993" w:hanging="426"/>
        <w:jc w:val="both"/>
        <w:rPr>
          <w:rFonts w:asciiTheme="majorHAnsi" w:hAnsiTheme="majorHAnsi" w:cstheme="majorHAnsi"/>
          <w:bCs/>
          <w:lang w:val="sk-SK"/>
        </w:rPr>
      </w:pPr>
      <w:r w:rsidRPr="00295228">
        <w:rPr>
          <w:rFonts w:asciiTheme="majorHAnsi" w:hAnsiTheme="majorHAnsi" w:cstheme="majorHAnsi"/>
          <w:bCs/>
          <w:lang w:val="sk-SK"/>
        </w:rPr>
        <w:t>(</w:t>
      </w:r>
      <w:r w:rsidR="004A2C2E" w:rsidRPr="00295228">
        <w:rPr>
          <w:rFonts w:asciiTheme="majorHAnsi" w:hAnsiTheme="majorHAnsi" w:cstheme="majorHAnsi"/>
          <w:bCs/>
          <w:lang w:val="sk-SK"/>
        </w:rPr>
        <w:t>d</w:t>
      </w:r>
      <w:r w:rsidRPr="00295228">
        <w:rPr>
          <w:rFonts w:asciiTheme="majorHAnsi" w:hAnsiTheme="majorHAnsi" w:cstheme="majorHAnsi"/>
          <w:bCs/>
          <w:lang w:val="sk-SK"/>
        </w:rPr>
        <w:t>)</w:t>
      </w:r>
      <w:r w:rsidRPr="00295228">
        <w:rPr>
          <w:rFonts w:asciiTheme="majorHAnsi" w:hAnsiTheme="majorHAnsi" w:cstheme="majorHAnsi"/>
          <w:bCs/>
          <w:lang w:val="sk-SK"/>
        </w:rPr>
        <w:tab/>
      </w:r>
      <w:r w:rsidR="00713F7F" w:rsidRPr="00295228">
        <w:rPr>
          <w:rFonts w:asciiTheme="majorHAnsi" w:hAnsiTheme="majorHAnsi" w:cstheme="majorHAnsi"/>
          <w:bCs/>
          <w:lang w:val="sk-SK"/>
        </w:rPr>
        <w:t xml:space="preserve">Poskytovateľ je povinný zabezpečiť </w:t>
      </w:r>
      <w:r w:rsidR="00CF3EAD" w:rsidRPr="00295228">
        <w:rPr>
          <w:rFonts w:asciiTheme="majorHAnsi" w:hAnsiTheme="majorHAnsi" w:cstheme="majorHAnsi"/>
          <w:bCs/>
          <w:lang w:val="sk-SK"/>
        </w:rPr>
        <w:t>výdaj</w:t>
      </w:r>
      <w:r w:rsidR="00713F7F" w:rsidRPr="00295228">
        <w:rPr>
          <w:rFonts w:asciiTheme="majorHAnsi" w:hAnsiTheme="majorHAnsi" w:cstheme="majorHAnsi"/>
          <w:bCs/>
          <w:lang w:val="sk-SK"/>
        </w:rPr>
        <w:t xml:space="preserve"> stravy minimálne v</w:t>
      </w:r>
      <w:r w:rsidR="00A56A65" w:rsidRPr="00295228">
        <w:rPr>
          <w:rFonts w:asciiTheme="majorHAnsi" w:hAnsiTheme="majorHAnsi" w:cstheme="majorHAnsi"/>
          <w:bCs/>
          <w:lang w:val="sk-SK"/>
        </w:rPr>
        <w:t> </w:t>
      </w:r>
      <w:r w:rsidR="00713F7F" w:rsidRPr="00295228">
        <w:rPr>
          <w:rFonts w:asciiTheme="majorHAnsi" w:hAnsiTheme="majorHAnsi" w:cstheme="majorHAnsi"/>
          <w:bCs/>
          <w:lang w:val="sk-SK"/>
        </w:rPr>
        <w:t>roz</w:t>
      </w:r>
      <w:r w:rsidR="00A56A65" w:rsidRPr="00295228">
        <w:rPr>
          <w:rFonts w:asciiTheme="majorHAnsi" w:hAnsiTheme="majorHAnsi" w:cstheme="majorHAnsi"/>
          <w:bCs/>
          <w:lang w:val="sk-SK"/>
        </w:rPr>
        <w:t>sahu objednávok</w:t>
      </w:r>
      <w:r w:rsidR="00710D69" w:rsidRPr="00295228">
        <w:rPr>
          <w:rFonts w:asciiTheme="majorHAnsi" w:hAnsiTheme="majorHAnsi" w:cstheme="majorHAnsi"/>
          <w:bCs/>
          <w:lang w:val="sk-SK"/>
        </w:rPr>
        <w:t xml:space="preserve"> Stravníkov, ktoré sú Stravníci </w:t>
      </w:r>
      <w:r w:rsidR="00BB07A2" w:rsidRPr="00295228">
        <w:rPr>
          <w:rFonts w:asciiTheme="majorHAnsi" w:hAnsiTheme="majorHAnsi" w:cstheme="majorHAnsi"/>
          <w:bCs/>
          <w:lang w:val="sk-SK"/>
        </w:rPr>
        <w:t>oprávnen</w:t>
      </w:r>
      <w:r w:rsidR="00F130D9" w:rsidRPr="00295228">
        <w:rPr>
          <w:rFonts w:asciiTheme="majorHAnsi" w:hAnsiTheme="majorHAnsi" w:cstheme="majorHAnsi"/>
          <w:bCs/>
          <w:lang w:val="sk-SK"/>
        </w:rPr>
        <w:t>í</w:t>
      </w:r>
      <w:r w:rsidR="00BB07A2" w:rsidRPr="00295228">
        <w:rPr>
          <w:rFonts w:asciiTheme="majorHAnsi" w:hAnsiTheme="majorHAnsi" w:cstheme="majorHAnsi"/>
          <w:bCs/>
          <w:lang w:val="sk-SK"/>
        </w:rPr>
        <w:t xml:space="preserve"> zadať prostredníctvom Systému najneskôr deň vopred.</w:t>
      </w:r>
      <w:r w:rsidR="00DF7B8F" w:rsidRPr="00295228">
        <w:rPr>
          <w:rFonts w:asciiTheme="majorHAnsi" w:hAnsiTheme="majorHAnsi" w:cstheme="majorHAnsi"/>
          <w:bCs/>
          <w:lang w:val="sk-SK"/>
        </w:rPr>
        <w:t xml:space="preserve"> </w:t>
      </w:r>
      <w:r w:rsidR="00054499" w:rsidRPr="00295228">
        <w:rPr>
          <w:rFonts w:asciiTheme="majorHAnsi" w:hAnsiTheme="majorHAnsi" w:cstheme="majorHAnsi"/>
          <w:bCs/>
          <w:lang w:val="sk-SK"/>
        </w:rPr>
        <w:t xml:space="preserve"> </w:t>
      </w:r>
      <w:r w:rsidR="00DF7B8F" w:rsidRPr="00295228">
        <w:rPr>
          <w:rFonts w:asciiTheme="majorHAnsi" w:hAnsiTheme="majorHAnsi" w:cstheme="majorHAnsi"/>
          <w:bCs/>
          <w:lang w:val="sk-SK"/>
        </w:rPr>
        <w:t xml:space="preserve">Poskytovateľ je povinný </w:t>
      </w:r>
      <w:r w:rsidR="00FE5B2C" w:rsidRPr="00295228">
        <w:rPr>
          <w:rFonts w:asciiTheme="majorHAnsi" w:hAnsiTheme="majorHAnsi" w:cstheme="majorHAnsi"/>
          <w:bCs/>
          <w:lang w:val="sk-SK"/>
        </w:rPr>
        <w:t xml:space="preserve">v Systéme evidovať </w:t>
      </w:r>
      <w:r w:rsidR="00996D6D" w:rsidRPr="00295228">
        <w:rPr>
          <w:rFonts w:asciiTheme="majorHAnsi" w:hAnsiTheme="majorHAnsi" w:cstheme="majorHAnsi"/>
          <w:bCs/>
          <w:lang w:val="sk-SK"/>
        </w:rPr>
        <w:t xml:space="preserve">objednávky, počet vydaných obedov, ako </w:t>
      </w:r>
      <w:r w:rsidR="00B02DD6" w:rsidRPr="00295228">
        <w:rPr>
          <w:rFonts w:asciiTheme="majorHAnsi" w:hAnsiTheme="majorHAnsi" w:cstheme="majorHAnsi"/>
          <w:bCs/>
          <w:lang w:val="sk-SK"/>
        </w:rPr>
        <w:t xml:space="preserve">aj </w:t>
      </w:r>
      <w:r w:rsidR="00996D6D" w:rsidRPr="00295228">
        <w:rPr>
          <w:rFonts w:asciiTheme="majorHAnsi" w:hAnsiTheme="majorHAnsi" w:cstheme="majorHAnsi"/>
          <w:bCs/>
          <w:lang w:val="sk-SK"/>
        </w:rPr>
        <w:t xml:space="preserve">úhrady Stravníkov </w:t>
      </w:r>
      <w:r w:rsidR="000158F2" w:rsidRPr="00295228">
        <w:rPr>
          <w:rFonts w:asciiTheme="majorHAnsi" w:hAnsiTheme="majorHAnsi" w:cstheme="majorHAnsi"/>
          <w:bCs/>
          <w:lang w:val="sk-SK"/>
        </w:rPr>
        <w:t>za stravu.</w:t>
      </w:r>
      <w:r w:rsidR="00B17E23" w:rsidRPr="00295228">
        <w:rPr>
          <w:rFonts w:asciiTheme="majorHAnsi" w:hAnsiTheme="majorHAnsi" w:cstheme="majorHAnsi"/>
          <w:bCs/>
          <w:lang w:val="sk-SK"/>
        </w:rPr>
        <w:t xml:space="preserve"> </w:t>
      </w:r>
      <w:r w:rsidR="00B17E23" w:rsidRPr="00295228">
        <w:rPr>
          <w:rFonts w:asciiTheme="majorHAnsi" w:eastAsia="Arial" w:hAnsiTheme="majorHAnsi" w:cstheme="majorHAnsi"/>
          <w:lang w:val="sk-SK"/>
        </w:rPr>
        <w:t xml:space="preserve">Ak nebude môcť Stravník zrealizovať objednávku stravy z dôvodu, že </w:t>
      </w:r>
      <w:r w:rsidR="00EC6603" w:rsidRPr="00295228">
        <w:rPr>
          <w:rFonts w:asciiTheme="majorHAnsi" w:eastAsia="Arial" w:hAnsiTheme="majorHAnsi" w:cstheme="majorHAnsi"/>
          <w:lang w:val="sk-SK"/>
        </w:rPr>
        <w:t>P</w:t>
      </w:r>
      <w:r w:rsidR="00B17E23" w:rsidRPr="00295228">
        <w:rPr>
          <w:rFonts w:asciiTheme="majorHAnsi" w:eastAsia="Arial" w:hAnsiTheme="majorHAnsi" w:cstheme="majorHAnsi"/>
          <w:lang w:val="sk-SK"/>
        </w:rPr>
        <w:t xml:space="preserve">oskytovateľ nezabezpečí </w:t>
      </w:r>
      <w:r w:rsidR="000E62D5" w:rsidRPr="00295228">
        <w:rPr>
          <w:rFonts w:asciiTheme="majorHAnsi" w:eastAsia="Arial" w:hAnsiTheme="majorHAnsi" w:cstheme="majorHAnsi"/>
          <w:lang w:val="sk-SK"/>
        </w:rPr>
        <w:t>pripísanie kreditu na ID kartu Stravníka vo výške</w:t>
      </w:r>
      <w:r w:rsidR="00313EBA" w:rsidRPr="00295228">
        <w:rPr>
          <w:rFonts w:asciiTheme="majorHAnsi" w:eastAsia="Arial" w:hAnsiTheme="majorHAnsi" w:cstheme="majorHAnsi"/>
          <w:lang w:val="sk-SK"/>
        </w:rPr>
        <w:t xml:space="preserve"> ním zrealizovanej úhrady</w:t>
      </w:r>
      <w:r w:rsidR="00B17E23" w:rsidRPr="00295228">
        <w:rPr>
          <w:rFonts w:asciiTheme="majorHAnsi" w:eastAsia="Arial" w:hAnsiTheme="majorHAnsi" w:cstheme="majorHAnsi"/>
          <w:lang w:val="sk-SK"/>
        </w:rPr>
        <w:t>, je Poskytovateľ povinný zabezpečiť výdaj stravy aj bez zrealizovanej objednávky.</w:t>
      </w:r>
    </w:p>
    <w:p w14:paraId="417D33C3" w14:textId="6B8A05EB" w:rsidR="004461C9" w:rsidRPr="00295228" w:rsidRDefault="004461C9" w:rsidP="00493080">
      <w:pPr>
        <w:ind w:left="993" w:hanging="426"/>
        <w:jc w:val="both"/>
        <w:rPr>
          <w:rFonts w:asciiTheme="majorHAnsi" w:hAnsiTheme="majorHAnsi" w:cstheme="majorHAnsi"/>
          <w:bCs/>
          <w:lang w:val="sk-SK"/>
        </w:rPr>
      </w:pPr>
      <w:r w:rsidRPr="00295228">
        <w:rPr>
          <w:rFonts w:asciiTheme="majorHAnsi" w:hAnsiTheme="majorHAnsi" w:cstheme="majorHAnsi"/>
          <w:bCs/>
          <w:lang w:val="sk-SK"/>
        </w:rPr>
        <w:t>(</w:t>
      </w:r>
      <w:r w:rsidR="004A2C2E" w:rsidRPr="00295228">
        <w:rPr>
          <w:rFonts w:asciiTheme="majorHAnsi" w:hAnsiTheme="majorHAnsi" w:cstheme="majorHAnsi"/>
          <w:bCs/>
          <w:lang w:val="sk-SK"/>
        </w:rPr>
        <w:t>e</w:t>
      </w:r>
      <w:r w:rsidRPr="00295228">
        <w:rPr>
          <w:rFonts w:asciiTheme="majorHAnsi" w:hAnsiTheme="majorHAnsi" w:cstheme="majorHAnsi"/>
          <w:bCs/>
          <w:lang w:val="sk-SK"/>
        </w:rPr>
        <w:t>)</w:t>
      </w:r>
      <w:r w:rsidRPr="00295228">
        <w:rPr>
          <w:rFonts w:asciiTheme="majorHAnsi" w:hAnsiTheme="majorHAnsi" w:cstheme="majorHAnsi"/>
          <w:bCs/>
          <w:lang w:val="sk-SK"/>
        </w:rPr>
        <w:tab/>
        <w:t xml:space="preserve">Poskytovateľ je povinný zabezpečiť výdaj stravy </w:t>
      </w:r>
      <w:r w:rsidR="00407D31" w:rsidRPr="00295228">
        <w:rPr>
          <w:rFonts w:asciiTheme="majorHAnsi" w:hAnsiTheme="majorHAnsi" w:cstheme="majorHAnsi"/>
          <w:bCs/>
          <w:lang w:val="sk-SK"/>
        </w:rPr>
        <w:t>vo vyučovacích dňoch v</w:t>
      </w:r>
      <w:r w:rsidRPr="00295228">
        <w:rPr>
          <w:rFonts w:asciiTheme="majorHAnsi" w:hAnsiTheme="majorHAnsi" w:cstheme="majorHAnsi"/>
          <w:bCs/>
          <w:lang w:val="sk-SK"/>
        </w:rPr>
        <w:t> nasledovných časoch:</w:t>
      </w:r>
    </w:p>
    <w:p w14:paraId="5B65F1F7" w14:textId="49AE1AF1" w:rsidR="00AD1C0A" w:rsidRPr="00295228" w:rsidRDefault="00AD1C0A" w:rsidP="00493080">
      <w:pPr>
        <w:pStyle w:val="odsad"/>
        <w:tabs>
          <w:tab w:val="clear" w:pos="1134"/>
        </w:tabs>
        <w:spacing w:before="0" w:after="0" w:line="240" w:lineRule="auto"/>
        <w:ind w:left="1068" w:firstLine="0"/>
        <w:rPr>
          <w:rFonts w:asciiTheme="majorHAnsi" w:hAnsiTheme="majorHAnsi" w:cstheme="majorHAnsi"/>
          <w:sz w:val="20"/>
          <w:szCs w:val="20"/>
        </w:rPr>
      </w:pPr>
      <w:r w:rsidRPr="00295228">
        <w:rPr>
          <w:rFonts w:asciiTheme="majorHAnsi" w:hAnsiTheme="majorHAnsi" w:cstheme="majorHAnsi"/>
          <w:bCs/>
          <w:sz w:val="20"/>
          <w:szCs w:val="20"/>
        </w:rPr>
        <w:t>(i)</w:t>
      </w:r>
      <w:r w:rsidRPr="00295228">
        <w:rPr>
          <w:rFonts w:asciiTheme="majorHAnsi" w:hAnsiTheme="majorHAnsi" w:cstheme="majorHAnsi"/>
          <w:bCs/>
          <w:sz w:val="20"/>
          <w:szCs w:val="20"/>
        </w:rPr>
        <w:tab/>
      </w:r>
      <w:r w:rsidRPr="00295228">
        <w:rPr>
          <w:rFonts w:asciiTheme="majorHAnsi" w:hAnsiTheme="majorHAnsi" w:cstheme="majorHAnsi"/>
          <w:sz w:val="20"/>
          <w:szCs w:val="20"/>
        </w:rPr>
        <w:t>raňajky:</w:t>
      </w:r>
      <w:r w:rsidRPr="00295228">
        <w:rPr>
          <w:rFonts w:asciiTheme="majorHAnsi" w:hAnsiTheme="majorHAnsi" w:cstheme="majorHAnsi"/>
          <w:sz w:val="20"/>
          <w:szCs w:val="20"/>
        </w:rPr>
        <w:tab/>
      </w:r>
      <w:r w:rsidRPr="00295228">
        <w:rPr>
          <w:rFonts w:asciiTheme="majorHAnsi" w:hAnsiTheme="majorHAnsi" w:cstheme="majorHAnsi"/>
          <w:sz w:val="20"/>
          <w:szCs w:val="20"/>
        </w:rPr>
        <w:tab/>
        <w:t>v čase od 6:30 hod.</w:t>
      </w:r>
    </w:p>
    <w:p w14:paraId="7E02A941" w14:textId="20E91B11" w:rsidR="00AD1C0A" w:rsidRPr="00295228" w:rsidRDefault="00AD1C0A" w:rsidP="00493080">
      <w:pPr>
        <w:pStyle w:val="odsad"/>
        <w:tabs>
          <w:tab w:val="clear" w:pos="1134"/>
        </w:tabs>
        <w:spacing w:before="0" w:after="0" w:line="240" w:lineRule="auto"/>
        <w:ind w:left="1068" w:firstLine="0"/>
        <w:rPr>
          <w:rFonts w:asciiTheme="majorHAnsi" w:hAnsiTheme="majorHAnsi" w:cstheme="majorHAnsi"/>
          <w:sz w:val="20"/>
          <w:szCs w:val="20"/>
        </w:rPr>
      </w:pPr>
      <w:r w:rsidRPr="00295228">
        <w:rPr>
          <w:rFonts w:asciiTheme="majorHAnsi" w:hAnsiTheme="majorHAnsi" w:cstheme="majorHAnsi"/>
          <w:sz w:val="20"/>
          <w:szCs w:val="20"/>
        </w:rPr>
        <w:t>(ii)</w:t>
      </w:r>
      <w:r w:rsidRPr="00295228">
        <w:rPr>
          <w:rFonts w:asciiTheme="majorHAnsi" w:hAnsiTheme="majorHAnsi" w:cstheme="majorHAnsi"/>
          <w:sz w:val="20"/>
          <w:szCs w:val="20"/>
        </w:rPr>
        <w:tab/>
        <w:t>obed:</w:t>
      </w:r>
      <w:r w:rsidRPr="00295228">
        <w:rPr>
          <w:rFonts w:asciiTheme="majorHAnsi" w:hAnsiTheme="majorHAnsi" w:cstheme="majorHAnsi"/>
          <w:sz w:val="20"/>
          <w:szCs w:val="20"/>
        </w:rPr>
        <w:tab/>
      </w:r>
      <w:r w:rsidRPr="00295228">
        <w:rPr>
          <w:rFonts w:asciiTheme="majorHAnsi" w:hAnsiTheme="majorHAnsi" w:cstheme="majorHAnsi"/>
          <w:sz w:val="20"/>
          <w:szCs w:val="20"/>
        </w:rPr>
        <w:tab/>
        <w:t xml:space="preserve">v čase od 11:30 hod. </w:t>
      </w:r>
    </w:p>
    <w:p w14:paraId="7BE921EE" w14:textId="5203AE24" w:rsidR="004461C9" w:rsidRPr="00295228" w:rsidRDefault="00AD1C0A" w:rsidP="00493080">
      <w:pPr>
        <w:pStyle w:val="odsad"/>
        <w:tabs>
          <w:tab w:val="clear" w:pos="1134"/>
        </w:tabs>
        <w:spacing w:before="0" w:after="0" w:line="240" w:lineRule="auto"/>
        <w:ind w:left="1068" w:firstLine="0"/>
        <w:rPr>
          <w:rFonts w:asciiTheme="majorHAnsi" w:hAnsiTheme="majorHAnsi" w:cstheme="majorHAnsi"/>
          <w:sz w:val="20"/>
          <w:szCs w:val="20"/>
        </w:rPr>
      </w:pPr>
      <w:r w:rsidRPr="00295228">
        <w:rPr>
          <w:rFonts w:asciiTheme="majorHAnsi" w:hAnsiTheme="majorHAnsi" w:cstheme="majorHAnsi"/>
          <w:sz w:val="20"/>
          <w:szCs w:val="20"/>
        </w:rPr>
        <w:t>(iii)</w:t>
      </w:r>
      <w:r w:rsidRPr="00295228">
        <w:rPr>
          <w:rFonts w:asciiTheme="majorHAnsi" w:hAnsiTheme="majorHAnsi" w:cstheme="majorHAnsi"/>
          <w:sz w:val="20"/>
          <w:szCs w:val="20"/>
        </w:rPr>
        <w:tab/>
        <w:t>večera:</w:t>
      </w:r>
      <w:r w:rsidRPr="00295228">
        <w:rPr>
          <w:rFonts w:asciiTheme="majorHAnsi" w:hAnsiTheme="majorHAnsi" w:cstheme="majorHAnsi"/>
          <w:sz w:val="20"/>
          <w:szCs w:val="20"/>
        </w:rPr>
        <w:tab/>
      </w:r>
      <w:r w:rsidRPr="00295228">
        <w:rPr>
          <w:rFonts w:asciiTheme="majorHAnsi" w:hAnsiTheme="majorHAnsi" w:cstheme="majorHAnsi"/>
          <w:sz w:val="20"/>
          <w:szCs w:val="20"/>
        </w:rPr>
        <w:tab/>
        <w:t>v čase od 16:30 hod.</w:t>
      </w:r>
    </w:p>
    <w:p w14:paraId="6466A29F" w14:textId="30422ACB" w:rsidR="009260C2" w:rsidRPr="00295228" w:rsidRDefault="0010230D" w:rsidP="00493080">
      <w:pPr>
        <w:pStyle w:val="odsad"/>
        <w:tabs>
          <w:tab w:val="clear" w:pos="1134"/>
        </w:tabs>
        <w:spacing w:before="0" w:after="0" w:line="240" w:lineRule="auto"/>
        <w:ind w:left="993" w:hanging="426"/>
        <w:rPr>
          <w:rFonts w:asciiTheme="majorHAnsi" w:hAnsiTheme="majorHAnsi" w:cstheme="majorHAnsi"/>
          <w:bCs/>
          <w:sz w:val="20"/>
          <w:szCs w:val="20"/>
        </w:rPr>
      </w:pPr>
      <w:r w:rsidRPr="00295228">
        <w:rPr>
          <w:rFonts w:asciiTheme="majorHAnsi" w:hAnsiTheme="majorHAnsi" w:cstheme="majorHAnsi"/>
          <w:bCs/>
          <w:sz w:val="20"/>
          <w:szCs w:val="20"/>
        </w:rPr>
        <w:t>(</w:t>
      </w:r>
      <w:r w:rsidR="004A2C2E" w:rsidRPr="00295228">
        <w:rPr>
          <w:rFonts w:asciiTheme="majorHAnsi" w:hAnsiTheme="majorHAnsi" w:cstheme="majorHAnsi"/>
          <w:bCs/>
          <w:sz w:val="20"/>
          <w:szCs w:val="20"/>
        </w:rPr>
        <w:t>f</w:t>
      </w:r>
      <w:r w:rsidRPr="00295228">
        <w:rPr>
          <w:rFonts w:asciiTheme="majorHAnsi" w:hAnsiTheme="majorHAnsi" w:cstheme="majorHAnsi"/>
          <w:bCs/>
          <w:sz w:val="20"/>
          <w:szCs w:val="20"/>
        </w:rPr>
        <w:t>)</w:t>
      </w:r>
      <w:r w:rsidRPr="00295228">
        <w:rPr>
          <w:rFonts w:asciiTheme="majorHAnsi" w:hAnsiTheme="majorHAnsi" w:cstheme="majorHAnsi"/>
          <w:bCs/>
          <w:sz w:val="20"/>
          <w:szCs w:val="20"/>
        </w:rPr>
        <w:tab/>
        <w:t xml:space="preserve">Poskytovateľ je povinný </w:t>
      </w:r>
      <w:r w:rsidR="00242805" w:rsidRPr="00295228">
        <w:rPr>
          <w:rFonts w:asciiTheme="majorHAnsi" w:hAnsiTheme="majorHAnsi" w:cstheme="majorHAnsi"/>
          <w:bCs/>
          <w:sz w:val="20"/>
          <w:szCs w:val="20"/>
        </w:rPr>
        <w:t>pred vydaním stra</w:t>
      </w:r>
      <w:r w:rsidR="009264FB" w:rsidRPr="00295228">
        <w:rPr>
          <w:rFonts w:asciiTheme="majorHAnsi" w:hAnsiTheme="majorHAnsi" w:cstheme="majorHAnsi"/>
          <w:bCs/>
          <w:sz w:val="20"/>
          <w:szCs w:val="20"/>
        </w:rPr>
        <w:t>v</w:t>
      </w:r>
      <w:r w:rsidR="00242805" w:rsidRPr="00295228">
        <w:rPr>
          <w:rFonts w:asciiTheme="majorHAnsi" w:hAnsiTheme="majorHAnsi" w:cstheme="majorHAnsi"/>
          <w:bCs/>
          <w:sz w:val="20"/>
          <w:szCs w:val="20"/>
        </w:rPr>
        <w:t xml:space="preserve">y overiť </w:t>
      </w:r>
      <w:r w:rsidR="00695246" w:rsidRPr="00295228">
        <w:rPr>
          <w:rFonts w:asciiTheme="majorHAnsi" w:hAnsiTheme="majorHAnsi" w:cstheme="majorHAnsi"/>
          <w:bCs/>
          <w:sz w:val="20"/>
          <w:szCs w:val="20"/>
        </w:rPr>
        <w:t>identitu Stravníka prostredníctvom ID karty.</w:t>
      </w:r>
    </w:p>
    <w:p w14:paraId="0F2B19C4" w14:textId="3E476889" w:rsidR="00F647AB" w:rsidRPr="00295228" w:rsidRDefault="00D5488A" w:rsidP="00493080">
      <w:pPr>
        <w:pStyle w:val="odsad"/>
        <w:tabs>
          <w:tab w:val="clear" w:pos="1134"/>
        </w:tabs>
        <w:spacing w:before="0" w:after="0" w:line="240" w:lineRule="auto"/>
        <w:ind w:left="993" w:hanging="426"/>
        <w:rPr>
          <w:rFonts w:asciiTheme="majorHAnsi" w:hAnsiTheme="majorHAnsi" w:cstheme="majorHAnsi"/>
          <w:bCs/>
          <w:sz w:val="20"/>
          <w:szCs w:val="20"/>
        </w:rPr>
      </w:pPr>
      <w:r w:rsidRPr="00295228">
        <w:rPr>
          <w:rFonts w:asciiTheme="majorHAnsi" w:hAnsiTheme="majorHAnsi" w:cstheme="majorHAnsi"/>
          <w:bCs/>
          <w:sz w:val="20"/>
          <w:szCs w:val="20"/>
        </w:rPr>
        <w:t>(</w:t>
      </w:r>
      <w:r w:rsidR="004A2C2E" w:rsidRPr="00295228">
        <w:rPr>
          <w:rFonts w:asciiTheme="majorHAnsi" w:hAnsiTheme="majorHAnsi" w:cstheme="majorHAnsi"/>
          <w:bCs/>
          <w:sz w:val="20"/>
          <w:szCs w:val="20"/>
        </w:rPr>
        <w:t>g</w:t>
      </w:r>
      <w:r w:rsidRPr="00295228">
        <w:rPr>
          <w:rFonts w:asciiTheme="majorHAnsi" w:hAnsiTheme="majorHAnsi" w:cstheme="majorHAnsi"/>
          <w:bCs/>
          <w:sz w:val="20"/>
          <w:szCs w:val="20"/>
        </w:rPr>
        <w:t>)</w:t>
      </w:r>
      <w:r w:rsidRPr="00295228">
        <w:rPr>
          <w:rFonts w:asciiTheme="majorHAnsi" w:hAnsiTheme="majorHAnsi" w:cstheme="majorHAnsi"/>
          <w:bCs/>
          <w:sz w:val="20"/>
          <w:szCs w:val="20"/>
        </w:rPr>
        <w:tab/>
        <w:t xml:space="preserve">Poskytovateľ je povinný </w:t>
      </w:r>
      <w:r w:rsidR="00DD444D" w:rsidRPr="00295228">
        <w:rPr>
          <w:rFonts w:asciiTheme="majorHAnsi" w:hAnsiTheme="majorHAnsi" w:cstheme="majorHAnsi"/>
          <w:bCs/>
          <w:sz w:val="20"/>
          <w:szCs w:val="20"/>
        </w:rPr>
        <w:t>vo výnimočných prípadoch</w:t>
      </w:r>
      <w:r w:rsidR="00F41A67" w:rsidRPr="00295228">
        <w:rPr>
          <w:rFonts w:asciiTheme="majorHAnsi" w:hAnsiTheme="majorHAnsi" w:cstheme="majorHAnsi"/>
          <w:bCs/>
          <w:sz w:val="20"/>
          <w:szCs w:val="20"/>
        </w:rPr>
        <w:t xml:space="preserve"> (napr. zabudnutie alebo strata ID karty)</w:t>
      </w:r>
      <w:r w:rsidR="00A7401F" w:rsidRPr="00295228">
        <w:rPr>
          <w:rFonts w:asciiTheme="majorHAnsi" w:hAnsiTheme="majorHAnsi" w:cstheme="majorHAnsi"/>
          <w:bCs/>
          <w:sz w:val="20"/>
          <w:szCs w:val="20"/>
        </w:rPr>
        <w:t xml:space="preserve"> umožniť Stravníkovi</w:t>
      </w:r>
      <w:r w:rsidR="00A72CAD" w:rsidRPr="00295228">
        <w:rPr>
          <w:rFonts w:asciiTheme="majorHAnsi" w:hAnsiTheme="majorHAnsi" w:cstheme="majorHAnsi"/>
          <w:bCs/>
          <w:sz w:val="20"/>
          <w:szCs w:val="20"/>
        </w:rPr>
        <w:t xml:space="preserve"> výber jedla z</w:t>
      </w:r>
      <w:r w:rsidR="00DD5C1B" w:rsidRPr="00295228">
        <w:rPr>
          <w:rFonts w:asciiTheme="majorHAnsi" w:hAnsiTheme="majorHAnsi" w:cstheme="majorHAnsi"/>
          <w:bCs/>
          <w:sz w:val="20"/>
          <w:szCs w:val="20"/>
        </w:rPr>
        <w:t> </w:t>
      </w:r>
      <w:r w:rsidR="00A72CAD" w:rsidRPr="00295228">
        <w:rPr>
          <w:rFonts w:asciiTheme="majorHAnsi" w:hAnsiTheme="majorHAnsi" w:cstheme="majorHAnsi"/>
          <w:bCs/>
          <w:sz w:val="20"/>
          <w:szCs w:val="20"/>
        </w:rPr>
        <w:t>dennej ponuky aj bez vopred zrealizovanej objednávky</w:t>
      </w:r>
      <w:r w:rsidR="00C965AD" w:rsidRPr="00295228">
        <w:rPr>
          <w:rFonts w:asciiTheme="majorHAnsi" w:hAnsiTheme="majorHAnsi" w:cstheme="majorHAnsi"/>
          <w:bCs/>
          <w:sz w:val="20"/>
          <w:szCs w:val="20"/>
        </w:rPr>
        <w:t>.</w:t>
      </w:r>
      <w:r w:rsidR="00033FAA" w:rsidRPr="00295228">
        <w:rPr>
          <w:rFonts w:asciiTheme="majorHAnsi" w:hAnsiTheme="majorHAnsi" w:cstheme="majorHAnsi"/>
          <w:bCs/>
          <w:sz w:val="20"/>
          <w:szCs w:val="20"/>
        </w:rPr>
        <w:t xml:space="preserve"> Úhrada za stravu bude v</w:t>
      </w:r>
      <w:r w:rsidR="00DD5C1B" w:rsidRPr="00295228">
        <w:rPr>
          <w:rFonts w:asciiTheme="majorHAnsi" w:hAnsiTheme="majorHAnsi" w:cstheme="majorHAnsi"/>
          <w:bCs/>
          <w:sz w:val="20"/>
          <w:szCs w:val="20"/>
        </w:rPr>
        <w:t> </w:t>
      </w:r>
      <w:r w:rsidR="00033FAA" w:rsidRPr="00295228">
        <w:rPr>
          <w:rFonts w:asciiTheme="majorHAnsi" w:hAnsiTheme="majorHAnsi" w:cstheme="majorHAnsi"/>
          <w:bCs/>
          <w:sz w:val="20"/>
          <w:szCs w:val="20"/>
        </w:rPr>
        <w:t xml:space="preserve">takomto prípade realizovaná </w:t>
      </w:r>
      <w:r w:rsidR="00AC5A07" w:rsidRPr="00295228">
        <w:rPr>
          <w:rFonts w:asciiTheme="majorHAnsi" w:hAnsiTheme="majorHAnsi" w:cstheme="majorHAnsi"/>
          <w:bCs/>
          <w:sz w:val="20"/>
          <w:szCs w:val="20"/>
        </w:rPr>
        <w:t>v</w:t>
      </w:r>
      <w:r w:rsidR="00DD5C1B" w:rsidRPr="00295228">
        <w:rPr>
          <w:rFonts w:asciiTheme="majorHAnsi" w:hAnsiTheme="majorHAnsi" w:cstheme="majorHAnsi"/>
          <w:bCs/>
          <w:sz w:val="20"/>
          <w:szCs w:val="20"/>
        </w:rPr>
        <w:t> </w:t>
      </w:r>
      <w:r w:rsidR="00AC5A07" w:rsidRPr="00295228">
        <w:rPr>
          <w:rFonts w:asciiTheme="majorHAnsi" w:hAnsiTheme="majorHAnsi" w:cstheme="majorHAnsi"/>
          <w:bCs/>
          <w:sz w:val="20"/>
          <w:szCs w:val="20"/>
        </w:rPr>
        <w:t>hotovosti.</w:t>
      </w:r>
    </w:p>
    <w:p w14:paraId="730BD636" w14:textId="183533C4" w:rsidR="00D6338F" w:rsidRPr="00A539DC" w:rsidRDefault="004C5A4D" w:rsidP="004F6E3C">
      <w:pPr>
        <w:pStyle w:val="odsad"/>
        <w:tabs>
          <w:tab w:val="clear" w:pos="1134"/>
        </w:tabs>
        <w:spacing w:before="0" w:after="0" w:line="240" w:lineRule="auto"/>
        <w:ind w:left="993" w:hanging="426"/>
        <w:rPr>
          <w:rFonts w:asciiTheme="majorHAnsi" w:hAnsiTheme="majorHAnsi" w:cstheme="majorHAnsi"/>
          <w:bCs/>
          <w:sz w:val="20"/>
          <w:szCs w:val="20"/>
        </w:rPr>
      </w:pPr>
      <w:r w:rsidRPr="00295228">
        <w:rPr>
          <w:rFonts w:asciiTheme="majorHAnsi" w:hAnsiTheme="majorHAnsi" w:cstheme="majorHAnsi"/>
          <w:bCs/>
          <w:sz w:val="20"/>
          <w:szCs w:val="20"/>
        </w:rPr>
        <w:t>(</w:t>
      </w:r>
      <w:r w:rsidR="004A2C2E" w:rsidRPr="00295228">
        <w:rPr>
          <w:rFonts w:asciiTheme="majorHAnsi" w:hAnsiTheme="majorHAnsi" w:cstheme="majorHAnsi"/>
          <w:bCs/>
          <w:sz w:val="20"/>
          <w:szCs w:val="20"/>
        </w:rPr>
        <w:t>h</w:t>
      </w:r>
      <w:r w:rsidRPr="00295228">
        <w:rPr>
          <w:rFonts w:asciiTheme="majorHAnsi" w:hAnsiTheme="majorHAnsi" w:cstheme="majorHAnsi"/>
          <w:bCs/>
          <w:sz w:val="20"/>
          <w:szCs w:val="20"/>
        </w:rPr>
        <w:t>)</w:t>
      </w:r>
      <w:r w:rsidRPr="00295228">
        <w:rPr>
          <w:rFonts w:asciiTheme="majorHAnsi" w:hAnsiTheme="majorHAnsi" w:cstheme="majorHAnsi"/>
          <w:bCs/>
          <w:sz w:val="20"/>
          <w:szCs w:val="20"/>
        </w:rPr>
        <w:tab/>
      </w:r>
      <w:r w:rsidR="00F647AB" w:rsidRPr="00295228">
        <w:rPr>
          <w:rFonts w:asciiTheme="majorHAnsi" w:hAnsiTheme="majorHAnsi" w:cstheme="majorHAnsi"/>
          <w:sz w:val="20"/>
          <w:szCs w:val="20"/>
        </w:rPr>
        <w:t>Uskutočňovanie objednávok stravy a</w:t>
      </w:r>
      <w:r w:rsidR="00DD5C1B" w:rsidRPr="00295228">
        <w:rPr>
          <w:rFonts w:asciiTheme="majorHAnsi" w:hAnsiTheme="majorHAnsi" w:cstheme="majorHAnsi"/>
          <w:sz w:val="20"/>
          <w:szCs w:val="20"/>
        </w:rPr>
        <w:t> </w:t>
      </w:r>
      <w:r w:rsidR="00F647AB" w:rsidRPr="00295228">
        <w:rPr>
          <w:rFonts w:asciiTheme="majorHAnsi" w:hAnsiTheme="majorHAnsi" w:cstheme="majorHAnsi"/>
          <w:sz w:val="20"/>
          <w:szCs w:val="20"/>
        </w:rPr>
        <w:t>realizáciu úhrad za stravu inak než prostredníctvom Systému</w:t>
      </w:r>
      <w:r w:rsidRPr="00295228">
        <w:rPr>
          <w:rFonts w:asciiTheme="majorHAnsi" w:hAnsiTheme="majorHAnsi" w:cstheme="majorHAnsi"/>
          <w:sz w:val="20"/>
          <w:szCs w:val="20"/>
        </w:rPr>
        <w:t xml:space="preserve"> je Poskytovateľ</w:t>
      </w:r>
      <w:r w:rsidR="002676A6" w:rsidRPr="00295228">
        <w:rPr>
          <w:rFonts w:asciiTheme="majorHAnsi" w:hAnsiTheme="majorHAnsi" w:cstheme="majorHAnsi"/>
          <w:sz w:val="20"/>
          <w:szCs w:val="20"/>
        </w:rPr>
        <w:t xml:space="preserve"> oprávnený akceptovať len v</w:t>
      </w:r>
      <w:r w:rsidR="00DD5C1B" w:rsidRPr="00295228">
        <w:rPr>
          <w:rFonts w:asciiTheme="majorHAnsi" w:hAnsiTheme="majorHAnsi" w:cstheme="majorHAnsi"/>
          <w:sz w:val="20"/>
          <w:szCs w:val="20"/>
        </w:rPr>
        <w:t> </w:t>
      </w:r>
      <w:r w:rsidR="002676A6" w:rsidRPr="00295228">
        <w:rPr>
          <w:rFonts w:asciiTheme="majorHAnsi" w:hAnsiTheme="majorHAnsi" w:cstheme="majorHAnsi"/>
          <w:sz w:val="20"/>
          <w:szCs w:val="20"/>
        </w:rPr>
        <w:t>prípadoch uvedených v</w:t>
      </w:r>
      <w:r w:rsidR="00DD5C1B" w:rsidRPr="00295228">
        <w:rPr>
          <w:rFonts w:asciiTheme="majorHAnsi" w:hAnsiTheme="majorHAnsi" w:cstheme="majorHAnsi"/>
          <w:sz w:val="20"/>
          <w:szCs w:val="20"/>
        </w:rPr>
        <w:t> </w:t>
      </w:r>
      <w:r w:rsidR="002676A6" w:rsidRPr="00295228">
        <w:rPr>
          <w:rFonts w:asciiTheme="majorHAnsi" w:hAnsiTheme="majorHAnsi" w:cstheme="majorHAnsi"/>
          <w:sz w:val="20"/>
          <w:szCs w:val="20"/>
        </w:rPr>
        <w:t xml:space="preserve">tejto Zmluve. </w:t>
      </w:r>
      <w:r w:rsidR="00595A77" w:rsidRPr="00295228">
        <w:rPr>
          <w:rFonts w:asciiTheme="majorHAnsi" w:hAnsiTheme="majorHAnsi" w:cstheme="majorHAnsi"/>
          <w:sz w:val="20"/>
          <w:szCs w:val="20"/>
        </w:rPr>
        <w:t xml:space="preserve">Nahradenie </w:t>
      </w:r>
      <w:r w:rsidR="0025488E" w:rsidRPr="00295228">
        <w:rPr>
          <w:rFonts w:asciiTheme="majorHAnsi" w:hAnsiTheme="majorHAnsi" w:cstheme="majorHAnsi"/>
          <w:sz w:val="20"/>
          <w:szCs w:val="20"/>
        </w:rPr>
        <w:t>S</w:t>
      </w:r>
      <w:r w:rsidR="00595A77" w:rsidRPr="00295228">
        <w:rPr>
          <w:rFonts w:asciiTheme="majorHAnsi" w:hAnsiTheme="majorHAnsi" w:cstheme="majorHAnsi"/>
          <w:sz w:val="20"/>
          <w:szCs w:val="20"/>
        </w:rPr>
        <w:t xml:space="preserve">ystému vlastným systémom Poskytovateľa, alebo iným </w:t>
      </w:r>
      <w:r w:rsidR="0025488E" w:rsidRPr="00295228">
        <w:rPr>
          <w:rFonts w:asciiTheme="majorHAnsi" w:hAnsiTheme="majorHAnsi" w:cstheme="majorHAnsi"/>
          <w:sz w:val="20"/>
          <w:szCs w:val="20"/>
        </w:rPr>
        <w:t>spôsobom realizovania objednávok a</w:t>
      </w:r>
      <w:r w:rsidR="00DD5C1B" w:rsidRPr="00295228">
        <w:rPr>
          <w:rFonts w:asciiTheme="majorHAnsi" w:hAnsiTheme="majorHAnsi" w:cstheme="majorHAnsi"/>
          <w:sz w:val="20"/>
          <w:szCs w:val="20"/>
        </w:rPr>
        <w:t> </w:t>
      </w:r>
      <w:r w:rsidR="0025488E" w:rsidRPr="00295228">
        <w:rPr>
          <w:rFonts w:asciiTheme="majorHAnsi" w:hAnsiTheme="majorHAnsi" w:cstheme="majorHAnsi"/>
          <w:sz w:val="20"/>
          <w:szCs w:val="20"/>
        </w:rPr>
        <w:t xml:space="preserve">úhrad za </w:t>
      </w:r>
      <w:r w:rsidR="009E22D7" w:rsidRPr="00295228">
        <w:rPr>
          <w:rFonts w:asciiTheme="majorHAnsi" w:hAnsiTheme="majorHAnsi" w:cstheme="majorHAnsi"/>
          <w:sz w:val="20"/>
          <w:szCs w:val="20"/>
        </w:rPr>
        <w:t>s</w:t>
      </w:r>
      <w:r w:rsidR="0025488E" w:rsidRPr="00295228">
        <w:rPr>
          <w:rFonts w:asciiTheme="majorHAnsi" w:hAnsiTheme="majorHAnsi" w:cstheme="majorHAnsi"/>
          <w:sz w:val="20"/>
          <w:szCs w:val="20"/>
        </w:rPr>
        <w:t>travu je možné len po</w:t>
      </w:r>
      <w:r w:rsidR="009E22D7" w:rsidRPr="00295228">
        <w:rPr>
          <w:rFonts w:asciiTheme="majorHAnsi" w:hAnsiTheme="majorHAnsi" w:cstheme="majorHAnsi"/>
          <w:sz w:val="20"/>
          <w:szCs w:val="20"/>
        </w:rPr>
        <w:t xml:space="preserve"> predchádzajúcom súhlase Objednávateľa.</w:t>
      </w:r>
      <w:r w:rsidR="0025488E" w:rsidRPr="00A539DC">
        <w:rPr>
          <w:rFonts w:asciiTheme="majorHAnsi" w:hAnsiTheme="majorHAnsi" w:cstheme="majorHAnsi"/>
          <w:sz w:val="20"/>
          <w:szCs w:val="20"/>
        </w:rPr>
        <w:t xml:space="preserve">  </w:t>
      </w:r>
    </w:p>
    <w:p w14:paraId="35A7DF7E" w14:textId="4C0FA764" w:rsidR="00AC5A07" w:rsidRPr="00A539DC" w:rsidRDefault="00911D04" w:rsidP="009423C0">
      <w:pPr>
        <w:ind w:left="567" w:hanging="567"/>
        <w:jc w:val="both"/>
        <w:rPr>
          <w:rFonts w:asciiTheme="majorHAnsi" w:eastAsia="Arial" w:hAnsiTheme="majorHAnsi" w:cstheme="majorHAnsi"/>
          <w:b/>
          <w:bCs/>
          <w:lang w:val="sk-SK"/>
        </w:rPr>
      </w:pPr>
      <w:r w:rsidRPr="00A539DC">
        <w:rPr>
          <w:rFonts w:asciiTheme="majorHAnsi" w:eastAsia="Arial" w:hAnsiTheme="majorHAnsi" w:cstheme="majorHAnsi"/>
          <w:b/>
          <w:bCs/>
          <w:lang w:val="sk-SK"/>
        </w:rPr>
        <w:t>4.</w:t>
      </w:r>
      <w:r w:rsidR="00110CEF" w:rsidRPr="00A539DC">
        <w:rPr>
          <w:rFonts w:asciiTheme="majorHAnsi" w:eastAsia="Arial" w:hAnsiTheme="majorHAnsi" w:cstheme="majorHAnsi"/>
          <w:b/>
          <w:bCs/>
          <w:lang w:val="sk-SK"/>
        </w:rPr>
        <w:t>9</w:t>
      </w:r>
      <w:r w:rsidRPr="00A539DC">
        <w:rPr>
          <w:rFonts w:asciiTheme="majorHAnsi" w:eastAsia="Arial" w:hAnsiTheme="majorHAnsi" w:cstheme="majorHAnsi"/>
          <w:b/>
          <w:bCs/>
          <w:lang w:val="sk-SK"/>
        </w:rPr>
        <w:tab/>
        <w:t>Povinnosti Objednávateľa</w:t>
      </w:r>
    </w:p>
    <w:p w14:paraId="6E780B59" w14:textId="12DCC53B" w:rsidR="00AC5A07" w:rsidRPr="00A539DC" w:rsidRDefault="0050166E" w:rsidP="00F647AB">
      <w:pPr>
        <w:pStyle w:val="Odsekzoznamu"/>
        <w:numPr>
          <w:ilvl w:val="0"/>
          <w:numId w:val="13"/>
        </w:numPr>
        <w:ind w:left="993" w:hanging="426"/>
        <w:jc w:val="both"/>
        <w:rPr>
          <w:rFonts w:asciiTheme="majorHAnsi" w:eastAsia="Arial" w:hAnsiTheme="majorHAnsi" w:cstheme="majorHAnsi"/>
          <w:lang w:val="sk-SK"/>
        </w:rPr>
      </w:pPr>
      <w:r w:rsidRPr="00A539DC">
        <w:rPr>
          <w:rFonts w:asciiTheme="majorHAnsi" w:eastAsia="Arial" w:hAnsiTheme="majorHAnsi" w:cstheme="majorHAnsi"/>
          <w:lang w:val="sk-SK"/>
        </w:rPr>
        <w:t>Objednávateľ je povinný pred začatím poskytovania</w:t>
      </w:r>
      <w:r w:rsidR="008241CB" w:rsidRPr="00A539DC">
        <w:rPr>
          <w:rFonts w:asciiTheme="majorHAnsi" w:eastAsia="Arial" w:hAnsiTheme="majorHAnsi" w:cstheme="majorHAnsi"/>
          <w:lang w:val="sk-SK"/>
        </w:rPr>
        <w:t xml:space="preserve"> Služieb zabezpečiť výdaj ID kariet Stravníkom.</w:t>
      </w:r>
    </w:p>
    <w:p w14:paraId="30945FAD" w14:textId="44D35E7E" w:rsidR="00424850" w:rsidRPr="00A539DC" w:rsidRDefault="00BA150E" w:rsidP="004C5A4D">
      <w:pPr>
        <w:pStyle w:val="Odsekzoznamu"/>
        <w:numPr>
          <w:ilvl w:val="0"/>
          <w:numId w:val="13"/>
        </w:numPr>
        <w:ind w:left="993" w:hanging="426"/>
        <w:jc w:val="both"/>
        <w:rPr>
          <w:rFonts w:asciiTheme="majorHAnsi" w:eastAsia="Arial" w:hAnsiTheme="majorHAnsi" w:cstheme="majorHAnsi"/>
          <w:lang w:val="sk-SK"/>
        </w:rPr>
      </w:pPr>
      <w:r w:rsidRPr="00A539DC">
        <w:rPr>
          <w:rFonts w:asciiTheme="majorHAnsi" w:eastAsia="Arial" w:hAnsiTheme="majorHAnsi" w:cstheme="majorHAnsi"/>
          <w:lang w:val="sk-SK"/>
        </w:rPr>
        <w:t xml:space="preserve">Prevádzku Systému zabezpečuje Objednávateľ. </w:t>
      </w:r>
      <w:r w:rsidR="00286C18" w:rsidRPr="00A539DC">
        <w:rPr>
          <w:rFonts w:asciiTheme="majorHAnsi" w:eastAsia="Arial" w:hAnsiTheme="majorHAnsi" w:cstheme="majorHAnsi"/>
          <w:lang w:val="sk-SK"/>
        </w:rPr>
        <w:t>Vloženie jednotlivých jedál a</w:t>
      </w:r>
      <w:r w:rsidR="00DD5C1B" w:rsidRPr="00A539DC">
        <w:rPr>
          <w:rFonts w:asciiTheme="majorHAnsi" w:eastAsia="Arial" w:hAnsiTheme="majorHAnsi" w:cstheme="majorHAnsi"/>
          <w:lang w:val="sk-SK"/>
        </w:rPr>
        <w:t> </w:t>
      </w:r>
      <w:r w:rsidR="006711A3" w:rsidRPr="00A539DC">
        <w:rPr>
          <w:rFonts w:asciiTheme="majorHAnsi" w:eastAsia="Arial" w:hAnsiTheme="majorHAnsi" w:cstheme="majorHAnsi"/>
          <w:lang w:val="sk-SK"/>
        </w:rPr>
        <w:t xml:space="preserve">ich ceny do Systému </w:t>
      </w:r>
      <w:r w:rsidR="006711A3" w:rsidRPr="00A539DC">
        <w:rPr>
          <w:rFonts w:asciiTheme="majorHAnsi" w:eastAsia="Arial" w:hAnsiTheme="majorHAnsi" w:cstheme="majorHAnsi"/>
          <w:lang w:val="sk-SK"/>
        </w:rPr>
        <w:lastRenderedPageBreak/>
        <w:t>zabezpečí Poskytovateľ</w:t>
      </w:r>
      <w:r w:rsidR="006912BF" w:rsidRPr="00A539DC">
        <w:rPr>
          <w:rFonts w:asciiTheme="majorHAnsi" w:eastAsia="Arial" w:hAnsiTheme="majorHAnsi" w:cstheme="majorHAnsi"/>
          <w:lang w:val="sk-SK"/>
        </w:rPr>
        <w:t>, pričom bude vychádzať z</w:t>
      </w:r>
      <w:r w:rsidR="00DD5C1B" w:rsidRPr="00A539DC">
        <w:rPr>
          <w:rFonts w:asciiTheme="majorHAnsi" w:eastAsia="Arial" w:hAnsiTheme="majorHAnsi" w:cstheme="majorHAnsi"/>
          <w:lang w:val="sk-SK"/>
        </w:rPr>
        <w:t> </w:t>
      </w:r>
      <w:r w:rsidR="006912BF" w:rsidRPr="00A539DC">
        <w:rPr>
          <w:rFonts w:asciiTheme="majorHAnsi" w:eastAsia="Arial" w:hAnsiTheme="majorHAnsi" w:cstheme="majorHAnsi"/>
          <w:lang w:val="sk-SK"/>
        </w:rPr>
        <w:t>údajov uvedených v</w:t>
      </w:r>
      <w:r w:rsidR="00DD5C1B" w:rsidRPr="00A539DC">
        <w:rPr>
          <w:rFonts w:asciiTheme="majorHAnsi" w:eastAsia="Arial" w:hAnsiTheme="majorHAnsi" w:cstheme="majorHAnsi"/>
          <w:lang w:val="sk-SK"/>
        </w:rPr>
        <w:t> </w:t>
      </w:r>
      <w:r w:rsidR="007C1F54" w:rsidRPr="00A539DC">
        <w:rPr>
          <w:rFonts w:asciiTheme="majorHAnsi" w:eastAsia="Arial" w:hAnsiTheme="majorHAnsi" w:cstheme="majorHAnsi"/>
          <w:lang w:val="sk-SK"/>
        </w:rPr>
        <w:t>Pr</w:t>
      </w:r>
      <w:r w:rsidR="006912BF" w:rsidRPr="00A539DC">
        <w:rPr>
          <w:rFonts w:asciiTheme="majorHAnsi" w:eastAsia="Arial" w:hAnsiTheme="majorHAnsi" w:cstheme="majorHAnsi"/>
          <w:lang w:val="sk-SK"/>
        </w:rPr>
        <w:t>ílohe č. 1,</w:t>
      </w:r>
      <w:r w:rsidR="00DD5C1B" w:rsidRPr="00A539DC">
        <w:rPr>
          <w:rFonts w:asciiTheme="majorHAnsi" w:eastAsia="Arial" w:hAnsiTheme="majorHAnsi" w:cstheme="majorHAnsi"/>
          <w:lang w:val="sk-SK"/>
        </w:rPr>
        <w:t xml:space="preserve"> Prílohe č. 2</w:t>
      </w:r>
      <w:r w:rsidR="000F26D4" w:rsidRPr="00A539DC">
        <w:rPr>
          <w:rFonts w:asciiTheme="majorHAnsi" w:eastAsia="Arial" w:hAnsiTheme="majorHAnsi" w:cstheme="majorHAnsi"/>
          <w:lang w:val="sk-SK"/>
        </w:rPr>
        <w:t>,</w:t>
      </w:r>
      <w:r w:rsidR="006912BF" w:rsidRPr="00A539DC">
        <w:rPr>
          <w:rFonts w:asciiTheme="majorHAnsi" w:eastAsia="Arial" w:hAnsiTheme="majorHAnsi" w:cstheme="majorHAnsi"/>
          <w:lang w:val="sk-SK"/>
        </w:rPr>
        <w:t xml:space="preserve"> vo VZN</w:t>
      </w:r>
      <w:r w:rsidR="00BC74CD" w:rsidRPr="00A539DC">
        <w:rPr>
          <w:rFonts w:asciiTheme="majorHAnsi" w:eastAsia="Arial" w:hAnsiTheme="majorHAnsi" w:cstheme="majorHAnsi"/>
          <w:lang w:val="sk-SK"/>
        </w:rPr>
        <w:t xml:space="preserve"> a z VZN vychádzajúceho platného rozhodnutia štatutárneho orgánu Objednávateľa.</w:t>
      </w:r>
    </w:p>
    <w:p w14:paraId="47274198" w14:textId="6A212EBC" w:rsidR="00424850" w:rsidRPr="00A539DC" w:rsidRDefault="00A659AE" w:rsidP="004C5A4D">
      <w:pPr>
        <w:pStyle w:val="Odsekzoznamu"/>
        <w:numPr>
          <w:ilvl w:val="0"/>
          <w:numId w:val="13"/>
        </w:numPr>
        <w:ind w:left="993" w:hanging="426"/>
        <w:jc w:val="both"/>
        <w:rPr>
          <w:rFonts w:asciiTheme="majorHAnsi" w:hAnsiTheme="majorHAnsi" w:cstheme="majorHAnsi"/>
          <w:lang w:val="sk-SK"/>
        </w:rPr>
      </w:pPr>
      <w:r w:rsidRPr="00A539DC">
        <w:rPr>
          <w:rFonts w:asciiTheme="majorHAnsi" w:hAnsiTheme="majorHAnsi" w:cstheme="majorHAnsi"/>
          <w:lang w:val="sk-SK"/>
        </w:rPr>
        <w:t>Objednávateľ</w:t>
      </w:r>
      <w:r w:rsidR="00424850" w:rsidRPr="00A539DC">
        <w:rPr>
          <w:rFonts w:asciiTheme="majorHAnsi" w:hAnsiTheme="majorHAnsi" w:cstheme="majorHAnsi"/>
          <w:lang w:val="sk-SK"/>
        </w:rPr>
        <w:t xml:space="preserve"> si vyhradzuje právo na krátkodobé prerušenie prevádzky </w:t>
      </w:r>
      <w:r w:rsidRPr="00A539DC">
        <w:rPr>
          <w:rFonts w:asciiTheme="majorHAnsi" w:hAnsiTheme="majorHAnsi" w:cstheme="majorHAnsi"/>
          <w:lang w:val="sk-SK"/>
        </w:rPr>
        <w:t>Systému</w:t>
      </w:r>
      <w:r w:rsidR="00424850" w:rsidRPr="00A539DC">
        <w:rPr>
          <w:rFonts w:asciiTheme="majorHAnsi" w:hAnsiTheme="majorHAnsi" w:cstheme="majorHAnsi"/>
          <w:lang w:val="sk-SK"/>
        </w:rPr>
        <w:t xml:space="preserve">, a to za účelom zabezpečenia údržby, updatu, upgradu, opráv, alebo výmeny tých častí </w:t>
      </w:r>
      <w:r w:rsidR="0088133C" w:rsidRPr="00A539DC">
        <w:rPr>
          <w:rFonts w:asciiTheme="majorHAnsi" w:hAnsiTheme="majorHAnsi" w:cstheme="majorHAnsi"/>
          <w:lang w:val="sk-SK"/>
        </w:rPr>
        <w:t>S</w:t>
      </w:r>
      <w:r w:rsidR="00424850" w:rsidRPr="00A539DC">
        <w:rPr>
          <w:rFonts w:asciiTheme="majorHAnsi" w:hAnsiTheme="majorHAnsi" w:cstheme="majorHAnsi"/>
          <w:lang w:val="sk-SK"/>
        </w:rPr>
        <w:t xml:space="preserve">ystému, ktoré ovplyvňujú </w:t>
      </w:r>
      <w:r w:rsidR="0088133C" w:rsidRPr="00A539DC">
        <w:rPr>
          <w:rFonts w:asciiTheme="majorHAnsi" w:hAnsiTheme="majorHAnsi" w:cstheme="majorHAnsi"/>
          <w:lang w:val="sk-SK"/>
        </w:rPr>
        <w:t>poskytovanie Služieb</w:t>
      </w:r>
      <w:r w:rsidR="00424850" w:rsidRPr="00A539DC">
        <w:rPr>
          <w:rFonts w:asciiTheme="majorHAnsi" w:hAnsiTheme="majorHAnsi" w:cstheme="majorHAnsi"/>
          <w:lang w:val="sk-SK"/>
        </w:rPr>
        <w:t>.</w:t>
      </w:r>
    </w:p>
    <w:p w14:paraId="5F4FC9FE" w14:textId="477CCB95" w:rsidR="00937AD4" w:rsidRPr="00A539DC" w:rsidRDefault="0088133C" w:rsidP="009128AB">
      <w:pPr>
        <w:pStyle w:val="Odsekzoznamu"/>
        <w:numPr>
          <w:ilvl w:val="0"/>
          <w:numId w:val="13"/>
        </w:numPr>
        <w:ind w:left="993" w:hanging="426"/>
        <w:jc w:val="both"/>
        <w:rPr>
          <w:rFonts w:asciiTheme="majorHAnsi" w:hAnsiTheme="majorHAnsi" w:cstheme="majorHAnsi"/>
          <w:lang w:val="sk-SK"/>
        </w:rPr>
      </w:pPr>
      <w:r w:rsidRPr="00A539DC">
        <w:rPr>
          <w:rFonts w:asciiTheme="majorHAnsi" w:hAnsiTheme="majorHAnsi" w:cstheme="majorHAnsi"/>
          <w:lang w:val="sk-SK"/>
        </w:rPr>
        <w:t xml:space="preserve">Objednávateľ </w:t>
      </w:r>
      <w:r w:rsidR="00424850" w:rsidRPr="00A539DC">
        <w:rPr>
          <w:rFonts w:asciiTheme="majorHAnsi" w:hAnsiTheme="majorHAnsi" w:cstheme="majorHAnsi"/>
          <w:lang w:val="sk-SK"/>
        </w:rPr>
        <w:t xml:space="preserve">nenesie zodpovednosť za prerušenie funkčnosti </w:t>
      </w:r>
      <w:r w:rsidRPr="00A539DC">
        <w:rPr>
          <w:rFonts w:asciiTheme="majorHAnsi" w:hAnsiTheme="majorHAnsi" w:cstheme="majorHAnsi"/>
          <w:lang w:val="sk-SK"/>
        </w:rPr>
        <w:t>S</w:t>
      </w:r>
      <w:r w:rsidR="00424850" w:rsidRPr="00A539DC">
        <w:rPr>
          <w:rFonts w:asciiTheme="majorHAnsi" w:hAnsiTheme="majorHAnsi" w:cstheme="majorHAnsi"/>
          <w:lang w:val="sk-SK"/>
        </w:rPr>
        <w:t xml:space="preserve">ystému zavinené tretími osobami, či zásahom vyššej moci (požiar, zemetrasenie a pod.), príp. poruchou na zariadeniach tretích osôb (výpadok elektriny, výpadok serverov poskytovateľa </w:t>
      </w:r>
      <w:r w:rsidR="005A5FD4" w:rsidRPr="00A539DC">
        <w:rPr>
          <w:rFonts w:asciiTheme="majorHAnsi" w:hAnsiTheme="majorHAnsi" w:cstheme="majorHAnsi"/>
          <w:lang w:val="sk-SK"/>
        </w:rPr>
        <w:t>Systému</w:t>
      </w:r>
      <w:r w:rsidR="00424850" w:rsidRPr="00A539DC">
        <w:rPr>
          <w:rFonts w:asciiTheme="majorHAnsi" w:hAnsiTheme="majorHAnsi" w:cstheme="majorHAnsi"/>
          <w:lang w:val="sk-SK"/>
        </w:rPr>
        <w:t xml:space="preserve"> a pod.), pokiaľ preukázateľne nebol schopný týmto skutočnostiam zabrániť, alebo im predísť. </w:t>
      </w:r>
    </w:p>
    <w:p w14:paraId="5596D99A" w14:textId="01186E25" w:rsidR="000768D3" w:rsidRPr="00A539DC" w:rsidRDefault="000768D3" w:rsidP="009128AB">
      <w:pPr>
        <w:pStyle w:val="Odsekzoznamu"/>
        <w:numPr>
          <w:ilvl w:val="0"/>
          <w:numId w:val="13"/>
        </w:numPr>
        <w:ind w:left="993" w:hanging="426"/>
        <w:jc w:val="both"/>
        <w:rPr>
          <w:rFonts w:asciiTheme="majorHAnsi" w:hAnsiTheme="majorHAnsi" w:cstheme="majorHAnsi"/>
          <w:lang w:val="sk-SK"/>
        </w:rPr>
      </w:pPr>
      <w:r w:rsidRPr="00A539DC">
        <w:rPr>
          <w:rFonts w:asciiTheme="majorHAnsi" w:hAnsiTheme="majorHAnsi" w:cstheme="majorHAnsi"/>
          <w:lang w:val="sk-SK"/>
        </w:rPr>
        <w:t xml:space="preserve">Objednávateľ je povinný do 15 dní odo Dňa účinnosti </w:t>
      </w:r>
      <w:r w:rsidR="000866A1" w:rsidRPr="00A539DC">
        <w:rPr>
          <w:rFonts w:asciiTheme="majorHAnsi" w:hAnsiTheme="majorHAnsi" w:cstheme="majorHAnsi"/>
          <w:lang w:val="sk-SK"/>
        </w:rPr>
        <w:t xml:space="preserve">Poskytovateľovi </w:t>
      </w:r>
      <w:r w:rsidR="008279C3" w:rsidRPr="00A539DC">
        <w:rPr>
          <w:rFonts w:asciiTheme="majorHAnsi" w:hAnsiTheme="majorHAnsi" w:cstheme="majorHAnsi"/>
          <w:lang w:val="sk-SK"/>
        </w:rPr>
        <w:t xml:space="preserve">oznámiť výšku </w:t>
      </w:r>
      <w:r w:rsidR="00903D8C" w:rsidRPr="00A539DC">
        <w:rPr>
          <w:rFonts w:asciiTheme="majorHAnsi" w:hAnsiTheme="majorHAnsi" w:cstheme="majorHAnsi"/>
          <w:lang w:val="sk-SK"/>
        </w:rPr>
        <w:t xml:space="preserve">finančného </w:t>
      </w:r>
      <w:r w:rsidR="008279C3" w:rsidRPr="00A539DC">
        <w:rPr>
          <w:rFonts w:asciiTheme="majorHAnsi" w:hAnsiTheme="majorHAnsi" w:cstheme="majorHAnsi"/>
          <w:lang w:val="sk-SK"/>
        </w:rPr>
        <w:t>príspevku</w:t>
      </w:r>
      <w:r w:rsidR="00903D8C" w:rsidRPr="00A539DC">
        <w:rPr>
          <w:rFonts w:asciiTheme="majorHAnsi" w:hAnsiTheme="majorHAnsi" w:cstheme="majorHAnsi"/>
          <w:lang w:val="sk-SK"/>
        </w:rPr>
        <w:t xml:space="preserve"> Objednávateľa na stravovanie, ktorý Objednávateľ poskytuje svojim zamestnancom</w:t>
      </w:r>
      <w:r w:rsidR="008279C3" w:rsidRPr="00A539DC">
        <w:rPr>
          <w:rFonts w:asciiTheme="majorHAnsi" w:hAnsiTheme="majorHAnsi" w:cstheme="majorHAnsi"/>
          <w:lang w:val="sk-SK"/>
        </w:rPr>
        <w:t xml:space="preserve"> </w:t>
      </w:r>
      <w:r w:rsidR="00FF01D5" w:rsidRPr="00A539DC">
        <w:rPr>
          <w:rFonts w:asciiTheme="majorHAnsi" w:hAnsiTheme="majorHAnsi" w:cstheme="majorHAnsi"/>
          <w:lang w:val="sk-SK"/>
        </w:rPr>
        <w:t>zo sociálneho fondu</w:t>
      </w:r>
      <w:r w:rsidR="004407C7" w:rsidRPr="00A539DC">
        <w:rPr>
          <w:rFonts w:asciiTheme="majorHAnsi" w:hAnsiTheme="majorHAnsi" w:cstheme="majorHAnsi"/>
          <w:lang w:val="sk-SK"/>
        </w:rPr>
        <w:t>,</w:t>
      </w:r>
      <w:r w:rsidR="00903D8C" w:rsidRPr="00A539DC">
        <w:rPr>
          <w:rFonts w:asciiTheme="majorHAnsi" w:hAnsiTheme="majorHAnsi" w:cstheme="majorHAnsi"/>
          <w:lang w:val="sk-SK"/>
        </w:rPr>
        <w:t xml:space="preserve"> a pri každej zmene výšky príspevku o takejto zmene Poskytovateľa bezodkladne informovať.</w:t>
      </w:r>
      <w:r w:rsidR="0073796B" w:rsidRPr="00A539DC">
        <w:rPr>
          <w:rFonts w:asciiTheme="majorHAnsi" w:hAnsiTheme="majorHAnsi" w:cstheme="majorHAnsi"/>
          <w:lang w:val="sk-SK"/>
        </w:rPr>
        <w:t xml:space="preserve"> </w:t>
      </w:r>
      <w:r w:rsidRPr="00A539DC">
        <w:rPr>
          <w:rFonts w:asciiTheme="majorHAnsi" w:hAnsiTheme="majorHAnsi" w:cstheme="majorHAnsi"/>
          <w:lang w:val="sk-SK"/>
        </w:rPr>
        <w:t xml:space="preserve"> </w:t>
      </w:r>
    </w:p>
    <w:p w14:paraId="54B9998F" w14:textId="7E7BF383" w:rsidR="00A4213D" w:rsidRPr="00A539DC" w:rsidRDefault="008D4591" w:rsidP="009128AB">
      <w:pPr>
        <w:jc w:val="both"/>
        <w:rPr>
          <w:rFonts w:asciiTheme="majorHAnsi" w:eastAsia="Arial" w:hAnsiTheme="majorHAnsi" w:cstheme="majorHAnsi"/>
          <w:lang w:val="sk-SK"/>
        </w:rPr>
      </w:pPr>
      <w:r w:rsidRPr="00A539DC">
        <w:rPr>
          <w:rFonts w:asciiTheme="majorHAnsi" w:eastAsia="Arial" w:hAnsiTheme="majorHAnsi" w:cstheme="majorHAnsi"/>
          <w:b/>
          <w:bCs/>
          <w:lang w:val="sk-SK"/>
        </w:rPr>
        <w:tab/>
      </w:r>
    </w:p>
    <w:p w14:paraId="40072484" w14:textId="4A3D8221" w:rsidR="006208C7" w:rsidRPr="00A539DC" w:rsidRDefault="00CC16DE" w:rsidP="009128AB">
      <w:pPr>
        <w:pStyle w:val="Odsekzoznamu"/>
        <w:numPr>
          <w:ilvl w:val="0"/>
          <w:numId w:val="61"/>
        </w:numPr>
        <w:ind w:left="567" w:hanging="567"/>
        <w:jc w:val="both"/>
        <w:rPr>
          <w:rFonts w:asciiTheme="majorHAnsi" w:eastAsia="Arial" w:hAnsiTheme="majorHAnsi" w:cstheme="majorHAnsi"/>
          <w:lang w:val="sk-SK"/>
        </w:rPr>
      </w:pPr>
      <w:r w:rsidRPr="00A539DC">
        <w:rPr>
          <w:rFonts w:asciiTheme="majorHAnsi" w:eastAsia="Arial" w:hAnsiTheme="majorHAnsi" w:cstheme="majorHAnsi"/>
          <w:b/>
          <w:bCs/>
          <w:lang w:val="sk-SK"/>
        </w:rPr>
        <w:t>VADY SLUŽIEB A ZODPOVEDNOSŤ ZA ŠKODU</w:t>
      </w:r>
    </w:p>
    <w:p w14:paraId="2795D5EB" w14:textId="461715F9" w:rsidR="00687CEB" w:rsidRPr="00A539DC" w:rsidRDefault="00687CEB" w:rsidP="00687CEB">
      <w:pPr>
        <w:pStyle w:val="Odsekzoznamu"/>
        <w:numPr>
          <w:ilvl w:val="0"/>
          <w:numId w:val="20"/>
        </w:numPr>
        <w:jc w:val="both"/>
        <w:rPr>
          <w:rFonts w:asciiTheme="majorHAnsi" w:eastAsia="Arial" w:hAnsiTheme="majorHAnsi" w:cstheme="majorHAnsi"/>
          <w:lang w:val="sk-SK"/>
        </w:rPr>
      </w:pPr>
      <w:r w:rsidRPr="00A539DC">
        <w:rPr>
          <w:rFonts w:asciiTheme="majorHAnsi" w:hAnsiTheme="majorHAnsi" w:cstheme="majorHAnsi"/>
          <w:lang w:val="sk-SK"/>
        </w:rPr>
        <w:t xml:space="preserve">Pod pojmom vada Služieb sa pre účely tejto Zmluvy rozumie neposkytnutie Služieb riadne a/alebo včas v súlade s ustanoveniami tejto Zmluvy. </w:t>
      </w:r>
    </w:p>
    <w:p w14:paraId="7BA99DA1" w14:textId="38882387" w:rsidR="00067631" w:rsidRPr="00A539DC" w:rsidRDefault="0012073B" w:rsidP="00687CEB">
      <w:pPr>
        <w:pStyle w:val="Odsekzoznamu"/>
        <w:numPr>
          <w:ilvl w:val="0"/>
          <w:numId w:val="20"/>
        </w:numPr>
        <w:jc w:val="both"/>
        <w:rPr>
          <w:rFonts w:asciiTheme="majorHAnsi" w:eastAsia="Arial" w:hAnsiTheme="majorHAnsi" w:cstheme="majorHAnsi"/>
          <w:lang w:val="sk-SK"/>
        </w:rPr>
      </w:pPr>
      <w:r w:rsidRPr="00A539DC">
        <w:rPr>
          <w:rFonts w:asciiTheme="majorHAnsi" w:hAnsiTheme="majorHAnsi" w:cstheme="majorHAnsi"/>
          <w:lang w:val="sk-SK"/>
        </w:rPr>
        <w:t>Za vadu Služieb sa nepovažuje neposkytnutie Služieb riadne a/alebo včas v súlade s ustanoveniami tejto Zmluvy</w:t>
      </w:r>
      <w:r w:rsidR="00ED2FF4" w:rsidRPr="00A539DC">
        <w:rPr>
          <w:rFonts w:asciiTheme="majorHAnsi" w:hAnsiTheme="majorHAnsi" w:cstheme="majorHAnsi"/>
          <w:lang w:val="sk-SK"/>
        </w:rPr>
        <w:t xml:space="preserve"> z dôvodu, že Poskytovateľ nemohol užívať Nebytové priestory </w:t>
      </w:r>
      <w:r w:rsidR="003056CE" w:rsidRPr="00A539DC">
        <w:rPr>
          <w:rFonts w:asciiTheme="majorHAnsi" w:hAnsiTheme="majorHAnsi" w:cstheme="majorHAnsi"/>
          <w:lang w:val="sk-SK"/>
        </w:rPr>
        <w:t xml:space="preserve">spôsobom a v rozsahu </w:t>
      </w:r>
      <w:r w:rsidR="00204E1A" w:rsidRPr="00A539DC">
        <w:rPr>
          <w:rFonts w:asciiTheme="majorHAnsi" w:hAnsiTheme="majorHAnsi" w:cstheme="majorHAnsi"/>
          <w:lang w:val="sk-SK"/>
        </w:rPr>
        <w:t xml:space="preserve">dohodnutom v Zmluve. </w:t>
      </w:r>
      <w:r w:rsidR="00ED0E69" w:rsidRPr="00A539DC">
        <w:rPr>
          <w:rFonts w:asciiTheme="majorHAnsi" w:hAnsiTheme="majorHAnsi" w:cstheme="majorHAnsi"/>
          <w:lang w:val="sk-SK"/>
        </w:rPr>
        <w:t>Poskytovateľ však zodpo</w:t>
      </w:r>
      <w:r w:rsidR="00C11A32" w:rsidRPr="00A539DC">
        <w:rPr>
          <w:rFonts w:asciiTheme="majorHAnsi" w:hAnsiTheme="majorHAnsi" w:cstheme="majorHAnsi"/>
          <w:lang w:val="sk-SK"/>
        </w:rPr>
        <w:t xml:space="preserve">vedá za vady Služieb v prípade, ak nemožnosť užívania Nebytových priestorov bola spôsobená </w:t>
      </w:r>
      <w:r w:rsidR="00341A84" w:rsidRPr="00A539DC">
        <w:rPr>
          <w:rFonts w:asciiTheme="majorHAnsi" w:hAnsiTheme="majorHAnsi" w:cstheme="majorHAnsi"/>
          <w:lang w:val="sk-SK"/>
        </w:rPr>
        <w:t xml:space="preserve">porušením povinnosti </w:t>
      </w:r>
      <w:r w:rsidR="003A70AE" w:rsidRPr="00A539DC">
        <w:rPr>
          <w:rFonts w:asciiTheme="majorHAnsi" w:hAnsiTheme="majorHAnsi" w:cstheme="majorHAnsi"/>
          <w:lang w:val="sk-SK"/>
        </w:rPr>
        <w:t>Poskytovateľa zabezpečovať komplexnú údržbu Nebytových priestorov, vadami vecí</w:t>
      </w:r>
      <w:r w:rsidR="009B72C5" w:rsidRPr="00A539DC">
        <w:rPr>
          <w:rFonts w:asciiTheme="majorHAnsi" w:hAnsiTheme="majorHAnsi" w:cstheme="majorHAnsi"/>
          <w:lang w:val="sk-SK"/>
        </w:rPr>
        <w:t xml:space="preserve"> vnesených do Nebytových priestorov Poskytovateľom, alebo </w:t>
      </w:r>
      <w:r w:rsidR="009059D0" w:rsidRPr="00A539DC">
        <w:rPr>
          <w:rFonts w:asciiTheme="majorHAnsi" w:hAnsiTheme="majorHAnsi" w:cstheme="majorHAnsi"/>
          <w:lang w:val="sk-SK"/>
        </w:rPr>
        <w:t>porušením iných povinností Poskytovateľa vyplývajúcich zo Zmluvy a/alebo z aplikovateľných právnych predpisov.</w:t>
      </w:r>
    </w:p>
    <w:p w14:paraId="4C1332F4" w14:textId="3255FB48" w:rsidR="000B0983" w:rsidRPr="00A539DC" w:rsidRDefault="00640BD2" w:rsidP="000B0983">
      <w:pPr>
        <w:pStyle w:val="Odsekzoznamu"/>
        <w:numPr>
          <w:ilvl w:val="0"/>
          <w:numId w:val="20"/>
        </w:numPr>
        <w:jc w:val="both"/>
        <w:rPr>
          <w:rFonts w:asciiTheme="majorHAnsi" w:eastAsia="Arial" w:hAnsiTheme="majorHAnsi" w:cstheme="majorHAnsi"/>
          <w:lang w:val="sk-SK"/>
        </w:rPr>
      </w:pPr>
      <w:r w:rsidRPr="00A539DC">
        <w:rPr>
          <w:rFonts w:asciiTheme="majorHAnsi" w:eastAsiaTheme="minorHAnsi" w:hAnsiTheme="majorHAnsi" w:cstheme="majorHAnsi"/>
          <w:lang w:val="sk-SK" w:eastAsia="en-US"/>
        </w:rPr>
        <w:t xml:space="preserve">Ak Objednávateľ zistí, že </w:t>
      </w:r>
      <w:r w:rsidR="008733FA" w:rsidRPr="00A539DC">
        <w:rPr>
          <w:rFonts w:asciiTheme="majorHAnsi" w:eastAsiaTheme="minorHAnsi" w:hAnsiTheme="majorHAnsi" w:cstheme="majorHAnsi"/>
          <w:lang w:val="sk-SK" w:eastAsia="en-US"/>
        </w:rPr>
        <w:t>Služby majú</w:t>
      </w:r>
      <w:r w:rsidRPr="00A539DC">
        <w:rPr>
          <w:rFonts w:asciiTheme="majorHAnsi" w:eastAsiaTheme="minorHAnsi" w:hAnsiTheme="majorHAnsi" w:cstheme="majorHAnsi"/>
          <w:lang w:val="sk-SK" w:eastAsia="en-US"/>
        </w:rPr>
        <w:t xml:space="preserve"> vady, má Objednávateľ vždy právo požadovať od </w:t>
      </w:r>
      <w:r w:rsidR="008733FA" w:rsidRPr="00A539DC">
        <w:rPr>
          <w:rFonts w:asciiTheme="majorHAnsi" w:eastAsiaTheme="minorHAnsi" w:hAnsiTheme="majorHAnsi" w:cstheme="majorHAnsi"/>
          <w:lang w:val="sk-SK" w:eastAsia="en-US"/>
        </w:rPr>
        <w:t>Poskytovateľa</w:t>
      </w:r>
      <w:r w:rsidRPr="00A539DC">
        <w:rPr>
          <w:rFonts w:asciiTheme="majorHAnsi" w:eastAsiaTheme="minorHAnsi" w:hAnsiTheme="majorHAnsi" w:cstheme="majorHAnsi"/>
          <w:lang w:val="sk-SK" w:eastAsia="en-US"/>
        </w:rPr>
        <w:t xml:space="preserve"> na základe oznámenia vád (ďalej len „</w:t>
      </w:r>
      <w:r w:rsidRPr="00A539DC">
        <w:rPr>
          <w:rFonts w:asciiTheme="majorHAnsi" w:eastAsiaTheme="minorHAnsi" w:hAnsiTheme="majorHAnsi" w:cstheme="majorHAnsi"/>
          <w:b/>
          <w:bCs/>
          <w:lang w:val="sk-SK" w:eastAsia="en-US"/>
        </w:rPr>
        <w:t>Reklamácia</w:t>
      </w:r>
      <w:r w:rsidRPr="00A539DC">
        <w:rPr>
          <w:rFonts w:asciiTheme="majorHAnsi" w:eastAsiaTheme="minorHAnsi" w:hAnsiTheme="majorHAnsi" w:cstheme="majorHAnsi"/>
          <w:lang w:val="sk-SK" w:eastAsia="en-US"/>
        </w:rPr>
        <w:t xml:space="preserve">“), aby bez zbytočného odkladu, najneskôr však do </w:t>
      </w:r>
      <w:r w:rsidR="00C15F19" w:rsidRPr="00A539DC">
        <w:rPr>
          <w:rFonts w:asciiTheme="majorHAnsi" w:eastAsiaTheme="minorHAnsi" w:hAnsiTheme="majorHAnsi" w:cstheme="majorHAnsi"/>
          <w:lang w:val="sk-SK" w:eastAsia="en-US"/>
        </w:rPr>
        <w:t>5</w:t>
      </w:r>
      <w:r w:rsidRPr="00A539DC">
        <w:rPr>
          <w:rFonts w:asciiTheme="majorHAnsi" w:eastAsiaTheme="minorHAnsi" w:hAnsiTheme="majorHAnsi" w:cstheme="majorHAnsi"/>
          <w:lang w:val="sk-SK" w:eastAsia="en-US"/>
        </w:rPr>
        <w:t xml:space="preserve"> (</w:t>
      </w:r>
      <w:r w:rsidR="00C15F19" w:rsidRPr="00A539DC">
        <w:rPr>
          <w:rFonts w:asciiTheme="majorHAnsi" w:eastAsiaTheme="minorHAnsi" w:hAnsiTheme="majorHAnsi" w:cstheme="majorHAnsi"/>
          <w:lang w:val="sk-SK" w:eastAsia="en-US"/>
        </w:rPr>
        <w:t>piatich</w:t>
      </w:r>
      <w:r w:rsidRPr="00A539DC">
        <w:rPr>
          <w:rFonts w:asciiTheme="majorHAnsi" w:eastAsiaTheme="minorHAnsi" w:hAnsiTheme="majorHAnsi" w:cstheme="majorHAnsi"/>
          <w:lang w:val="sk-SK" w:eastAsia="en-US"/>
        </w:rPr>
        <w:t xml:space="preserve">) pracovných dní odo dňa doručenia Reklamácie, oznámené vady </w:t>
      </w:r>
      <w:r w:rsidR="00C15F19" w:rsidRPr="00A539DC">
        <w:rPr>
          <w:rFonts w:asciiTheme="majorHAnsi" w:eastAsiaTheme="minorHAnsi" w:hAnsiTheme="majorHAnsi" w:cstheme="majorHAnsi"/>
          <w:lang w:val="sk-SK" w:eastAsia="en-US"/>
        </w:rPr>
        <w:t>Služieb</w:t>
      </w:r>
      <w:r w:rsidRPr="00A539DC">
        <w:rPr>
          <w:rFonts w:asciiTheme="majorHAnsi" w:eastAsiaTheme="minorHAnsi" w:hAnsiTheme="majorHAnsi" w:cstheme="majorHAnsi"/>
          <w:lang w:val="sk-SK" w:eastAsia="en-US"/>
        </w:rPr>
        <w:t xml:space="preserve"> na svoje náklady odstránil alebo inak napravil a </w:t>
      </w:r>
      <w:r w:rsidR="00C15F19" w:rsidRPr="00A539DC">
        <w:rPr>
          <w:rFonts w:asciiTheme="majorHAnsi" w:eastAsiaTheme="minorHAnsi" w:hAnsiTheme="majorHAnsi" w:cstheme="majorHAnsi"/>
          <w:lang w:val="sk-SK" w:eastAsia="en-US"/>
        </w:rPr>
        <w:t>Poskytovateľ</w:t>
      </w:r>
      <w:r w:rsidRPr="00A539DC">
        <w:rPr>
          <w:rFonts w:asciiTheme="majorHAnsi" w:eastAsiaTheme="minorHAnsi" w:hAnsiTheme="majorHAnsi" w:cstheme="majorHAnsi"/>
          <w:lang w:val="sk-SK" w:eastAsia="en-US"/>
        </w:rPr>
        <w:t xml:space="preserve"> sa týmto zaväzuje vady oznámené v Reklamácii odstrániť alebo inak vhodne napraviť riadne a včas.</w:t>
      </w:r>
    </w:p>
    <w:p w14:paraId="04C2BBC4" w14:textId="59C7C3F0" w:rsidR="000B0983" w:rsidRPr="00A539DC" w:rsidRDefault="00640BD2" w:rsidP="000B0983">
      <w:pPr>
        <w:pStyle w:val="Odsekzoznamu"/>
        <w:numPr>
          <w:ilvl w:val="0"/>
          <w:numId w:val="20"/>
        </w:numPr>
        <w:jc w:val="both"/>
        <w:rPr>
          <w:rFonts w:asciiTheme="majorHAnsi" w:eastAsia="Arial" w:hAnsiTheme="majorHAnsi" w:cstheme="majorHAnsi"/>
          <w:lang w:val="sk-SK"/>
        </w:rPr>
      </w:pPr>
      <w:r w:rsidRPr="00A539DC">
        <w:rPr>
          <w:rFonts w:asciiTheme="majorHAnsi" w:eastAsiaTheme="minorHAnsi" w:hAnsiTheme="majorHAnsi" w:cstheme="majorHAnsi"/>
          <w:lang w:val="sk-SK" w:eastAsia="en-US"/>
        </w:rPr>
        <w:t xml:space="preserve">Ak </w:t>
      </w:r>
      <w:r w:rsidR="002732DB" w:rsidRPr="00A539DC">
        <w:rPr>
          <w:rFonts w:asciiTheme="majorHAnsi" w:eastAsiaTheme="minorHAnsi" w:hAnsiTheme="majorHAnsi" w:cstheme="majorHAnsi"/>
          <w:lang w:val="sk-SK" w:eastAsia="en-US"/>
        </w:rPr>
        <w:t>Poskytovateľ</w:t>
      </w:r>
      <w:r w:rsidRPr="00A539DC">
        <w:rPr>
          <w:rFonts w:asciiTheme="majorHAnsi" w:eastAsiaTheme="minorHAnsi" w:hAnsiTheme="majorHAnsi" w:cstheme="majorHAnsi"/>
          <w:lang w:val="sk-SK" w:eastAsia="en-US"/>
        </w:rPr>
        <w:t xml:space="preserve"> vady </w:t>
      </w:r>
      <w:r w:rsidR="002732DB" w:rsidRPr="00A539DC">
        <w:rPr>
          <w:rFonts w:asciiTheme="majorHAnsi" w:eastAsiaTheme="minorHAnsi" w:hAnsiTheme="majorHAnsi" w:cstheme="majorHAnsi"/>
          <w:lang w:val="sk-SK" w:eastAsia="en-US"/>
        </w:rPr>
        <w:t>Služieb</w:t>
      </w:r>
      <w:r w:rsidRPr="00A539DC">
        <w:rPr>
          <w:rFonts w:asciiTheme="majorHAnsi" w:eastAsiaTheme="minorHAnsi" w:hAnsiTheme="majorHAnsi" w:cstheme="majorHAnsi"/>
          <w:lang w:val="sk-SK" w:eastAsia="en-US"/>
        </w:rPr>
        <w:t xml:space="preserve"> napriek uplatnenej Reklamácii neodstráni spôsobom a/alebo v lehote podľa bodu písm. </w:t>
      </w:r>
      <w:r w:rsidR="0093471E" w:rsidRPr="00A539DC">
        <w:rPr>
          <w:rFonts w:asciiTheme="majorHAnsi" w:eastAsiaTheme="minorHAnsi" w:hAnsiTheme="majorHAnsi" w:cstheme="majorHAnsi"/>
          <w:lang w:val="sk-SK" w:eastAsia="en-US"/>
        </w:rPr>
        <w:t>c</w:t>
      </w:r>
      <w:r w:rsidRPr="00A539DC">
        <w:rPr>
          <w:rFonts w:asciiTheme="majorHAnsi" w:eastAsiaTheme="minorHAnsi" w:hAnsiTheme="majorHAnsi" w:cstheme="majorHAnsi"/>
          <w:lang w:val="sk-SK" w:eastAsia="en-US"/>
        </w:rPr>
        <w:t>)</w:t>
      </w:r>
      <w:r w:rsidR="000B0983" w:rsidRPr="00A539DC">
        <w:rPr>
          <w:rFonts w:asciiTheme="majorHAnsi" w:eastAsiaTheme="minorHAnsi" w:hAnsiTheme="majorHAnsi" w:cstheme="majorHAnsi"/>
          <w:lang w:val="sk-SK" w:eastAsia="en-US"/>
        </w:rPr>
        <w:t xml:space="preserve"> tohto bodu Zmluvy</w:t>
      </w:r>
      <w:r w:rsidRPr="00A539DC">
        <w:rPr>
          <w:rFonts w:asciiTheme="majorHAnsi" w:eastAsiaTheme="minorHAnsi" w:hAnsiTheme="majorHAnsi" w:cstheme="majorHAnsi"/>
          <w:lang w:val="sk-SK" w:eastAsia="en-US"/>
        </w:rPr>
        <w:t xml:space="preserve">, je Objednávateľ oprávnený </w:t>
      </w:r>
      <w:r w:rsidR="000C4D9E" w:rsidRPr="00A539DC">
        <w:rPr>
          <w:rFonts w:asciiTheme="majorHAnsi" w:eastAsiaTheme="minorHAnsi" w:hAnsiTheme="majorHAnsi" w:cstheme="majorHAnsi"/>
          <w:lang w:val="sk-SK" w:eastAsia="en-US"/>
        </w:rPr>
        <w:t xml:space="preserve">požadovať od Zhotoviteľa zľavu z </w:t>
      </w:r>
      <w:r w:rsidR="00027BA4" w:rsidRPr="00A539DC">
        <w:rPr>
          <w:rFonts w:asciiTheme="majorHAnsi" w:eastAsiaTheme="minorHAnsi" w:hAnsiTheme="majorHAnsi" w:cstheme="majorHAnsi"/>
          <w:lang w:val="sk-SK" w:eastAsia="en-US"/>
        </w:rPr>
        <w:t>c</w:t>
      </w:r>
      <w:r w:rsidR="000C4D9E" w:rsidRPr="00A539DC">
        <w:rPr>
          <w:rFonts w:asciiTheme="majorHAnsi" w:eastAsiaTheme="minorHAnsi" w:hAnsiTheme="majorHAnsi" w:cstheme="majorHAnsi"/>
          <w:lang w:val="sk-SK" w:eastAsia="en-US"/>
        </w:rPr>
        <w:t>eny</w:t>
      </w:r>
      <w:r w:rsidR="00027BA4" w:rsidRPr="00A539DC">
        <w:rPr>
          <w:rFonts w:asciiTheme="majorHAnsi" w:eastAsiaTheme="minorHAnsi" w:hAnsiTheme="majorHAnsi" w:cstheme="majorHAnsi"/>
          <w:lang w:val="sk-SK" w:eastAsia="en-US"/>
        </w:rPr>
        <w:t xml:space="preserve"> za Služby</w:t>
      </w:r>
      <w:r w:rsidR="000C4D9E" w:rsidRPr="00A539DC">
        <w:rPr>
          <w:rFonts w:asciiTheme="majorHAnsi" w:eastAsiaTheme="minorHAnsi" w:hAnsiTheme="majorHAnsi" w:cstheme="majorHAnsi"/>
          <w:lang w:val="sk-SK" w:eastAsia="en-US"/>
        </w:rPr>
        <w:t xml:space="preserve">. </w:t>
      </w:r>
      <w:r w:rsidR="000B0983" w:rsidRPr="00A539DC">
        <w:rPr>
          <w:rFonts w:asciiTheme="majorHAnsi" w:eastAsiaTheme="minorHAnsi" w:hAnsiTheme="majorHAnsi" w:cstheme="majorHAnsi"/>
          <w:lang w:val="sk-SK" w:eastAsia="en-US"/>
        </w:rPr>
        <w:t xml:space="preserve">Uplatnenie nároku na zľavu z </w:t>
      </w:r>
      <w:r w:rsidR="001E1488" w:rsidRPr="00A539DC">
        <w:rPr>
          <w:rFonts w:asciiTheme="majorHAnsi" w:eastAsiaTheme="minorHAnsi" w:hAnsiTheme="majorHAnsi" w:cstheme="majorHAnsi"/>
          <w:lang w:val="sk-SK" w:eastAsia="en-US"/>
        </w:rPr>
        <w:t>c</w:t>
      </w:r>
      <w:r w:rsidR="000B0983" w:rsidRPr="00A539DC">
        <w:rPr>
          <w:rFonts w:asciiTheme="majorHAnsi" w:eastAsiaTheme="minorHAnsi" w:hAnsiTheme="majorHAnsi" w:cstheme="majorHAnsi"/>
          <w:lang w:val="sk-SK" w:eastAsia="en-US"/>
        </w:rPr>
        <w:t>eny</w:t>
      </w:r>
      <w:r w:rsidR="001E1488" w:rsidRPr="00A539DC">
        <w:rPr>
          <w:rFonts w:asciiTheme="majorHAnsi" w:eastAsiaTheme="minorHAnsi" w:hAnsiTheme="majorHAnsi" w:cstheme="majorHAnsi"/>
          <w:lang w:val="sk-SK" w:eastAsia="en-US"/>
        </w:rPr>
        <w:t xml:space="preserve"> za Služby</w:t>
      </w:r>
      <w:r w:rsidR="000B0983" w:rsidRPr="00A539DC">
        <w:rPr>
          <w:rFonts w:asciiTheme="majorHAnsi" w:eastAsiaTheme="minorHAnsi" w:hAnsiTheme="majorHAnsi" w:cstheme="majorHAnsi"/>
          <w:lang w:val="sk-SK" w:eastAsia="en-US"/>
        </w:rPr>
        <w:t xml:space="preserve"> nezbavuje Poskytovateľa zodpovednosti za škodu.</w:t>
      </w:r>
    </w:p>
    <w:p w14:paraId="5FFA1C4D" w14:textId="0A49A5CF" w:rsidR="000B0983" w:rsidRPr="00A539DC" w:rsidRDefault="000B0983" w:rsidP="000B0983">
      <w:pPr>
        <w:pStyle w:val="Odsekzoznamu"/>
        <w:numPr>
          <w:ilvl w:val="0"/>
          <w:numId w:val="20"/>
        </w:numPr>
        <w:jc w:val="both"/>
        <w:rPr>
          <w:rFonts w:asciiTheme="majorHAnsi" w:eastAsia="Arial" w:hAnsiTheme="majorHAnsi" w:cstheme="majorHAnsi"/>
          <w:lang w:val="sk-SK"/>
        </w:rPr>
      </w:pPr>
      <w:r w:rsidRPr="00A539DC">
        <w:rPr>
          <w:rFonts w:asciiTheme="majorHAnsi" w:eastAsia="Arial" w:hAnsiTheme="majorHAnsi" w:cstheme="majorHAnsi"/>
          <w:lang w:val="sk-SK"/>
        </w:rPr>
        <w:t>Ak je Poskytovateľ v omeškaní s plnením záväzku Poskytovateľa vyriešiť vadu Služ</w:t>
      </w:r>
      <w:r w:rsidR="00045769" w:rsidRPr="00A539DC">
        <w:rPr>
          <w:rFonts w:asciiTheme="majorHAnsi" w:eastAsia="Arial" w:hAnsiTheme="majorHAnsi" w:cstheme="majorHAnsi"/>
          <w:lang w:val="sk-SK"/>
        </w:rPr>
        <w:t>ieb</w:t>
      </w:r>
      <w:r w:rsidRPr="00A539DC">
        <w:rPr>
          <w:rFonts w:asciiTheme="majorHAnsi" w:eastAsia="Arial" w:hAnsiTheme="majorHAnsi" w:cstheme="majorHAnsi"/>
          <w:lang w:val="sk-SK"/>
        </w:rPr>
        <w:t xml:space="preserve"> podľa  písm. </w:t>
      </w:r>
      <w:r w:rsidR="00213CB4" w:rsidRPr="00A539DC">
        <w:rPr>
          <w:rFonts w:asciiTheme="majorHAnsi" w:eastAsia="Arial" w:hAnsiTheme="majorHAnsi" w:cstheme="majorHAnsi"/>
          <w:lang w:val="sk-SK"/>
        </w:rPr>
        <w:t>c</w:t>
      </w:r>
      <w:r w:rsidRPr="00A539DC">
        <w:rPr>
          <w:rFonts w:asciiTheme="majorHAnsi" w:eastAsia="Arial" w:hAnsiTheme="majorHAnsi" w:cstheme="majorHAnsi"/>
          <w:lang w:val="sk-SK"/>
        </w:rPr>
        <w:t xml:space="preserve">) tohto bodu Zmluvy dlhšie než 5 (päť) pracovných dní, rozumie sa, že ide o podstatné porušenie Zmluvy. </w:t>
      </w:r>
    </w:p>
    <w:p w14:paraId="32B171A4" w14:textId="5FE67000" w:rsidR="00782C9E" w:rsidRPr="00A539DC" w:rsidRDefault="000B0983" w:rsidP="00D63EAD">
      <w:pPr>
        <w:pStyle w:val="Odsekzoznamu"/>
        <w:numPr>
          <w:ilvl w:val="0"/>
          <w:numId w:val="20"/>
        </w:numPr>
        <w:jc w:val="both"/>
        <w:rPr>
          <w:rFonts w:asciiTheme="majorHAnsi" w:eastAsia="Arial" w:hAnsiTheme="majorHAnsi" w:cstheme="majorHAnsi"/>
          <w:lang w:val="sk-SK"/>
        </w:rPr>
      </w:pPr>
      <w:r w:rsidRPr="00A539DC">
        <w:rPr>
          <w:rFonts w:asciiTheme="majorHAnsi" w:hAnsiTheme="majorHAnsi" w:cstheme="majorHAnsi"/>
          <w:lang w:val="sk-SK"/>
        </w:rPr>
        <w:t xml:space="preserve">Poskytovateľ zodpovedá za škody, ktoré spôsobí Objednávateľovi porušením svojich zákonných alebo zmluvných povinností alebo svojou činnosťou pri plnení Zmluvy. </w:t>
      </w:r>
    </w:p>
    <w:p w14:paraId="2827D20D" w14:textId="5FB4BC7B" w:rsidR="000B0983" w:rsidRPr="00A539DC" w:rsidRDefault="000B0983" w:rsidP="000B0983">
      <w:pPr>
        <w:pStyle w:val="Odsekzoznamu"/>
        <w:numPr>
          <w:ilvl w:val="0"/>
          <w:numId w:val="20"/>
        </w:numPr>
        <w:jc w:val="both"/>
        <w:rPr>
          <w:rFonts w:asciiTheme="majorHAnsi" w:eastAsia="Arial" w:hAnsiTheme="majorHAnsi" w:cstheme="majorHAnsi"/>
          <w:lang w:val="sk-SK"/>
        </w:rPr>
      </w:pPr>
      <w:r w:rsidRPr="00A539DC">
        <w:rPr>
          <w:rFonts w:asciiTheme="majorHAnsi" w:hAnsiTheme="majorHAnsi" w:cstheme="majorHAnsi"/>
          <w:lang w:val="sk-SK"/>
        </w:rPr>
        <w:t>Ak Objednávateľovi vznikne v súvislosti s činnosťou Poskytovateľa škoda, Poskytovateľ sa zaväzuje túto škodu v uplatnenom a preukázanom rozsahu nahradiť Objednávateľovi do 10 dní odo dňa doručenia vyúčtovania náhrady škôd.</w:t>
      </w:r>
    </w:p>
    <w:p w14:paraId="35C96946" w14:textId="27A6CEFD" w:rsidR="006208C7" w:rsidRPr="00A539DC" w:rsidRDefault="007F0764" w:rsidP="00170B9A">
      <w:pPr>
        <w:pStyle w:val="Odsekzoznamu"/>
        <w:numPr>
          <w:ilvl w:val="0"/>
          <w:numId w:val="20"/>
        </w:numPr>
        <w:jc w:val="both"/>
        <w:rPr>
          <w:rFonts w:asciiTheme="majorHAnsi" w:eastAsia="Arial" w:hAnsiTheme="majorHAnsi" w:cstheme="majorHAnsi"/>
          <w:lang w:val="sk-SK"/>
        </w:rPr>
      </w:pPr>
      <w:r w:rsidRPr="00A539DC">
        <w:rPr>
          <w:rFonts w:asciiTheme="majorHAnsi" w:hAnsiTheme="majorHAnsi" w:cstheme="majorHAnsi"/>
          <w:lang w:val="sk-SK"/>
        </w:rPr>
        <w:t xml:space="preserve">V súvislosti s plnením Zmluvy Zmluvné strany predvídajú, že </w:t>
      </w:r>
      <w:r w:rsidR="000B0983" w:rsidRPr="00A539DC">
        <w:rPr>
          <w:rFonts w:asciiTheme="majorHAnsi" w:hAnsiTheme="majorHAnsi" w:cstheme="majorHAnsi"/>
          <w:lang w:val="sk-SK"/>
        </w:rPr>
        <w:t>Objednávateľ</w:t>
      </w:r>
      <w:r w:rsidR="005C5F97" w:rsidRPr="00A539DC">
        <w:rPr>
          <w:rFonts w:asciiTheme="majorHAnsi" w:hAnsiTheme="majorHAnsi" w:cstheme="majorHAnsi"/>
          <w:lang w:val="sk-SK"/>
        </w:rPr>
        <w:t xml:space="preserve"> </w:t>
      </w:r>
      <w:r w:rsidRPr="00A539DC">
        <w:rPr>
          <w:rFonts w:asciiTheme="majorHAnsi" w:hAnsiTheme="majorHAnsi" w:cstheme="majorHAnsi"/>
          <w:lang w:val="sk-SK"/>
        </w:rPr>
        <w:t>nemôž</w:t>
      </w:r>
      <w:r w:rsidR="000B0983" w:rsidRPr="00A539DC">
        <w:rPr>
          <w:rFonts w:asciiTheme="majorHAnsi" w:hAnsiTheme="majorHAnsi" w:cstheme="majorHAnsi"/>
          <w:lang w:val="sk-SK"/>
        </w:rPr>
        <w:t>e</w:t>
      </w:r>
      <w:r w:rsidRPr="00A539DC">
        <w:rPr>
          <w:rFonts w:asciiTheme="majorHAnsi" w:hAnsiTheme="majorHAnsi" w:cstheme="majorHAnsi"/>
          <w:lang w:val="sk-SK"/>
        </w:rPr>
        <w:t xml:space="preserve"> spôsobiť </w:t>
      </w:r>
      <w:r w:rsidR="005C5F97" w:rsidRPr="00A539DC">
        <w:rPr>
          <w:rFonts w:asciiTheme="majorHAnsi" w:hAnsiTheme="majorHAnsi" w:cstheme="majorHAnsi"/>
          <w:lang w:val="sk-SK"/>
        </w:rPr>
        <w:t>Poskytovate</w:t>
      </w:r>
      <w:r w:rsidRPr="00A539DC">
        <w:rPr>
          <w:rFonts w:asciiTheme="majorHAnsi" w:hAnsiTheme="majorHAnsi" w:cstheme="majorHAnsi"/>
          <w:lang w:val="sk-SK"/>
        </w:rPr>
        <w:t xml:space="preserve">ľovi akúkoľvek škodu inú, než škodu vzniknutú omeškaním s úhradou </w:t>
      </w:r>
      <w:r w:rsidR="001E1488" w:rsidRPr="00A539DC">
        <w:rPr>
          <w:rFonts w:asciiTheme="majorHAnsi" w:hAnsiTheme="majorHAnsi" w:cstheme="majorHAnsi"/>
          <w:lang w:val="sk-SK"/>
        </w:rPr>
        <w:t>c</w:t>
      </w:r>
      <w:r w:rsidR="000B0983" w:rsidRPr="00A539DC">
        <w:rPr>
          <w:rFonts w:asciiTheme="majorHAnsi" w:hAnsiTheme="majorHAnsi" w:cstheme="majorHAnsi"/>
          <w:lang w:val="sk-SK"/>
        </w:rPr>
        <w:t>eny</w:t>
      </w:r>
      <w:r w:rsidR="001E1488" w:rsidRPr="00A539DC">
        <w:rPr>
          <w:rFonts w:asciiTheme="majorHAnsi" w:hAnsiTheme="majorHAnsi" w:cstheme="majorHAnsi"/>
          <w:lang w:val="sk-SK"/>
        </w:rPr>
        <w:t xml:space="preserve"> za Služby</w:t>
      </w:r>
      <w:r w:rsidRPr="00A539DC">
        <w:rPr>
          <w:rFonts w:asciiTheme="majorHAnsi" w:hAnsiTheme="majorHAnsi" w:cstheme="majorHAnsi"/>
          <w:lang w:val="sk-SK"/>
        </w:rPr>
        <w:t xml:space="preserve">, a prípadná výška zodpovednosti </w:t>
      </w:r>
      <w:r w:rsidR="000B0983" w:rsidRPr="00A539DC">
        <w:rPr>
          <w:rFonts w:asciiTheme="majorHAnsi" w:hAnsiTheme="majorHAnsi" w:cstheme="majorHAnsi"/>
          <w:lang w:val="sk-SK"/>
        </w:rPr>
        <w:t>Objednávateľa</w:t>
      </w:r>
      <w:r w:rsidRPr="00A539DC">
        <w:rPr>
          <w:rFonts w:asciiTheme="majorHAnsi" w:hAnsiTheme="majorHAnsi" w:cstheme="majorHAnsi"/>
          <w:lang w:val="sk-SK"/>
        </w:rPr>
        <w:t xml:space="preserve"> za škodu podľa tejto Zmluvy je v súvislosti s § 379 Obchodného zákonníka limitovaná úrokmi z omeškania, na ktoré je </w:t>
      </w:r>
      <w:r w:rsidR="005C5F97" w:rsidRPr="00A539DC">
        <w:rPr>
          <w:rFonts w:asciiTheme="majorHAnsi" w:hAnsiTheme="majorHAnsi" w:cstheme="majorHAnsi"/>
          <w:lang w:val="sk-SK"/>
        </w:rPr>
        <w:t>Poskytovateľ</w:t>
      </w:r>
      <w:r w:rsidRPr="00A539DC">
        <w:rPr>
          <w:rFonts w:asciiTheme="majorHAnsi" w:hAnsiTheme="majorHAnsi" w:cstheme="majorHAnsi"/>
          <w:lang w:val="sk-SK"/>
        </w:rPr>
        <w:t xml:space="preserve"> oprávnený v zmysle </w:t>
      </w:r>
      <w:r w:rsidR="005C5F97" w:rsidRPr="00A539DC">
        <w:rPr>
          <w:rFonts w:asciiTheme="majorHAnsi" w:hAnsiTheme="majorHAnsi" w:cstheme="majorHAnsi"/>
          <w:lang w:val="sk-SK"/>
        </w:rPr>
        <w:t>Zmluvy</w:t>
      </w:r>
      <w:r w:rsidRPr="00A539DC">
        <w:rPr>
          <w:rFonts w:asciiTheme="majorHAnsi" w:hAnsiTheme="majorHAnsi" w:cstheme="majorHAnsi"/>
          <w:lang w:val="sk-SK"/>
        </w:rPr>
        <w:t>.</w:t>
      </w:r>
      <w:r w:rsidR="00484C3A" w:rsidRPr="00A539DC">
        <w:rPr>
          <w:rFonts w:asciiTheme="majorHAnsi" w:eastAsia="Arial" w:hAnsiTheme="majorHAnsi" w:cstheme="majorHAnsi"/>
          <w:lang w:val="sk-SK"/>
        </w:rPr>
        <w:t xml:space="preserve"> </w:t>
      </w:r>
    </w:p>
    <w:p w14:paraId="35194A1D" w14:textId="77777777" w:rsidR="002720F7" w:rsidRPr="00A539DC" w:rsidRDefault="002720F7" w:rsidP="006208C7">
      <w:pPr>
        <w:ind w:left="567" w:hanging="567"/>
        <w:jc w:val="both"/>
        <w:rPr>
          <w:rFonts w:asciiTheme="majorHAnsi" w:eastAsia="Arial" w:hAnsiTheme="majorHAnsi" w:cstheme="majorHAnsi"/>
          <w:lang w:val="sk-SK"/>
        </w:rPr>
      </w:pPr>
    </w:p>
    <w:p w14:paraId="1BA2D86A" w14:textId="455F87FE" w:rsidR="006208C7" w:rsidRPr="00A539DC" w:rsidRDefault="00293907" w:rsidP="00E3799E">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6</w:t>
      </w:r>
      <w:r w:rsidR="00484C3A" w:rsidRPr="00A539DC">
        <w:rPr>
          <w:rFonts w:asciiTheme="majorHAnsi" w:hAnsiTheme="majorHAnsi" w:cstheme="majorHAnsi"/>
          <w:b/>
          <w:bCs/>
          <w:lang w:val="sk-SK"/>
        </w:rPr>
        <w:tab/>
      </w:r>
      <w:r w:rsidR="006208C7" w:rsidRPr="00A539DC">
        <w:rPr>
          <w:rFonts w:asciiTheme="majorHAnsi" w:hAnsiTheme="majorHAnsi" w:cstheme="majorHAnsi"/>
          <w:b/>
          <w:bCs/>
          <w:lang w:val="sk-SK"/>
        </w:rPr>
        <w:t>CENA</w:t>
      </w:r>
      <w:r w:rsidR="00484C3A" w:rsidRPr="00A539DC">
        <w:rPr>
          <w:rFonts w:asciiTheme="majorHAnsi" w:hAnsiTheme="majorHAnsi" w:cstheme="majorHAnsi"/>
          <w:b/>
          <w:bCs/>
          <w:lang w:val="sk-SK"/>
        </w:rPr>
        <w:t xml:space="preserve"> ZA SLUŽBY</w:t>
      </w:r>
      <w:r w:rsidR="006208C7" w:rsidRPr="00A539DC">
        <w:rPr>
          <w:rFonts w:asciiTheme="majorHAnsi" w:hAnsiTheme="majorHAnsi" w:cstheme="majorHAnsi"/>
          <w:b/>
          <w:bCs/>
          <w:lang w:val="sk-SK"/>
        </w:rPr>
        <w:t>, PLATOBNÉ A FAKTURAČNÉ PODMIENKY</w:t>
      </w:r>
    </w:p>
    <w:p w14:paraId="56FB926A" w14:textId="0CC2FC4C" w:rsidR="00157B79" w:rsidRPr="00A539DC" w:rsidRDefault="00293907" w:rsidP="00F055E9">
      <w:pPr>
        <w:ind w:left="567" w:hanging="567"/>
        <w:jc w:val="both"/>
        <w:rPr>
          <w:rFonts w:asciiTheme="majorHAnsi" w:hAnsiTheme="majorHAnsi" w:cstheme="majorHAnsi"/>
          <w:lang w:val="sk-SK"/>
        </w:rPr>
      </w:pPr>
      <w:r w:rsidRPr="00A539DC">
        <w:rPr>
          <w:rFonts w:asciiTheme="majorHAnsi" w:hAnsiTheme="majorHAnsi" w:cstheme="majorHAnsi"/>
          <w:b/>
          <w:bCs/>
          <w:lang w:val="sk-SK"/>
        </w:rPr>
        <w:t>6</w:t>
      </w:r>
      <w:r w:rsidR="006208C7" w:rsidRPr="00A539DC">
        <w:rPr>
          <w:rFonts w:asciiTheme="majorHAnsi" w:hAnsiTheme="majorHAnsi" w:cstheme="majorHAnsi"/>
          <w:b/>
          <w:bCs/>
          <w:lang w:val="sk-SK"/>
        </w:rPr>
        <w:t>.1</w:t>
      </w:r>
      <w:r w:rsidR="006208C7" w:rsidRPr="00A539DC">
        <w:rPr>
          <w:rFonts w:asciiTheme="majorHAnsi" w:hAnsiTheme="majorHAnsi" w:cstheme="majorHAnsi"/>
          <w:b/>
          <w:bCs/>
          <w:lang w:val="sk-SK"/>
        </w:rPr>
        <w:tab/>
      </w:r>
      <w:r w:rsidR="00157B79" w:rsidRPr="00A539DC">
        <w:rPr>
          <w:rFonts w:asciiTheme="majorHAnsi" w:hAnsiTheme="majorHAnsi" w:cstheme="majorHAnsi"/>
          <w:b/>
          <w:bCs/>
          <w:lang w:val="sk-SK"/>
        </w:rPr>
        <w:t xml:space="preserve">Cena za </w:t>
      </w:r>
      <w:r w:rsidR="00ED4E28" w:rsidRPr="00A539DC">
        <w:rPr>
          <w:rFonts w:asciiTheme="majorHAnsi" w:hAnsiTheme="majorHAnsi" w:cstheme="majorHAnsi"/>
          <w:b/>
          <w:bCs/>
          <w:lang w:val="sk-SK"/>
        </w:rPr>
        <w:t>S</w:t>
      </w:r>
      <w:r w:rsidR="00280B62" w:rsidRPr="00A539DC">
        <w:rPr>
          <w:rFonts w:asciiTheme="majorHAnsi" w:hAnsiTheme="majorHAnsi" w:cstheme="majorHAnsi"/>
          <w:b/>
          <w:bCs/>
          <w:lang w:val="sk-SK"/>
        </w:rPr>
        <w:t xml:space="preserve">lužby </w:t>
      </w:r>
    </w:p>
    <w:p w14:paraId="14B8ACB2" w14:textId="0A1118DD" w:rsidR="00F055E9" w:rsidRPr="00A539DC" w:rsidRDefault="00E11A45" w:rsidP="00D54B63">
      <w:pPr>
        <w:ind w:left="567"/>
        <w:jc w:val="both"/>
        <w:rPr>
          <w:rFonts w:asciiTheme="majorHAnsi" w:hAnsiTheme="majorHAnsi" w:cstheme="majorHAnsi"/>
          <w:lang w:val="sk-SK"/>
        </w:rPr>
      </w:pPr>
      <w:r w:rsidRPr="00A539DC">
        <w:rPr>
          <w:rFonts w:asciiTheme="majorHAnsi" w:hAnsiTheme="majorHAnsi" w:cstheme="majorHAnsi"/>
          <w:lang w:val="sk-SK"/>
        </w:rPr>
        <w:t xml:space="preserve">Cena za </w:t>
      </w:r>
      <w:r w:rsidR="00ED4E28" w:rsidRPr="00A539DC">
        <w:rPr>
          <w:rFonts w:asciiTheme="majorHAnsi" w:hAnsiTheme="majorHAnsi" w:cstheme="majorHAnsi"/>
          <w:lang w:val="sk-SK"/>
        </w:rPr>
        <w:t>S</w:t>
      </w:r>
      <w:r w:rsidRPr="00A539DC">
        <w:rPr>
          <w:rFonts w:asciiTheme="majorHAnsi" w:hAnsiTheme="majorHAnsi" w:cstheme="majorHAnsi"/>
          <w:lang w:val="sk-SK"/>
        </w:rPr>
        <w:t>lužby</w:t>
      </w:r>
      <w:r w:rsidR="00F47D3D" w:rsidRPr="00A539DC">
        <w:rPr>
          <w:rFonts w:asciiTheme="majorHAnsi" w:hAnsiTheme="majorHAnsi" w:cstheme="majorHAnsi"/>
          <w:lang w:val="sk-SK"/>
        </w:rPr>
        <w:t xml:space="preserve"> bude </w:t>
      </w:r>
      <w:r w:rsidR="00F055E9" w:rsidRPr="00A539DC">
        <w:rPr>
          <w:rFonts w:asciiTheme="majorHAnsi" w:hAnsiTheme="majorHAnsi" w:cstheme="majorHAnsi"/>
          <w:lang w:val="sk-SK"/>
        </w:rPr>
        <w:t>určená</w:t>
      </w:r>
      <w:r w:rsidR="00F47D3D" w:rsidRPr="00A539DC">
        <w:rPr>
          <w:rFonts w:asciiTheme="majorHAnsi" w:hAnsiTheme="majorHAnsi" w:cstheme="majorHAnsi"/>
          <w:lang w:val="sk-SK"/>
        </w:rPr>
        <w:t xml:space="preserve"> ako súčin jednotkovej ceny </w:t>
      </w:r>
      <w:r w:rsidR="003E13C0" w:rsidRPr="00A539DC">
        <w:rPr>
          <w:rFonts w:asciiTheme="majorHAnsi" w:hAnsiTheme="majorHAnsi" w:cstheme="majorHAnsi"/>
          <w:lang w:val="sk-SK"/>
        </w:rPr>
        <w:t>uvedenej</w:t>
      </w:r>
      <w:r w:rsidR="00350F2B" w:rsidRPr="00A539DC">
        <w:rPr>
          <w:rFonts w:asciiTheme="majorHAnsi" w:hAnsiTheme="majorHAnsi" w:cstheme="majorHAnsi"/>
          <w:lang w:val="sk-SK"/>
        </w:rPr>
        <w:t xml:space="preserve"> </w:t>
      </w:r>
      <w:r w:rsidR="003E13C0" w:rsidRPr="00A539DC">
        <w:rPr>
          <w:rFonts w:asciiTheme="majorHAnsi" w:hAnsiTheme="majorHAnsi" w:cstheme="majorHAnsi"/>
          <w:lang w:val="sk-SK"/>
        </w:rPr>
        <w:t xml:space="preserve">v Prílohe č. </w:t>
      </w:r>
      <w:r w:rsidR="00717496" w:rsidRPr="00A539DC">
        <w:rPr>
          <w:rFonts w:asciiTheme="majorHAnsi" w:hAnsiTheme="majorHAnsi" w:cstheme="majorHAnsi"/>
          <w:lang w:val="sk-SK"/>
        </w:rPr>
        <w:t>2</w:t>
      </w:r>
      <w:r w:rsidR="003E13C0" w:rsidRPr="00A539DC">
        <w:rPr>
          <w:rFonts w:asciiTheme="majorHAnsi" w:hAnsiTheme="majorHAnsi" w:cstheme="majorHAnsi"/>
          <w:lang w:val="sk-SK"/>
        </w:rPr>
        <w:t xml:space="preserve"> tejto Zmluvy</w:t>
      </w:r>
      <w:r w:rsidR="007C260B" w:rsidRPr="00A539DC">
        <w:rPr>
          <w:rFonts w:asciiTheme="majorHAnsi" w:hAnsiTheme="majorHAnsi" w:cstheme="majorHAnsi"/>
          <w:lang w:val="sk-SK"/>
        </w:rPr>
        <w:t xml:space="preserve"> a počtu vydaných jedál. </w:t>
      </w:r>
      <w:r w:rsidR="00703951" w:rsidRPr="00A539DC">
        <w:rPr>
          <w:rFonts w:asciiTheme="majorHAnsi" w:hAnsiTheme="majorHAnsi" w:cstheme="majorHAnsi"/>
          <w:lang w:val="sk-SK"/>
        </w:rPr>
        <w:t xml:space="preserve">Jednotková cena uvedená v Prílohe č. </w:t>
      </w:r>
      <w:r w:rsidR="00717496" w:rsidRPr="00A539DC">
        <w:rPr>
          <w:rFonts w:asciiTheme="majorHAnsi" w:hAnsiTheme="majorHAnsi" w:cstheme="majorHAnsi"/>
          <w:lang w:val="sk-SK"/>
        </w:rPr>
        <w:t>2</w:t>
      </w:r>
      <w:r w:rsidR="00703951" w:rsidRPr="00A539DC">
        <w:rPr>
          <w:rFonts w:asciiTheme="majorHAnsi" w:hAnsiTheme="majorHAnsi" w:cstheme="majorHAnsi"/>
          <w:lang w:val="sk-SK"/>
        </w:rPr>
        <w:t xml:space="preserve"> v sebe zahŕňa </w:t>
      </w:r>
      <w:r w:rsidR="00001B58" w:rsidRPr="00A539DC">
        <w:rPr>
          <w:rFonts w:asciiTheme="majorHAnsi" w:hAnsiTheme="majorHAnsi" w:cstheme="majorHAnsi"/>
          <w:lang w:val="sk-SK"/>
        </w:rPr>
        <w:t>náklady na nákup potravín, ako aj režijné náklady Poskytovateľa</w:t>
      </w:r>
      <w:r w:rsidR="00EF5BFA" w:rsidRPr="00A539DC">
        <w:rPr>
          <w:rFonts w:asciiTheme="majorHAnsi" w:hAnsiTheme="majorHAnsi" w:cstheme="majorHAnsi"/>
          <w:lang w:val="sk-SK"/>
        </w:rPr>
        <w:t xml:space="preserve"> na prípravu a výdaj stravy</w:t>
      </w:r>
      <w:r w:rsidR="00001B58" w:rsidRPr="00A539DC">
        <w:rPr>
          <w:rFonts w:asciiTheme="majorHAnsi" w:hAnsiTheme="majorHAnsi" w:cstheme="majorHAnsi"/>
          <w:lang w:val="sk-SK"/>
        </w:rPr>
        <w:t>.</w:t>
      </w:r>
    </w:p>
    <w:p w14:paraId="49B43AD5" w14:textId="69C0ADEC" w:rsidR="00F055E9" w:rsidRPr="00A539DC" w:rsidRDefault="00293907" w:rsidP="00F055E9">
      <w:pPr>
        <w:ind w:left="567" w:hanging="567"/>
        <w:jc w:val="both"/>
        <w:rPr>
          <w:rFonts w:asciiTheme="majorHAnsi" w:hAnsiTheme="majorHAnsi" w:cstheme="majorHAnsi"/>
          <w:lang w:val="sk-SK"/>
        </w:rPr>
      </w:pPr>
      <w:r w:rsidRPr="00A539DC">
        <w:rPr>
          <w:rFonts w:asciiTheme="majorHAnsi" w:hAnsiTheme="majorHAnsi" w:cstheme="majorHAnsi"/>
          <w:b/>
          <w:bCs/>
          <w:lang w:val="sk-SK"/>
        </w:rPr>
        <w:t>6</w:t>
      </w:r>
      <w:r w:rsidR="00F055E9" w:rsidRPr="00A539DC">
        <w:rPr>
          <w:rFonts w:asciiTheme="majorHAnsi" w:hAnsiTheme="majorHAnsi" w:cstheme="majorHAnsi"/>
          <w:b/>
          <w:bCs/>
          <w:lang w:val="sk-SK"/>
        </w:rPr>
        <w:t>.</w:t>
      </w:r>
      <w:r w:rsidR="00D54B63" w:rsidRPr="00A539DC">
        <w:rPr>
          <w:rFonts w:asciiTheme="majorHAnsi" w:hAnsiTheme="majorHAnsi" w:cstheme="majorHAnsi"/>
          <w:b/>
          <w:bCs/>
          <w:lang w:val="sk-SK"/>
        </w:rPr>
        <w:t>2</w:t>
      </w:r>
      <w:r w:rsidR="00F055E9" w:rsidRPr="00A539DC">
        <w:rPr>
          <w:rFonts w:asciiTheme="majorHAnsi" w:hAnsiTheme="majorHAnsi" w:cstheme="majorHAnsi"/>
          <w:b/>
          <w:bCs/>
          <w:lang w:val="sk-SK"/>
        </w:rPr>
        <w:tab/>
        <w:t xml:space="preserve">Maximálna </w:t>
      </w:r>
      <w:r w:rsidR="00E428A3" w:rsidRPr="00A539DC">
        <w:rPr>
          <w:rFonts w:asciiTheme="majorHAnsi" w:hAnsiTheme="majorHAnsi" w:cstheme="majorHAnsi"/>
          <w:b/>
          <w:bCs/>
          <w:lang w:val="sk-SK"/>
        </w:rPr>
        <w:t>c</w:t>
      </w:r>
      <w:r w:rsidR="00F055E9" w:rsidRPr="00A539DC">
        <w:rPr>
          <w:rFonts w:asciiTheme="majorHAnsi" w:hAnsiTheme="majorHAnsi" w:cstheme="majorHAnsi"/>
          <w:b/>
          <w:bCs/>
          <w:lang w:val="sk-SK"/>
        </w:rPr>
        <w:t>ena za Služby</w:t>
      </w:r>
    </w:p>
    <w:p w14:paraId="194CE1EA" w14:textId="77777777" w:rsidR="00F055E9" w:rsidRPr="00A539DC" w:rsidRDefault="00F055E9" w:rsidP="00F055E9">
      <w:pPr>
        <w:ind w:left="567"/>
        <w:jc w:val="both"/>
        <w:rPr>
          <w:rFonts w:asciiTheme="majorHAnsi" w:hAnsiTheme="majorHAnsi" w:cstheme="majorHAnsi"/>
          <w:lang w:val="sk-SK"/>
        </w:rPr>
      </w:pPr>
      <w:r w:rsidRPr="00A539DC">
        <w:rPr>
          <w:rFonts w:asciiTheme="majorHAnsi" w:hAnsiTheme="majorHAnsi" w:cstheme="majorHAnsi"/>
          <w:lang w:val="sk-SK"/>
        </w:rPr>
        <w:t xml:space="preserve">Maximálna cena za Služby je na účely Zmluvy stanovená na </w:t>
      </w:r>
      <w:r w:rsidRPr="00A539DC">
        <w:rPr>
          <w:rFonts w:asciiTheme="majorHAnsi" w:eastAsia="Verdana" w:hAnsiTheme="majorHAnsi" w:cstheme="majorHAnsi"/>
          <w:b/>
          <w:bCs/>
          <w:lang w:val="sk-SK"/>
        </w:rPr>
        <w:t>[</w:t>
      </w:r>
      <w:r w:rsidRPr="00A539DC">
        <w:rPr>
          <w:rFonts w:asciiTheme="majorHAnsi" w:eastAsia="Verdana" w:hAnsiTheme="majorHAnsi" w:cstheme="majorHAnsi"/>
          <w:b/>
          <w:bCs/>
          <w:highlight w:val="yellow"/>
          <w:lang w:val="sk-SK"/>
        </w:rPr>
        <w:t>x</w:t>
      </w:r>
      <w:r w:rsidRPr="00A539DC">
        <w:rPr>
          <w:rFonts w:asciiTheme="majorHAnsi" w:eastAsia="Verdana" w:hAnsiTheme="majorHAnsi" w:cstheme="majorHAnsi"/>
          <w:b/>
          <w:bCs/>
          <w:lang w:val="sk-SK"/>
        </w:rPr>
        <w:t>]</w:t>
      </w:r>
      <w:r w:rsidRPr="00A539DC">
        <w:rPr>
          <w:rFonts w:asciiTheme="majorHAnsi" w:hAnsiTheme="majorHAnsi" w:cstheme="majorHAnsi"/>
          <w:b/>
          <w:bCs/>
          <w:lang w:val="sk-SK"/>
        </w:rPr>
        <w:t xml:space="preserve"> Eur</w:t>
      </w:r>
      <w:r w:rsidRPr="00A539DC">
        <w:rPr>
          <w:rFonts w:asciiTheme="majorHAnsi" w:hAnsiTheme="majorHAnsi" w:cstheme="majorHAnsi"/>
          <w:lang w:val="sk-SK"/>
        </w:rPr>
        <w:t xml:space="preserve"> </w:t>
      </w:r>
      <w:r w:rsidRPr="00A539DC">
        <w:rPr>
          <w:rFonts w:asciiTheme="majorHAnsi" w:hAnsiTheme="majorHAnsi" w:cstheme="majorHAnsi"/>
          <w:b/>
          <w:bCs/>
          <w:lang w:val="sk-SK"/>
        </w:rPr>
        <w:t>bez DPH</w:t>
      </w:r>
      <w:r w:rsidRPr="00A539DC">
        <w:rPr>
          <w:rFonts w:asciiTheme="majorHAnsi" w:hAnsiTheme="majorHAnsi" w:cstheme="majorHAnsi"/>
          <w:lang w:val="sk-SK"/>
        </w:rPr>
        <w:t xml:space="preserve"> (slovom: „</w:t>
      </w:r>
      <w:r w:rsidRPr="00A539DC">
        <w:rPr>
          <w:rFonts w:asciiTheme="majorHAnsi" w:eastAsia="Verdana" w:hAnsiTheme="majorHAnsi" w:cstheme="majorHAnsi"/>
          <w:lang w:val="sk-SK"/>
        </w:rPr>
        <w:t>[</w:t>
      </w:r>
      <w:r w:rsidRPr="00A539DC">
        <w:rPr>
          <w:rFonts w:asciiTheme="majorHAnsi" w:eastAsia="Verdana" w:hAnsiTheme="majorHAnsi" w:cstheme="majorHAnsi"/>
          <w:highlight w:val="yellow"/>
          <w:lang w:val="sk-SK"/>
        </w:rPr>
        <w:t>x</w:t>
      </w:r>
      <w:r w:rsidRPr="00A539DC">
        <w:rPr>
          <w:rFonts w:asciiTheme="majorHAnsi" w:eastAsia="Verdana" w:hAnsiTheme="majorHAnsi" w:cstheme="majorHAnsi"/>
          <w:lang w:val="sk-SK"/>
        </w:rPr>
        <w:t xml:space="preserve">]  </w:t>
      </w:r>
      <w:r w:rsidRPr="00A539DC">
        <w:rPr>
          <w:rFonts w:asciiTheme="majorHAnsi" w:hAnsiTheme="majorHAnsi" w:cstheme="majorHAnsi"/>
          <w:lang w:val="sk-SK"/>
        </w:rPr>
        <w:t xml:space="preserve"> Eur bez DPH“).</w:t>
      </w:r>
    </w:p>
    <w:p w14:paraId="1606FE95" w14:textId="4BAE0E45" w:rsidR="006208C7" w:rsidRPr="00A539DC" w:rsidRDefault="00293907" w:rsidP="005C6CA9">
      <w:pPr>
        <w:ind w:left="567" w:hanging="567"/>
        <w:jc w:val="both"/>
        <w:rPr>
          <w:rFonts w:asciiTheme="majorHAnsi" w:hAnsiTheme="majorHAnsi" w:cstheme="majorHAnsi"/>
          <w:bCs/>
          <w:lang w:val="sk-SK"/>
        </w:rPr>
      </w:pPr>
      <w:r w:rsidRPr="00A539DC">
        <w:rPr>
          <w:rFonts w:asciiTheme="majorHAnsi" w:hAnsiTheme="majorHAnsi" w:cstheme="majorHAnsi"/>
          <w:b/>
          <w:lang w:val="sk-SK"/>
        </w:rPr>
        <w:t>6</w:t>
      </w:r>
      <w:r w:rsidR="0026425A" w:rsidRPr="00A539DC">
        <w:rPr>
          <w:rFonts w:asciiTheme="majorHAnsi" w:hAnsiTheme="majorHAnsi" w:cstheme="majorHAnsi"/>
          <w:b/>
          <w:lang w:val="sk-SK"/>
        </w:rPr>
        <w:t>.</w:t>
      </w:r>
      <w:r w:rsidR="00D54B63" w:rsidRPr="00A539DC">
        <w:rPr>
          <w:rFonts w:asciiTheme="majorHAnsi" w:hAnsiTheme="majorHAnsi" w:cstheme="majorHAnsi"/>
          <w:b/>
          <w:lang w:val="sk-SK"/>
        </w:rPr>
        <w:t>3</w:t>
      </w:r>
      <w:r w:rsidR="005C6CA9" w:rsidRPr="00A539DC">
        <w:rPr>
          <w:rFonts w:asciiTheme="majorHAnsi" w:hAnsiTheme="majorHAnsi" w:cstheme="majorHAnsi"/>
          <w:bCs/>
          <w:lang w:val="sk-SK"/>
        </w:rPr>
        <w:tab/>
      </w:r>
      <w:r w:rsidR="006208C7" w:rsidRPr="00A539DC">
        <w:rPr>
          <w:rFonts w:asciiTheme="majorHAnsi" w:hAnsiTheme="majorHAnsi" w:cstheme="majorHAnsi"/>
          <w:b/>
          <w:bCs/>
          <w:lang w:val="sk-SK"/>
        </w:rPr>
        <w:t xml:space="preserve">Obsah </w:t>
      </w:r>
      <w:r w:rsidR="00411768" w:rsidRPr="00A539DC">
        <w:rPr>
          <w:rFonts w:asciiTheme="majorHAnsi" w:hAnsiTheme="majorHAnsi" w:cstheme="majorHAnsi"/>
          <w:b/>
          <w:bCs/>
          <w:lang w:val="sk-SK"/>
        </w:rPr>
        <w:t xml:space="preserve">ceny za Služby </w:t>
      </w:r>
    </w:p>
    <w:p w14:paraId="19BAB614" w14:textId="41116B95" w:rsidR="000E62FD" w:rsidRPr="00A539DC" w:rsidRDefault="00411768" w:rsidP="000E62FD">
      <w:pPr>
        <w:pStyle w:val="Odsekzoznamu"/>
        <w:ind w:left="567"/>
        <w:jc w:val="both"/>
        <w:rPr>
          <w:rFonts w:asciiTheme="majorHAnsi" w:hAnsiTheme="majorHAnsi" w:cstheme="majorHAnsi"/>
          <w:color w:val="000000"/>
          <w:lang w:val="sk-SK"/>
        </w:rPr>
      </w:pPr>
      <w:r w:rsidRPr="00A539DC">
        <w:rPr>
          <w:rFonts w:asciiTheme="majorHAnsi" w:hAnsiTheme="majorHAnsi" w:cstheme="majorHAnsi"/>
          <w:bCs/>
          <w:lang w:val="sk-SK"/>
        </w:rPr>
        <w:t>V</w:t>
      </w:r>
      <w:r w:rsidR="000E62FD" w:rsidRPr="00A539DC">
        <w:rPr>
          <w:rFonts w:asciiTheme="majorHAnsi" w:hAnsiTheme="majorHAnsi" w:cstheme="majorHAnsi"/>
          <w:bCs/>
          <w:lang w:val="sk-SK"/>
        </w:rPr>
        <w:t> </w:t>
      </w:r>
      <w:r w:rsidRPr="00A539DC">
        <w:rPr>
          <w:rFonts w:asciiTheme="majorHAnsi" w:hAnsiTheme="majorHAnsi" w:cstheme="majorHAnsi"/>
          <w:bCs/>
          <w:lang w:val="sk-SK"/>
        </w:rPr>
        <w:t>c</w:t>
      </w:r>
      <w:r w:rsidR="000E62FD" w:rsidRPr="00A539DC">
        <w:rPr>
          <w:rFonts w:asciiTheme="majorHAnsi" w:hAnsiTheme="majorHAnsi" w:cstheme="majorHAnsi"/>
          <w:bCs/>
          <w:lang w:val="sk-SK"/>
        </w:rPr>
        <w:t>ene</w:t>
      </w:r>
      <w:r w:rsidRPr="00A539DC">
        <w:rPr>
          <w:rFonts w:asciiTheme="majorHAnsi" w:hAnsiTheme="majorHAnsi" w:cstheme="majorHAnsi"/>
          <w:bCs/>
          <w:lang w:val="sk-SK"/>
        </w:rPr>
        <w:t xml:space="preserve"> za Služby</w:t>
      </w:r>
      <w:r w:rsidR="000E62FD" w:rsidRPr="00A539DC">
        <w:rPr>
          <w:rFonts w:asciiTheme="majorHAnsi" w:hAnsiTheme="majorHAnsi" w:cstheme="majorHAnsi"/>
          <w:bCs/>
          <w:lang w:val="sk-SK"/>
        </w:rPr>
        <w:t xml:space="preserve"> sú zahrnuté akékoľvek a všetky </w:t>
      </w:r>
      <w:r w:rsidR="000E62FD" w:rsidRPr="00A539DC">
        <w:rPr>
          <w:rFonts w:asciiTheme="majorHAnsi" w:hAnsiTheme="majorHAnsi" w:cstheme="majorHAnsi"/>
          <w:color w:val="000000"/>
          <w:lang w:val="sk-SK"/>
        </w:rPr>
        <w:t>náklady Poskytovateľa súvisiace s poskytnutím Služieb aj s plnením ďalších záväzkov Poskytovateľa podľa Zmluvy, a to najmä</w:t>
      </w:r>
    </w:p>
    <w:p w14:paraId="2AE7ED5E" w14:textId="77777777" w:rsidR="000E62FD" w:rsidRPr="00A539DC" w:rsidRDefault="000E62FD" w:rsidP="000E62FD">
      <w:pPr>
        <w:pStyle w:val="Zarkazkladnhotextu2"/>
        <w:widowControl/>
        <w:numPr>
          <w:ilvl w:val="0"/>
          <w:numId w:val="10"/>
        </w:numPr>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lastRenderedPageBreak/>
        <w:t>náklady na nákup potravín potrebných na prípravu jedál,</w:t>
      </w:r>
    </w:p>
    <w:p w14:paraId="1E89E94C" w14:textId="77777777" w:rsidR="000E62FD" w:rsidRPr="00A539DC" w:rsidRDefault="000E62FD" w:rsidP="000E62FD">
      <w:pPr>
        <w:pStyle w:val="Zarkazkladnhotextu2"/>
        <w:widowControl/>
        <w:numPr>
          <w:ilvl w:val="0"/>
          <w:numId w:val="10"/>
        </w:numPr>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t>náklady na obstaranie pracovných odevov a ochranných pomôcok, ich pranie a čistenie,</w:t>
      </w:r>
    </w:p>
    <w:p w14:paraId="2BC7BA4A" w14:textId="77777777" w:rsidR="000E62FD" w:rsidRPr="00A539DC" w:rsidRDefault="000E62FD" w:rsidP="000E62FD">
      <w:pPr>
        <w:pStyle w:val="Zarkazkladnhotextu2"/>
        <w:widowControl/>
        <w:numPr>
          <w:ilvl w:val="0"/>
          <w:numId w:val="10"/>
        </w:numPr>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t>náklady na upratovanie a dezinfekciu Nebytových priestorov,</w:t>
      </w:r>
    </w:p>
    <w:p w14:paraId="28426CC5" w14:textId="77777777" w:rsidR="000E62FD" w:rsidRPr="00A539DC" w:rsidRDefault="000E62FD" w:rsidP="000E62FD">
      <w:pPr>
        <w:pStyle w:val="Zarkazkladnhotextu2"/>
        <w:widowControl/>
        <w:numPr>
          <w:ilvl w:val="0"/>
          <w:numId w:val="10"/>
        </w:numPr>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t>náklady na čistiace potreby,</w:t>
      </w:r>
    </w:p>
    <w:p w14:paraId="17538AC6" w14:textId="3A29B2A1" w:rsidR="000E62FD" w:rsidRPr="00A539DC" w:rsidRDefault="000E62FD" w:rsidP="000E62FD">
      <w:pPr>
        <w:pStyle w:val="Zarkazkladnhotextu2"/>
        <w:widowControl/>
        <w:numPr>
          <w:ilvl w:val="0"/>
          <w:numId w:val="10"/>
        </w:numPr>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t xml:space="preserve">náklady na obstaranie ostatných jednorazových prevádzkových materiálov, potrebných na poskytovanie </w:t>
      </w:r>
      <w:r w:rsidR="007D35B2" w:rsidRPr="00A539DC">
        <w:rPr>
          <w:rFonts w:asciiTheme="majorHAnsi" w:hAnsiTheme="majorHAnsi" w:cstheme="majorHAnsi"/>
          <w:lang w:val="sk-SK"/>
        </w:rPr>
        <w:t>Služieb</w:t>
      </w:r>
      <w:r w:rsidRPr="00A539DC">
        <w:rPr>
          <w:rFonts w:asciiTheme="majorHAnsi" w:hAnsiTheme="majorHAnsi" w:cstheme="majorHAnsi"/>
          <w:lang w:val="sk-SK"/>
        </w:rPr>
        <w:t xml:space="preserve"> (napr. obrúsky),</w:t>
      </w:r>
    </w:p>
    <w:p w14:paraId="7AFF9329" w14:textId="77777777" w:rsidR="000E62FD" w:rsidRPr="00A539DC" w:rsidRDefault="000E62FD" w:rsidP="000E62FD">
      <w:pPr>
        <w:pStyle w:val="Zarkazkladnhotextu2"/>
        <w:widowControl/>
        <w:numPr>
          <w:ilvl w:val="0"/>
          <w:numId w:val="10"/>
        </w:numPr>
        <w:tabs>
          <w:tab w:val="left" w:pos="1134"/>
        </w:tabs>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t>náklady na obstaranie kancelárskeho materiálu a administratívnych potrieb,</w:t>
      </w:r>
    </w:p>
    <w:p w14:paraId="39BD85CE" w14:textId="77777777" w:rsidR="000E62FD" w:rsidRPr="00A539DC" w:rsidRDefault="000E62FD" w:rsidP="000E62FD">
      <w:pPr>
        <w:pStyle w:val="Zarkazkladnhotextu2"/>
        <w:widowControl/>
        <w:numPr>
          <w:ilvl w:val="0"/>
          <w:numId w:val="10"/>
        </w:numPr>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t>náklady na obstaranie spotrebného materiálu, potrebného na poskytnutie Služieb (napr. taniere, misky, misy, príbory, resp. iné), jeho reprodukciu, čistenie a dezinfekciu,</w:t>
      </w:r>
    </w:p>
    <w:p w14:paraId="36C2F7B1" w14:textId="76C14CEE" w:rsidR="000E62FD" w:rsidRPr="00A539DC" w:rsidRDefault="000E62FD" w:rsidP="000E62FD">
      <w:pPr>
        <w:pStyle w:val="Zarkazkladnhotextu2"/>
        <w:widowControl/>
        <w:numPr>
          <w:ilvl w:val="0"/>
          <w:numId w:val="10"/>
        </w:numPr>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t xml:space="preserve">mzdové a ostatné náklady na personál Poskytovateľa, prostredníctvom ktorého </w:t>
      </w:r>
      <w:r w:rsidR="00C45726" w:rsidRPr="00A539DC">
        <w:rPr>
          <w:rFonts w:asciiTheme="majorHAnsi" w:hAnsiTheme="majorHAnsi" w:cstheme="majorHAnsi"/>
          <w:lang w:val="sk-SK"/>
        </w:rPr>
        <w:t>Poskytovateľ</w:t>
      </w:r>
      <w:r w:rsidRPr="00A539DC">
        <w:rPr>
          <w:rFonts w:asciiTheme="majorHAnsi" w:hAnsiTheme="majorHAnsi" w:cstheme="majorHAnsi"/>
          <w:lang w:val="sk-SK"/>
        </w:rPr>
        <w:t xml:space="preserve"> zabezpečí poskytovanie Služieb,</w:t>
      </w:r>
    </w:p>
    <w:p w14:paraId="70A5228E" w14:textId="021FC765" w:rsidR="000E62FD" w:rsidRPr="00A539DC" w:rsidRDefault="000E62FD" w:rsidP="000E62FD">
      <w:pPr>
        <w:pStyle w:val="Zarkazkladnhotextu2"/>
        <w:widowControl/>
        <w:numPr>
          <w:ilvl w:val="0"/>
          <w:numId w:val="10"/>
        </w:numPr>
        <w:tabs>
          <w:tab w:val="left" w:pos="1134"/>
        </w:tabs>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t>ďalšie režijné náklady potrebné pre zabezpečenie poskytovania Služieb, spočívajúce v operatívnej činnosti pri zabezpečení nákupu surovín a tovaru, personálu, marketingu, financovania a účtovnej evidencie,</w:t>
      </w:r>
    </w:p>
    <w:p w14:paraId="45976364" w14:textId="558F79F4" w:rsidR="000E62FD" w:rsidRPr="00A539DC" w:rsidRDefault="000E62FD" w:rsidP="000E62FD">
      <w:pPr>
        <w:pStyle w:val="Zarkazkladnhotextu2"/>
        <w:widowControl/>
        <w:numPr>
          <w:ilvl w:val="0"/>
          <w:numId w:val="10"/>
        </w:numPr>
        <w:tabs>
          <w:tab w:val="left" w:pos="1134"/>
        </w:tabs>
        <w:spacing w:after="0" w:line="240" w:lineRule="auto"/>
        <w:ind w:left="993" w:hanging="426"/>
        <w:jc w:val="both"/>
        <w:rPr>
          <w:rFonts w:asciiTheme="majorHAnsi" w:hAnsiTheme="majorHAnsi" w:cstheme="majorHAnsi"/>
          <w:lang w:val="sk-SK"/>
        </w:rPr>
      </w:pPr>
      <w:r w:rsidRPr="00A539DC">
        <w:rPr>
          <w:rFonts w:asciiTheme="majorHAnsi" w:hAnsiTheme="majorHAnsi" w:cstheme="majorHAnsi"/>
          <w:lang w:val="sk-SK"/>
        </w:rPr>
        <w:t>náklady na dopravu stravy do výdajného miesta a odvoz biologického odpadu (zvyškov stravy, spálených olejov a tukov a pod.).</w:t>
      </w:r>
    </w:p>
    <w:p w14:paraId="7A609DB5" w14:textId="45017852" w:rsidR="006208C7" w:rsidRPr="00A539DC" w:rsidRDefault="00293907" w:rsidP="008F7AFA">
      <w:pPr>
        <w:ind w:left="567" w:hanging="567"/>
        <w:jc w:val="both"/>
        <w:rPr>
          <w:rStyle w:val="markedcontent"/>
          <w:rFonts w:asciiTheme="majorHAnsi" w:hAnsiTheme="majorHAnsi" w:cstheme="majorHAnsi"/>
          <w:lang w:val="sk-SK"/>
        </w:rPr>
      </w:pPr>
      <w:r w:rsidRPr="00A539DC">
        <w:rPr>
          <w:rFonts w:asciiTheme="majorHAnsi" w:hAnsiTheme="majorHAnsi" w:cstheme="majorHAnsi"/>
          <w:b/>
          <w:bCs/>
          <w:lang w:val="sk-SK"/>
        </w:rPr>
        <w:t>6</w:t>
      </w:r>
      <w:r w:rsidR="006208C7" w:rsidRPr="00A539DC">
        <w:rPr>
          <w:rFonts w:asciiTheme="majorHAnsi" w:hAnsiTheme="majorHAnsi" w:cstheme="majorHAnsi"/>
          <w:b/>
          <w:bCs/>
          <w:lang w:val="sk-SK"/>
        </w:rPr>
        <w:t>.</w:t>
      </w:r>
      <w:r w:rsidR="00241E1A" w:rsidRPr="00A539DC">
        <w:rPr>
          <w:rFonts w:asciiTheme="majorHAnsi" w:hAnsiTheme="majorHAnsi" w:cstheme="majorHAnsi"/>
          <w:b/>
          <w:bCs/>
          <w:lang w:val="sk-SK"/>
        </w:rPr>
        <w:t>4</w:t>
      </w:r>
      <w:r w:rsidR="006208C7" w:rsidRPr="00A539DC">
        <w:rPr>
          <w:rFonts w:asciiTheme="majorHAnsi" w:hAnsiTheme="majorHAnsi" w:cstheme="majorHAnsi"/>
          <w:b/>
          <w:bCs/>
          <w:lang w:val="sk-SK"/>
        </w:rPr>
        <w:t xml:space="preserve"> </w:t>
      </w:r>
      <w:r w:rsidR="006208C7" w:rsidRPr="00A539DC">
        <w:rPr>
          <w:rFonts w:asciiTheme="majorHAnsi" w:hAnsiTheme="majorHAnsi" w:cstheme="majorHAnsi"/>
          <w:b/>
          <w:bCs/>
          <w:lang w:val="sk-SK"/>
        </w:rPr>
        <w:tab/>
        <w:t>Platobné podmienky</w:t>
      </w:r>
    </w:p>
    <w:p w14:paraId="1F1B2FAA" w14:textId="08733BAF" w:rsidR="00B6095A" w:rsidRPr="00A539DC" w:rsidRDefault="006208C7" w:rsidP="008F7AFA">
      <w:pPr>
        <w:ind w:left="993" w:hanging="426"/>
        <w:jc w:val="both"/>
        <w:rPr>
          <w:rFonts w:asciiTheme="majorHAnsi" w:hAnsiTheme="majorHAnsi" w:cstheme="majorHAnsi"/>
          <w:lang w:val="sk-SK"/>
        </w:rPr>
      </w:pPr>
      <w:r w:rsidRPr="00A539DC">
        <w:rPr>
          <w:rFonts w:asciiTheme="majorHAnsi" w:hAnsiTheme="majorHAnsi" w:cstheme="majorHAnsi"/>
          <w:lang w:val="sk-SK"/>
        </w:rPr>
        <w:t>(</w:t>
      </w:r>
      <w:r w:rsidR="00704421" w:rsidRPr="00A539DC">
        <w:rPr>
          <w:rFonts w:asciiTheme="majorHAnsi" w:hAnsiTheme="majorHAnsi" w:cstheme="majorHAnsi"/>
          <w:lang w:val="sk-SK"/>
        </w:rPr>
        <w:t>a</w:t>
      </w:r>
      <w:r w:rsidRPr="00A539DC">
        <w:rPr>
          <w:rFonts w:asciiTheme="majorHAnsi" w:hAnsiTheme="majorHAnsi" w:cstheme="majorHAnsi"/>
          <w:lang w:val="sk-SK"/>
        </w:rPr>
        <w:t>)</w:t>
      </w:r>
      <w:r w:rsidRPr="00A539DC">
        <w:rPr>
          <w:rFonts w:asciiTheme="majorHAnsi" w:hAnsiTheme="majorHAnsi" w:cstheme="majorHAnsi"/>
          <w:lang w:val="sk-SK"/>
        </w:rPr>
        <w:tab/>
      </w:r>
      <w:r w:rsidR="003670EB" w:rsidRPr="00A539DC">
        <w:rPr>
          <w:rFonts w:asciiTheme="majorHAnsi" w:hAnsiTheme="majorHAnsi" w:cstheme="majorHAnsi"/>
          <w:lang w:val="sk-SK"/>
        </w:rPr>
        <w:t xml:space="preserve">Zmluvné strany sa dohodli, že časť ceny za Služby zodpovedajúca nákladom na nákup potravín bude Poskytovateľom priebežne uhrádzaná priamo Stravníkmi. Táto časť ceny za Služby nebude predmetom samostatnej fakturácie. </w:t>
      </w:r>
    </w:p>
    <w:p w14:paraId="025CC483" w14:textId="1DE8D031" w:rsidR="00B6095A" w:rsidRPr="00A539DC" w:rsidRDefault="00B6095A" w:rsidP="009128AB">
      <w:pPr>
        <w:pStyle w:val="Odsekzoznamu"/>
        <w:numPr>
          <w:ilvl w:val="0"/>
          <w:numId w:val="66"/>
        </w:numPr>
        <w:ind w:left="993" w:hanging="426"/>
        <w:jc w:val="both"/>
        <w:rPr>
          <w:rFonts w:asciiTheme="majorHAnsi" w:eastAsia="Arial" w:hAnsiTheme="majorHAnsi" w:cstheme="majorHAnsi"/>
          <w:lang w:val="sk-SK"/>
        </w:rPr>
      </w:pPr>
      <w:r w:rsidRPr="00A539DC">
        <w:rPr>
          <w:rFonts w:asciiTheme="majorHAnsi" w:eastAsia="Arial" w:hAnsiTheme="majorHAnsi" w:cstheme="majorHAnsi"/>
          <w:lang w:val="sk-SK"/>
        </w:rPr>
        <w:t>Poskytovateľ sa zaväzuje zabezpečiť, aby Stravník mohol realizovať úhradu</w:t>
      </w:r>
      <w:r w:rsidR="003670EB" w:rsidRPr="00A539DC">
        <w:rPr>
          <w:rFonts w:asciiTheme="majorHAnsi" w:eastAsia="Arial" w:hAnsiTheme="majorHAnsi" w:cstheme="majorHAnsi"/>
          <w:lang w:val="sk-SK"/>
        </w:rPr>
        <w:t xml:space="preserve"> </w:t>
      </w:r>
      <w:r w:rsidR="003670EB" w:rsidRPr="00A539DC">
        <w:rPr>
          <w:rFonts w:asciiTheme="majorHAnsi" w:hAnsiTheme="majorHAnsi" w:cstheme="majorHAnsi"/>
          <w:lang w:val="sk-SK"/>
        </w:rPr>
        <w:t>časti ceny za Služby zodpovedajúcej nákladom na nákup potravín</w:t>
      </w:r>
      <w:r w:rsidRPr="00A539DC">
        <w:rPr>
          <w:rFonts w:asciiTheme="majorHAnsi" w:eastAsia="Arial" w:hAnsiTheme="majorHAnsi" w:cstheme="majorHAnsi"/>
          <w:lang w:val="sk-SK"/>
        </w:rPr>
        <w:t xml:space="preserve"> najneskôr deň pred vydaním stravy, a to bezhotovostným prevodom na účet Poskytovateľa</w:t>
      </w:r>
      <w:r w:rsidR="00A9690B" w:rsidRPr="00A539DC">
        <w:rPr>
          <w:rFonts w:asciiTheme="majorHAnsi" w:eastAsia="Arial" w:hAnsiTheme="majorHAnsi" w:cstheme="majorHAnsi"/>
          <w:lang w:val="sk-SK"/>
        </w:rPr>
        <w:t>. Platba v hotovosti je možná len vo výnimočných v súlade s</w:t>
      </w:r>
      <w:r w:rsidR="00F72DC2" w:rsidRPr="00A539DC">
        <w:rPr>
          <w:rFonts w:asciiTheme="majorHAnsi" w:eastAsia="Arial" w:hAnsiTheme="majorHAnsi" w:cstheme="majorHAnsi"/>
          <w:lang w:val="sk-SK"/>
        </w:rPr>
        <w:t> </w:t>
      </w:r>
      <w:r w:rsidR="00A9690B" w:rsidRPr="00A539DC">
        <w:rPr>
          <w:rFonts w:asciiTheme="majorHAnsi" w:eastAsia="Arial" w:hAnsiTheme="majorHAnsi" w:cstheme="majorHAnsi"/>
          <w:lang w:val="sk-SK"/>
        </w:rPr>
        <w:t>bodom</w:t>
      </w:r>
      <w:r w:rsidR="00F72DC2" w:rsidRPr="00A539DC">
        <w:rPr>
          <w:rFonts w:asciiTheme="majorHAnsi" w:eastAsia="Arial" w:hAnsiTheme="majorHAnsi" w:cstheme="majorHAnsi"/>
          <w:lang w:val="sk-SK"/>
        </w:rPr>
        <w:t xml:space="preserve"> 4.8 písm. g) Zmluvy.</w:t>
      </w:r>
      <w:r w:rsidR="00A9690B" w:rsidRPr="00A539DC">
        <w:rPr>
          <w:rFonts w:asciiTheme="majorHAnsi" w:eastAsia="Arial" w:hAnsiTheme="majorHAnsi" w:cstheme="majorHAnsi"/>
          <w:lang w:val="sk-SK"/>
        </w:rPr>
        <w:t xml:space="preserve"> </w:t>
      </w:r>
      <w:r w:rsidRPr="00A539DC">
        <w:rPr>
          <w:rFonts w:asciiTheme="majorHAnsi" w:eastAsia="Arial" w:hAnsiTheme="majorHAnsi" w:cstheme="majorHAnsi"/>
          <w:lang w:val="sk-SK"/>
        </w:rPr>
        <w:t xml:space="preserve"> </w:t>
      </w:r>
    </w:p>
    <w:p w14:paraId="3BEB8EE9" w14:textId="0787AA57" w:rsidR="00B6095A" w:rsidRPr="00A539DC" w:rsidRDefault="00B6095A" w:rsidP="009128AB">
      <w:pPr>
        <w:pStyle w:val="Odsekzoznamu"/>
        <w:numPr>
          <w:ilvl w:val="0"/>
          <w:numId w:val="66"/>
        </w:numPr>
        <w:ind w:left="993" w:hanging="426"/>
        <w:jc w:val="both"/>
        <w:rPr>
          <w:rFonts w:asciiTheme="majorHAnsi" w:eastAsia="Arial" w:hAnsiTheme="majorHAnsi" w:cstheme="majorHAnsi"/>
          <w:lang w:val="sk-SK"/>
        </w:rPr>
      </w:pPr>
      <w:r w:rsidRPr="00A539DC">
        <w:rPr>
          <w:rFonts w:asciiTheme="majorHAnsi" w:eastAsia="Arial" w:hAnsiTheme="majorHAnsi" w:cstheme="majorHAnsi"/>
          <w:lang w:val="sk-SK"/>
        </w:rPr>
        <w:t xml:space="preserve">Poskytovateľ sa zaväzuje bezodkladne po </w:t>
      </w:r>
      <w:r w:rsidR="000A0E1B" w:rsidRPr="00A539DC">
        <w:rPr>
          <w:rFonts w:asciiTheme="majorHAnsi" w:eastAsia="Arial" w:hAnsiTheme="majorHAnsi" w:cstheme="majorHAnsi"/>
          <w:lang w:val="sk-SK"/>
        </w:rPr>
        <w:t>zaevidovaní</w:t>
      </w:r>
      <w:r w:rsidRPr="00A539DC">
        <w:rPr>
          <w:rFonts w:asciiTheme="majorHAnsi" w:eastAsia="Arial" w:hAnsiTheme="majorHAnsi" w:cstheme="majorHAnsi"/>
          <w:lang w:val="sk-SK"/>
        </w:rPr>
        <w:t xml:space="preserve"> úhrady </w:t>
      </w:r>
      <w:r w:rsidR="003670EB" w:rsidRPr="00A539DC">
        <w:rPr>
          <w:rFonts w:asciiTheme="majorHAnsi" w:hAnsiTheme="majorHAnsi" w:cstheme="majorHAnsi"/>
          <w:lang w:val="sk-SK"/>
        </w:rPr>
        <w:t>časti ceny za Služby zodpovedajúcej nákladom na nákup potravín</w:t>
      </w:r>
      <w:r w:rsidR="000A0E1B" w:rsidRPr="00A539DC">
        <w:rPr>
          <w:rFonts w:asciiTheme="majorHAnsi" w:hAnsiTheme="majorHAnsi" w:cstheme="majorHAnsi"/>
          <w:lang w:val="sk-SK"/>
        </w:rPr>
        <w:t xml:space="preserve"> v Systéme</w:t>
      </w:r>
      <w:r w:rsidR="003670EB" w:rsidRPr="00A539DC">
        <w:rPr>
          <w:rFonts w:asciiTheme="majorHAnsi" w:eastAsia="Arial" w:hAnsiTheme="majorHAnsi" w:cstheme="majorHAnsi"/>
          <w:lang w:val="sk-SK"/>
        </w:rPr>
        <w:t xml:space="preserve"> </w:t>
      </w:r>
      <w:r w:rsidRPr="00A539DC">
        <w:rPr>
          <w:rFonts w:asciiTheme="majorHAnsi" w:eastAsia="Arial" w:hAnsiTheme="majorHAnsi" w:cstheme="majorHAnsi"/>
          <w:lang w:val="sk-SK"/>
        </w:rPr>
        <w:t xml:space="preserve">pripísať na ID kartu Stravníka kredit zodpovedajúci výške zrealizovanej úhrady. </w:t>
      </w:r>
    </w:p>
    <w:p w14:paraId="56D658C3" w14:textId="77777777" w:rsidR="00B6095A" w:rsidRPr="00A539DC" w:rsidRDefault="00B6095A" w:rsidP="009128AB">
      <w:pPr>
        <w:pStyle w:val="Odsekzoznamu"/>
        <w:numPr>
          <w:ilvl w:val="0"/>
          <w:numId w:val="66"/>
        </w:numPr>
        <w:ind w:left="993" w:hanging="426"/>
        <w:jc w:val="both"/>
        <w:rPr>
          <w:rFonts w:asciiTheme="majorHAnsi" w:eastAsia="Arial" w:hAnsiTheme="majorHAnsi" w:cstheme="majorHAnsi"/>
          <w:lang w:val="sk-SK"/>
        </w:rPr>
      </w:pPr>
      <w:r w:rsidRPr="00A539DC">
        <w:rPr>
          <w:rFonts w:asciiTheme="majorHAnsi" w:eastAsia="Arial" w:hAnsiTheme="majorHAnsi" w:cstheme="majorHAnsi"/>
          <w:lang w:val="sk-SK"/>
        </w:rPr>
        <w:t>Výška úhrady bude zodpovedať výške nákladov na nákup potravín stanovených v súlade s VZN a platným rozhodnutím štatutárneho orgánu Objednávateľa o určení finančného pásma.</w:t>
      </w:r>
    </w:p>
    <w:p w14:paraId="719189CC" w14:textId="77777777" w:rsidR="0083698A" w:rsidRPr="00A539DC" w:rsidRDefault="00B6095A" w:rsidP="009128AB">
      <w:pPr>
        <w:pStyle w:val="Odsekzoznamu"/>
        <w:numPr>
          <w:ilvl w:val="0"/>
          <w:numId w:val="66"/>
        </w:numPr>
        <w:ind w:left="993" w:hanging="426"/>
        <w:jc w:val="both"/>
        <w:rPr>
          <w:rFonts w:asciiTheme="majorHAnsi" w:eastAsia="Arial" w:hAnsiTheme="majorHAnsi" w:cstheme="majorHAnsi"/>
          <w:lang w:val="sk-SK"/>
        </w:rPr>
      </w:pPr>
      <w:r w:rsidRPr="00A539DC">
        <w:rPr>
          <w:rFonts w:asciiTheme="majorHAnsi" w:hAnsiTheme="majorHAnsi" w:cstheme="majorHAnsi"/>
          <w:lang w:val="sk-SK"/>
        </w:rPr>
        <w:t>Poskytovateľ je povinný zabezpečiť možnosť vizuálnej kontroly blokovaných súm za odobraté jedlá a/alebo na požiadanie Objednávateľa vytlačiť účet za odobratú stravu, vrátane prehľadu blokovaných položiek.</w:t>
      </w:r>
    </w:p>
    <w:p w14:paraId="79A1B6A4" w14:textId="5392B4E4" w:rsidR="006208C7" w:rsidRPr="00A539DC" w:rsidRDefault="0083698A" w:rsidP="009128AB">
      <w:pPr>
        <w:pStyle w:val="Odsekzoznamu"/>
        <w:numPr>
          <w:ilvl w:val="0"/>
          <w:numId w:val="66"/>
        </w:numPr>
        <w:ind w:left="993" w:hanging="426"/>
        <w:jc w:val="both"/>
        <w:rPr>
          <w:rFonts w:asciiTheme="majorHAnsi" w:eastAsia="Arial" w:hAnsiTheme="majorHAnsi" w:cstheme="majorHAnsi"/>
          <w:lang w:val="sk-SK"/>
        </w:rPr>
      </w:pPr>
      <w:r w:rsidRPr="00A539DC">
        <w:rPr>
          <w:rFonts w:asciiTheme="majorHAnsi" w:hAnsiTheme="majorHAnsi" w:cstheme="majorHAnsi"/>
          <w:lang w:val="sk-SK"/>
        </w:rPr>
        <w:t>Časť c</w:t>
      </w:r>
      <w:r w:rsidR="000811E4" w:rsidRPr="00A539DC">
        <w:rPr>
          <w:rFonts w:asciiTheme="majorHAnsi" w:hAnsiTheme="majorHAnsi" w:cstheme="majorHAnsi"/>
          <w:lang w:val="sk-SK"/>
        </w:rPr>
        <w:t>en</w:t>
      </w:r>
      <w:r w:rsidRPr="00A539DC">
        <w:rPr>
          <w:rFonts w:asciiTheme="majorHAnsi" w:hAnsiTheme="majorHAnsi" w:cstheme="majorHAnsi"/>
          <w:lang w:val="sk-SK"/>
        </w:rPr>
        <w:t>y</w:t>
      </w:r>
      <w:r w:rsidR="002371E0" w:rsidRPr="00A539DC">
        <w:rPr>
          <w:rFonts w:asciiTheme="majorHAnsi" w:hAnsiTheme="majorHAnsi" w:cstheme="majorHAnsi"/>
          <w:lang w:val="sk-SK"/>
        </w:rPr>
        <w:t xml:space="preserve"> za Služby</w:t>
      </w:r>
      <w:r w:rsidR="000811E4" w:rsidRPr="00A539DC">
        <w:rPr>
          <w:rFonts w:asciiTheme="majorHAnsi" w:hAnsiTheme="majorHAnsi" w:cstheme="majorHAnsi"/>
          <w:lang w:val="sk-SK"/>
        </w:rPr>
        <w:t xml:space="preserve"> </w:t>
      </w:r>
      <w:r w:rsidR="00957A9D" w:rsidRPr="00A539DC">
        <w:rPr>
          <w:rFonts w:asciiTheme="majorHAnsi" w:hAnsiTheme="majorHAnsi" w:cstheme="majorHAnsi"/>
          <w:lang w:val="sk-SK"/>
        </w:rPr>
        <w:t xml:space="preserve">prevyšujúcu </w:t>
      </w:r>
      <w:r w:rsidR="003A31CC" w:rsidRPr="00A539DC">
        <w:rPr>
          <w:rFonts w:asciiTheme="majorHAnsi" w:hAnsiTheme="majorHAnsi" w:cstheme="majorHAnsi"/>
          <w:lang w:val="sk-SK"/>
        </w:rPr>
        <w:t xml:space="preserve">výšku </w:t>
      </w:r>
      <w:r w:rsidR="00957A9D" w:rsidRPr="00A539DC">
        <w:rPr>
          <w:rFonts w:asciiTheme="majorHAnsi" w:hAnsiTheme="majorHAnsi" w:cstheme="majorHAnsi"/>
          <w:lang w:val="sk-SK"/>
        </w:rPr>
        <w:t>náklad</w:t>
      </w:r>
      <w:r w:rsidR="003A31CC" w:rsidRPr="00A539DC">
        <w:rPr>
          <w:rFonts w:asciiTheme="majorHAnsi" w:hAnsiTheme="majorHAnsi" w:cstheme="majorHAnsi"/>
          <w:lang w:val="sk-SK"/>
        </w:rPr>
        <w:t>ov</w:t>
      </w:r>
      <w:r w:rsidR="00957A9D" w:rsidRPr="00A539DC">
        <w:rPr>
          <w:rFonts w:asciiTheme="majorHAnsi" w:hAnsiTheme="majorHAnsi" w:cstheme="majorHAnsi"/>
          <w:lang w:val="sk-SK"/>
        </w:rPr>
        <w:t xml:space="preserve"> na nákup potravín</w:t>
      </w:r>
      <w:r w:rsidRPr="00A539DC">
        <w:rPr>
          <w:rFonts w:asciiTheme="majorHAnsi" w:hAnsiTheme="majorHAnsi" w:cstheme="majorHAnsi"/>
          <w:lang w:val="sk-SK"/>
        </w:rPr>
        <w:t xml:space="preserve"> </w:t>
      </w:r>
      <w:r w:rsidR="000811E4" w:rsidRPr="00A539DC">
        <w:rPr>
          <w:rFonts w:asciiTheme="majorHAnsi" w:hAnsiTheme="majorHAnsi" w:cstheme="majorHAnsi"/>
          <w:lang w:val="sk-SK"/>
        </w:rPr>
        <w:t>Objednávateľ</w:t>
      </w:r>
      <w:r w:rsidR="00704421" w:rsidRPr="00A539DC">
        <w:rPr>
          <w:rFonts w:asciiTheme="majorHAnsi" w:hAnsiTheme="majorHAnsi" w:cstheme="majorHAnsi"/>
          <w:lang w:val="sk-SK"/>
        </w:rPr>
        <w:t xml:space="preserve"> uhradí </w:t>
      </w:r>
      <w:r w:rsidR="006208C7" w:rsidRPr="00A539DC">
        <w:rPr>
          <w:rFonts w:asciiTheme="majorHAnsi" w:hAnsiTheme="majorHAnsi" w:cstheme="majorHAnsi"/>
          <w:lang w:val="sk-SK"/>
        </w:rPr>
        <w:t xml:space="preserve">bezhotovostným prevodom v prospech bankového účtu </w:t>
      </w:r>
      <w:r w:rsidR="00704421" w:rsidRPr="00A539DC">
        <w:rPr>
          <w:rFonts w:asciiTheme="majorHAnsi" w:hAnsiTheme="majorHAnsi" w:cstheme="majorHAnsi"/>
          <w:lang w:val="sk-SK"/>
        </w:rPr>
        <w:t>Poskytovateľa</w:t>
      </w:r>
      <w:r w:rsidR="006208C7" w:rsidRPr="00A539DC">
        <w:rPr>
          <w:rFonts w:asciiTheme="majorHAnsi" w:hAnsiTheme="majorHAnsi" w:cstheme="majorHAnsi"/>
          <w:lang w:val="sk-SK"/>
        </w:rPr>
        <w:t xml:space="preserve"> uvedeného v</w:t>
      </w:r>
      <w:r w:rsidR="00704421" w:rsidRPr="00A539DC">
        <w:rPr>
          <w:rFonts w:asciiTheme="majorHAnsi" w:hAnsiTheme="majorHAnsi" w:cstheme="majorHAnsi"/>
          <w:lang w:val="sk-SK"/>
        </w:rPr>
        <w:t> záhlaví Zmluvy</w:t>
      </w:r>
      <w:r w:rsidR="006208C7" w:rsidRPr="00A539DC">
        <w:rPr>
          <w:rFonts w:asciiTheme="majorHAnsi" w:hAnsiTheme="majorHAnsi" w:cstheme="majorHAnsi"/>
          <w:lang w:val="sk-SK"/>
        </w:rPr>
        <w:t xml:space="preserve">. </w:t>
      </w:r>
    </w:p>
    <w:p w14:paraId="4BE8B8E6" w14:textId="33AFA2E9" w:rsidR="006208C7" w:rsidRPr="00A539DC" w:rsidRDefault="006208C7" w:rsidP="008F7AFA">
      <w:pPr>
        <w:ind w:left="993" w:hanging="426"/>
        <w:jc w:val="both"/>
        <w:rPr>
          <w:rFonts w:asciiTheme="majorHAnsi" w:hAnsiTheme="majorHAnsi" w:cstheme="majorHAnsi"/>
          <w:lang w:val="sk-SK"/>
        </w:rPr>
      </w:pPr>
      <w:r w:rsidRPr="00A539DC">
        <w:rPr>
          <w:rFonts w:asciiTheme="majorHAnsi" w:hAnsiTheme="majorHAnsi" w:cstheme="majorHAnsi"/>
          <w:lang w:val="sk-SK"/>
        </w:rPr>
        <w:t>(</w:t>
      </w:r>
      <w:r w:rsidR="00826EA5" w:rsidRPr="00A539DC">
        <w:rPr>
          <w:rFonts w:asciiTheme="majorHAnsi" w:hAnsiTheme="majorHAnsi" w:cstheme="majorHAnsi"/>
          <w:lang w:val="sk-SK"/>
        </w:rPr>
        <w:t>g</w:t>
      </w:r>
      <w:r w:rsidRPr="00A539DC">
        <w:rPr>
          <w:rFonts w:asciiTheme="majorHAnsi" w:hAnsiTheme="majorHAnsi" w:cstheme="majorHAnsi"/>
          <w:lang w:val="sk-SK"/>
        </w:rPr>
        <w:t>)</w:t>
      </w:r>
      <w:r w:rsidRPr="00A539DC">
        <w:rPr>
          <w:rFonts w:asciiTheme="majorHAnsi" w:hAnsiTheme="majorHAnsi" w:cstheme="majorHAnsi"/>
          <w:lang w:val="sk-SK"/>
        </w:rPr>
        <w:tab/>
        <w:t>Za deň splnenia peňažn</w:t>
      </w:r>
      <w:r w:rsidR="00704421" w:rsidRPr="00A539DC">
        <w:rPr>
          <w:rFonts w:asciiTheme="majorHAnsi" w:hAnsiTheme="majorHAnsi" w:cstheme="majorHAnsi"/>
          <w:lang w:val="sk-SK"/>
        </w:rPr>
        <w:t xml:space="preserve">ých </w:t>
      </w:r>
      <w:r w:rsidRPr="00A539DC">
        <w:rPr>
          <w:rFonts w:asciiTheme="majorHAnsi" w:hAnsiTheme="majorHAnsi" w:cstheme="majorHAnsi"/>
          <w:lang w:val="sk-SK"/>
        </w:rPr>
        <w:t>záväzk</w:t>
      </w:r>
      <w:r w:rsidR="00704421" w:rsidRPr="00A539DC">
        <w:rPr>
          <w:rFonts w:asciiTheme="majorHAnsi" w:hAnsiTheme="majorHAnsi" w:cstheme="majorHAnsi"/>
          <w:lang w:val="sk-SK"/>
        </w:rPr>
        <w:t xml:space="preserve">ov </w:t>
      </w:r>
      <w:r w:rsidR="00AA0109" w:rsidRPr="00A539DC">
        <w:rPr>
          <w:rFonts w:asciiTheme="majorHAnsi" w:hAnsiTheme="majorHAnsi" w:cstheme="majorHAnsi"/>
          <w:lang w:val="sk-SK"/>
        </w:rPr>
        <w:t>Objednávateľa</w:t>
      </w:r>
      <w:r w:rsidR="00704421" w:rsidRPr="00A539DC">
        <w:rPr>
          <w:rFonts w:asciiTheme="majorHAnsi" w:hAnsiTheme="majorHAnsi" w:cstheme="majorHAnsi"/>
          <w:lang w:val="sk-SK"/>
        </w:rPr>
        <w:t xml:space="preserve"> </w:t>
      </w:r>
      <w:r w:rsidRPr="00A539DC">
        <w:rPr>
          <w:rFonts w:asciiTheme="majorHAnsi" w:hAnsiTheme="majorHAnsi" w:cstheme="majorHAnsi"/>
          <w:lang w:val="sk-SK"/>
        </w:rPr>
        <w:t xml:space="preserve">sa považuje deň pripísania dlžnej sumy z účtu </w:t>
      </w:r>
      <w:r w:rsidR="00AA0109" w:rsidRPr="00A539DC">
        <w:rPr>
          <w:rFonts w:asciiTheme="majorHAnsi" w:hAnsiTheme="majorHAnsi" w:cstheme="majorHAnsi"/>
          <w:lang w:val="sk-SK"/>
        </w:rPr>
        <w:t>Objednávateľa</w:t>
      </w:r>
      <w:r w:rsidR="00704421" w:rsidRPr="00A539DC">
        <w:rPr>
          <w:rFonts w:asciiTheme="majorHAnsi" w:hAnsiTheme="majorHAnsi" w:cstheme="majorHAnsi"/>
          <w:lang w:val="sk-SK"/>
        </w:rPr>
        <w:t xml:space="preserve"> </w:t>
      </w:r>
      <w:r w:rsidRPr="00A539DC">
        <w:rPr>
          <w:rFonts w:asciiTheme="majorHAnsi" w:hAnsiTheme="majorHAnsi" w:cstheme="majorHAnsi"/>
          <w:lang w:val="sk-SK"/>
        </w:rPr>
        <w:t xml:space="preserve">na účet </w:t>
      </w:r>
      <w:r w:rsidR="00704421" w:rsidRPr="00A539DC">
        <w:rPr>
          <w:rFonts w:asciiTheme="majorHAnsi" w:hAnsiTheme="majorHAnsi" w:cstheme="majorHAnsi"/>
          <w:lang w:val="sk-SK"/>
        </w:rPr>
        <w:t>Poskytovateľa</w:t>
      </w:r>
      <w:r w:rsidRPr="00A539DC">
        <w:rPr>
          <w:rFonts w:asciiTheme="majorHAnsi" w:hAnsiTheme="majorHAnsi" w:cstheme="majorHAnsi"/>
          <w:lang w:val="sk-SK"/>
        </w:rPr>
        <w:t xml:space="preserve">. Ak </w:t>
      </w:r>
      <w:r w:rsidR="00704421" w:rsidRPr="00A539DC">
        <w:rPr>
          <w:rFonts w:asciiTheme="majorHAnsi" w:hAnsiTheme="majorHAnsi" w:cstheme="majorHAnsi"/>
          <w:lang w:val="sk-SK"/>
        </w:rPr>
        <w:t>Poskytovateľ</w:t>
      </w:r>
      <w:r w:rsidRPr="00A539DC">
        <w:rPr>
          <w:rFonts w:asciiTheme="majorHAnsi" w:hAnsiTheme="majorHAnsi" w:cstheme="majorHAnsi"/>
          <w:lang w:val="sk-SK"/>
        </w:rPr>
        <w:t xml:space="preserve"> zmení účet uvedený v Zmluve a postupom súladným so Zmluvou nevyrozumie </w:t>
      </w:r>
      <w:r w:rsidR="00AA0109" w:rsidRPr="00A539DC">
        <w:rPr>
          <w:rFonts w:asciiTheme="majorHAnsi" w:hAnsiTheme="majorHAnsi" w:cstheme="majorHAnsi"/>
          <w:lang w:val="sk-SK"/>
        </w:rPr>
        <w:t>Objednávateľa</w:t>
      </w:r>
      <w:r w:rsidR="00704421" w:rsidRPr="00A539DC">
        <w:rPr>
          <w:rFonts w:asciiTheme="majorHAnsi" w:hAnsiTheme="majorHAnsi" w:cstheme="majorHAnsi"/>
          <w:lang w:val="sk-SK"/>
        </w:rPr>
        <w:t xml:space="preserve"> </w:t>
      </w:r>
      <w:r w:rsidRPr="00A539DC">
        <w:rPr>
          <w:rFonts w:asciiTheme="majorHAnsi" w:hAnsiTheme="majorHAnsi" w:cstheme="majorHAnsi"/>
          <w:lang w:val="sk-SK"/>
        </w:rPr>
        <w:t xml:space="preserve">o zmene účtu, alebo ak sú v záhlaví Zmluvy uvedené nesprávne alebo neúplné údaje týkajúce sa banky alebo bankového účtu, faktúra sa považuje za uhradenú dňom odpísania dlžnej sumy z účtu </w:t>
      </w:r>
      <w:r w:rsidR="00AC0E84" w:rsidRPr="00A539DC">
        <w:rPr>
          <w:rFonts w:asciiTheme="majorHAnsi" w:hAnsiTheme="majorHAnsi" w:cstheme="majorHAnsi"/>
          <w:lang w:val="sk-SK"/>
        </w:rPr>
        <w:t>Objednávateľa</w:t>
      </w:r>
      <w:r w:rsidRPr="00A539DC">
        <w:rPr>
          <w:rFonts w:asciiTheme="majorHAnsi" w:hAnsiTheme="majorHAnsi" w:cstheme="majorHAnsi"/>
          <w:lang w:val="sk-SK"/>
        </w:rPr>
        <w:t xml:space="preserve"> bez ohľadu na to, či bude dlžná suma skutočne pripísaná na účet </w:t>
      </w:r>
      <w:r w:rsidR="00704421" w:rsidRPr="00A539DC">
        <w:rPr>
          <w:rFonts w:asciiTheme="majorHAnsi" w:hAnsiTheme="majorHAnsi" w:cstheme="majorHAnsi"/>
          <w:lang w:val="sk-SK"/>
        </w:rPr>
        <w:t>Poskytovateľa.</w:t>
      </w:r>
    </w:p>
    <w:p w14:paraId="2842FB38" w14:textId="68F5C706" w:rsidR="005901DC" w:rsidRPr="00A539DC" w:rsidRDefault="005901DC" w:rsidP="008F7AFA">
      <w:pPr>
        <w:ind w:left="993" w:hanging="426"/>
        <w:jc w:val="both"/>
        <w:rPr>
          <w:rFonts w:asciiTheme="majorHAnsi" w:hAnsiTheme="majorHAnsi" w:cstheme="majorHAnsi"/>
          <w:lang w:val="sk-SK"/>
        </w:rPr>
      </w:pPr>
      <w:r w:rsidRPr="00A539DC">
        <w:rPr>
          <w:rFonts w:asciiTheme="majorHAnsi" w:hAnsiTheme="majorHAnsi" w:cstheme="majorHAnsi"/>
          <w:lang w:val="sk-SK"/>
        </w:rPr>
        <w:t>(</w:t>
      </w:r>
      <w:r w:rsidR="00826EA5" w:rsidRPr="00A539DC">
        <w:rPr>
          <w:rFonts w:asciiTheme="majorHAnsi" w:hAnsiTheme="majorHAnsi" w:cstheme="majorHAnsi"/>
          <w:lang w:val="sk-SK"/>
        </w:rPr>
        <w:t>h</w:t>
      </w:r>
      <w:r w:rsidRPr="00A539DC">
        <w:rPr>
          <w:rFonts w:asciiTheme="majorHAnsi" w:hAnsiTheme="majorHAnsi" w:cstheme="majorHAnsi"/>
          <w:lang w:val="sk-SK"/>
        </w:rPr>
        <w:t>)</w:t>
      </w:r>
      <w:r w:rsidRPr="00A539DC">
        <w:rPr>
          <w:rFonts w:asciiTheme="majorHAnsi" w:hAnsiTheme="majorHAnsi" w:cstheme="majorHAnsi"/>
          <w:lang w:val="sk-SK"/>
        </w:rPr>
        <w:tab/>
        <w:t>Objednávateľ neposkytuje Poskytovateľovi žiadne preddavky ani zálohové platby.</w:t>
      </w:r>
    </w:p>
    <w:p w14:paraId="4FCE2FD7" w14:textId="2017128E" w:rsidR="00241E1A" w:rsidRPr="00A539DC" w:rsidRDefault="00241E1A" w:rsidP="00241E1A">
      <w:pPr>
        <w:ind w:left="567" w:hanging="567"/>
        <w:jc w:val="both"/>
        <w:rPr>
          <w:rFonts w:asciiTheme="majorHAnsi" w:hAnsiTheme="majorHAnsi" w:cstheme="majorHAnsi"/>
          <w:lang w:val="sk-SK"/>
        </w:rPr>
      </w:pPr>
      <w:r w:rsidRPr="00A539DC">
        <w:rPr>
          <w:rFonts w:asciiTheme="majorHAnsi" w:hAnsiTheme="majorHAnsi" w:cstheme="majorHAnsi"/>
          <w:b/>
          <w:bCs/>
          <w:lang w:val="sk-SK"/>
        </w:rPr>
        <w:t>6.5</w:t>
      </w:r>
      <w:r w:rsidRPr="00A539DC">
        <w:rPr>
          <w:rFonts w:asciiTheme="majorHAnsi" w:hAnsiTheme="majorHAnsi" w:cstheme="majorHAnsi"/>
          <w:lang w:val="sk-SK"/>
        </w:rPr>
        <w:tab/>
      </w:r>
      <w:r w:rsidRPr="00A539DC">
        <w:rPr>
          <w:rFonts w:asciiTheme="majorHAnsi" w:hAnsiTheme="majorHAnsi" w:cstheme="majorHAnsi"/>
          <w:b/>
          <w:bCs/>
          <w:lang w:val="sk-SK"/>
        </w:rPr>
        <w:t>Fakturačné podmienky</w:t>
      </w:r>
    </w:p>
    <w:p w14:paraId="340E39A0" w14:textId="39D783D4" w:rsidR="00241E1A" w:rsidRPr="00A539DC" w:rsidRDefault="00241E1A" w:rsidP="00241E1A">
      <w:pPr>
        <w:ind w:left="993" w:hanging="425"/>
        <w:jc w:val="both"/>
        <w:rPr>
          <w:rFonts w:asciiTheme="majorHAnsi" w:hAnsiTheme="majorHAnsi" w:cstheme="majorHAnsi"/>
          <w:lang w:val="sk-SK"/>
        </w:rPr>
      </w:pPr>
      <w:r w:rsidRPr="00A539DC">
        <w:rPr>
          <w:rFonts w:asciiTheme="majorHAnsi" w:hAnsiTheme="majorHAnsi" w:cstheme="majorHAnsi"/>
          <w:lang w:val="sk-SK"/>
        </w:rPr>
        <w:t>(a)</w:t>
      </w:r>
      <w:r w:rsidRPr="00A539DC">
        <w:rPr>
          <w:rFonts w:asciiTheme="majorHAnsi" w:hAnsiTheme="majorHAnsi" w:cstheme="majorHAnsi"/>
          <w:lang w:val="sk-SK"/>
        </w:rPr>
        <w:tab/>
        <w:t xml:space="preserve">Podkladom pre úhradu časti ceny za Služby </w:t>
      </w:r>
      <w:r w:rsidR="00AF766C" w:rsidRPr="00A539DC">
        <w:rPr>
          <w:rFonts w:asciiTheme="majorHAnsi" w:hAnsiTheme="majorHAnsi" w:cstheme="majorHAnsi"/>
          <w:lang w:val="sk-SK"/>
        </w:rPr>
        <w:t xml:space="preserve">prevyšujúcej výšku nákladov na nákup potravín </w:t>
      </w:r>
      <w:r w:rsidRPr="00A539DC">
        <w:rPr>
          <w:rFonts w:asciiTheme="majorHAnsi" w:hAnsiTheme="majorHAnsi" w:cstheme="majorHAnsi"/>
          <w:lang w:val="sk-SK"/>
        </w:rPr>
        <w:t>bude faktúra vystavená Poskytovateľom a </w:t>
      </w:r>
      <w:r w:rsidR="000D5017" w:rsidRPr="00A539DC">
        <w:rPr>
          <w:rFonts w:asciiTheme="majorHAnsi" w:hAnsiTheme="majorHAnsi" w:cstheme="majorHAnsi"/>
          <w:lang w:val="sk-SK"/>
        </w:rPr>
        <w:t xml:space="preserve"> </w:t>
      </w:r>
      <w:r w:rsidRPr="00A539DC">
        <w:rPr>
          <w:rFonts w:asciiTheme="majorHAnsi" w:hAnsiTheme="majorHAnsi" w:cstheme="majorHAnsi"/>
          <w:lang w:val="sk-SK"/>
        </w:rPr>
        <w:t>doručená na adresu Objednávateľa. Informáciu o odoslaní faktúry, vrátane kópie faktúry a jej príloh, zašle Poskytovateľ vždy aj na adresu Kontaktnej osoby Objednávateľa pre zmluvné záležitosti. Faktúr</w:t>
      </w:r>
      <w:r w:rsidR="00B91BA4" w:rsidRPr="00A539DC">
        <w:rPr>
          <w:rFonts w:asciiTheme="majorHAnsi" w:hAnsiTheme="majorHAnsi" w:cstheme="majorHAnsi"/>
          <w:lang w:val="sk-SK"/>
        </w:rPr>
        <w:t>u</w:t>
      </w:r>
      <w:r w:rsidRPr="00A539DC">
        <w:rPr>
          <w:rFonts w:asciiTheme="majorHAnsi" w:hAnsiTheme="majorHAnsi" w:cstheme="majorHAnsi"/>
          <w:lang w:val="sk-SK"/>
        </w:rPr>
        <w:t xml:space="preserve"> na úhradu časti ceny za Služby </w:t>
      </w:r>
      <w:r w:rsidR="008F493E" w:rsidRPr="00A539DC">
        <w:rPr>
          <w:rFonts w:asciiTheme="majorHAnsi" w:hAnsiTheme="majorHAnsi" w:cstheme="majorHAnsi"/>
          <w:lang w:val="sk-SK"/>
        </w:rPr>
        <w:t xml:space="preserve">prevyšujúcej výšku nákladov na nákup potravín </w:t>
      </w:r>
      <w:r w:rsidRPr="00A539DC">
        <w:rPr>
          <w:rFonts w:asciiTheme="majorHAnsi" w:hAnsiTheme="majorHAnsi" w:cstheme="majorHAnsi"/>
          <w:lang w:val="sk-SK"/>
        </w:rPr>
        <w:t>bude Poskytovateľ vystavovať mesačne, vždy do 10. dňa nasledujúceho kalendárneho mesiaca.</w:t>
      </w:r>
    </w:p>
    <w:p w14:paraId="20C585E5" w14:textId="4EDDD06E" w:rsidR="00241E1A" w:rsidRPr="00A539DC" w:rsidRDefault="00241E1A" w:rsidP="00241E1A">
      <w:pPr>
        <w:ind w:left="993" w:hanging="425"/>
        <w:jc w:val="both"/>
        <w:rPr>
          <w:rFonts w:asciiTheme="majorHAnsi" w:hAnsiTheme="majorHAnsi" w:cstheme="majorHAnsi"/>
          <w:lang w:val="sk-SK"/>
        </w:rPr>
      </w:pPr>
      <w:r w:rsidRPr="00A539DC">
        <w:rPr>
          <w:rFonts w:asciiTheme="majorHAnsi" w:hAnsiTheme="majorHAnsi" w:cstheme="majorHAnsi"/>
          <w:lang w:val="sk-SK"/>
        </w:rPr>
        <w:t>(b)</w:t>
      </w:r>
      <w:r w:rsidRPr="00A539DC">
        <w:rPr>
          <w:rFonts w:asciiTheme="majorHAnsi" w:hAnsiTheme="majorHAnsi" w:cstheme="majorHAnsi"/>
          <w:lang w:val="sk-SK"/>
        </w:rPr>
        <w:tab/>
        <w:t xml:space="preserve">Poskytovateľ je povinný časť ceny za Služby </w:t>
      </w:r>
      <w:r w:rsidR="008F493E" w:rsidRPr="00A539DC">
        <w:rPr>
          <w:rFonts w:asciiTheme="majorHAnsi" w:hAnsiTheme="majorHAnsi" w:cstheme="majorHAnsi"/>
          <w:lang w:val="sk-SK"/>
        </w:rPr>
        <w:t>prevyšujúc</w:t>
      </w:r>
      <w:r w:rsidR="00837EF1" w:rsidRPr="00A539DC">
        <w:rPr>
          <w:rFonts w:asciiTheme="majorHAnsi" w:hAnsiTheme="majorHAnsi" w:cstheme="majorHAnsi"/>
          <w:lang w:val="sk-SK"/>
        </w:rPr>
        <w:t>u</w:t>
      </w:r>
      <w:r w:rsidR="008F493E" w:rsidRPr="00A539DC">
        <w:rPr>
          <w:rFonts w:asciiTheme="majorHAnsi" w:hAnsiTheme="majorHAnsi" w:cstheme="majorHAnsi"/>
          <w:lang w:val="sk-SK"/>
        </w:rPr>
        <w:t xml:space="preserve"> výšku nákladov na nákup potravín </w:t>
      </w:r>
      <w:r w:rsidRPr="00A539DC">
        <w:rPr>
          <w:rFonts w:asciiTheme="majorHAnsi" w:hAnsiTheme="majorHAnsi" w:cstheme="majorHAnsi"/>
          <w:lang w:val="sk-SK"/>
        </w:rPr>
        <w:t>fakturovať nasledovne: (i) samostatnou faktúrou náklady na stravu vydanú žiakom Objednávateľa, (ii) samostatnou faktúrou náklady na stravu vydanú zamestnancom Objednávateľa vo výške zodpovedajúcej príspevku zo sociálneho fondu Objednávateľa a (iii) samostatnou faktúrou náklady na stravu vydanú zamestnancom Objednávateľa vo výške prevyšujúcej príspevok zo sociálneho fondu Objednávateľa.</w:t>
      </w:r>
    </w:p>
    <w:p w14:paraId="54AE62B4" w14:textId="02A0827B" w:rsidR="00241E1A" w:rsidRPr="00A539DC" w:rsidRDefault="00241E1A" w:rsidP="00241E1A">
      <w:pPr>
        <w:ind w:left="993" w:hanging="425"/>
        <w:jc w:val="both"/>
        <w:rPr>
          <w:rFonts w:asciiTheme="majorHAnsi" w:hAnsiTheme="majorHAnsi" w:cstheme="majorHAnsi"/>
          <w:lang w:val="sk-SK"/>
        </w:rPr>
      </w:pPr>
      <w:r w:rsidRPr="00A539DC">
        <w:rPr>
          <w:rFonts w:asciiTheme="majorHAnsi" w:hAnsiTheme="majorHAnsi" w:cstheme="majorHAnsi"/>
          <w:lang w:val="sk-SK"/>
        </w:rPr>
        <w:t>(c)</w:t>
      </w:r>
      <w:r w:rsidRPr="00A539DC">
        <w:rPr>
          <w:rFonts w:asciiTheme="majorHAnsi" w:hAnsiTheme="majorHAnsi" w:cstheme="majorHAnsi"/>
          <w:lang w:val="sk-SK"/>
        </w:rPr>
        <w:tab/>
        <w:t>Každá faktúra musí obsahovať všetky náležitosti účtovného/daňového dokladu podľa § 10 Zákona o účtovníctve a § 74 Zákona o DPH a musí spĺňať všetky požiadavky na faktúr</w:t>
      </w:r>
      <w:r w:rsidR="00466969" w:rsidRPr="00A539DC">
        <w:rPr>
          <w:rFonts w:asciiTheme="majorHAnsi" w:hAnsiTheme="majorHAnsi" w:cstheme="majorHAnsi"/>
          <w:lang w:val="sk-SK"/>
        </w:rPr>
        <w:t>u</w:t>
      </w:r>
      <w:r w:rsidRPr="00A539DC">
        <w:rPr>
          <w:rFonts w:asciiTheme="majorHAnsi" w:hAnsiTheme="majorHAnsi" w:cstheme="majorHAnsi"/>
          <w:lang w:val="sk-SK"/>
        </w:rPr>
        <w:t xml:space="preserve">, najmä požiadavku vierohodnosti, neporušenosti obsahu a čitateľnosti. Okrem údajov určených v zmysle právnych </w:t>
      </w:r>
      <w:r w:rsidRPr="00A539DC">
        <w:rPr>
          <w:rFonts w:asciiTheme="majorHAnsi" w:hAnsiTheme="majorHAnsi" w:cstheme="majorHAnsi"/>
          <w:lang w:val="sk-SK"/>
        </w:rPr>
        <w:lastRenderedPageBreak/>
        <w:t>predpisov musí každá faktúra obsahovať (i) číslo tejto Zmluvy pridelené Objednávateľom; (ii) označenie Zmluvných strán, (iii) označenie poskytnutej Služby (iv) deň vystavenia faktúry; (v) lehotu splatnosti faktúry podľa Zmluvy; (vi) výšku fakturovanej ceny za Služby a podklad, na základe ktorého bola vypočítaná (výkaz o skutočnom počte odobratých jedál získaný zo Systému), (vii) označenie peňažného ústavu a číslo účtu Poskytovateľa; (viii) podpis osoby oprávnenej vystaviť faktúru za Poskytovateľa.</w:t>
      </w:r>
    </w:p>
    <w:p w14:paraId="410D7C4A" w14:textId="2E238B91" w:rsidR="00241E1A" w:rsidRPr="00A539DC" w:rsidRDefault="00241E1A" w:rsidP="00241E1A">
      <w:pPr>
        <w:ind w:left="993" w:hanging="425"/>
        <w:jc w:val="both"/>
        <w:rPr>
          <w:rFonts w:asciiTheme="majorHAnsi" w:hAnsiTheme="majorHAnsi" w:cstheme="majorHAnsi"/>
          <w:lang w:val="sk-SK"/>
        </w:rPr>
      </w:pPr>
      <w:r w:rsidRPr="00A539DC">
        <w:rPr>
          <w:rFonts w:asciiTheme="majorHAnsi" w:hAnsiTheme="majorHAnsi" w:cstheme="majorHAnsi"/>
          <w:lang w:val="sk-SK"/>
        </w:rPr>
        <w:t>(d)</w:t>
      </w:r>
      <w:r w:rsidRPr="00A539DC">
        <w:rPr>
          <w:rFonts w:asciiTheme="majorHAnsi" w:hAnsiTheme="majorHAnsi" w:cstheme="majorHAnsi"/>
          <w:lang w:val="sk-SK"/>
        </w:rPr>
        <w:tab/>
        <w:t>Poskytovateľ nie je v čase uzatvorenia Zmluvy platiteľom dane z pridanej hodnoty. Ak sa v počas trvania Zmluvy Poskytovateľ zaregistruje ako platiteľ DPH, je povinný o tom Objednávateľa bezodkladne písomne upozorniť. Zmena daňového statusu Poskytovateľa podľa tohto bodu nevyžaduje dohodu o zmene obsahu Zmluvy vo forme dodatku.</w:t>
      </w:r>
    </w:p>
    <w:p w14:paraId="3D66081D" w14:textId="77777777" w:rsidR="00241E1A" w:rsidRPr="00A539DC" w:rsidRDefault="00241E1A" w:rsidP="00241E1A">
      <w:pPr>
        <w:ind w:left="993" w:hanging="425"/>
        <w:jc w:val="both"/>
        <w:rPr>
          <w:rFonts w:asciiTheme="majorHAnsi" w:hAnsiTheme="majorHAnsi" w:cstheme="majorHAnsi"/>
          <w:lang w:val="sk-SK"/>
        </w:rPr>
      </w:pPr>
      <w:r w:rsidRPr="00A539DC">
        <w:rPr>
          <w:rFonts w:asciiTheme="majorHAnsi" w:hAnsiTheme="majorHAnsi" w:cstheme="majorHAnsi"/>
          <w:lang w:val="sk-SK"/>
        </w:rPr>
        <w:t>(e)</w:t>
      </w:r>
      <w:r w:rsidRPr="00A539DC">
        <w:rPr>
          <w:rFonts w:asciiTheme="majorHAnsi" w:hAnsiTheme="majorHAnsi" w:cstheme="majorHAnsi"/>
          <w:lang w:val="sk-SK"/>
        </w:rPr>
        <w:tab/>
        <w:t xml:space="preserve">Ak budú vo faktúre doručenej na základe Zmluvy uvedené nesprávne údaje alebo faktúra nebude obsahovať a spĺňať všetky právnymi predpismi predpísané alebo Zmluvou dohodnuté náležitosti a podmienky, alebo k nej nebudú pripojené všetky prílohy požadované Zmluvou, je to </w:t>
      </w:r>
      <w:r w:rsidRPr="00A539DC">
        <w:rPr>
          <w:rFonts w:asciiTheme="majorHAnsi" w:hAnsiTheme="majorHAnsi" w:cstheme="majorHAnsi"/>
          <w:b/>
          <w:bCs/>
          <w:lang w:val="sk-SK"/>
        </w:rPr>
        <w:t>dôvod na odmietnutie faktúry</w:t>
      </w:r>
      <w:r w:rsidRPr="00A539DC">
        <w:rPr>
          <w:rFonts w:asciiTheme="majorHAnsi" w:hAnsiTheme="majorHAnsi" w:cstheme="majorHAnsi"/>
          <w:lang w:val="sk-SK"/>
        </w:rPr>
        <w:t xml:space="preserve"> a jej </w:t>
      </w:r>
      <w:r w:rsidRPr="00A539DC">
        <w:rPr>
          <w:rFonts w:asciiTheme="majorHAnsi" w:hAnsiTheme="majorHAnsi" w:cstheme="majorHAnsi"/>
          <w:b/>
          <w:bCs/>
          <w:lang w:val="sk-SK"/>
        </w:rPr>
        <w:t>vrátenie na prepracovanie</w:t>
      </w:r>
      <w:r w:rsidRPr="00A539DC">
        <w:rPr>
          <w:rFonts w:asciiTheme="majorHAnsi" w:hAnsiTheme="majorHAnsi" w:cstheme="majorHAnsi"/>
          <w:lang w:val="sk-SK"/>
        </w:rPr>
        <w:t xml:space="preserve">; v takom prípade sa rozumie, že Objednávateľ nie je v omeškaní s úhradou faktúry. Vo vrátenej faktúre sa vyznačí dôvod jej vrátenia; lehota splatnosti v takom prípade začne plynúť až po dni doručenia opravenej faktúry v súlade s podmienkami Zmluvy. </w:t>
      </w:r>
    </w:p>
    <w:p w14:paraId="0E52033A" w14:textId="77777777" w:rsidR="00241E1A" w:rsidRPr="00A539DC" w:rsidRDefault="00241E1A" w:rsidP="00241E1A">
      <w:pPr>
        <w:ind w:left="993" w:hanging="425"/>
        <w:jc w:val="both"/>
        <w:rPr>
          <w:rFonts w:asciiTheme="majorHAnsi" w:hAnsiTheme="majorHAnsi" w:cstheme="majorHAnsi"/>
          <w:lang w:val="sk-SK"/>
        </w:rPr>
      </w:pPr>
      <w:r w:rsidRPr="00A539DC">
        <w:rPr>
          <w:rFonts w:asciiTheme="majorHAnsi" w:hAnsiTheme="majorHAnsi" w:cstheme="majorHAnsi"/>
          <w:lang w:val="sk-SK"/>
        </w:rPr>
        <w:t>(f)</w:t>
      </w:r>
      <w:r w:rsidRPr="00A539DC">
        <w:rPr>
          <w:rFonts w:asciiTheme="majorHAnsi" w:hAnsiTheme="majorHAnsi" w:cstheme="majorHAnsi"/>
          <w:lang w:val="sk-SK"/>
        </w:rPr>
        <w:tab/>
        <w:t xml:space="preserve">Každá faktúra musí obsahovať </w:t>
      </w:r>
      <w:r w:rsidRPr="00A539DC">
        <w:rPr>
          <w:rFonts w:asciiTheme="majorHAnsi" w:hAnsiTheme="majorHAnsi" w:cstheme="majorHAnsi"/>
          <w:b/>
          <w:bCs/>
          <w:lang w:val="sk-SK"/>
        </w:rPr>
        <w:t>aspoň</w:t>
      </w:r>
      <w:r w:rsidRPr="00A539DC">
        <w:rPr>
          <w:rFonts w:asciiTheme="majorHAnsi" w:hAnsiTheme="majorHAnsi" w:cstheme="majorHAnsi"/>
          <w:lang w:val="sk-SK"/>
        </w:rPr>
        <w:t xml:space="preserve"> </w:t>
      </w:r>
      <w:r w:rsidRPr="00A539DC">
        <w:rPr>
          <w:rFonts w:asciiTheme="majorHAnsi" w:hAnsiTheme="majorHAnsi" w:cstheme="majorHAnsi"/>
          <w:b/>
          <w:bCs/>
          <w:lang w:val="sk-SK"/>
        </w:rPr>
        <w:t>14-dňovú lehotu splatnosti</w:t>
      </w:r>
      <w:r w:rsidRPr="00A539DC">
        <w:rPr>
          <w:rFonts w:asciiTheme="majorHAnsi" w:hAnsiTheme="majorHAnsi" w:cstheme="majorHAnsi"/>
          <w:lang w:val="sk-SK"/>
        </w:rPr>
        <w:t xml:space="preserve">. Lehota splatnosti faktúry začne plynúť dňom nasledujúcim po doručení faktúry Objednávateľovi. Ak posledný deň lehoty splatnosti faktúry pripadne na sobotu, nedeľu alebo iný deň pracovného pokoja, faktúra bude splatná v najbližší nasledujúci pracovný deň.  </w:t>
      </w:r>
    </w:p>
    <w:p w14:paraId="7B526E81" w14:textId="77777777" w:rsidR="00241E1A" w:rsidRPr="00A539DC" w:rsidRDefault="00241E1A" w:rsidP="00241E1A">
      <w:pPr>
        <w:ind w:left="993" w:hanging="426"/>
        <w:jc w:val="both"/>
        <w:rPr>
          <w:rStyle w:val="markedcontent"/>
          <w:rFonts w:asciiTheme="majorHAnsi" w:hAnsiTheme="majorHAnsi" w:cstheme="majorHAnsi"/>
          <w:lang w:val="sk-SK"/>
        </w:rPr>
      </w:pPr>
      <w:r w:rsidRPr="00A539DC">
        <w:rPr>
          <w:rFonts w:asciiTheme="majorHAnsi" w:hAnsiTheme="majorHAnsi" w:cstheme="majorHAnsi"/>
          <w:lang w:val="sk-SK"/>
        </w:rPr>
        <w:t>(g)</w:t>
      </w:r>
      <w:r w:rsidRPr="00A539DC">
        <w:rPr>
          <w:rFonts w:asciiTheme="majorHAnsi" w:hAnsiTheme="majorHAnsi" w:cstheme="majorHAnsi"/>
          <w:lang w:val="sk-SK"/>
        </w:rPr>
        <w:tab/>
      </w:r>
      <w:r w:rsidRPr="00A539DC">
        <w:rPr>
          <w:rStyle w:val="markedcontent"/>
          <w:rFonts w:asciiTheme="majorHAnsi" w:hAnsiTheme="majorHAnsi" w:cstheme="majorHAnsi"/>
          <w:lang w:val="sk-SK"/>
        </w:rPr>
        <w:t>Ak je Objednávateľ v omeškaní s úhradou faktúry, Poskytovateľ je oprávnený voči Objednávateľovi uplatniť úrok z omeškania vo výške podľa § 369 ods. 2 Obchodného zákonníka.</w:t>
      </w:r>
    </w:p>
    <w:p w14:paraId="3354F64E" w14:textId="77777777" w:rsidR="005C6CA9" w:rsidRPr="00A539DC" w:rsidRDefault="005C6CA9" w:rsidP="009128AB">
      <w:pPr>
        <w:jc w:val="both"/>
        <w:rPr>
          <w:rFonts w:asciiTheme="majorHAnsi" w:hAnsiTheme="majorHAnsi" w:cstheme="majorHAnsi"/>
          <w:lang w:val="sk-SK"/>
        </w:rPr>
      </w:pPr>
    </w:p>
    <w:p w14:paraId="68EFE56D" w14:textId="07F6675E" w:rsidR="00C07298" w:rsidRPr="00A539DC" w:rsidRDefault="00C07298" w:rsidP="00C07298">
      <w:pPr>
        <w:jc w:val="both"/>
        <w:rPr>
          <w:rFonts w:asciiTheme="majorHAnsi" w:eastAsia="Arial" w:hAnsiTheme="majorHAnsi" w:cstheme="majorHAnsi"/>
          <w:b/>
          <w:lang w:val="sk-SK"/>
        </w:rPr>
      </w:pPr>
      <w:r w:rsidRPr="00A539DC">
        <w:rPr>
          <w:rFonts w:asciiTheme="majorHAnsi" w:hAnsiTheme="majorHAnsi" w:cstheme="majorHAnsi"/>
          <w:b/>
          <w:lang w:val="sk-SK"/>
        </w:rPr>
        <w:t>ČASŤ 3 – NÁJOM NEBYTOVÝCH PRIESTOROV</w:t>
      </w:r>
      <w:r w:rsidR="00CD3B1D" w:rsidRPr="00A539DC">
        <w:rPr>
          <w:rFonts w:asciiTheme="majorHAnsi" w:hAnsiTheme="majorHAnsi" w:cstheme="majorHAnsi"/>
          <w:b/>
          <w:lang w:val="sk-SK"/>
        </w:rPr>
        <w:t xml:space="preserve"> A HNUTEĽNÉHO MAJETKU</w:t>
      </w:r>
    </w:p>
    <w:p w14:paraId="65B81A92" w14:textId="77777777" w:rsidR="005C6CA9" w:rsidRPr="00A539DC" w:rsidRDefault="005C6CA9" w:rsidP="005C6CA9">
      <w:pPr>
        <w:ind w:left="993" w:hanging="426"/>
        <w:jc w:val="both"/>
        <w:rPr>
          <w:rFonts w:asciiTheme="majorHAnsi" w:hAnsiTheme="majorHAnsi" w:cstheme="majorHAnsi"/>
          <w:lang w:val="sk-SK"/>
        </w:rPr>
      </w:pPr>
    </w:p>
    <w:p w14:paraId="3A15B8D5" w14:textId="157E005B" w:rsidR="00C307B4" w:rsidRPr="00A539DC" w:rsidRDefault="00293907" w:rsidP="009128AB">
      <w:pPr>
        <w:widowControl/>
        <w:tabs>
          <w:tab w:val="left" w:pos="567"/>
        </w:tabs>
        <w:jc w:val="both"/>
        <w:rPr>
          <w:rFonts w:asciiTheme="majorHAnsi" w:hAnsiTheme="majorHAnsi" w:cstheme="majorHAnsi"/>
          <w:b/>
          <w:bCs/>
          <w:lang w:val="sk-SK"/>
        </w:rPr>
      </w:pPr>
      <w:r w:rsidRPr="00A539DC">
        <w:rPr>
          <w:rFonts w:asciiTheme="majorHAnsi" w:hAnsiTheme="majorHAnsi" w:cstheme="majorHAnsi"/>
          <w:b/>
          <w:bCs/>
          <w:lang w:val="sk-SK"/>
        </w:rPr>
        <w:t>7</w:t>
      </w:r>
      <w:r w:rsidRPr="00A539DC">
        <w:rPr>
          <w:rFonts w:asciiTheme="majorHAnsi" w:hAnsiTheme="majorHAnsi" w:cstheme="majorHAnsi"/>
          <w:b/>
          <w:bCs/>
          <w:lang w:val="sk-SK"/>
        </w:rPr>
        <w:tab/>
      </w:r>
      <w:r w:rsidR="00356218" w:rsidRPr="00A539DC">
        <w:rPr>
          <w:rFonts w:asciiTheme="majorHAnsi" w:hAnsiTheme="majorHAnsi" w:cstheme="majorHAnsi"/>
          <w:b/>
          <w:bCs/>
          <w:lang w:val="sk-SK"/>
        </w:rPr>
        <w:t>ÚČEL N</w:t>
      </w:r>
      <w:r w:rsidR="00C72D35" w:rsidRPr="00A539DC">
        <w:rPr>
          <w:rFonts w:asciiTheme="majorHAnsi" w:hAnsiTheme="majorHAnsi" w:cstheme="majorHAnsi"/>
          <w:b/>
          <w:bCs/>
          <w:lang w:val="sk-SK"/>
        </w:rPr>
        <w:t>ÁJMU</w:t>
      </w:r>
    </w:p>
    <w:p w14:paraId="4EF8C4D5" w14:textId="72515461" w:rsidR="00F05A70" w:rsidRPr="00A539DC" w:rsidRDefault="00CD3B1D" w:rsidP="00F05A70">
      <w:pPr>
        <w:pStyle w:val="Odsekzoznamu"/>
        <w:numPr>
          <w:ilvl w:val="0"/>
          <w:numId w:val="26"/>
        </w:numPr>
        <w:jc w:val="both"/>
        <w:rPr>
          <w:rFonts w:asciiTheme="majorHAnsi" w:hAnsiTheme="majorHAnsi" w:cstheme="majorHAnsi"/>
          <w:lang w:val="sk-SK"/>
        </w:rPr>
      </w:pPr>
      <w:r w:rsidRPr="00A539DC">
        <w:rPr>
          <w:rFonts w:asciiTheme="majorHAnsi" w:hAnsiTheme="majorHAnsi" w:cstheme="majorHAnsi"/>
          <w:lang w:val="sk-SK"/>
        </w:rPr>
        <w:t xml:space="preserve">Nájomca sa zaväzuje užívať </w:t>
      </w:r>
      <w:r w:rsidR="000332D3" w:rsidRPr="00A539DC">
        <w:rPr>
          <w:rFonts w:asciiTheme="majorHAnsi" w:hAnsiTheme="majorHAnsi" w:cstheme="majorHAnsi"/>
          <w:lang w:val="sk-SK"/>
        </w:rPr>
        <w:t>Predmet nájmu</w:t>
      </w:r>
      <w:r w:rsidR="00F76F58" w:rsidRPr="00A539DC">
        <w:rPr>
          <w:rFonts w:asciiTheme="majorHAnsi" w:hAnsiTheme="majorHAnsi" w:cstheme="majorHAnsi"/>
          <w:lang w:val="sk-SK"/>
        </w:rPr>
        <w:t xml:space="preserve"> na účely poskytovania Služieb</w:t>
      </w:r>
      <w:r w:rsidR="00072A3A" w:rsidRPr="00A539DC">
        <w:rPr>
          <w:rFonts w:asciiTheme="majorHAnsi" w:hAnsiTheme="majorHAnsi" w:cstheme="majorHAnsi"/>
          <w:lang w:val="sk-SK"/>
        </w:rPr>
        <w:t>, ako aj na účely zabezpečenia občerstvenia, resp. stravovania s obsluhou pri prípadných podujatiach organizovaných Objednávateľom, alebo organizovaných</w:t>
      </w:r>
      <w:r w:rsidR="008F7E7F" w:rsidRPr="00A539DC">
        <w:rPr>
          <w:rFonts w:asciiTheme="majorHAnsi" w:hAnsiTheme="majorHAnsi" w:cstheme="majorHAnsi"/>
          <w:lang w:val="sk-SK"/>
        </w:rPr>
        <w:t xml:space="preserve"> tretími osobami</w:t>
      </w:r>
      <w:r w:rsidR="00072A3A" w:rsidRPr="00A539DC">
        <w:rPr>
          <w:rFonts w:asciiTheme="majorHAnsi" w:hAnsiTheme="majorHAnsi" w:cstheme="majorHAnsi"/>
          <w:lang w:val="sk-SK"/>
        </w:rPr>
        <w:t xml:space="preserve"> so súhlasom Objednávateľa.</w:t>
      </w:r>
    </w:p>
    <w:p w14:paraId="3CED6F59" w14:textId="62BA6B71" w:rsidR="00F05A70" w:rsidRPr="00A539DC" w:rsidRDefault="00F05A70" w:rsidP="00F05A70">
      <w:pPr>
        <w:pStyle w:val="Odsekzoznamu"/>
        <w:numPr>
          <w:ilvl w:val="0"/>
          <w:numId w:val="26"/>
        </w:numPr>
        <w:jc w:val="both"/>
        <w:rPr>
          <w:rFonts w:asciiTheme="majorHAnsi" w:hAnsiTheme="majorHAnsi" w:cstheme="majorHAnsi"/>
          <w:lang w:val="sk-SK"/>
        </w:rPr>
      </w:pPr>
      <w:r w:rsidRPr="00A539DC">
        <w:rPr>
          <w:rFonts w:asciiTheme="majorHAnsi" w:hAnsiTheme="majorHAnsi" w:cstheme="majorHAnsi"/>
          <w:lang w:val="sk-SK"/>
        </w:rPr>
        <w:t xml:space="preserve">Súčasne s Nebytovými priestormi je Nájomca oprávnený užívať aj spoločné priestory a spoločné zariadenia budovy, v ktorej sa Nebytové priestory nachádzajú, </w:t>
      </w:r>
      <w:r w:rsidR="00352E92" w:rsidRPr="00A539DC">
        <w:rPr>
          <w:rFonts w:asciiTheme="majorHAnsi" w:hAnsiTheme="majorHAnsi" w:cstheme="majorHAnsi"/>
          <w:lang w:val="sk-SK"/>
        </w:rPr>
        <w:t xml:space="preserve">ako aj prístupové komunikácie nachádzajúce sa </w:t>
      </w:r>
      <w:r w:rsidR="00BF0538" w:rsidRPr="00A539DC">
        <w:rPr>
          <w:rFonts w:asciiTheme="majorHAnsi" w:hAnsiTheme="majorHAnsi" w:cstheme="majorHAnsi"/>
          <w:lang w:val="sk-SK"/>
        </w:rPr>
        <w:t>v areáli Prenajímateľa</w:t>
      </w:r>
      <w:r w:rsidR="0054793D" w:rsidRPr="00A539DC">
        <w:rPr>
          <w:rFonts w:asciiTheme="majorHAnsi" w:hAnsiTheme="majorHAnsi" w:cstheme="majorHAnsi"/>
          <w:lang w:val="sk-SK"/>
        </w:rPr>
        <w:t xml:space="preserve"> špecifikované v Prílohe č. </w:t>
      </w:r>
      <w:r w:rsidR="00F40A7C" w:rsidRPr="00A539DC">
        <w:rPr>
          <w:rFonts w:asciiTheme="majorHAnsi" w:hAnsiTheme="majorHAnsi" w:cstheme="majorHAnsi"/>
          <w:lang w:val="sk-SK"/>
        </w:rPr>
        <w:t>4</w:t>
      </w:r>
      <w:r w:rsidR="00BF0538" w:rsidRPr="00A539DC">
        <w:rPr>
          <w:rFonts w:asciiTheme="majorHAnsi" w:hAnsiTheme="majorHAnsi" w:cstheme="majorHAnsi"/>
          <w:lang w:val="sk-SK"/>
        </w:rPr>
        <w:t xml:space="preserve">, </w:t>
      </w:r>
      <w:r w:rsidRPr="00A539DC">
        <w:rPr>
          <w:rFonts w:asciiTheme="majorHAnsi" w:hAnsiTheme="majorHAnsi" w:cstheme="majorHAnsi"/>
          <w:lang w:val="sk-SK"/>
        </w:rPr>
        <w:t xml:space="preserve">a to v rozsahu nevyhnutnom na riadne užívanie </w:t>
      </w:r>
      <w:r w:rsidR="00901BF4" w:rsidRPr="00A539DC">
        <w:rPr>
          <w:rFonts w:asciiTheme="majorHAnsi" w:hAnsiTheme="majorHAnsi" w:cstheme="majorHAnsi"/>
          <w:lang w:val="sk-SK"/>
        </w:rPr>
        <w:t>N</w:t>
      </w:r>
      <w:r w:rsidRPr="00A539DC">
        <w:rPr>
          <w:rFonts w:asciiTheme="majorHAnsi" w:hAnsiTheme="majorHAnsi" w:cstheme="majorHAnsi"/>
          <w:lang w:val="sk-SK"/>
        </w:rPr>
        <w:t>ebytov</w:t>
      </w:r>
      <w:r w:rsidR="00901BF4" w:rsidRPr="00A539DC">
        <w:rPr>
          <w:rFonts w:asciiTheme="majorHAnsi" w:hAnsiTheme="majorHAnsi" w:cstheme="majorHAnsi"/>
          <w:lang w:val="sk-SK"/>
        </w:rPr>
        <w:t>ých</w:t>
      </w:r>
      <w:r w:rsidRPr="00A539DC">
        <w:rPr>
          <w:rFonts w:asciiTheme="majorHAnsi" w:hAnsiTheme="majorHAnsi" w:cstheme="majorHAnsi"/>
          <w:lang w:val="sk-SK"/>
        </w:rPr>
        <w:t xml:space="preserve"> priestor</w:t>
      </w:r>
      <w:r w:rsidR="00901BF4" w:rsidRPr="00A539DC">
        <w:rPr>
          <w:rFonts w:asciiTheme="majorHAnsi" w:hAnsiTheme="majorHAnsi" w:cstheme="majorHAnsi"/>
          <w:lang w:val="sk-SK"/>
        </w:rPr>
        <w:t>ov</w:t>
      </w:r>
      <w:r w:rsidRPr="00A539DC">
        <w:rPr>
          <w:rFonts w:asciiTheme="majorHAnsi" w:hAnsiTheme="majorHAnsi" w:cstheme="majorHAnsi"/>
          <w:lang w:val="sk-SK"/>
        </w:rPr>
        <w:t>.</w:t>
      </w:r>
    </w:p>
    <w:p w14:paraId="617D96B4" w14:textId="7BD56D5D" w:rsidR="00C74F34" w:rsidRPr="00A539DC" w:rsidRDefault="00CD3B1D" w:rsidP="00C74F34">
      <w:pPr>
        <w:ind w:left="993" w:hanging="426"/>
        <w:jc w:val="both"/>
        <w:rPr>
          <w:rFonts w:asciiTheme="majorHAnsi" w:hAnsiTheme="majorHAnsi" w:cstheme="majorHAnsi"/>
          <w:lang w:val="sk-SK"/>
        </w:rPr>
      </w:pPr>
      <w:r w:rsidRPr="00A539DC">
        <w:rPr>
          <w:rFonts w:asciiTheme="majorHAnsi" w:hAnsiTheme="majorHAnsi" w:cstheme="majorHAnsi"/>
          <w:lang w:val="sk-SK"/>
        </w:rPr>
        <w:t xml:space="preserve"> </w:t>
      </w:r>
      <w:r w:rsidR="00C74F34" w:rsidRPr="00A539DC">
        <w:rPr>
          <w:rFonts w:asciiTheme="majorHAnsi" w:hAnsiTheme="majorHAnsi" w:cstheme="majorHAnsi"/>
          <w:lang w:val="sk-SK"/>
        </w:rPr>
        <w:t xml:space="preserve"> </w:t>
      </w:r>
    </w:p>
    <w:p w14:paraId="043C97A9" w14:textId="7BBF5DD8" w:rsidR="00670E67" w:rsidRPr="00A539DC" w:rsidRDefault="007B3F89" w:rsidP="009128AB">
      <w:pPr>
        <w:pStyle w:val="Odsekzoznamu"/>
        <w:widowControl/>
        <w:numPr>
          <w:ilvl w:val="0"/>
          <w:numId w:val="57"/>
        </w:numPr>
        <w:tabs>
          <w:tab w:val="left" w:pos="567"/>
        </w:tabs>
        <w:ind w:hanging="927"/>
        <w:jc w:val="both"/>
        <w:rPr>
          <w:rFonts w:asciiTheme="majorHAnsi" w:hAnsiTheme="majorHAnsi" w:cstheme="majorHAnsi"/>
          <w:b/>
          <w:bCs/>
          <w:lang w:val="sk-SK"/>
        </w:rPr>
      </w:pPr>
      <w:r w:rsidRPr="00A539DC">
        <w:rPr>
          <w:rFonts w:asciiTheme="majorHAnsi" w:hAnsiTheme="majorHAnsi" w:cstheme="majorHAnsi"/>
          <w:b/>
          <w:bCs/>
          <w:lang w:val="sk-SK"/>
        </w:rPr>
        <w:t>DOBA TRVANIA NÁJMU</w:t>
      </w:r>
      <w:r w:rsidR="000332D3" w:rsidRPr="00A539DC">
        <w:rPr>
          <w:rFonts w:asciiTheme="majorHAnsi" w:hAnsiTheme="majorHAnsi" w:cstheme="majorHAnsi"/>
          <w:b/>
          <w:bCs/>
          <w:lang w:val="sk-SK"/>
        </w:rPr>
        <w:t xml:space="preserve"> A ODOVZDANIE PREDMETU NÁJMU</w:t>
      </w:r>
    </w:p>
    <w:p w14:paraId="2D614E42" w14:textId="2A2E01BE" w:rsidR="00AB4817" w:rsidRPr="00A539DC" w:rsidRDefault="00AB4817" w:rsidP="00AB4817">
      <w:pPr>
        <w:pStyle w:val="Odsekzoznamu"/>
        <w:widowControl/>
        <w:numPr>
          <w:ilvl w:val="0"/>
          <w:numId w:val="28"/>
        </w:numPr>
        <w:tabs>
          <w:tab w:val="left" w:pos="567"/>
        </w:tabs>
        <w:ind w:left="993" w:hanging="426"/>
        <w:jc w:val="both"/>
        <w:rPr>
          <w:rFonts w:asciiTheme="majorHAnsi" w:hAnsiTheme="majorHAnsi" w:cstheme="majorHAnsi"/>
          <w:lang w:val="sk-SK"/>
        </w:rPr>
      </w:pPr>
      <w:r w:rsidRPr="00A539DC">
        <w:rPr>
          <w:rFonts w:asciiTheme="majorHAnsi" w:hAnsiTheme="majorHAnsi" w:cstheme="majorHAnsi"/>
          <w:lang w:val="sk-SK"/>
        </w:rPr>
        <w:t xml:space="preserve">Nájom sa uzatvára na dobu </w:t>
      </w:r>
      <w:r w:rsidR="00923D86" w:rsidRPr="00A539DC">
        <w:rPr>
          <w:rFonts w:asciiTheme="majorHAnsi" w:hAnsiTheme="majorHAnsi" w:cstheme="majorHAnsi"/>
          <w:lang w:val="sk-SK"/>
        </w:rPr>
        <w:t>účinnosti Zmluvy</w:t>
      </w:r>
      <w:r w:rsidR="007C3EAE" w:rsidRPr="00A539DC">
        <w:rPr>
          <w:rFonts w:asciiTheme="majorHAnsi" w:hAnsiTheme="majorHAnsi" w:cstheme="majorHAnsi"/>
          <w:lang w:val="sk-SK"/>
        </w:rPr>
        <w:t>.</w:t>
      </w:r>
      <w:r w:rsidRPr="00A539DC">
        <w:rPr>
          <w:rFonts w:asciiTheme="majorHAnsi" w:hAnsiTheme="majorHAnsi" w:cstheme="majorHAnsi"/>
          <w:lang w:val="sk-SK"/>
        </w:rPr>
        <w:t xml:space="preserve"> </w:t>
      </w:r>
      <w:bookmarkStart w:id="8" w:name="_Ref504745291"/>
    </w:p>
    <w:p w14:paraId="23B692B7" w14:textId="4144AE9F" w:rsidR="00AB4817" w:rsidRPr="00A539DC" w:rsidRDefault="007C3EAE" w:rsidP="00AB4817">
      <w:pPr>
        <w:pStyle w:val="Odsekzoznamu"/>
        <w:widowControl/>
        <w:numPr>
          <w:ilvl w:val="0"/>
          <w:numId w:val="28"/>
        </w:numPr>
        <w:tabs>
          <w:tab w:val="left" w:pos="567"/>
        </w:tabs>
        <w:ind w:left="993" w:hanging="426"/>
        <w:jc w:val="both"/>
        <w:rPr>
          <w:rFonts w:asciiTheme="majorHAnsi" w:hAnsiTheme="majorHAnsi" w:cstheme="majorHAnsi"/>
          <w:b/>
          <w:bCs/>
          <w:lang w:val="sk-SK"/>
        </w:rPr>
      </w:pPr>
      <w:r w:rsidRPr="00A539DC">
        <w:rPr>
          <w:rFonts w:asciiTheme="majorHAnsi" w:hAnsiTheme="majorHAnsi" w:cstheme="majorHAnsi"/>
          <w:lang w:val="sk-SK"/>
        </w:rPr>
        <w:t>Predmet nájmu</w:t>
      </w:r>
      <w:r w:rsidR="00AB4817" w:rsidRPr="00A539DC">
        <w:rPr>
          <w:rFonts w:asciiTheme="majorHAnsi" w:hAnsiTheme="majorHAnsi" w:cstheme="majorHAnsi"/>
          <w:lang w:val="sk-SK"/>
        </w:rPr>
        <w:t xml:space="preserve"> odovzdá </w:t>
      </w:r>
      <w:r w:rsidRPr="00A539DC">
        <w:rPr>
          <w:rFonts w:asciiTheme="majorHAnsi" w:hAnsiTheme="majorHAnsi" w:cstheme="majorHAnsi"/>
          <w:lang w:val="sk-SK"/>
        </w:rPr>
        <w:t>P</w:t>
      </w:r>
      <w:r w:rsidR="00AB4817" w:rsidRPr="00A539DC">
        <w:rPr>
          <w:rFonts w:asciiTheme="majorHAnsi" w:hAnsiTheme="majorHAnsi" w:cstheme="majorHAnsi"/>
          <w:lang w:val="sk-SK"/>
        </w:rPr>
        <w:t xml:space="preserve">renajímateľ </w:t>
      </w:r>
      <w:r w:rsidRPr="00A539DC">
        <w:rPr>
          <w:rFonts w:asciiTheme="majorHAnsi" w:hAnsiTheme="majorHAnsi" w:cstheme="majorHAnsi"/>
          <w:lang w:val="sk-SK"/>
        </w:rPr>
        <w:t>N</w:t>
      </w:r>
      <w:r w:rsidR="00AB4817" w:rsidRPr="00A539DC">
        <w:rPr>
          <w:rFonts w:asciiTheme="majorHAnsi" w:hAnsiTheme="majorHAnsi" w:cstheme="majorHAnsi"/>
          <w:lang w:val="sk-SK"/>
        </w:rPr>
        <w:t xml:space="preserve">ájomcovi písomným protokolom podpísaným oboma </w:t>
      </w:r>
      <w:r w:rsidRPr="00A539DC">
        <w:rPr>
          <w:rFonts w:asciiTheme="majorHAnsi" w:hAnsiTheme="majorHAnsi" w:cstheme="majorHAnsi"/>
          <w:lang w:val="sk-SK"/>
        </w:rPr>
        <w:t>Z</w:t>
      </w:r>
      <w:r w:rsidR="00AB4817" w:rsidRPr="00A539DC">
        <w:rPr>
          <w:rFonts w:asciiTheme="majorHAnsi" w:hAnsiTheme="majorHAnsi" w:cstheme="majorHAnsi"/>
          <w:lang w:val="sk-SK"/>
        </w:rPr>
        <w:t xml:space="preserve">mluvnými stranami. Nájomca vyhlasuje, že sa pred odovzdaním a prebratím </w:t>
      </w:r>
      <w:r w:rsidRPr="00A539DC">
        <w:rPr>
          <w:rFonts w:asciiTheme="majorHAnsi" w:hAnsiTheme="majorHAnsi" w:cstheme="majorHAnsi"/>
          <w:lang w:val="sk-SK"/>
        </w:rPr>
        <w:t>Predmetu nájmu</w:t>
      </w:r>
      <w:r w:rsidR="00AB4817" w:rsidRPr="00A539DC">
        <w:rPr>
          <w:rFonts w:asciiTheme="majorHAnsi" w:hAnsiTheme="majorHAnsi" w:cstheme="majorHAnsi"/>
          <w:lang w:val="sk-SK"/>
        </w:rPr>
        <w:t xml:space="preserve"> oboznámil s jeho stavom a</w:t>
      </w:r>
      <w:r w:rsidR="00D528AE" w:rsidRPr="00A539DC">
        <w:rPr>
          <w:rFonts w:asciiTheme="majorHAnsi" w:hAnsiTheme="majorHAnsi" w:cstheme="majorHAnsi"/>
          <w:lang w:val="sk-SK"/>
        </w:rPr>
        <w:t> Predmet nájmu</w:t>
      </w:r>
      <w:r w:rsidR="00AB4817" w:rsidRPr="00A539DC">
        <w:rPr>
          <w:rFonts w:asciiTheme="majorHAnsi" w:hAnsiTheme="majorHAnsi" w:cstheme="majorHAnsi"/>
          <w:lang w:val="sk-SK"/>
        </w:rPr>
        <w:t xml:space="preserve"> je v stave spôsobilom na užívanie na účel dohodnutý v tejto </w:t>
      </w:r>
      <w:r w:rsidR="003E6D99" w:rsidRPr="00A539DC">
        <w:rPr>
          <w:rFonts w:asciiTheme="majorHAnsi" w:hAnsiTheme="majorHAnsi" w:cstheme="majorHAnsi"/>
          <w:lang w:val="sk-SK"/>
        </w:rPr>
        <w:t>Z</w:t>
      </w:r>
      <w:r w:rsidR="00AB4817" w:rsidRPr="00A539DC">
        <w:rPr>
          <w:rFonts w:asciiTheme="majorHAnsi" w:hAnsiTheme="majorHAnsi" w:cstheme="majorHAnsi"/>
          <w:lang w:val="sk-SK"/>
        </w:rPr>
        <w:t>mluve.</w:t>
      </w:r>
      <w:bookmarkEnd w:id="8"/>
    </w:p>
    <w:p w14:paraId="4ACC6476" w14:textId="77777777" w:rsidR="00AB4817" w:rsidRPr="00A539DC" w:rsidRDefault="00AB4817" w:rsidP="00AB4817">
      <w:pPr>
        <w:pStyle w:val="Odsekzoznamu"/>
        <w:widowControl/>
        <w:tabs>
          <w:tab w:val="left" w:pos="567"/>
        </w:tabs>
        <w:ind w:left="993"/>
        <w:jc w:val="both"/>
        <w:rPr>
          <w:rFonts w:asciiTheme="majorHAnsi" w:hAnsiTheme="majorHAnsi" w:cstheme="majorHAnsi"/>
          <w:b/>
          <w:bCs/>
          <w:lang w:val="sk-SK"/>
        </w:rPr>
      </w:pPr>
    </w:p>
    <w:p w14:paraId="0A8A42B8" w14:textId="24B8C830" w:rsidR="000332D3" w:rsidRPr="00A539DC" w:rsidRDefault="002273C5" w:rsidP="009128AB">
      <w:pPr>
        <w:pStyle w:val="Odsekzoznamu"/>
        <w:widowControl/>
        <w:numPr>
          <w:ilvl w:val="0"/>
          <w:numId w:val="57"/>
        </w:numPr>
        <w:tabs>
          <w:tab w:val="left" w:pos="567"/>
        </w:tabs>
        <w:ind w:left="567" w:hanging="567"/>
        <w:jc w:val="both"/>
        <w:rPr>
          <w:rFonts w:asciiTheme="majorHAnsi" w:hAnsiTheme="majorHAnsi" w:cstheme="majorHAnsi"/>
          <w:b/>
          <w:bCs/>
          <w:lang w:val="sk-SK"/>
        </w:rPr>
      </w:pPr>
      <w:r w:rsidRPr="00A539DC">
        <w:rPr>
          <w:rFonts w:asciiTheme="majorHAnsi" w:hAnsiTheme="majorHAnsi" w:cstheme="majorHAnsi"/>
          <w:b/>
          <w:bCs/>
          <w:lang w:val="sk-SK"/>
        </w:rPr>
        <w:t>NÁJOMNÉ</w:t>
      </w:r>
      <w:r w:rsidR="005A4B14" w:rsidRPr="00A539DC">
        <w:rPr>
          <w:rFonts w:asciiTheme="majorHAnsi" w:hAnsiTheme="majorHAnsi" w:cstheme="majorHAnsi"/>
          <w:b/>
          <w:bCs/>
          <w:lang w:val="sk-SK"/>
        </w:rPr>
        <w:t>,</w:t>
      </w:r>
      <w:r w:rsidR="001B1DF2" w:rsidRPr="00A539DC">
        <w:rPr>
          <w:rFonts w:asciiTheme="majorHAnsi" w:hAnsiTheme="majorHAnsi" w:cstheme="majorHAnsi"/>
          <w:b/>
          <w:bCs/>
          <w:lang w:val="sk-SK"/>
        </w:rPr>
        <w:t> NÁKLADY NA SLUŽBY SPOJENÉ S NÁJMOM</w:t>
      </w:r>
      <w:r w:rsidR="00681C8F" w:rsidRPr="00A539DC">
        <w:rPr>
          <w:rFonts w:asciiTheme="majorHAnsi" w:hAnsiTheme="majorHAnsi" w:cstheme="majorHAnsi"/>
          <w:b/>
          <w:bCs/>
          <w:lang w:val="sk-SK"/>
        </w:rPr>
        <w:t>,</w:t>
      </w:r>
      <w:r w:rsidR="0083452F" w:rsidRPr="00A539DC">
        <w:rPr>
          <w:rFonts w:asciiTheme="majorHAnsi" w:hAnsiTheme="majorHAnsi" w:cstheme="majorHAnsi"/>
          <w:b/>
          <w:bCs/>
          <w:lang w:val="sk-SK"/>
        </w:rPr>
        <w:t xml:space="preserve"> </w:t>
      </w:r>
      <w:r w:rsidR="00681C8F" w:rsidRPr="00A539DC">
        <w:rPr>
          <w:rFonts w:asciiTheme="majorHAnsi" w:hAnsiTheme="majorHAnsi" w:cstheme="majorHAnsi"/>
          <w:b/>
          <w:bCs/>
          <w:lang w:val="sk-SK"/>
        </w:rPr>
        <w:t>PLATOBNÉ</w:t>
      </w:r>
      <w:r w:rsidR="0083452F" w:rsidRPr="00A539DC">
        <w:rPr>
          <w:rFonts w:asciiTheme="majorHAnsi" w:hAnsiTheme="majorHAnsi" w:cstheme="majorHAnsi"/>
          <w:b/>
          <w:bCs/>
          <w:lang w:val="sk-SK"/>
        </w:rPr>
        <w:t xml:space="preserve"> A FAKTURAČNÉ PODMIENKY</w:t>
      </w:r>
    </w:p>
    <w:p w14:paraId="77D9B401" w14:textId="4574B0F9" w:rsidR="0083452F" w:rsidRPr="00A539DC" w:rsidRDefault="00293907" w:rsidP="009128AB">
      <w:pPr>
        <w:widowControl/>
        <w:tabs>
          <w:tab w:val="left" w:pos="567"/>
        </w:tabs>
        <w:jc w:val="both"/>
        <w:rPr>
          <w:rFonts w:asciiTheme="majorHAnsi" w:hAnsiTheme="majorHAnsi" w:cstheme="majorHAnsi"/>
          <w:b/>
          <w:bCs/>
          <w:lang w:val="sk-SK"/>
        </w:rPr>
      </w:pPr>
      <w:r w:rsidRPr="00A539DC">
        <w:rPr>
          <w:rFonts w:asciiTheme="majorHAnsi" w:hAnsiTheme="majorHAnsi" w:cstheme="majorHAnsi"/>
          <w:b/>
          <w:bCs/>
          <w:lang w:val="sk-SK"/>
        </w:rPr>
        <w:t>9.1</w:t>
      </w:r>
      <w:r w:rsidRPr="00A539DC">
        <w:rPr>
          <w:rFonts w:asciiTheme="majorHAnsi" w:hAnsiTheme="majorHAnsi" w:cstheme="majorHAnsi"/>
          <w:b/>
          <w:bCs/>
          <w:lang w:val="sk-SK"/>
        </w:rPr>
        <w:tab/>
      </w:r>
      <w:r w:rsidR="00E01B3F" w:rsidRPr="00A539DC">
        <w:rPr>
          <w:rFonts w:asciiTheme="majorHAnsi" w:hAnsiTheme="majorHAnsi" w:cstheme="majorHAnsi"/>
          <w:b/>
          <w:bCs/>
          <w:lang w:val="sk-SK"/>
        </w:rPr>
        <w:t>Nájomné</w:t>
      </w:r>
      <w:r w:rsidR="0044453F" w:rsidRPr="00A539DC">
        <w:rPr>
          <w:rFonts w:asciiTheme="majorHAnsi" w:hAnsiTheme="majorHAnsi" w:cstheme="majorHAnsi"/>
          <w:b/>
          <w:bCs/>
          <w:lang w:val="sk-SK"/>
        </w:rPr>
        <w:t xml:space="preserve"> a náklady na Služby spojené s nájmom</w:t>
      </w:r>
    </w:p>
    <w:p w14:paraId="3D608BF3" w14:textId="01CF6B30" w:rsidR="005529EA" w:rsidRPr="00A539DC" w:rsidRDefault="006D72B0" w:rsidP="006C3675">
      <w:pPr>
        <w:pStyle w:val="04-Body"/>
        <w:numPr>
          <w:ilvl w:val="0"/>
          <w:numId w:val="31"/>
        </w:numPr>
        <w:spacing w:before="0"/>
        <w:rPr>
          <w:rFonts w:asciiTheme="majorHAnsi" w:hAnsiTheme="majorHAnsi" w:cstheme="majorHAnsi"/>
        </w:rPr>
      </w:pPr>
      <w:r w:rsidRPr="00A539DC">
        <w:rPr>
          <w:rFonts w:asciiTheme="majorHAnsi" w:hAnsiTheme="majorHAnsi" w:cstheme="majorHAnsi"/>
        </w:rPr>
        <w:t xml:space="preserve">Nájomné za nájom </w:t>
      </w:r>
      <w:r w:rsidR="00697F2C" w:rsidRPr="00A539DC">
        <w:rPr>
          <w:rFonts w:asciiTheme="majorHAnsi" w:hAnsiTheme="majorHAnsi" w:cstheme="majorHAnsi"/>
        </w:rPr>
        <w:t>Predmetu nájmu</w:t>
      </w:r>
      <w:r w:rsidRPr="00A539DC">
        <w:rPr>
          <w:rFonts w:asciiTheme="majorHAnsi" w:hAnsiTheme="majorHAnsi" w:cstheme="majorHAnsi"/>
        </w:rPr>
        <w:t xml:space="preserve"> je určené vzájomnou dohodou </w:t>
      </w:r>
      <w:r w:rsidR="00697F2C" w:rsidRPr="00A539DC">
        <w:rPr>
          <w:rFonts w:asciiTheme="majorHAnsi" w:hAnsiTheme="majorHAnsi" w:cstheme="majorHAnsi"/>
        </w:rPr>
        <w:t>Z</w:t>
      </w:r>
      <w:r w:rsidRPr="00A539DC">
        <w:rPr>
          <w:rFonts w:asciiTheme="majorHAnsi" w:hAnsiTheme="majorHAnsi" w:cstheme="majorHAnsi"/>
        </w:rPr>
        <w:t xml:space="preserve">mluvných strán v sume </w:t>
      </w:r>
      <w:r w:rsidR="00EE5A55" w:rsidRPr="00A539DC">
        <w:rPr>
          <w:rFonts w:asciiTheme="majorHAnsi" w:eastAsia="Verdana" w:hAnsiTheme="majorHAnsi" w:cstheme="majorHAnsi"/>
          <w:b/>
          <w:bCs/>
        </w:rPr>
        <w:t>[</w:t>
      </w:r>
      <w:r w:rsidR="00EE5A55" w:rsidRPr="00A539DC">
        <w:rPr>
          <w:rFonts w:asciiTheme="majorHAnsi" w:eastAsia="Verdana" w:hAnsiTheme="majorHAnsi" w:cstheme="majorHAnsi"/>
          <w:b/>
          <w:bCs/>
          <w:highlight w:val="yellow"/>
        </w:rPr>
        <w:t>x</w:t>
      </w:r>
      <w:r w:rsidR="00EE5A55" w:rsidRPr="00A539DC">
        <w:rPr>
          <w:rFonts w:asciiTheme="majorHAnsi" w:eastAsia="Verdana" w:hAnsiTheme="majorHAnsi" w:cstheme="majorHAnsi"/>
          <w:b/>
          <w:bCs/>
        </w:rPr>
        <w:t>]</w:t>
      </w:r>
      <w:r w:rsidR="0095608D" w:rsidRPr="00A539DC">
        <w:rPr>
          <w:rFonts w:asciiTheme="majorHAnsi" w:eastAsia="Verdana" w:hAnsiTheme="majorHAnsi" w:cstheme="majorHAnsi"/>
          <w:b/>
          <w:bCs/>
        </w:rPr>
        <w:t xml:space="preserve"> Eur</w:t>
      </w:r>
      <w:r w:rsidR="0034735D" w:rsidRPr="00A539DC">
        <w:rPr>
          <w:rFonts w:asciiTheme="majorHAnsi" w:hAnsiTheme="majorHAnsi" w:cstheme="majorHAnsi"/>
        </w:rPr>
        <w:t xml:space="preserve"> </w:t>
      </w:r>
      <w:r w:rsidRPr="00A539DC">
        <w:rPr>
          <w:rFonts w:asciiTheme="majorHAnsi" w:hAnsiTheme="majorHAnsi" w:cstheme="majorHAnsi"/>
        </w:rPr>
        <w:t xml:space="preserve">(slovom: </w:t>
      </w:r>
      <w:r w:rsidR="00EE5A55" w:rsidRPr="00A539DC">
        <w:rPr>
          <w:rFonts w:asciiTheme="majorHAnsi" w:eastAsia="Verdana" w:hAnsiTheme="majorHAnsi" w:cstheme="majorHAnsi"/>
        </w:rPr>
        <w:t>[</w:t>
      </w:r>
      <w:r w:rsidR="00EE5A55" w:rsidRPr="00A539DC">
        <w:rPr>
          <w:rFonts w:asciiTheme="majorHAnsi" w:eastAsia="Verdana" w:hAnsiTheme="majorHAnsi" w:cstheme="majorHAnsi"/>
          <w:highlight w:val="yellow"/>
        </w:rPr>
        <w:t>x</w:t>
      </w:r>
      <w:r w:rsidR="00EE5A55" w:rsidRPr="00A539DC">
        <w:rPr>
          <w:rFonts w:asciiTheme="majorHAnsi" w:eastAsia="Verdana" w:hAnsiTheme="majorHAnsi" w:cstheme="majorHAnsi"/>
        </w:rPr>
        <w:t>]</w:t>
      </w:r>
      <w:r w:rsidRPr="00A539DC">
        <w:rPr>
          <w:rFonts w:asciiTheme="majorHAnsi" w:hAnsiTheme="majorHAnsi" w:cstheme="majorHAnsi"/>
        </w:rPr>
        <w:t>) ročne</w:t>
      </w:r>
      <w:r w:rsidR="003B1539" w:rsidRPr="00A539DC">
        <w:rPr>
          <w:rFonts w:asciiTheme="majorHAnsi" w:hAnsiTheme="majorHAnsi" w:cstheme="majorHAnsi"/>
        </w:rPr>
        <w:t xml:space="preserve"> bez DPH</w:t>
      </w:r>
      <w:r w:rsidR="004F5305" w:rsidRPr="00A539DC">
        <w:rPr>
          <w:rFonts w:asciiTheme="majorHAnsi" w:hAnsiTheme="majorHAnsi" w:cstheme="majorHAnsi"/>
        </w:rPr>
        <w:t xml:space="preserve">, </w:t>
      </w:r>
      <w:r w:rsidR="00F10A1C" w:rsidRPr="00A539DC">
        <w:rPr>
          <w:rFonts w:asciiTheme="majorHAnsi" w:hAnsiTheme="majorHAnsi" w:cstheme="majorHAnsi"/>
        </w:rPr>
        <w:t>a to</w:t>
      </w:r>
      <w:r w:rsidR="004F5305" w:rsidRPr="00A539DC">
        <w:rPr>
          <w:rFonts w:asciiTheme="majorHAnsi" w:hAnsiTheme="majorHAnsi" w:cstheme="majorHAnsi"/>
        </w:rPr>
        <w:t xml:space="preserve"> v súlade s internými predpismi </w:t>
      </w:r>
      <w:r w:rsidR="00DB52BD" w:rsidRPr="00A539DC">
        <w:rPr>
          <w:rFonts w:asciiTheme="majorHAnsi" w:hAnsiTheme="majorHAnsi" w:cstheme="majorHAnsi"/>
        </w:rPr>
        <w:t>BBSK</w:t>
      </w:r>
      <w:r w:rsidR="004F5305" w:rsidRPr="00A539DC">
        <w:rPr>
          <w:rFonts w:asciiTheme="majorHAnsi" w:hAnsiTheme="majorHAnsi" w:cstheme="majorHAnsi"/>
        </w:rPr>
        <w:t xml:space="preserve"> </w:t>
      </w:r>
      <w:r w:rsidR="00F10A1C" w:rsidRPr="00A539DC">
        <w:rPr>
          <w:rFonts w:asciiTheme="majorHAnsi" w:hAnsiTheme="majorHAnsi" w:cstheme="majorHAnsi"/>
        </w:rPr>
        <w:t>na základe znaleckého posudku</w:t>
      </w:r>
      <w:r w:rsidR="004F5305" w:rsidRPr="00A539DC">
        <w:rPr>
          <w:rFonts w:asciiTheme="majorHAnsi" w:hAnsiTheme="majorHAnsi" w:cstheme="majorHAnsi"/>
        </w:rPr>
        <w:t xml:space="preserve"> č. </w:t>
      </w:r>
      <w:r w:rsidR="00F10A1C" w:rsidRPr="00A539DC">
        <w:rPr>
          <w:rFonts w:asciiTheme="majorHAnsi" w:eastAsia="Verdana" w:hAnsiTheme="majorHAnsi" w:cstheme="majorHAnsi"/>
        </w:rPr>
        <w:t>[</w:t>
      </w:r>
      <w:r w:rsidR="00F10A1C" w:rsidRPr="00A539DC">
        <w:rPr>
          <w:rFonts w:asciiTheme="majorHAnsi" w:eastAsia="Verdana" w:hAnsiTheme="majorHAnsi" w:cstheme="majorHAnsi"/>
          <w:highlight w:val="yellow"/>
        </w:rPr>
        <w:t>x</w:t>
      </w:r>
      <w:r w:rsidR="00F10A1C" w:rsidRPr="00A539DC">
        <w:rPr>
          <w:rFonts w:asciiTheme="majorHAnsi" w:eastAsia="Verdana" w:hAnsiTheme="majorHAnsi" w:cstheme="majorHAnsi"/>
        </w:rPr>
        <w:t>]</w:t>
      </w:r>
      <w:r w:rsidR="004F5305" w:rsidRPr="00A539DC">
        <w:rPr>
          <w:rFonts w:asciiTheme="majorHAnsi" w:hAnsiTheme="majorHAnsi" w:cstheme="majorHAnsi"/>
        </w:rPr>
        <w:t xml:space="preserve"> vypracovan</w:t>
      </w:r>
      <w:r w:rsidR="00F10A1C" w:rsidRPr="00A539DC">
        <w:rPr>
          <w:rFonts w:asciiTheme="majorHAnsi" w:hAnsiTheme="majorHAnsi" w:cstheme="majorHAnsi"/>
        </w:rPr>
        <w:t>ého</w:t>
      </w:r>
      <w:r w:rsidR="004F5305" w:rsidRPr="00A539DC">
        <w:rPr>
          <w:rFonts w:asciiTheme="majorHAnsi" w:hAnsiTheme="majorHAnsi" w:cstheme="majorHAnsi"/>
        </w:rPr>
        <w:t xml:space="preserve"> </w:t>
      </w:r>
      <w:r w:rsidR="00F10A1C" w:rsidRPr="00A539DC">
        <w:rPr>
          <w:rFonts w:asciiTheme="majorHAnsi" w:eastAsia="Verdana" w:hAnsiTheme="majorHAnsi" w:cstheme="majorHAnsi"/>
        </w:rPr>
        <w:t>[</w:t>
      </w:r>
      <w:r w:rsidR="00152B9E" w:rsidRPr="00A539DC">
        <w:rPr>
          <w:rFonts w:asciiTheme="majorHAnsi" w:eastAsia="Verdana" w:hAnsiTheme="majorHAnsi" w:cstheme="majorHAnsi"/>
          <w:highlight w:val="yellow"/>
        </w:rPr>
        <w:t>meno a priezvisko znalca, sídlo znalca</w:t>
      </w:r>
      <w:r w:rsidR="00F10A1C" w:rsidRPr="00A539DC">
        <w:rPr>
          <w:rFonts w:asciiTheme="majorHAnsi" w:eastAsia="Verdana" w:hAnsiTheme="majorHAnsi" w:cstheme="majorHAnsi"/>
        </w:rPr>
        <w:t>]</w:t>
      </w:r>
      <w:r w:rsidR="004F5305" w:rsidRPr="00A539DC">
        <w:rPr>
          <w:rFonts w:asciiTheme="majorHAnsi" w:hAnsiTheme="majorHAnsi" w:cstheme="majorHAnsi"/>
        </w:rPr>
        <w:t xml:space="preserve">, znalcom zapísaným v zozname znalcov, tlmočníkov a prekladateľov vedenom Ministerstvom spravodlivosti SR pod číslom </w:t>
      </w:r>
      <w:r w:rsidR="00152B9E" w:rsidRPr="00A539DC">
        <w:rPr>
          <w:rFonts w:asciiTheme="majorHAnsi" w:eastAsia="Verdana" w:hAnsiTheme="majorHAnsi" w:cstheme="majorHAnsi"/>
        </w:rPr>
        <w:t>[</w:t>
      </w:r>
      <w:r w:rsidR="00152B9E" w:rsidRPr="00A539DC">
        <w:rPr>
          <w:rFonts w:asciiTheme="majorHAnsi" w:eastAsia="Verdana" w:hAnsiTheme="majorHAnsi" w:cstheme="majorHAnsi"/>
          <w:highlight w:val="yellow"/>
        </w:rPr>
        <w:t>x</w:t>
      </w:r>
      <w:r w:rsidR="00152B9E" w:rsidRPr="00A539DC">
        <w:rPr>
          <w:rFonts w:asciiTheme="majorHAnsi" w:eastAsia="Verdana" w:hAnsiTheme="majorHAnsi" w:cstheme="majorHAnsi"/>
        </w:rPr>
        <w:t>]</w:t>
      </w:r>
      <w:r w:rsidR="004F5305" w:rsidRPr="00A539DC">
        <w:rPr>
          <w:rFonts w:asciiTheme="majorHAnsi" w:hAnsiTheme="majorHAnsi" w:cstheme="majorHAnsi"/>
        </w:rPr>
        <w:t xml:space="preserve"> pre odbor </w:t>
      </w:r>
      <w:r w:rsidR="00152B9E" w:rsidRPr="00A539DC">
        <w:rPr>
          <w:rFonts w:asciiTheme="majorHAnsi" w:eastAsia="Verdana" w:hAnsiTheme="majorHAnsi" w:cstheme="majorHAnsi"/>
        </w:rPr>
        <w:t>[</w:t>
      </w:r>
      <w:r w:rsidR="00152B9E" w:rsidRPr="00A539DC">
        <w:rPr>
          <w:rFonts w:asciiTheme="majorHAnsi" w:eastAsia="Verdana" w:hAnsiTheme="majorHAnsi" w:cstheme="majorHAnsi"/>
          <w:highlight w:val="yellow"/>
        </w:rPr>
        <w:t>x</w:t>
      </w:r>
      <w:r w:rsidR="00152B9E" w:rsidRPr="00A539DC">
        <w:rPr>
          <w:rFonts w:asciiTheme="majorHAnsi" w:eastAsia="Verdana" w:hAnsiTheme="majorHAnsi" w:cstheme="majorHAnsi"/>
        </w:rPr>
        <w:t>]</w:t>
      </w:r>
      <w:r w:rsidR="00DE63A5" w:rsidRPr="00A539DC">
        <w:rPr>
          <w:rFonts w:asciiTheme="majorHAnsi" w:eastAsia="Verdana" w:hAnsiTheme="majorHAnsi" w:cstheme="majorHAnsi"/>
        </w:rPr>
        <w:t>.</w:t>
      </w:r>
      <w:r w:rsidRPr="00A539DC">
        <w:rPr>
          <w:rFonts w:asciiTheme="majorHAnsi" w:hAnsiTheme="majorHAnsi" w:cstheme="majorHAnsi"/>
        </w:rPr>
        <w:t xml:space="preserve"> </w:t>
      </w:r>
    </w:p>
    <w:p w14:paraId="50D4B4E4" w14:textId="06AFD924" w:rsidR="00136D06" w:rsidRPr="00A539DC" w:rsidRDefault="0095608D" w:rsidP="006C3675">
      <w:pPr>
        <w:pStyle w:val="04-Body"/>
        <w:numPr>
          <w:ilvl w:val="0"/>
          <w:numId w:val="31"/>
        </w:numPr>
        <w:spacing w:before="0"/>
        <w:rPr>
          <w:rFonts w:asciiTheme="majorHAnsi" w:hAnsiTheme="majorHAnsi" w:cstheme="majorHAnsi"/>
        </w:rPr>
      </w:pPr>
      <w:r w:rsidRPr="00A539DC">
        <w:rPr>
          <w:rFonts w:asciiTheme="majorHAnsi" w:hAnsiTheme="majorHAnsi" w:cstheme="majorHAnsi"/>
        </w:rPr>
        <w:t xml:space="preserve">Nájomca sa zaväzuje uhrádzať nájomné za nájom Predmetu nájmu mesačne v sume </w:t>
      </w:r>
      <w:r w:rsidRPr="00A539DC">
        <w:rPr>
          <w:rFonts w:asciiTheme="majorHAnsi" w:eastAsia="Verdana" w:hAnsiTheme="majorHAnsi" w:cstheme="majorHAnsi"/>
          <w:b/>
          <w:bCs/>
        </w:rPr>
        <w:t>[</w:t>
      </w:r>
      <w:r w:rsidRPr="00A539DC">
        <w:rPr>
          <w:rFonts w:asciiTheme="majorHAnsi" w:eastAsia="Verdana" w:hAnsiTheme="majorHAnsi" w:cstheme="majorHAnsi"/>
          <w:b/>
          <w:bCs/>
          <w:highlight w:val="yellow"/>
        </w:rPr>
        <w:t>x</w:t>
      </w:r>
      <w:r w:rsidRPr="00A539DC">
        <w:rPr>
          <w:rFonts w:asciiTheme="majorHAnsi" w:eastAsia="Verdana" w:hAnsiTheme="majorHAnsi" w:cstheme="majorHAnsi"/>
          <w:b/>
          <w:bCs/>
        </w:rPr>
        <w:t>]</w:t>
      </w:r>
      <w:r w:rsidRPr="00A539DC">
        <w:rPr>
          <w:rFonts w:asciiTheme="majorHAnsi" w:hAnsiTheme="majorHAnsi" w:cstheme="majorHAnsi"/>
        </w:rPr>
        <w:t xml:space="preserve"> </w:t>
      </w:r>
      <w:r w:rsidRPr="00A539DC">
        <w:rPr>
          <w:rFonts w:asciiTheme="majorHAnsi" w:hAnsiTheme="majorHAnsi" w:cstheme="majorHAnsi"/>
          <w:b/>
          <w:bCs/>
        </w:rPr>
        <w:t xml:space="preserve">Eur </w:t>
      </w:r>
      <w:r w:rsidRPr="00A539DC">
        <w:rPr>
          <w:rFonts w:asciiTheme="majorHAnsi" w:hAnsiTheme="majorHAnsi" w:cstheme="majorHAnsi"/>
          <w:bCs/>
        </w:rPr>
        <w:t>(</w:t>
      </w:r>
      <w:r w:rsidRPr="00A539DC">
        <w:rPr>
          <w:rFonts w:asciiTheme="majorHAnsi" w:hAnsiTheme="majorHAnsi" w:cstheme="majorHAnsi"/>
        </w:rPr>
        <w:t xml:space="preserve">slovom: </w:t>
      </w:r>
      <w:r w:rsidRPr="00A539DC">
        <w:rPr>
          <w:rFonts w:asciiTheme="majorHAnsi" w:eastAsia="Verdana" w:hAnsiTheme="majorHAnsi" w:cstheme="majorHAnsi"/>
        </w:rPr>
        <w:t>[</w:t>
      </w:r>
      <w:r w:rsidRPr="00A539DC">
        <w:rPr>
          <w:rFonts w:asciiTheme="majorHAnsi" w:eastAsia="Verdana" w:hAnsiTheme="majorHAnsi" w:cstheme="majorHAnsi"/>
          <w:highlight w:val="yellow"/>
        </w:rPr>
        <w:t>x</w:t>
      </w:r>
      <w:r w:rsidRPr="00A539DC">
        <w:rPr>
          <w:rFonts w:asciiTheme="majorHAnsi" w:eastAsia="Verdana" w:hAnsiTheme="majorHAnsi" w:cstheme="majorHAnsi"/>
        </w:rPr>
        <w:t>]</w:t>
      </w:r>
      <w:r w:rsidRPr="00A539DC">
        <w:rPr>
          <w:rFonts w:asciiTheme="majorHAnsi" w:hAnsiTheme="majorHAnsi" w:cstheme="majorHAnsi"/>
        </w:rPr>
        <w:t>)</w:t>
      </w:r>
      <w:r w:rsidR="00D96BC0" w:rsidRPr="00A539DC">
        <w:rPr>
          <w:rFonts w:asciiTheme="majorHAnsi" w:hAnsiTheme="majorHAnsi" w:cstheme="majorHAnsi"/>
        </w:rPr>
        <w:t xml:space="preserve">, a to vždy </w:t>
      </w:r>
      <w:r w:rsidR="00D82CB6" w:rsidRPr="00A539DC">
        <w:rPr>
          <w:rFonts w:asciiTheme="majorHAnsi" w:hAnsiTheme="majorHAnsi" w:cstheme="majorHAnsi"/>
        </w:rPr>
        <w:t xml:space="preserve">spätne </w:t>
      </w:r>
      <w:r w:rsidR="00DA3206" w:rsidRPr="00A539DC">
        <w:rPr>
          <w:rFonts w:asciiTheme="majorHAnsi" w:hAnsiTheme="majorHAnsi" w:cstheme="majorHAnsi"/>
        </w:rPr>
        <w:t>z</w:t>
      </w:r>
      <w:r w:rsidR="00D96BC0" w:rsidRPr="00A539DC">
        <w:rPr>
          <w:rFonts w:asciiTheme="majorHAnsi" w:hAnsiTheme="majorHAnsi" w:cstheme="majorHAnsi"/>
        </w:rPr>
        <w:t>a pred</w:t>
      </w:r>
      <w:r w:rsidR="00577E4B" w:rsidRPr="00A539DC">
        <w:rPr>
          <w:rFonts w:asciiTheme="majorHAnsi" w:hAnsiTheme="majorHAnsi" w:cstheme="majorHAnsi"/>
        </w:rPr>
        <w:t>chádzajúci mesiac.</w:t>
      </w:r>
    </w:p>
    <w:p w14:paraId="7D1E35D7" w14:textId="63F43774" w:rsidR="006723F4" w:rsidRPr="00A539DC" w:rsidRDefault="006723F4" w:rsidP="002D1C51">
      <w:pPr>
        <w:pStyle w:val="04-Body"/>
        <w:numPr>
          <w:ilvl w:val="0"/>
          <w:numId w:val="31"/>
        </w:numPr>
        <w:spacing w:before="0"/>
        <w:rPr>
          <w:rFonts w:asciiTheme="majorHAnsi" w:hAnsiTheme="majorHAnsi" w:cstheme="majorHAnsi"/>
        </w:rPr>
      </w:pPr>
      <w:r w:rsidRPr="00A539DC">
        <w:rPr>
          <w:rFonts w:asciiTheme="majorHAnsi" w:hAnsiTheme="majorHAnsi" w:cstheme="majorHAnsi"/>
        </w:rPr>
        <w:t>Prenajímateľ zabezpečuje pre Nájomcu Služby spojené s nájmom, ktorých cena je určená</w:t>
      </w:r>
      <w:r w:rsidR="00CC010F" w:rsidRPr="00A539DC">
        <w:rPr>
          <w:rFonts w:asciiTheme="majorHAnsi" w:hAnsiTheme="majorHAnsi" w:cstheme="majorHAnsi"/>
        </w:rPr>
        <w:t xml:space="preserve"> vzájomnou dohodou Zmluvných strán </w:t>
      </w:r>
      <w:r w:rsidR="00F72577" w:rsidRPr="00A539DC">
        <w:rPr>
          <w:rFonts w:asciiTheme="majorHAnsi" w:hAnsiTheme="majorHAnsi" w:cstheme="majorHAnsi"/>
        </w:rPr>
        <w:t xml:space="preserve">ako suma zodpovedajúca </w:t>
      </w:r>
      <w:r w:rsidR="00CA3333" w:rsidRPr="00A539DC">
        <w:rPr>
          <w:rFonts w:asciiTheme="majorHAnsi" w:hAnsiTheme="majorHAnsi" w:cstheme="majorHAnsi"/>
        </w:rPr>
        <w:t>náklad</w:t>
      </w:r>
      <w:r w:rsidR="00F72577" w:rsidRPr="00A539DC">
        <w:rPr>
          <w:rFonts w:asciiTheme="majorHAnsi" w:hAnsiTheme="majorHAnsi" w:cstheme="majorHAnsi"/>
        </w:rPr>
        <w:t>om</w:t>
      </w:r>
      <w:r w:rsidR="008727CB" w:rsidRPr="00A539DC">
        <w:rPr>
          <w:rFonts w:asciiTheme="majorHAnsi" w:hAnsiTheme="majorHAnsi" w:cstheme="majorHAnsi"/>
        </w:rPr>
        <w:t xml:space="preserve"> na</w:t>
      </w:r>
      <w:r w:rsidR="00CA3333" w:rsidRPr="00A539DC">
        <w:rPr>
          <w:rFonts w:asciiTheme="majorHAnsi" w:hAnsiTheme="majorHAnsi" w:cstheme="majorHAnsi"/>
        </w:rPr>
        <w:t xml:space="preserve"> </w:t>
      </w:r>
      <w:r w:rsidR="00CC010F" w:rsidRPr="00A539DC">
        <w:rPr>
          <w:rFonts w:asciiTheme="majorHAnsi" w:hAnsiTheme="majorHAnsi" w:cstheme="majorHAnsi"/>
        </w:rPr>
        <w:t>odber elektrickej energie a</w:t>
      </w:r>
      <w:r w:rsidR="002A3BC0" w:rsidRPr="00A539DC">
        <w:rPr>
          <w:rFonts w:asciiTheme="majorHAnsi" w:hAnsiTheme="majorHAnsi" w:cstheme="majorHAnsi"/>
        </w:rPr>
        <w:t> </w:t>
      </w:r>
      <w:r w:rsidR="00CC010F" w:rsidRPr="00A539DC">
        <w:rPr>
          <w:rFonts w:asciiTheme="majorHAnsi" w:hAnsiTheme="majorHAnsi" w:cstheme="majorHAnsi"/>
        </w:rPr>
        <w:t>plynu, vodné a</w:t>
      </w:r>
      <w:r w:rsidR="00CC7F18" w:rsidRPr="00A539DC">
        <w:rPr>
          <w:rFonts w:asciiTheme="majorHAnsi" w:hAnsiTheme="majorHAnsi" w:cstheme="majorHAnsi"/>
        </w:rPr>
        <w:t> </w:t>
      </w:r>
      <w:r w:rsidR="00CC010F" w:rsidRPr="00A539DC">
        <w:rPr>
          <w:rFonts w:asciiTheme="majorHAnsi" w:hAnsiTheme="majorHAnsi" w:cstheme="majorHAnsi"/>
        </w:rPr>
        <w:t>stočné</w:t>
      </w:r>
      <w:r w:rsidR="00CC7F18" w:rsidRPr="00A539DC">
        <w:rPr>
          <w:rFonts w:asciiTheme="majorHAnsi" w:hAnsiTheme="majorHAnsi" w:cstheme="majorHAnsi"/>
        </w:rPr>
        <w:t xml:space="preserve"> a</w:t>
      </w:r>
      <w:r w:rsidR="00CC010F" w:rsidRPr="00A539DC">
        <w:rPr>
          <w:rFonts w:asciiTheme="majorHAnsi" w:hAnsiTheme="majorHAnsi" w:cstheme="majorHAnsi"/>
        </w:rPr>
        <w:t xml:space="preserve"> ohrev vody</w:t>
      </w:r>
      <w:r w:rsidR="002A3BC0" w:rsidRPr="00A539DC">
        <w:rPr>
          <w:rFonts w:asciiTheme="majorHAnsi" w:hAnsiTheme="majorHAnsi" w:cstheme="majorHAnsi"/>
        </w:rPr>
        <w:t>, ktorú</w:t>
      </w:r>
      <w:r w:rsidR="00CC010F" w:rsidRPr="00A539DC">
        <w:rPr>
          <w:rFonts w:asciiTheme="majorHAnsi" w:hAnsiTheme="majorHAnsi" w:cstheme="majorHAnsi"/>
        </w:rPr>
        <w:t xml:space="preserve"> </w:t>
      </w:r>
      <w:r w:rsidR="00B06747" w:rsidRPr="00A539DC">
        <w:rPr>
          <w:rFonts w:asciiTheme="majorHAnsi" w:hAnsiTheme="majorHAnsi" w:cstheme="majorHAnsi"/>
        </w:rPr>
        <w:t xml:space="preserve">si </w:t>
      </w:r>
      <w:r w:rsidR="00514D56" w:rsidRPr="00A539DC">
        <w:rPr>
          <w:rFonts w:asciiTheme="majorHAnsi" w:hAnsiTheme="majorHAnsi" w:cstheme="majorHAnsi"/>
        </w:rPr>
        <w:t>bude</w:t>
      </w:r>
      <w:r w:rsidR="00B06747" w:rsidRPr="00A539DC">
        <w:rPr>
          <w:rFonts w:asciiTheme="majorHAnsi" w:hAnsiTheme="majorHAnsi" w:cstheme="majorHAnsi"/>
        </w:rPr>
        <w:t xml:space="preserve"> Prenajímateľ uplatňovať </w:t>
      </w:r>
      <w:r w:rsidR="009B3CC9" w:rsidRPr="00A539DC">
        <w:rPr>
          <w:rFonts w:asciiTheme="majorHAnsi" w:hAnsiTheme="majorHAnsi" w:cstheme="majorHAnsi"/>
        </w:rPr>
        <w:t xml:space="preserve">podľa skutočnej spotreby Nájomcu na </w:t>
      </w:r>
      <w:r w:rsidR="00485BD5" w:rsidRPr="00A539DC">
        <w:rPr>
          <w:rFonts w:asciiTheme="majorHAnsi" w:hAnsiTheme="majorHAnsi" w:cstheme="majorHAnsi"/>
        </w:rPr>
        <w:t>základe údajov z meračov umiestnených v Nebytových priestoroch</w:t>
      </w:r>
      <w:r w:rsidR="009D2405" w:rsidRPr="00A539DC">
        <w:rPr>
          <w:rFonts w:asciiTheme="majorHAnsi" w:hAnsiTheme="majorHAnsi" w:cstheme="majorHAnsi"/>
        </w:rPr>
        <w:t>.</w:t>
      </w:r>
      <w:r w:rsidR="00485BD5" w:rsidRPr="00A539DC">
        <w:rPr>
          <w:rFonts w:asciiTheme="majorHAnsi" w:hAnsiTheme="majorHAnsi" w:cstheme="majorHAnsi"/>
        </w:rPr>
        <w:tab/>
      </w:r>
    </w:p>
    <w:p w14:paraId="51FA768B" w14:textId="4F9668DE" w:rsidR="006C3675" w:rsidRPr="00A539DC" w:rsidRDefault="006C3675" w:rsidP="00485BD5">
      <w:pPr>
        <w:pStyle w:val="04-Body"/>
        <w:numPr>
          <w:ilvl w:val="0"/>
          <w:numId w:val="31"/>
        </w:numPr>
        <w:spacing w:before="0"/>
        <w:rPr>
          <w:rFonts w:asciiTheme="majorHAnsi" w:hAnsiTheme="majorHAnsi" w:cstheme="majorHAnsi"/>
          <w:b/>
        </w:rPr>
      </w:pPr>
      <w:r w:rsidRPr="00A539DC">
        <w:rPr>
          <w:rFonts w:asciiTheme="majorHAnsi" w:hAnsiTheme="majorHAnsi" w:cstheme="majorHAnsi"/>
          <w:snapToGrid w:val="0"/>
        </w:rPr>
        <w:t xml:space="preserve">Zmluvné strany sa dohodli, že nájomné za nájom </w:t>
      </w:r>
      <w:r w:rsidR="004939DB" w:rsidRPr="00A539DC">
        <w:rPr>
          <w:rFonts w:asciiTheme="majorHAnsi" w:hAnsiTheme="majorHAnsi" w:cstheme="majorHAnsi"/>
          <w:snapToGrid w:val="0"/>
        </w:rPr>
        <w:t>Predmetu nájmu</w:t>
      </w:r>
      <w:r w:rsidRPr="00A539DC">
        <w:rPr>
          <w:rFonts w:asciiTheme="majorHAnsi" w:hAnsiTheme="majorHAnsi" w:cstheme="majorHAnsi"/>
          <w:snapToGrid w:val="0"/>
        </w:rPr>
        <w:t xml:space="preserve"> sa po skončení kalendárneho roka zvýši o mieru inflácie meranú indexom spotrebiteľských cien vyhlásenú Štatistickým úradom SR k 31.12. bezprostredne predchádzajúceho kalendárneho roka. V prípade zápornej alebo nulovej </w:t>
      </w:r>
      <w:r w:rsidRPr="00A539DC">
        <w:rPr>
          <w:rFonts w:asciiTheme="majorHAnsi" w:hAnsiTheme="majorHAnsi" w:cstheme="majorHAnsi"/>
          <w:snapToGrid w:val="0"/>
        </w:rPr>
        <w:lastRenderedPageBreak/>
        <w:t xml:space="preserve">hodnoty miery inflácie k zmene nájomného podľa tohto bodu </w:t>
      </w:r>
      <w:r w:rsidR="004939DB" w:rsidRPr="00A539DC">
        <w:rPr>
          <w:rFonts w:asciiTheme="majorHAnsi" w:hAnsiTheme="majorHAnsi" w:cstheme="majorHAnsi"/>
          <w:snapToGrid w:val="0"/>
        </w:rPr>
        <w:t>Z</w:t>
      </w:r>
      <w:r w:rsidRPr="00A539DC">
        <w:rPr>
          <w:rFonts w:asciiTheme="majorHAnsi" w:hAnsiTheme="majorHAnsi" w:cstheme="majorHAnsi"/>
          <w:snapToGrid w:val="0"/>
        </w:rPr>
        <w:t xml:space="preserve">mluvy nedochádza. Prenajímateľ je povinný uplatniť právo na zvýšenie nájomného podľa tohto bodu </w:t>
      </w:r>
      <w:r w:rsidR="002174CF" w:rsidRPr="00A539DC">
        <w:rPr>
          <w:rFonts w:asciiTheme="majorHAnsi" w:hAnsiTheme="majorHAnsi" w:cstheme="majorHAnsi"/>
          <w:snapToGrid w:val="0"/>
        </w:rPr>
        <w:t>Z</w:t>
      </w:r>
      <w:r w:rsidRPr="00A539DC">
        <w:rPr>
          <w:rFonts w:asciiTheme="majorHAnsi" w:hAnsiTheme="majorHAnsi" w:cstheme="majorHAnsi"/>
          <w:snapToGrid w:val="0"/>
        </w:rPr>
        <w:t>mluvy písomným oznámením s uvedením nov</w:t>
      </w:r>
      <w:r w:rsidR="00346925" w:rsidRPr="00A539DC">
        <w:rPr>
          <w:rFonts w:asciiTheme="majorHAnsi" w:hAnsiTheme="majorHAnsi" w:cstheme="majorHAnsi"/>
          <w:snapToGrid w:val="0"/>
        </w:rPr>
        <w:t>ej výšky</w:t>
      </w:r>
      <w:r w:rsidRPr="00A539DC">
        <w:rPr>
          <w:rFonts w:asciiTheme="majorHAnsi" w:hAnsiTheme="majorHAnsi" w:cstheme="majorHAnsi"/>
          <w:snapToGrid w:val="0"/>
        </w:rPr>
        <w:t xml:space="preserve"> nájomného, doručeným </w:t>
      </w:r>
      <w:r w:rsidR="00346925" w:rsidRPr="00A539DC">
        <w:rPr>
          <w:rFonts w:asciiTheme="majorHAnsi" w:hAnsiTheme="majorHAnsi" w:cstheme="majorHAnsi"/>
          <w:snapToGrid w:val="0"/>
        </w:rPr>
        <w:t>N</w:t>
      </w:r>
      <w:r w:rsidRPr="00A539DC">
        <w:rPr>
          <w:rFonts w:asciiTheme="majorHAnsi" w:hAnsiTheme="majorHAnsi" w:cstheme="majorHAnsi"/>
          <w:snapToGrid w:val="0"/>
        </w:rPr>
        <w:t xml:space="preserve">ájomcovi najneskôr </w:t>
      </w:r>
      <w:r w:rsidR="00173318" w:rsidRPr="00A539DC">
        <w:rPr>
          <w:rFonts w:asciiTheme="majorHAnsi" w:hAnsiTheme="majorHAnsi" w:cstheme="majorHAnsi"/>
          <w:snapToGrid w:val="0"/>
        </w:rPr>
        <w:t>do</w:t>
      </w:r>
      <w:r w:rsidRPr="00A539DC">
        <w:rPr>
          <w:rFonts w:asciiTheme="majorHAnsi" w:hAnsiTheme="majorHAnsi" w:cstheme="majorHAnsi"/>
          <w:snapToGrid w:val="0"/>
        </w:rPr>
        <w:t xml:space="preserve"> 15.03. príslušného roka. Zmluvné strany sa dohodli, že v prípade takejto zmeny </w:t>
      </w:r>
      <w:r w:rsidR="002174CF" w:rsidRPr="00A539DC">
        <w:rPr>
          <w:rFonts w:asciiTheme="majorHAnsi" w:hAnsiTheme="majorHAnsi" w:cstheme="majorHAnsi"/>
          <w:snapToGrid w:val="0"/>
        </w:rPr>
        <w:t>Z</w:t>
      </w:r>
      <w:r w:rsidRPr="00A539DC">
        <w:rPr>
          <w:rFonts w:asciiTheme="majorHAnsi" w:hAnsiTheme="majorHAnsi" w:cstheme="majorHAnsi"/>
          <w:snapToGrid w:val="0"/>
        </w:rPr>
        <w:t xml:space="preserve">mluvy nie je potrebné uzatvárať písomný dodatok k </w:t>
      </w:r>
      <w:r w:rsidR="002174CF" w:rsidRPr="00A539DC">
        <w:rPr>
          <w:rFonts w:asciiTheme="majorHAnsi" w:hAnsiTheme="majorHAnsi" w:cstheme="majorHAnsi"/>
          <w:snapToGrid w:val="0"/>
        </w:rPr>
        <w:t>Z</w:t>
      </w:r>
      <w:r w:rsidRPr="00A539DC">
        <w:rPr>
          <w:rFonts w:asciiTheme="majorHAnsi" w:hAnsiTheme="majorHAnsi" w:cstheme="majorHAnsi"/>
          <w:snapToGrid w:val="0"/>
        </w:rPr>
        <w:t xml:space="preserve">mluve. </w:t>
      </w:r>
    </w:p>
    <w:p w14:paraId="44918D8C" w14:textId="64407A50" w:rsidR="00700803" w:rsidRPr="00A539DC" w:rsidRDefault="00700803" w:rsidP="009128AB">
      <w:pPr>
        <w:pStyle w:val="Odsekzoznamu"/>
        <w:numPr>
          <w:ilvl w:val="1"/>
          <w:numId w:val="57"/>
        </w:numPr>
        <w:ind w:left="567" w:hanging="567"/>
        <w:jc w:val="both"/>
        <w:rPr>
          <w:rFonts w:asciiTheme="majorHAnsi" w:hAnsiTheme="majorHAnsi" w:cstheme="majorHAnsi"/>
          <w:b/>
          <w:bCs/>
          <w:lang w:val="sk-SK"/>
        </w:rPr>
      </w:pPr>
      <w:r w:rsidRPr="00A539DC">
        <w:rPr>
          <w:rFonts w:asciiTheme="majorHAnsi" w:hAnsiTheme="majorHAnsi" w:cstheme="majorHAnsi"/>
          <w:b/>
          <w:bCs/>
          <w:lang w:val="sk-SK"/>
        </w:rPr>
        <w:t>Fakturačné podmienky</w:t>
      </w:r>
    </w:p>
    <w:p w14:paraId="1418ECC0" w14:textId="4A9F1773" w:rsidR="008566D8" w:rsidRPr="00A539DC" w:rsidRDefault="00700803" w:rsidP="008566D8">
      <w:pPr>
        <w:pStyle w:val="Odsekzoznamu"/>
        <w:numPr>
          <w:ilvl w:val="0"/>
          <w:numId w:val="32"/>
        </w:numPr>
        <w:jc w:val="both"/>
        <w:rPr>
          <w:rFonts w:asciiTheme="majorHAnsi" w:hAnsiTheme="majorHAnsi" w:cstheme="majorHAnsi"/>
          <w:lang w:val="sk-SK"/>
        </w:rPr>
      </w:pPr>
      <w:r w:rsidRPr="00A539DC">
        <w:rPr>
          <w:rFonts w:asciiTheme="majorHAnsi" w:hAnsiTheme="majorHAnsi" w:cstheme="majorHAnsi"/>
          <w:lang w:val="sk-SK"/>
        </w:rPr>
        <w:t xml:space="preserve">Podkladom pre úhradu </w:t>
      </w:r>
      <w:r w:rsidR="00F4555D" w:rsidRPr="00A539DC">
        <w:rPr>
          <w:rFonts w:asciiTheme="majorHAnsi" w:hAnsiTheme="majorHAnsi" w:cstheme="majorHAnsi"/>
          <w:lang w:val="sk-SK"/>
        </w:rPr>
        <w:t>n</w:t>
      </w:r>
      <w:r w:rsidR="00BF1E3D" w:rsidRPr="00A539DC">
        <w:rPr>
          <w:rFonts w:asciiTheme="majorHAnsi" w:hAnsiTheme="majorHAnsi" w:cstheme="majorHAnsi"/>
          <w:lang w:val="sk-SK"/>
        </w:rPr>
        <w:t>ájomného</w:t>
      </w:r>
      <w:r w:rsidR="000039F0" w:rsidRPr="00A539DC">
        <w:rPr>
          <w:rFonts w:asciiTheme="majorHAnsi" w:hAnsiTheme="majorHAnsi" w:cstheme="majorHAnsi"/>
          <w:lang w:val="sk-SK"/>
        </w:rPr>
        <w:t xml:space="preserve"> a</w:t>
      </w:r>
      <w:r w:rsidR="00F4555D" w:rsidRPr="00A539DC">
        <w:rPr>
          <w:rFonts w:asciiTheme="majorHAnsi" w:hAnsiTheme="majorHAnsi" w:cstheme="majorHAnsi"/>
          <w:lang w:val="sk-SK"/>
        </w:rPr>
        <w:t xml:space="preserve"> nákladov na </w:t>
      </w:r>
      <w:r w:rsidR="000039F0" w:rsidRPr="00A539DC">
        <w:rPr>
          <w:rFonts w:asciiTheme="majorHAnsi" w:hAnsiTheme="majorHAnsi" w:cstheme="majorHAnsi"/>
          <w:lang w:val="sk-SK"/>
        </w:rPr>
        <w:t>Služ</w:t>
      </w:r>
      <w:r w:rsidR="00F4555D" w:rsidRPr="00A539DC">
        <w:rPr>
          <w:rFonts w:asciiTheme="majorHAnsi" w:hAnsiTheme="majorHAnsi" w:cstheme="majorHAnsi"/>
          <w:lang w:val="sk-SK"/>
        </w:rPr>
        <w:t>by</w:t>
      </w:r>
      <w:r w:rsidR="000039F0" w:rsidRPr="00A539DC">
        <w:rPr>
          <w:rFonts w:asciiTheme="majorHAnsi" w:hAnsiTheme="majorHAnsi" w:cstheme="majorHAnsi"/>
          <w:lang w:val="sk-SK"/>
        </w:rPr>
        <w:t xml:space="preserve"> spojených s nájmom</w:t>
      </w:r>
      <w:r w:rsidRPr="00A539DC">
        <w:rPr>
          <w:rFonts w:asciiTheme="majorHAnsi" w:hAnsiTheme="majorHAnsi" w:cstheme="majorHAnsi"/>
          <w:lang w:val="sk-SK"/>
        </w:rPr>
        <w:t xml:space="preserve"> bude faktúra vystavená </w:t>
      </w:r>
      <w:r w:rsidR="00BF1E3D" w:rsidRPr="00A539DC">
        <w:rPr>
          <w:rFonts w:asciiTheme="majorHAnsi" w:hAnsiTheme="majorHAnsi" w:cstheme="majorHAnsi"/>
          <w:lang w:val="sk-SK"/>
        </w:rPr>
        <w:t>Prenajímateľom</w:t>
      </w:r>
      <w:r w:rsidRPr="00A539DC">
        <w:rPr>
          <w:rFonts w:asciiTheme="majorHAnsi" w:hAnsiTheme="majorHAnsi" w:cstheme="majorHAnsi"/>
          <w:lang w:val="sk-SK"/>
        </w:rPr>
        <w:t xml:space="preserve"> a doručená elektronicky na adresu </w:t>
      </w:r>
      <w:r w:rsidR="00BF1E3D" w:rsidRPr="00A539DC">
        <w:rPr>
          <w:rFonts w:asciiTheme="majorHAnsi" w:hAnsiTheme="majorHAnsi" w:cstheme="majorHAnsi"/>
          <w:lang w:val="sk-SK"/>
        </w:rPr>
        <w:t>Nájomcu</w:t>
      </w:r>
      <w:r w:rsidRPr="00A539DC">
        <w:rPr>
          <w:rFonts w:asciiTheme="majorHAnsi" w:hAnsiTheme="majorHAnsi" w:cstheme="majorHAnsi"/>
          <w:lang w:val="sk-SK"/>
        </w:rPr>
        <w:t>. Každá faktúra musí obsahovať všetky náležitosti účtovného/daňového dokladu podľa § 10 Zákona o účtovníctve a § 74 Zákona o DPH a musí spĺňať všetky požiadavky na faktúr</w:t>
      </w:r>
      <w:r w:rsidR="00466969" w:rsidRPr="00A539DC">
        <w:rPr>
          <w:rFonts w:asciiTheme="majorHAnsi" w:hAnsiTheme="majorHAnsi" w:cstheme="majorHAnsi"/>
          <w:lang w:val="sk-SK"/>
        </w:rPr>
        <w:t>u</w:t>
      </w:r>
      <w:r w:rsidRPr="00A539DC">
        <w:rPr>
          <w:rFonts w:asciiTheme="majorHAnsi" w:hAnsiTheme="majorHAnsi" w:cstheme="majorHAnsi"/>
          <w:lang w:val="sk-SK"/>
        </w:rPr>
        <w:t xml:space="preserve">, najmä požiadavku vierohodnosti, neporušenosti obsahu a čitateľnosti. Okrem údajov určených v zmysle právnych predpisov musí každá faktúra obsahovať (i) číslo tejto Zmluvy pridelené </w:t>
      </w:r>
      <w:r w:rsidR="00165E30" w:rsidRPr="00A539DC">
        <w:rPr>
          <w:rFonts w:asciiTheme="majorHAnsi" w:hAnsiTheme="majorHAnsi" w:cstheme="majorHAnsi"/>
          <w:lang w:val="sk-SK"/>
        </w:rPr>
        <w:t>Prenajímateľom</w:t>
      </w:r>
      <w:r w:rsidRPr="00A539DC">
        <w:rPr>
          <w:rFonts w:asciiTheme="majorHAnsi" w:hAnsiTheme="majorHAnsi" w:cstheme="majorHAnsi"/>
          <w:lang w:val="sk-SK"/>
        </w:rPr>
        <w:t xml:space="preserve">; (ii) označenie Zmluvných strán, (iii) označenie </w:t>
      </w:r>
      <w:r w:rsidR="00450CAA" w:rsidRPr="00A539DC">
        <w:rPr>
          <w:rFonts w:asciiTheme="majorHAnsi" w:hAnsiTheme="majorHAnsi" w:cstheme="majorHAnsi"/>
          <w:lang w:val="sk-SK"/>
        </w:rPr>
        <w:t>obdobia, za kto</w:t>
      </w:r>
      <w:r w:rsidR="00D41B3C" w:rsidRPr="00A539DC">
        <w:rPr>
          <w:rFonts w:asciiTheme="majorHAnsi" w:hAnsiTheme="majorHAnsi" w:cstheme="majorHAnsi"/>
          <w:lang w:val="sk-SK"/>
        </w:rPr>
        <w:t>ré sa nájomné</w:t>
      </w:r>
      <w:r w:rsidR="00F4555D" w:rsidRPr="00A539DC">
        <w:rPr>
          <w:rFonts w:asciiTheme="majorHAnsi" w:hAnsiTheme="majorHAnsi" w:cstheme="majorHAnsi"/>
          <w:lang w:val="sk-SK"/>
        </w:rPr>
        <w:t xml:space="preserve"> a náklady na </w:t>
      </w:r>
      <w:r w:rsidR="00E97A77" w:rsidRPr="00A539DC">
        <w:rPr>
          <w:rFonts w:asciiTheme="majorHAnsi" w:hAnsiTheme="majorHAnsi" w:cstheme="majorHAnsi"/>
          <w:lang w:val="sk-SK"/>
        </w:rPr>
        <w:t>S</w:t>
      </w:r>
      <w:r w:rsidR="00F4555D" w:rsidRPr="00A539DC">
        <w:rPr>
          <w:rFonts w:asciiTheme="majorHAnsi" w:hAnsiTheme="majorHAnsi" w:cstheme="majorHAnsi"/>
          <w:lang w:val="sk-SK"/>
        </w:rPr>
        <w:t>lužby spojené s nájmom</w:t>
      </w:r>
      <w:r w:rsidR="00D41B3C" w:rsidRPr="00A539DC">
        <w:rPr>
          <w:rFonts w:asciiTheme="majorHAnsi" w:hAnsiTheme="majorHAnsi" w:cstheme="majorHAnsi"/>
          <w:lang w:val="sk-SK"/>
        </w:rPr>
        <w:t xml:space="preserve"> fakturuj</w:t>
      </w:r>
      <w:r w:rsidR="00E97A77" w:rsidRPr="00A539DC">
        <w:rPr>
          <w:rFonts w:asciiTheme="majorHAnsi" w:hAnsiTheme="majorHAnsi" w:cstheme="majorHAnsi"/>
          <w:lang w:val="sk-SK"/>
        </w:rPr>
        <w:t>ú</w:t>
      </w:r>
      <w:r w:rsidRPr="00A539DC">
        <w:rPr>
          <w:rFonts w:asciiTheme="majorHAnsi" w:hAnsiTheme="majorHAnsi" w:cstheme="majorHAnsi"/>
          <w:lang w:val="sk-SK"/>
        </w:rPr>
        <w:t xml:space="preserve"> (iv) deň vystavenia faktúry; (v) lehotu splatnosti faktúry podľa Zmluvy; (vi) výšku </w:t>
      </w:r>
      <w:r w:rsidR="00D41B3C" w:rsidRPr="00A539DC">
        <w:rPr>
          <w:rFonts w:asciiTheme="majorHAnsi" w:hAnsiTheme="majorHAnsi" w:cstheme="majorHAnsi"/>
          <w:lang w:val="sk-SK"/>
        </w:rPr>
        <w:t>fakturovaného nájomného</w:t>
      </w:r>
      <w:r w:rsidR="00E97A77" w:rsidRPr="00A539DC">
        <w:rPr>
          <w:rFonts w:asciiTheme="majorHAnsi" w:hAnsiTheme="majorHAnsi" w:cstheme="majorHAnsi"/>
          <w:lang w:val="sk-SK"/>
        </w:rPr>
        <w:t xml:space="preserve"> a nákladov na Služby spojené s nájmom</w:t>
      </w:r>
      <w:r w:rsidRPr="00A539DC">
        <w:rPr>
          <w:rFonts w:asciiTheme="majorHAnsi" w:hAnsiTheme="majorHAnsi" w:cstheme="majorHAnsi"/>
          <w:lang w:val="sk-SK"/>
        </w:rPr>
        <w:t>;</w:t>
      </w:r>
      <w:r w:rsidR="00D41B3C" w:rsidRPr="00A539DC">
        <w:rPr>
          <w:rFonts w:asciiTheme="majorHAnsi" w:hAnsiTheme="majorHAnsi" w:cstheme="majorHAnsi"/>
          <w:lang w:val="sk-SK"/>
        </w:rPr>
        <w:t xml:space="preserve"> (vii) označenie peňažného ústavu a číslo účtu P</w:t>
      </w:r>
      <w:r w:rsidR="00913546" w:rsidRPr="00A539DC">
        <w:rPr>
          <w:rFonts w:asciiTheme="majorHAnsi" w:hAnsiTheme="majorHAnsi" w:cstheme="majorHAnsi"/>
          <w:lang w:val="sk-SK"/>
        </w:rPr>
        <w:t>renajímateľa</w:t>
      </w:r>
      <w:r w:rsidR="00D41B3C" w:rsidRPr="00A539DC">
        <w:rPr>
          <w:rFonts w:asciiTheme="majorHAnsi" w:hAnsiTheme="majorHAnsi" w:cstheme="majorHAnsi"/>
          <w:lang w:val="sk-SK"/>
        </w:rPr>
        <w:t xml:space="preserve">; (viii) podpis osoby oprávnenej vystaviť faktúru za </w:t>
      </w:r>
      <w:r w:rsidR="000959FF" w:rsidRPr="00A539DC">
        <w:rPr>
          <w:rFonts w:asciiTheme="majorHAnsi" w:hAnsiTheme="majorHAnsi" w:cstheme="majorHAnsi"/>
          <w:lang w:val="sk-SK"/>
        </w:rPr>
        <w:t>Prenajímateľa</w:t>
      </w:r>
      <w:r w:rsidR="00D41B3C" w:rsidRPr="00A539DC">
        <w:rPr>
          <w:rFonts w:asciiTheme="majorHAnsi" w:hAnsiTheme="majorHAnsi" w:cstheme="majorHAnsi"/>
          <w:lang w:val="sk-SK"/>
        </w:rPr>
        <w:t>.</w:t>
      </w:r>
    </w:p>
    <w:p w14:paraId="57893E86" w14:textId="6538F317" w:rsidR="00923007" w:rsidRPr="00A539DC" w:rsidRDefault="00700803" w:rsidP="00923007">
      <w:pPr>
        <w:pStyle w:val="Odsekzoznamu"/>
        <w:numPr>
          <w:ilvl w:val="0"/>
          <w:numId w:val="32"/>
        </w:numPr>
        <w:jc w:val="both"/>
        <w:rPr>
          <w:rFonts w:asciiTheme="majorHAnsi" w:hAnsiTheme="majorHAnsi" w:cstheme="majorHAnsi"/>
          <w:lang w:val="sk-SK"/>
        </w:rPr>
      </w:pPr>
      <w:r w:rsidRPr="00A539DC">
        <w:rPr>
          <w:rFonts w:asciiTheme="majorHAnsi" w:hAnsiTheme="majorHAnsi" w:cstheme="majorHAnsi"/>
          <w:lang w:val="sk-SK"/>
        </w:rPr>
        <w:t xml:space="preserve">Ak budú vo faktúre doručenej na základe Zmluvy uvedené nesprávne údaje alebo faktúra nebude obsahovať a spĺňať všetky právnymi predpismi predpísané alebo Zmluvou dohodnuté náležitosti a podmienky, alebo k nej nebudú pripojené všetky prílohy požadované Zmluvou, je to </w:t>
      </w:r>
      <w:r w:rsidRPr="00A539DC">
        <w:rPr>
          <w:rFonts w:asciiTheme="majorHAnsi" w:hAnsiTheme="majorHAnsi" w:cstheme="majorHAnsi"/>
          <w:b/>
          <w:bCs/>
          <w:lang w:val="sk-SK"/>
        </w:rPr>
        <w:t>dôvod na odmietnutie faktúry</w:t>
      </w:r>
      <w:r w:rsidRPr="00A539DC">
        <w:rPr>
          <w:rFonts w:asciiTheme="majorHAnsi" w:hAnsiTheme="majorHAnsi" w:cstheme="majorHAnsi"/>
          <w:lang w:val="sk-SK"/>
        </w:rPr>
        <w:t xml:space="preserve"> a jej </w:t>
      </w:r>
      <w:r w:rsidRPr="00A539DC">
        <w:rPr>
          <w:rFonts w:asciiTheme="majorHAnsi" w:hAnsiTheme="majorHAnsi" w:cstheme="majorHAnsi"/>
          <w:b/>
          <w:bCs/>
          <w:lang w:val="sk-SK"/>
        </w:rPr>
        <w:t>vrátenie na prepracovanie</w:t>
      </w:r>
      <w:r w:rsidRPr="00A539DC">
        <w:rPr>
          <w:rFonts w:asciiTheme="majorHAnsi" w:hAnsiTheme="majorHAnsi" w:cstheme="majorHAnsi"/>
          <w:lang w:val="sk-SK"/>
        </w:rPr>
        <w:t xml:space="preserve">; v takom prípade sa rozumie, že </w:t>
      </w:r>
      <w:r w:rsidR="00923007" w:rsidRPr="00A539DC">
        <w:rPr>
          <w:rFonts w:asciiTheme="majorHAnsi" w:hAnsiTheme="majorHAnsi" w:cstheme="majorHAnsi"/>
          <w:lang w:val="sk-SK"/>
        </w:rPr>
        <w:t>Nájomca</w:t>
      </w:r>
      <w:r w:rsidR="008A2A45" w:rsidRPr="00A539DC">
        <w:rPr>
          <w:rFonts w:asciiTheme="majorHAnsi" w:hAnsiTheme="majorHAnsi" w:cstheme="majorHAnsi"/>
          <w:lang w:val="sk-SK"/>
        </w:rPr>
        <w:t xml:space="preserve"> </w:t>
      </w:r>
      <w:r w:rsidRPr="00A539DC">
        <w:rPr>
          <w:rFonts w:asciiTheme="majorHAnsi" w:hAnsiTheme="majorHAnsi" w:cstheme="majorHAnsi"/>
          <w:lang w:val="sk-SK"/>
        </w:rPr>
        <w:t>nie je v omeškaní s úhradou faktúry. Vo vrátenej faktúre sa vyznačí dôvod jej vrátenia; lehota splatnosti v takom prípade začne plynúť až po dni doručenia opravenej faktúry v súlade s podmienkami Zmluvy.</w:t>
      </w:r>
    </w:p>
    <w:p w14:paraId="5069B697" w14:textId="77777777" w:rsidR="00DF4B79" w:rsidRPr="00A539DC" w:rsidRDefault="00700803" w:rsidP="00DF4B79">
      <w:pPr>
        <w:pStyle w:val="Odsekzoznamu"/>
        <w:numPr>
          <w:ilvl w:val="0"/>
          <w:numId w:val="32"/>
        </w:numPr>
        <w:jc w:val="both"/>
        <w:rPr>
          <w:rFonts w:asciiTheme="majorHAnsi" w:hAnsiTheme="majorHAnsi" w:cstheme="majorHAnsi"/>
          <w:lang w:val="sk-SK"/>
        </w:rPr>
      </w:pPr>
      <w:r w:rsidRPr="00A539DC">
        <w:rPr>
          <w:rFonts w:asciiTheme="majorHAnsi" w:hAnsiTheme="majorHAnsi" w:cstheme="majorHAnsi"/>
          <w:lang w:val="sk-SK"/>
        </w:rPr>
        <w:t xml:space="preserve">Každá faktúra musí obsahovať </w:t>
      </w:r>
      <w:r w:rsidRPr="00A539DC">
        <w:rPr>
          <w:rFonts w:asciiTheme="majorHAnsi" w:hAnsiTheme="majorHAnsi" w:cstheme="majorHAnsi"/>
          <w:b/>
          <w:bCs/>
          <w:lang w:val="sk-SK"/>
        </w:rPr>
        <w:t>aspoň</w:t>
      </w:r>
      <w:r w:rsidRPr="00A539DC">
        <w:rPr>
          <w:rFonts w:asciiTheme="majorHAnsi" w:hAnsiTheme="majorHAnsi" w:cstheme="majorHAnsi"/>
          <w:lang w:val="sk-SK"/>
        </w:rPr>
        <w:t xml:space="preserve"> </w:t>
      </w:r>
      <w:r w:rsidRPr="00A539DC">
        <w:rPr>
          <w:rFonts w:asciiTheme="majorHAnsi" w:hAnsiTheme="majorHAnsi" w:cstheme="majorHAnsi"/>
          <w:b/>
          <w:bCs/>
          <w:lang w:val="sk-SK"/>
        </w:rPr>
        <w:t>14-dňovú lehotu splatnosti</w:t>
      </w:r>
      <w:r w:rsidRPr="00A539DC">
        <w:rPr>
          <w:rFonts w:asciiTheme="majorHAnsi" w:hAnsiTheme="majorHAnsi" w:cstheme="majorHAnsi"/>
          <w:lang w:val="sk-SK"/>
        </w:rPr>
        <w:t xml:space="preserve">. Lehota splatnosti faktúry začne plynúť dňom nasledujúcim po doručení faktúry </w:t>
      </w:r>
      <w:r w:rsidR="00923007" w:rsidRPr="00A539DC">
        <w:rPr>
          <w:rFonts w:asciiTheme="majorHAnsi" w:hAnsiTheme="majorHAnsi" w:cstheme="majorHAnsi"/>
          <w:lang w:val="sk-SK"/>
        </w:rPr>
        <w:t>Nájomcovi</w:t>
      </w:r>
      <w:r w:rsidRPr="00A539DC">
        <w:rPr>
          <w:rFonts w:asciiTheme="majorHAnsi" w:hAnsiTheme="majorHAnsi" w:cstheme="majorHAnsi"/>
          <w:lang w:val="sk-SK"/>
        </w:rPr>
        <w:t xml:space="preserve">. Ak posledný deň lehoty splatnosti faktúry pripadne na sobotu, nedeľu alebo iný deň pracovného pokoja, faktúra bude splatná v najbližší nasledujúci pracovný deň.  </w:t>
      </w:r>
    </w:p>
    <w:p w14:paraId="4DB47FA1" w14:textId="6201FB81" w:rsidR="00700803" w:rsidRPr="00A539DC" w:rsidRDefault="00700803" w:rsidP="00DF4B79">
      <w:pPr>
        <w:pStyle w:val="Odsekzoznamu"/>
        <w:numPr>
          <w:ilvl w:val="0"/>
          <w:numId w:val="32"/>
        </w:numPr>
        <w:jc w:val="both"/>
        <w:rPr>
          <w:rStyle w:val="markedcontent"/>
          <w:rFonts w:asciiTheme="majorHAnsi" w:hAnsiTheme="majorHAnsi" w:cstheme="majorHAnsi"/>
          <w:lang w:val="sk-SK"/>
        </w:rPr>
      </w:pPr>
      <w:r w:rsidRPr="00A539DC">
        <w:rPr>
          <w:rStyle w:val="markedcontent"/>
          <w:rFonts w:asciiTheme="majorHAnsi" w:hAnsiTheme="majorHAnsi" w:cstheme="majorHAnsi"/>
          <w:lang w:val="sk-SK"/>
        </w:rPr>
        <w:t xml:space="preserve">Ak je </w:t>
      </w:r>
      <w:r w:rsidR="00DF4B79" w:rsidRPr="00A539DC">
        <w:rPr>
          <w:rStyle w:val="markedcontent"/>
          <w:rFonts w:asciiTheme="majorHAnsi" w:hAnsiTheme="majorHAnsi" w:cstheme="majorHAnsi"/>
          <w:lang w:val="sk-SK"/>
        </w:rPr>
        <w:t xml:space="preserve">Nájomca </w:t>
      </w:r>
      <w:r w:rsidRPr="00A539DC">
        <w:rPr>
          <w:rStyle w:val="markedcontent"/>
          <w:rFonts w:asciiTheme="majorHAnsi" w:hAnsiTheme="majorHAnsi" w:cstheme="majorHAnsi"/>
          <w:lang w:val="sk-SK"/>
        </w:rPr>
        <w:t xml:space="preserve">v omeškaní s úhradou faktúry, </w:t>
      </w:r>
      <w:r w:rsidR="00DF4B79" w:rsidRPr="00A539DC">
        <w:rPr>
          <w:rStyle w:val="markedcontent"/>
          <w:rFonts w:asciiTheme="majorHAnsi" w:hAnsiTheme="majorHAnsi" w:cstheme="majorHAnsi"/>
          <w:lang w:val="sk-SK"/>
        </w:rPr>
        <w:t xml:space="preserve">Prenajímateľ </w:t>
      </w:r>
      <w:r w:rsidRPr="00A539DC">
        <w:rPr>
          <w:rStyle w:val="markedcontent"/>
          <w:rFonts w:asciiTheme="majorHAnsi" w:hAnsiTheme="majorHAnsi" w:cstheme="majorHAnsi"/>
          <w:lang w:val="sk-SK"/>
        </w:rPr>
        <w:t xml:space="preserve">je oprávnený voči Objednávateľovi uplatniť úrok z omeškania vo výške podľa § </w:t>
      </w:r>
      <w:r w:rsidR="00763511" w:rsidRPr="00A539DC">
        <w:rPr>
          <w:rStyle w:val="markedcontent"/>
          <w:rFonts w:asciiTheme="majorHAnsi" w:hAnsiTheme="majorHAnsi" w:cstheme="majorHAnsi"/>
          <w:lang w:val="sk-SK"/>
        </w:rPr>
        <w:t>517</w:t>
      </w:r>
      <w:r w:rsidRPr="00A539DC">
        <w:rPr>
          <w:rStyle w:val="markedcontent"/>
          <w:rFonts w:asciiTheme="majorHAnsi" w:hAnsiTheme="majorHAnsi" w:cstheme="majorHAnsi"/>
          <w:lang w:val="sk-SK"/>
        </w:rPr>
        <w:t xml:space="preserve"> ods. 2 Ob</w:t>
      </w:r>
      <w:r w:rsidR="00763511" w:rsidRPr="00A539DC">
        <w:rPr>
          <w:rStyle w:val="markedcontent"/>
          <w:rFonts w:asciiTheme="majorHAnsi" w:hAnsiTheme="majorHAnsi" w:cstheme="majorHAnsi"/>
          <w:lang w:val="sk-SK"/>
        </w:rPr>
        <w:t>čianskeho</w:t>
      </w:r>
      <w:r w:rsidRPr="00A539DC">
        <w:rPr>
          <w:rStyle w:val="markedcontent"/>
          <w:rFonts w:asciiTheme="majorHAnsi" w:hAnsiTheme="majorHAnsi" w:cstheme="majorHAnsi"/>
          <w:lang w:val="sk-SK"/>
        </w:rPr>
        <w:t xml:space="preserve"> zákonníka.</w:t>
      </w:r>
    </w:p>
    <w:p w14:paraId="209125A6" w14:textId="6001769D" w:rsidR="00700803" w:rsidRPr="00A539DC" w:rsidRDefault="00700803" w:rsidP="009128AB">
      <w:pPr>
        <w:pStyle w:val="Odsekzoznamu"/>
        <w:numPr>
          <w:ilvl w:val="1"/>
          <w:numId w:val="57"/>
        </w:numPr>
        <w:ind w:left="567" w:hanging="567"/>
        <w:jc w:val="both"/>
        <w:rPr>
          <w:rStyle w:val="markedcontent"/>
          <w:rFonts w:asciiTheme="majorHAnsi" w:hAnsiTheme="majorHAnsi" w:cstheme="majorHAnsi"/>
          <w:lang w:val="sk-SK"/>
        </w:rPr>
      </w:pPr>
      <w:r w:rsidRPr="00A539DC">
        <w:rPr>
          <w:rFonts w:asciiTheme="majorHAnsi" w:hAnsiTheme="majorHAnsi" w:cstheme="majorHAnsi"/>
          <w:b/>
          <w:bCs/>
          <w:lang w:val="sk-SK"/>
        </w:rPr>
        <w:t>Platobné podmienky</w:t>
      </w:r>
    </w:p>
    <w:p w14:paraId="3BEF202E" w14:textId="7F6A6E25" w:rsidR="00A4279F" w:rsidRPr="00A539DC" w:rsidRDefault="00A4279F" w:rsidP="00A4279F">
      <w:pPr>
        <w:pStyle w:val="Odsekzoznamu"/>
        <w:numPr>
          <w:ilvl w:val="0"/>
          <w:numId w:val="33"/>
        </w:numPr>
        <w:ind w:left="993" w:hanging="426"/>
        <w:jc w:val="both"/>
        <w:rPr>
          <w:rFonts w:asciiTheme="majorHAnsi" w:hAnsiTheme="majorHAnsi" w:cstheme="majorHAnsi"/>
          <w:lang w:val="sk-SK"/>
        </w:rPr>
      </w:pPr>
      <w:r w:rsidRPr="00A539DC">
        <w:rPr>
          <w:rFonts w:asciiTheme="majorHAnsi" w:hAnsiTheme="majorHAnsi" w:cstheme="majorHAnsi"/>
          <w:lang w:val="sk-SK"/>
        </w:rPr>
        <w:t>Nájomné</w:t>
      </w:r>
      <w:r w:rsidR="00FB2EDC" w:rsidRPr="00A539DC">
        <w:rPr>
          <w:rFonts w:asciiTheme="majorHAnsi" w:hAnsiTheme="majorHAnsi" w:cstheme="majorHAnsi"/>
          <w:lang w:val="sk-SK"/>
        </w:rPr>
        <w:t xml:space="preserve"> a náklady na Služby spojené s nájmom</w:t>
      </w:r>
      <w:r w:rsidR="00700803" w:rsidRPr="00A539DC">
        <w:rPr>
          <w:rFonts w:asciiTheme="majorHAnsi" w:hAnsiTheme="majorHAnsi" w:cstheme="majorHAnsi"/>
          <w:lang w:val="sk-SK"/>
        </w:rPr>
        <w:t xml:space="preserve"> </w:t>
      </w:r>
      <w:r w:rsidRPr="00A539DC">
        <w:rPr>
          <w:rFonts w:asciiTheme="majorHAnsi" w:hAnsiTheme="majorHAnsi" w:cstheme="majorHAnsi"/>
          <w:lang w:val="sk-SK"/>
        </w:rPr>
        <w:t>Nájomca</w:t>
      </w:r>
      <w:r w:rsidR="00700803" w:rsidRPr="00A539DC">
        <w:rPr>
          <w:rFonts w:asciiTheme="majorHAnsi" w:hAnsiTheme="majorHAnsi" w:cstheme="majorHAnsi"/>
          <w:lang w:val="sk-SK"/>
        </w:rPr>
        <w:t xml:space="preserve"> uhradí bezhotovostným prevodom v prospech bankového účtu </w:t>
      </w:r>
      <w:r w:rsidRPr="00A539DC">
        <w:rPr>
          <w:rFonts w:asciiTheme="majorHAnsi" w:hAnsiTheme="majorHAnsi" w:cstheme="majorHAnsi"/>
          <w:lang w:val="sk-SK"/>
        </w:rPr>
        <w:t>Prenajímateľa</w:t>
      </w:r>
      <w:r w:rsidR="00700803" w:rsidRPr="00A539DC">
        <w:rPr>
          <w:rFonts w:asciiTheme="majorHAnsi" w:hAnsiTheme="majorHAnsi" w:cstheme="majorHAnsi"/>
          <w:lang w:val="sk-SK"/>
        </w:rPr>
        <w:t xml:space="preserve"> uvedeného v záhlaví Zmluvy. </w:t>
      </w:r>
    </w:p>
    <w:p w14:paraId="0E355CBD" w14:textId="2B004AC3" w:rsidR="00540CE9" w:rsidRPr="00A539DC" w:rsidRDefault="00700803" w:rsidP="00030DBE">
      <w:pPr>
        <w:pStyle w:val="Odsekzoznamu"/>
        <w:numPr>
          <w:ilvl w:val="0"/>
          <w:numId w:val="33"/>
        </w:numPr>
        <w:ind w:left="993" w:hanging="426"/>
        <w:jc w:val="both"/>
        <w:rPr>
          <w:rFonts w:asciiTheme="majorHAnsi" w:hAnsiTheme="majorHAnsi" w:cstheme="majorHAnsi"/>
          <w:lang w:val="sk-SK"/>
        </w:rPr>
      </w:pPr>
      <w:r w:rsidRPr="00A539DC">
        <w:rPr>
          <w:rFonts w:asciiTheme="majorHAnsi" w:hAnsiTheme="majorHAnsi" w:cstheme="majorHAnsi"/>
          <w:lang w:val="sk-SK"/>
        </w:rPr>
        <w:t xml:space="preserve">Za deň splnenia peňažných záväzkov </w:t>
      </w:r>
      <w:r w:rsidR="00DC0E63" w:rsidRPr="00A539DC">
        <w:rPr>
          <w:rFonts w:asciiTheme="majorHAnsi" w:hAnsiTheme="majorHAnsi" w:cstheme="majorHAnsi"/>
          <w:lang w:val="sk-SK"/>
        </w:rPr>
        <w:t>Nájomcu</w:t>
      </w:r>
      <w:r w:rsidRPr="00A539DC">
        <w:rPr>
          <w:rFonts w:asciiTheme="majorHAnsi" w:hAnsiTheme="majorHAnsi" w:cstheme="majorHAnsi"/>
          <w:lang w:val="sk-SK"/>
        </w:rPr>
        <w:t xml:space="preserve"> sa považuje deň pripísania dlžnej sumy z účtu </w:t>
      </w:r>
      <w:r w:rsidR="00DC0E63" w:rsidRPr="00A539DC">
        <w:rPr>
          <w:rFonts w:asciiTheme="majorHAnsi" w:hAnsiTheme="majorHAnsi" w:cstheme="majorHAnsi"/>
          <w:lang w:val="sk-SK"/>
        </w:rPr>
        <w:t>Nájomcu</w:t>
      </w:r>
      <w:r w:rsidRPr="00A539DC">
        <w:rPr>
          <w:rFonts w:asciiTheme="majorHAnsi" w:hAnsiTheme="majorHAnsi" w:cstheme="majorHAnsi"/>
          <w:lang w:val="sk-SK"/>
        </w:rPr>
        <w:t xml:space="preserve"> osoby na účet </w:t>
      </w:r>
      <w:r w:rsidR="00DC0E63" w:rsidRPr="00A539DC">
        <w:rPr>
          <w:rFonts w:asciiTheme="majorHAnsi" w:hAnsiTheme="majorHAnsi" w:cstheme="majorHAnsi"/>
          <w:lang w:val="sk-SK"/>
        </w:rPr>
        <w:t>Prenajímateľa</w:t>
      </w:r>
      <w:r w:rsidRPr="00A539DC">
        <w:rPr>
          <w:rFonts w:asciiTheme="majorHAnsi" w:hAnsiTheme="majorHAnsi" w:cstheme="majorHAnsi"/>
          <w:lang w:val="sk-SK"/>
        </w:rPr>
        <w:t xml:space="preserve">. Ak </w:t>
      </w:r>
      <w:r w:rsidR="00DC0E63" w:rsidRPr="00A539DC">
        <w:rPr>
          <w:rFonts w:asciiTheme="majorHAnsi" w:hAnsiTheme="majorHAnsi" w:cstheme="majorHAnsi"/>
          <w:lang w:val="sk-SK"/>
        </w:rPr>
        <w:t xml:space="preserve">Prenajímateľ </w:t>
      </w:r>
      <w:r w:rsidRPr="00A539DC">
        <w:rPr>
          <w:rFonts w:asciiTheme="majorHAnsi" w:hAnsiTheme="majorHAnsi" w:cstheme="majorHAnsi"/>
          <w:lang w:val="sk-SK"/>
        </w:rPr>
        <w:t xml:space="preserve">zmení účet uvedený v Zmluve a postupom súladným so Zmluvou nevyrozumie </w:t>
      </w:r>
      <w:r w:rsidR="00DC0E63" w:rsidRPr="00A539DC">
        <w:rPr>
          <w:rFonts w:asciiTheme="majorHAnsi" w:hAnsiTheme="majorHAnsi" w:cstheme="majorHAnsi"/>
          <w:lang w:val="sk-SK"/>
        </w:rPr>
        <w:t>Nájomcu</w:t>
      </w:r>
      <w:r w:rsidRPr="00A539DC">
        <w:rPr>
          <w:rFonts w:asciiTheme="majorHAnsi" w:hAnsiTheme="majorHAnsi" w:cstheme="majorHAnsi"/>
          <w:lang w:val="sk-SK"/>
        </w:rPr>
        <w:t xml:space="preserve"> o zmene účtu, alebo ak sú v záhlaví Zmluvy uvedené nesprávne alebo neúplné údaje týkajúce sa banky alebo bankového účtu, faktúra sa považuje za uhradenú dňom odpísania dlžnej sumy z účtu </w:t>
      </w:r>
      <w:r w:rsidR="00030DBE" w:rsidRPr="00A539DC">
        <w:rPr>
          <w:rFonts w:asciiTheme="majorHAnsi" w:hAnsiTheme="majorHAnsi" w:cstheme="majorHAnsi"/>
          <w:lang w:val="sk-SK"/>
        </w:rPr>
        <w:t>Nájomcu</w:t>
      </w:r>
      <w:r w:rsidRPr="00A539DC">
        <w:rPr>
          <w:rFonts w:asciiTheme="majorHAnsi" w:hAnsiTheme="majorHAnsi" w:cstheme="majorHAnsi"/>
          <w:lang w:val="sk-SK"/>
        </w:rPr>
        <w:t xml:space="preserve"> bez ohľadu na to, či bude dlžná suma skutočne pripísaná na účet </w:t>
      </w:r>
      <w:r w:rsidR="00030DBE" w:rsidRPr="00A539DC">
        <w:rPr>
          <w:rFonts w:asciiTheme="majorHAnsi" w:hAnsiTheme="majorHAnsi" w:cstheme="majorHAnsi"/>
          <w:lang w:val="sk-SK"/>
        </w:rPr>
        <w:t>Prenajímateľa</w:t>
      </w:r>
      <w:r w:rsidRPr="00A539DC">
        <w:rPr>
          <w:rFonts w:asciiTheme="majorHAnsi" w:hAnsiTheme="majorHAnsi" w:cstheme="majorHAnsi"/>
          <w:lang w:val="sk-SK"/>
        </w:rPr>
        <w:t>.</w:t>
      </w:r>
    </w:p>
    <w:p w14:paraId="6204EBBC" w14:textId="77777777" w:rsidR="00030DBE" w:rsidRPr="00A539DC" w:rsidRDefault="00030DBE" w:rsidP="00030DBE">
      <w:pPr>
        <w:pStyle w:val="Odsekzoznamu"/>
        <w:ind w:left="993"/>
        <w:jc w:val="both"/>
        <w:rPr>
          <w:rFonts w:asciiTheme="majorHAnsi" w:hAnsiTheme="majorHAnsi" w:cstheme="majorHAnsi"/>
          <w:lang w:val="sk-SK"/>
        </w:rPr>
      </w:pPr>
    </w:p>
    <w:p w14:paraId="4FA1C8D4" w14:textId="00CB3809" w:rsidR="005C6CA9" w:rsidRPr="00A539DC" w:rsidRDefault="00217EFE" w:rsidP="009128AB">
      <w:pPr>
        <w:pStyle w:val="Odsekzoznamu"/>
        <w:widowControl/>
        <w:numPr>
          <w:ilvl w:val="0"/>
          <w:numId w:val="57"/>
        </w:numPr>
        <w:tabs>
          <w:tab w:val="left" w:pos="567"/>
        </w:tabs>
        <w:ind w:hanging="927"/>
        <w:jc w:val="both"/>
        <w:rPr>
          <w:rFonts w:asciiTheme="majorHAnsi" w:hAnsiTheme="majorHAnsi" w:cstheme="majorHAnsi"/>
          <w:b/>
          <w:bCs/>
          <w:lang w:val="sk-SK"/>
        </w:rPr>
      </w:pPr>
      <w:r w:rsidRPr="00A539DC">
        <w:rPr>
          <w:rFonts w:asciiTheme="majorHAnsi" w:hAnsiTheme="majorHAnsi" w:cstheme="majorHAnsi"/>
          <w:b/>
          <w:bCs/>
          <w:lang w:val="sk-SK"/>
        </w:rPr>
        <w:t>PRÁVA A POVINNOSTI ZMLUVNÝCH STRÁN</w:t>
      </w:r>
    </w:p>
    <w:p w14:paraId="31B51D44" w14:textId="14037764" w:rsidR="00E206EA" w:rsidRPr="00A539DC" w:rsidRDefault="00A21C9E" w:rsidP="00A21C9E">
      <w:pPr>
        <w:widowControl/>
        <w:tabs>
          <w:tab w:val="left" w:pos="567"/>
        </w:tabs>
        <w:jc w:val="both"/>
        <w:rPr>
          <w:rFonts w:asciiTheme="majorHAnsi" w:hAnsiTheme="majorHAnsi" w:cstheme="majorHAnsi"/>
          <w:b/>
          <w:bCs/>
          <w:lang w:val="sk-SK"/>
        </w:rPr>
      </w:pPr>
      <w:r w:rsidRPr="00A539DC">
        <w:rPr>
          <w:rFonts w:asciiTheme="majorHAnsi" w:hAnsiTheme="majorHAnsi" w:cstheme="majorHAnsi"/>
          <w:b/>
          <w:bCs/>
          <w:lang w:val="sk-SK"/>
        </w:rPr>
        <w:t>1</w:t>
      </w:r>
      <w:r w:rsidR="00293907" w:rsidRPr="00A539DC">
        <w:rPr>
          <w:rFonts w:asciiTheme="majorHAnsi" w:hAnsiTheme="majorHAnsi" w:cstheme="majorHAnsi"/>
          <w:b/>
          <w:bCs/>
          <w:lang w:val="sk-SK"/>
        </w:rPr>
        <w:t>0</w:t>
      </w:r>
      <w:r w:rsidRPr="00A539DC">
        <w:rPr>
          <w:rFonts w:asciiTheme="majorHAnsi" w:hAnsiTheme="majorHAnsi" w:cstheme="majorHAnsi"/>
          <w:b/>
          <w:bCs/>
          <w:lang w:val="sk-SK"/>
        </w:rPr>
        <w:t>.1</w:t>
      </w:r>
      <w:r w:rsidRPr="00A539DC">
        <w:rPr>
          <w:rFonts w:asciiTheme="majorHAnsi" w:hAnsiTheme="majorHAnsi" w:cstheme="majorHAnsi"/>
          <w:b/>
          <w:bCs/>
          <w:lang w:val="sk-SK"/>
        </w:rPr>
        <w:tab/>
      </w:r>
      <w:r w:rsidR="00732DDB" w:rsidRPr="00A539DC">
        <w:rPr>
          <w:rFonts w:asciiTheme="majorHAnsi" w:hAnsiTheme="majorHAnsi" w:cstheme="majorHAnsi"/>
          <w:b/>
          <w:bCs/>
          <w:lang w:val="sk-SK"/>
        </w:rPr>
        <w:t>Povinnosti Nájomcu</w:t>
      </w:r>
    </w:p>
    <w:p w14:paraId="7A16AD12" w14:textId="0EDC8A3D" w:rsidR="005B54CF" w:rsidRPr="00A539DC" w:rsidRDefault="005B54CF" w:rsidP="005B54CF">
      <w:pPr>
        <w:widowControl/>
        <w:tabs>
          <w:tab w:val="left" w:pos="567"/>
        </w:tabs>
        <w:jc w:val="both"/>
        <w:rPr>
          <w:rFonts w:asciiTheme="majorHAnsi" w:hAnsiTheme="majorHAnsi" w:cstheme="majorHAnsi"/>
          <w:lang w:val="sk-SK"/>
        </w:rPr>
      </w:pPr>
      <w:r w:rsidRPr="00A539DC">
        <w:rPr>
          <w:rFonts w:asciiTheme="majorHAnsi" w:hAnsiTheme="majorHAnsi" w:cstheme="majorHAnsi"/>
          <w:b/>
          <w:bCs/>
          <w:lang w:val="sk-SK"/>
        </w:rPr>
        <w:tab/>
      </w:r>
      <w:r w:rsidRPr="00A539DC">
        <w:rPr>
          <w:rFonts w:asciiTheme="majorHAnsi" w:hAnsiTheme="majorHAnsi" w:cstheme="majorHAnsi"/>
          <w:lang w:val="sk-SK"/>
        </w:rPr>
        <w:t>Nájomca je povinný</w:t>
      </w:r>
    </w:p>
    <w:p w14:paraId="2D4B8497" w14:textId="5685AC17" w:rsidR="009E4488" w:rsidRPr="00A539DC" w:rsidRDefault="00CA5BF3"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eastAsia="Arial Narrow" w:hAnsiTheme="majorHAnsi" w:cstheme="majorHAnsi"/>
          <w:lang w:val="sk-SK"/>
        </w:rPr>
        <w:t>Predmet nájmu</w:t>
      </w:r>
      <w:r w:rsidR="005B54CF" w:rsidRPr="00A539DC">
        <w:rPr>
          <w:rFonts w:asciiTheme="majorHAnsi" w:eastAsia="Arial Narrow" w:hAnsiTheme="majorHAnsi" w:cstheme="majorHAnsi"/>
          <w:lang w:val="sk-SK"/>
        </w:rPr>
        <w:t xml:space="preserve"> užívať len v rozsahu určenom touto </w:t>
      </w:r>
      <w:r w:rsidRPr="00A539DC">
        <w:rPr>
          <w:rFonts w:asciiTheme="majorHAnsi" w:eastAsia="Arial Narrow" w:hAnsiTheme="majorHAnsi" w:cstheme="majorHAnsi"/>
          <w:lang w:val="sk-SK"/>
        </w:rPr>
        <w:t>Zmluvou</w:t>
      </w:r>
      <w:r w:rsidR="00C414AF" w:rsidRPr="00A539DC">
        <w:rPr>
          <w:rFonts w:asciiTheme="majorHAnsi" w:eastAsia="Arial Narrow" w:hAnsiTheme="majorHAnsi" w:cstheme="majorHAnsi"/>
          <w:lang w:val="sk-SK"/>
        </w:rPr>
        <w:t>, na dohodnutý účel</w:t>
      </w:r>
      <w:r w:rsidR="00853071" w:rsidRPr="00A539DC">
        <w:rPr>
          <w:rFonts w:asciiTheme="majorHAnsi" w:eastAsia="Arial Narrow" w:hAnsiTheme="majorHAnsi" w:cstheme="majorHAnsi"/>
          <w:lang w:val="sk-SK"/>
        </w:rPr>
        <w:t xml:space="preserve"> </w:t>
      </w:r>
      <w:r w:rsidR="00D94832" w:rsidRPr="00A539DC">
        <w:rPr>
          <w:rFonts w:asciiTheme="majorHAnsi" w:hAnsiTheme="majorHAnsi" w:cstheme="majorHAnsi"/>
          <w:lang w:val="sk-SK"/>
        </w:rPr>
        <w:t xml:space="preserve">a </w:t>
      </w:r>
      <w:r w:rsidR="00F11765" w:rsidRPr="00A539DC">
        <w:rPr>
          <w:rFonts w:asciiTheme="majorHAnsi" w:hAnsiTheme="majorHAnsi" w:cstheme="majorHAnsi"/>
          <w:lang w:val="sk-SK"/>
        </w:rPr>
        <w:t>predchádzať</w:t>
      </w:r>
      <w:r w:rsidR="00D94832" w:rsidRPr="00A539DC">
        <w:rPr>
          <w:rFonts w:asciiTheme="majorHAnsi" w:hAnsiTheme="majorHAnsi" w:cstheme="majorHAnsi"/>
          <w:lang w:val="sk-SK"/>
        </w:rPr>
        <w:t xml:space="preserve"> možnostiam vzniku škôd</w:t>
      </w:r>
      <w:r w:rsidR="00F11765" w:rsidRPr="00A539DC">
        <w:rPr>
          <w:rFonts w:asciiTheme="majorHAnsi" w:hAnsiTheme="majorHAnsi" w:cstheme="majorHAnsi"/>
          <w:lang w:val="sk-SK"/>
        </w:rPr>
        <w:t xml:space="preserve"> na Predmete nájmu</w:t>
      </w:r>
      <w:r w:rsidR="005B54CF" w:rsidRPr="00A539DC">
        <w:rPr>
          <w:rFonts w:asciiTheme="majorHAnsi" w:eastAsia="Arial Narrow" w:hAnsiTheme="majorHAnsi" w:cstheme="majorHAnsi"/>
          <w:lang w:val="sk-SK"/>
        </w:rPr>
        <w:t>,</w:t>
      </w:r>
    </w:p>
    <w:p w14:paraId="3C273667" w14:textId="1A3A1EAD" w:rsidR="00CD54E7" w:rsidRPr="00A539DC" w:rsidRDefault="00C452E4"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hAnsiTheme="majorHAnsi" w:cstheme="majorHAnsi"/>
          <w:lang w:val="sk-SK"/>
        </w:rPr>
        <w:t>v prípade vzniku akejkoľvek škody na Predmete nájmu, ktorá bude spôsobená Nájomcom, osobami, ktoré pre Nájomcu vykonávajú akúkoľvek činnosť</w:t>
      </w:r>
      <w:r w:rsidR="00FF4654" w:rsidRPr="00A539DC">
        <w:rPr>
          <w:rFonts w:asciiTheme="majorHAnsi" w:hAnsiTheme="majorHAnsi" w:cstheme="majorHAnsi"/>
          <w:lang w:val="sk-SK"/>
        </w:rPr>
        <w:t>,</w:t>
      </w:r>
      <w:r w:rsidRPr="00A539DC">
        <w:rPr>
          <w:rFonts w:asciiTheme="majorHAnsi" w:hAnsiTheme="majorHAnsi" w:cstheme="majorHAnsi"/>
          <w:lang w:val="sk-SK"/>
        </w:rPr>
        <w:t xml:space="preserve"> alebo osobami, ktorým Nájomca umožnil prístup do Nebytových priestorov, na vlastné náklady škodu odstrániť a uviesť Predmet nájmu do pôvodného stavu; v opačnom prípade sa Nájomca zaväzuje uhradiť Prenajímateľovi vzniknutú škodu a náklady na odstránenie škody, a to bezodkladne po doručení písomnej výzvy Prenajímateľa</w:t>
      </w:r>
      <w:r w:rsidR="00BE19AE" w:rsidRPr="00A539DC">
        <w:rPr>
          <w:rFonts w:asciiTheme="majorHAnsi" w:hAnsiTheme="majorHAnsi" w:cstheme="majorHAnsi"/>
          <w:lang w:val="sk-SK"/>
        </w:rPr>
        <w:t>,</w:t>
      </w:r>
    </w:p>
    <w:p w14:paraId="4D1FC865" w14:textId="1332BBA2" w:rsidR="0037261F" w:rsidRPr="00A539DC" w:rsidRDefault="0049461B"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eastAsia="Arial Narrow" w:hAnsiTheme="majorHAnsi" w:cstheme="majorHAnsi"/>
          <w:lang w:val="sk-SK"/>
        </w:rPr>
        <w:t xml:space="preserve">zabezpečovať na vlastné náklady komplexnú starostlivosť o Predmet nájmu, zabezpečovať jeho komplexnú údržbu a na vlastné náklady ho udržiavať v prevádzky-schopnom stave, </w:t>
      </w:r>
      <w:r w:rsidR="00CD54E7" w:rsidRPr="00A539DC">
        <w:rPr>
          <w:rFonts w:asciiTheme="majorHAnsi" w:eastAsia="Arial Narrow" w:hAnsiTheme="majorHAnsi" w:cstheme="majorHAnsi"/>
          <w:lang w:val="sk-SK"/>
        </w:rPr>
        <w:t>uhrádzať všetky náklady spojené s obvyklým udržiavaním a prevádzkou Nebytových priestor</w:t>
      </w:r>
      <w:r w:rsidR="0037261F" w:rsidRPr="00A539DC">
        <w:rPr>
          <w:rFonts w:asciiTheme="majorHAnsi" w:eastAsia="Arial Narrow" w:hAnsiTheme="majorHAnsi" w:cstheme="majorHAnsi"/>
          <w:lang w:val="sk-SK"/>
        </w:rPr>
        <w:t>ov,</w:t>
      </w:r>
    </w:p>
    <w:p w14:paraId="38B19D18" w14:textId="6407FC8F" w:rsidR="009A28CD" w:rsidRPr="00A539DC" w:rsidRDefault="009E4488"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hAnsiTheme="majorHAnsi" w:cstheme="majorHAnsi"/>
          <w:lang w:val="sk-SK"/>
        </w:rPr>
        <w:t>sám a na vlastné náklady</w:t>
      </w:r>
      <w:r w:rsidR="00566CBA" w:rsidRPr="00A539DC">
        <w:rPr>
          <w:rFonts w:asciiTheme="majorHAnsi" w:hAnsiTheme="majorHAnsi" w:cstheme="majorHAnsi"/>
          <w:lang w:val="sk-SK"/>
        </w:rPr>
        <w:t xml:space="preserve"> zabezpečiť drobné opravy </w:t>
      </w:r>
      <w:r w:rsidR="008F3FE1" w:rsidRPr="00A539DC">
        <w:rPr>
          <w:rFonts w:asciiTheme="majorHAnsi" w:hAnsiTheme="majorHAnsi" w:cstheme="majorHAnsi"/>
          <w:lang w:val="sk-SK"/>
        </w:rPr>
        <w:t>Predmetu nájmu</w:t>
      </w:r>
      <w:r w:rsidRPr="00A539DC">
        <w:rPr>
          <w:rFonts w:asciiTheme="majorHAnsi" w:hAnsiTheme="majorHAnsi" w:cstheme="majorHAnsi"/>
          <w:lang w:val="sk-SK"/>
        </w:rPr>
        <w:t xml:space="preserve">. Zmluvné strany sa dohodli, že za drobnú opravu sa považuje oprava, ktorej suma je rovná alebo nižšia ako </w:t>
      </w:r>
      <w:r w:rsidR="00EB6643" w:rsidRPr="00A539DC">
        <w:rPr>
          <w:rFonts w:asciiTheme="majorHAnsi" w:hAnsiTheme="majorHAnsi" w:cstheme="majorHAnsi"/>
          <w:lang w:val="sk-SK"/>
        </w:rPr>
        <w:t>1.700</w:t>
      </w:r>
      <w:r w:rsidRPr="00A539DC">
        <w:rPr>
          <w:rFonts w:asciiTheme="majorHAnsi" w:hAnsiTheme="majorHAnsi" w:cstheme="majorHAnsi"/>
          <w:lang w:val="sk-SK"/>
        </w:rPr>
        <w:t>,- E</w:t>
      </w:r>
      <w:r w:rsidR="00566CBA" w:rsidRPr="00A539DC">
        <w:rPr>
          <w:rFonts w:asciiTheme="majorHAnsi" w:hAnsiTheme="majorHAnsi" w:cstheme="majorHAnsi"/>
          <w:lang w:val="sk-SK"/>
        </w:rPr>
        <w:t>ur</w:t>
      </w:r>
      <w:r w:rsidR="00696235" w:rsidRPr="00A539DC">
        <w:rPr>
          <w:rFonts w:asciiTheme="majorHAnsi" w:hAnsiTheme="majorHAnsi" w:cstheme="majorHAnsi"/>
          <w:lang w:val="sk-SK"/>
        </w:rPr>
        <w:t>/jednotlivo</w:t>
      </w:r>
      <w:r w:rsidRPr="00A539DC">
        <w:rPr>
          <w:rFonts w:asciiTheme="majorHAnsi" w:hAnsiTheme="majorHAnsi" w:cstheme="majorHAnsi"/>
          <w:lang w:val="sk-SK"/>
        </w:rPr>
        <w:t xml:space="preserve">. Pokiaľ však </w:t>
      </w:r>
      <w:r w:rsidR="00566CBA" w:rsidRPr="00A539DC">
        <w:rPr>
          <w:rFonts w:asciiTheme="majorHAnsi" w:hAnsiTheme="majorHAnsi" w:cstheme="majorHAnsi"/>
          <w:lang w:val="sk-SK"/>
        </w:rPr>
        <w:t>N</w:t>
      </w:r>
      <w:r w:rsidRPr="00A539DC">
        <w:rPr>
          <w:rFonts w:asciiTheme="majorHAnsi" w:hAnsiTheme="majorHAnsi" w:cstheme="majorHAnsi"/>
          <w:lang w:val="sk-SK"/>
        </w:rPr>
        <w:t xml:space="preserve">ájomca vykonanie drobnej opravy nezabezpečí, je </w:t>
      </w:r>
      <w:r w:rsidR="00566CBA" w:rsidRPr="00A539DC">
        <w:rPr>
          <w:rFonts w:asciiTheme="majorHAnsi" w:hAnsiTheme="majorHAnsi" w:cstheme="majorHAnsi"/>
          <w:lang w:val="sk-SK"/>
        </w:rPr>
        <w:t>P</w:t>
      </w:r>
      <w:r w:rsidRPr="00A539DC">
        <w:rPr>
          <w:rFonts w:asciiTheme="majorHAnsi" w:hAnsiTheme="majorHAnsi" w:cstheme="majorHAnsi"/>
          <w:lang w:val="sk-SK"/>
        </w:rPr>
        <w:t xml:space="preserve">renajímateľ oprávnený zabezpečiť jej vykonanie na náklady </w:t>
      </w:r>
      <w:r w:rsidR="00566CBA" w:rsidRPr="00A539DC">
        <w:rPr>
          <w:rFonts w:asciiTheme="majorHAnsi" w:hAnsiTheme="majorHAnsi" w:cstheme="majorHAnsi"/>
          <w:lang w:val="sk-SK"/>
        </w:rPr>
        <w:t>N</w:t>
      </w:r>
      <w:r w:rsidRPr="00A539DC">
        <w:rPr>
          <w:rFonts w:asciiTheme="majorHAnsi" w:hAnsiTheme="majorHAnsi" w:cstheme="majorHAnsi"/>
          <w:lang w:val="sk-SK"/>
        </w:rPr>
        <w:t>ájomcu a </w:t>
      </w:r>
      <w:r w:rsidR="00566CBA" w:rsidRPr="00A539DC">
        <w:rPr>
          <w:rFonts w:asciiTheme="majorHAnsi" w:hAnsiTheme="majorHAnsi" w:cstheme="majorHAnsi"/>
          <w:lang w:val="sk-SK"/>
        </w:rPr>
        <w:t>N</w:t>
      </w:r>
      <w:r w:rsidRPr="00A539DC">
        <w:rPr>
          <w:rFonts w:asciiTheme="majorHAnsi" w:hAnsiTheme="majorHAnsi" w:cstheme="majorHAnsi"/>
          <w:lang w:val="sk-SK"/>
        </w:rPr>
        <w:t xml:space="preserve">ájomca je povinný </w:t>
      </w:r>
      <w:r w:rsidR="00566CBA" w:rsidRPr="00A539DC">
        <w:rPr>
          <w:rFonts w:asciiTheme="majorHAnsi" w:hAnsiTheme="majorHAnsi" w:cstheme="majorHAnsi"/>
          <w:lang w:val="sk-SK"/>
        </w:rPr>
        <w:t>P</w:t>
      </w:r>
      <w:r w:rsidRPr="00A539DC">
        <w:rPr>
          <w:rFonts w:asciiTheme="majorHAnsi" w:hAnsiTheme="majorHAnsi" w:cstheme="majorHAnsi"/>
          <w:lang w:val="sk-SK"/>
        </w:rPr>
        <w:t>renajímateľovi jej vykonanie umožniť</w:t>
      </w:r>
      <w:r w:rsidR="0031375C" w:rsidRPr="00A539DC">
        <w:rPr>
          <w:rFonts w:asciiTheme="majorHAnsi" w:hAnsiTheme="majorHAnsi" w:cstheme="majorHAnsi"/>
          <w:lang w:val="sk-SK"/>
        </w:rPr>
        <w:t>,</w:t>
      </w:r>
    </w:p>
    <w:p w14:paraId="3C0E17CB" w14:textId="4CCC644D" w:rsidR="00A3782D" w:rsidRPr="00A539DC" w:rsidRDefault="00811D56"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hAnsiTheme="majorHAnsi" w:cstheme="majorHAnsi"/>
          <w:lang w:val="sk-SK"/>
        </w:rPr>
        <w:t>bez zbytočného odkladu oznámiť Prenajímateľovi p</w:t>
      </w:r>
      <w:r w:rsidR="009A28CD" w:rsidRPr="00A539DC">
        <w:rPr>
          <w:rFonts w:asciiTheme="majorHAnsi" w:hAnsiTheme="majorHAnsi" w:cstheme="majorHAnsi"/>
          <w:lang w:val="sk-SK"/>
        </w:rPr>
        <w:t>otrebu opravy, ktorú má pod</w:t>
      </w:r>
      <w:r w:rsidR="009A28CD" w:rsidRPr="00A539DC">
        <w:rPr>
          <w:rFonts w:asciiTheme="majorHAnsi" w:eastAsia="MS Mincho" w:hAnsiTheme="majorHAnsi" w:cstheme="majorHAnsi"/>
          <w:lang w:val="sk-SK"/>
        </w:rPr>
        <w:t>ľ</w:t>
      </w:r>
      <w:r w:rsidR="009A28CD" w:rsidRPr="00A539DC">
        <w:rPr>
          <w:rFonts w:asciiTheme="majorHAnsi" w:hAnsiTheme="majorHAnsi" w:cstheme="majorHAnsi"/>
          <w:lang w:val="sk-SK"/>
        </w:rPr>
        <w:t xml:space="preserve">a tejto </w:t>
      </w:r>
      <w:r w:rsidRPr="00A539DC">
        <w:rPr>
          <w:rFonts w:asciiTheme="majorHAnsi" w:hAnsiTheme="majorHAnsi" w:cstheme="majorHAnsi"/>
          <w:lang w:val="sk-SK"/>
        </w:rPr>
        <w:t>Z</w:t>
      </w:r>
      <w:r w:rsidR="009A28CD" w:rsidRPr="00A539DC">
        <w:rPr>
          <w:rFonts w:asciiTheme="majorHAnsi" w:hAnsiTheme="majorHAnsi" w:cstheme="majorHAnsi"/>
          <w:lang w:val="sk-SK"/>
        </w:rPr>
        <w:t xml:space="preserve">mluvy zabezpečiť </w:t>
      </w:r>
      <w:r w:rsidRPr="00A539DC">
        <w:rPr>
          <w:rFonts w:asciiTheme="majorHAnsi" w:hAnsiTheme="majorHAnsi" w:cstheme="majorHAnsi"/>
          <w:lang w:val="sk-SK"/>
        </w:rPr>
        <w:t>P</w:t>
      </w:r>
      <w:r w:rsidR="009A28CD" w:rsidRPr="00A539DC">
        <w:rPr>
          <w:rFonts w:asciiTheme="majorHAnsi" w:hAnsiTheme="majorHAnsi" w:cstheme="majorHAnsi"/>
          <w:lang w:val="sk-SK"/>
        </w:rPr>
        <w:t>renajímate</w:t>
      </w:r>
      <w:r w:rsidR="009A28CD" w:rsidRPr="00A539DC">
        <w:rPr>
          <w:rFonts w:asciiTheme="majorHAnsi" w:eastAsia="MS Mincho" w:hAnsiTheme="majorHAnsi" w:cstheme="majorHAnsi"/>
          <w:lang w:val="sk-SK"/>
        </w:rPr>
        <w:t>ľ</w:t>
      </w:r>
      <w:r w:rsidRPr="00A539DC">
        <w:rPr>
          <w:rFonts w:asciiTheme="majorHAnsi" w:hAnsiTheme="majorHAnsi" w:cstheme="majorHAnsi"/>
          <w:lang w:val="sk-SK"/>
        </w:rPr>
        <w:t xml:space="preserve"> </w:t>
      </w:r>
      <w:r w:rsidR="009A28CD" w:rsidRPr="00A539DC">
        <w:rPr>
          <w:rFonts w:asciiTheme="majorHAnsi" w:hAnsiTheme="majorHAnsi" w:cstheme="majorHAnsi"/>
          <w:lang w:val="sk-SK"/>
        </w:rPr>
        <w:t>a umožni</w:t>
      </w:r>
      <w:r w:rsidR="009A28CD" w:rsidRPr="00A539DC">
        <w:rPr>
          <w:rFonts w:asciiTheme="majorHAnsi" w:eastAsia="MS Mincho" w:hAnsiTheme="majorHAnsi" w:cstheme="majorHAnsi"/>
          <w:lang w:val="sk-SK"/>
        </w:rPr>
        <w:t>ť</w:t>
      </w:r>
      <w:r w:rsidR="009A28CD" w:rsidRPr="00A539DC">
        <w:rPr>
          <w:rFonts w:asciiTheme="majorHAnsi" w:hAnsiTheme="majorHAnsi" w:cstheme="majorHAnsi"/>
          <w:lang w:val="sk-SK"/>
        </w:rPr>
        <w:t xml:space="preserve"> mu jej vykonanie, inak </w:t>
      </w:r>
      <w:r w:rsidRPr="00A539DC">
        <w:rPr>
          <w:rFonts w:asciiTheme="majorHAnsi" w:hAnsiTheme="majorHAnsi" w:cstheme="majorHAnsi"/>
          <w:lang w:val="sk-SK"/>
        </w:rPr>
        <w:t>N</w:t>
      </w:r>
      <w:r w:rsidR="009A28CD" w:rsidRPr="00A539DC">
        <w:rPr>
          <w:rFonts w:asciiTheme="majorHAnsi" w:hAnsiTheme="majorHAnsi" w:cstheme="majorHAnsi"/>
          <w:lang w:val="sk-SK"/>
        </w:rPr>
        <w:t xml:space="preserve">ájomca zodpovedá za škodu, ktorá </w:t>
      </w:r>
      <w:r w:rsidR="009A28CD" w:rsidRPr="00A539DC">
        <w:rPr>
          <w:rFonts w:asciiTheme="majorHAnsi" w:hAnsiTheme="majorHAnsi" w:cstheme="majorHAnsi"/>
          <w:lang w:val="sk-SK"/>
        </w:rPr>
        <w:lastRenderedPageBreak/>
        <w:t xml:space="preserve">nesplnením tejto povinnosti vznikla. V prípade porušenia povinnosti </w:t>
      </w:r>
      <w:r w:rsidRPr="00A539DC">
        <w:rPr>
          <w:rFonts w:asciiTheme="majorHAnsi" w:hAnsiTheme="majorHAnsi" w:cstheme="majorHAnsi"/>
          <w:lang w:val="sk-SK"/>
        </w:rPr>
        <w:t>N</w:t>
      </w:r>
      <w:r w:rsidR="009A28CD" w:rsidRPr="00A539DC">
        <w:rPr>
          <w:rFonts w:asciiTheme="majorHAnsi" w:hAnsiTheme="majorHAnsi" w:cstheme="majorHAnsi"/>
          <w:lang w:val="sk-SK"/>
        </w:rPr>
        <w:t xml:space="preserve">ájomcu uvedenej v predchádzajúcej vete nevznikne </w:t>
      </w:r>
      <w:r w:rsidRPr="00A539DC">
        <w:rPr>
          <w:rFonts w:asciiTheme="majorHAnsi" w:hAnsiTheme="majorHAnsi" w:cstheme="majorHAnsi"/>
          <w:lang w:val="sk-SK"/>
        </w:rPr>
        <w:t>N</w:t>
      </w:r>
      <w:r w:rsidR="009A28CD" w:rsidRPr="00A539DC">
        <w:rPr>
          <w:rFonts w:asciiTheme="majorHAnsi" w:hAnsiTheme="majorHAnsi" w:cstheme="majorHAnsi"/>
          <w:lang w:val="sk-SK"/>
        </w:rPr>
        <w:t xml:space="preserve">ájomcovi nárok na primeranú zľavu z nájomného z dôvodu, že </w:t>
      </w:r>
      <w:r w:rsidR="00C907AC" w:rsidRPr="00A539DC">
        <w:rPr>
          <w:rFonts w:asciiTheme="majorHAnsi" w:hAnsiTheme="majorHAnsi" w:cstheme="majorHAnsi"/>
          <w:lang w:val="sk-SK"/>
        </w:rPr>
        <w:t>Predmet nájmu</w:t>
      </w:r>
      <w:r w:rsidR="009A28CD" w:rsidRPr="00A539DC">
        <w:rPr>
          <w:rFonts w:asciiTheme="majorHAnsi" w:hAnsiTheme="majorHAnsi" w:cstheme="majorHAnsi"/>
          <w:lang w:val="sk-SK"/>
        </w:rPr>
        <w:t xml:space="preserve"> nemôže užívať alebo ho môže užívať len obmedzene</w:t>
      </w:r>
      <w:r w:rsidR="0031375C" w:rsidRPr="00A539DC">
        <w:rPr>
          <w:rFonts w:asciiTheme="majorHAnsi" w:hAnsiTheme="majorHAnsi" w:cstheme="majorHAnsi"/>
          <w:lang w:val="sk-SK"/>
        </w:rPr>
        <w:t>,</w:t>
      </w:r>
    </w:p>
    <w:p w14:paraId="3836B27F" w14:textId="7B3F77CD" w:rsidR="004B3222" w:rsidRPr="00A539DC" w:rsidRDefault="00A3782D"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hAnsiTheme="majorHAnsi" w:cstheme="majorHAnsi"/>
          <w:lang w:val="sk-SK"/>
        </w:rPr>
        <w:t>zdržať sa akýchkoľvek činností ohrozujúcich kvalitu životného prostredia, ovzdušia, spodných a povrchových vôd</w:t>
      </w:r>
      <w:bookmarkStart w:id="9" w:name="_Ref504737901"/>
      <w:r w:rsidR="00371593" w:rsidRPr="00A539DC">
        <w:rPr>
          <w:rFonts w:asciiTheme="majorHAnsi" w:hAnsiTheme="majorHAnsi" w:cstheme="majorHAnsi"/>
          <w:lang w:val="sk-SK"/>
        </w:rPr>
        <w:t>,</w:t>
      </w:r>
    </w:p>
    <w:p w14:paraId="79C71E5C" w14:textId="5747CD7D" w:rsidR="005C334B" w:rsidRPr="00A539DC" w:rsidRDefault="00371593"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hAnsiTheme="majorHAnsi" w:cstheme="majorHAnsi"/>
          <w:lang w:val="sk-SK"/>
        </w:rPr>
        <w:t>po predchádzajúc</w:t>
      </w:r>
      <w:r w:rsidR="009B4EC4" w:rsidRPr="00A539DC">
        <w:rPr>
          <w:rFonts w:asciiTheme="majorHAnsi" w:hAnsiTheme="majorHAnsi" w:cstheme="majorHAnsi"/>
          <w:lang w:val="sk-SK"/>
        </w:rPr>
        <w:t>om</w:t>
      </w:r>
      <w:r w:rsidRPr="00A539DC">
        <w:rPr>
          <w:rFonts w:asciiTheme="majorHAnsi" w:hAnsiTheme="majorHAnsi" w:cstheme="majorHAnsi"/>
          <w:lang w:val="sk-SK"/>
        </w:rPr>
        <w:t xml:space="preserve"> </w:t>
      </w:r>
      <w:r w:rsidR="00536DCC" w:rsidRPr="00A539DC">
        <w:rPr>
          <w:rFonts w:asciiTheme="majorHAnsi" w:hAnsiTheme="majorHAnsi" w:cstheme="majorHAnsi"/>
          <w:lang w:val="sk-SK"/>
        </w:rPr>
        <w:t>písomnom oznámení</w:t>
      </w:r>
      <w:r w:rsidRPr="00A539DC">
        <w:rPr>
          <w:rFonts w:asciiTheme="majorHAnsi" w:hAnsiTheme="majorHAnsi" w:cstheme="majorHAnsi"/>
          <w:lang w:val="sk-SK"/>
        </w:rPr>
        <w:t xml:space="preserve"> Prenajímateľa umožniť za svojej prítomnosti (resp. za prítomnosti Nájomcom poverenej osoby) Prenajímateľovi a/alebo orgánom verejnej správy vstup do Nebytových priestorov za účelom</w:t>
      </w:r>
      <w:r w:rsidR="004B3222" w:rsidRPr="00A539DC">
        <w:rPr>
          <w:rFonts w:asciiTheme="majorHAnsi" w:hAnsiTheme="majorHAnsi" w:cstheme="majorHAnsi"/>
          <w:lang w:val="sk-SK"/>
        </w:rPr>
        <w:t xml:space="preserve"> (i) </w:t>
      </w:r>
      <w:r w:rsidRPr="00A539DC">
        <w:rPr>
          <w:rFonts w:asciiTheme="majorHAnsi" w:hAnsiTheme="majorHAnsi" w:cstheme="majorHAnsi"/>
          <w:lang w:val="sk-SK"/>
        </w:rPr>
        <w:t>preverenia dodržiavania povinností Nájomcu vyplývajúcich mu z tejto Zmluvy a zo všeobecne záväzných právnych predpisov, a/alebo</w:t>
      </w:r>
      <w:r w:rsidR="004B3222" w:rsidRPr="00A539DC">
        <w:rPr>
          <w:rFonts w:asciiTheme="majorHAnsi" w:hAnsiTheme="majorHAnsi" w:cstheme="majorHAnsi"/>
          <w:lang w:val="sk-SK"/>
        </w:rPr>
        <w:t xml:space="preserve"> (ii) </w:t>
      </w:r>
      <w:r w:rsidRPr="00A539DC">
        <w:rPr>
          <w:rFonts w:asciiTheme="majorHAnsi" w:hAnsiTheme="majorHAnsi" w:cstheme="majorHAnsi"/>
          <w:lang w:val="sk-SK"/>
        </w:rPr>
        <w:t>splnenia povinností Prenajímateľa vyplývajúcich mu zo všeobecne záväzných právnych predpisov (napr. vykonanie revízií, odborných kontrol technických zariadení a pod.)</w:t>
      </w:r>
      <w:r w:rsidR="005C334B" w:rsidRPr="00A539DC">
        <w:rPr>
          <w:rFonts w:asciiTheme="majorHAnsi" w:hAnsiTheme="majorHAnsi" w:cstheme="majorHAnsi"/>
          <w:lang w:val="sk-SK"/>
        </w:rPr>
        <w:t xml:space="preserve"> a/alebo</w:t>
      </w:r>
      <w:r w:rsidR="004B3222" w:rsidRPr="00A539DC">
        <w:rPr>
          <w:rFonts w:asciiTheme="majorHAnsi" w:hAnsiTheme="majorHAnsi" w:cstheme="majorHAnsi"/>
          <w:b/>
          <w:lang w:val="sk-SK"/>
        </w:rPr>
        <w:t xml:space="preserve"> </w:t>
      </w:r>
      <w:r w:rsidR="004B3222" w:rsidRPr="00A539DC">
        <w:rPr>
          <w:rFonts w:asciiTheme="majorHAnsi" w:hAnsiTheme="majorHAnsi" w:cstheme="majorHAnsi"/>
          <w:bCs/>
          <w:lang w:val="sk-SK"/>
        </w:rPr>
        <w:t xml:space="preserve">(iii) </w:t>
      </w:r>
      <w:r w:rsidR="005C334B" w:rsidRPr="00A539DC">
        <w:rPr>
          <w:rFonts w:asciiTheme="majorHAnsi" w:hAnsiTheme="majorHAnsi" w:cstheme="majorHAnsi"/>
          <w:lang w:val="sk-SK"/>
        </w:rPr>
        <w:t>za účelom inventarizácie majetku Prenajímateľa</w:t>
      </w:r>
      <w:r w:rsidR="00536DCC" w:rsidRPr="00A539DC">
        <w:rPr>
          <w:rFonts w:asciiTheme="majorHAnsi" w:hAnsiTheme="majorHAnsi" w:cstheme="majorHAnsi"/>
          <w:lang w:val="sk-SK"/>
        </w:rPr>
        <w:t>. V prípade havarijnej situácie</w:t>
      </w:r>
      <w:r w:rsidR="00DA26E0" w:rsidRPr="00A539DC">
        <w:rPr>
          <w:rFonts w:asciiTheme="majorHAnsi" w:hAnsiTheme="majorHAnsi" w:cstheme="majorHAnsi"/>
          <w:lang w:val="sk-SK"/>
        </w:rPr>
        <w:t>, resp. v prípade bezprostredne hroziacej škody je Prenajímateľ oprávnený vstupovať do Nebytových priestorov aj bez predchádzajúceho oznámenia a bez prítomnosti Nájomcu,</w:t>
      </w:r>
    </w:p>
    <w:bookmarkEnd w:id="9"/>
    <w:p w14:paraId="6D1B30F8" w14:textId="5BEB4C6E" w:rsidR="005223F9" w:rsidRPr="00A539DC" w:rsidRDefault="00990361"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hAnsiTheme="majorHAnsi" w:cstheme="majorHAnsi"/>
          <w:lang w:val="sk-SK"/>
        </w:rPr>
        <w:t xml:space="preserve">technické zhodnotenie (napr. stavebné úpravy) Nebytových priestorov môže Nájomca zrealizovať len s predchádzajúcim písomným súhlasom Prenajímateľa, za súčasného dodržania podmienok uložených Prenajímateľom a na vlastné náklady. V prípade ukončenia nájmu sa </w:t>
      </w:r>
      <w:r w:rsidR="007E29FC" w:rsidRPr="00A539DC">
        <w:rPr>
          <w:rFonts w:asciiTheme="majorHAnsi" w:hAnsiTheme="majorHAnsi" w:cstheme="majorHAnsi"/>
          <w:lang w:val="sk-SK"/>
        </w:rPr>
        <w:t>N</w:t>
      </w:r>
      <w:r w:rsidRPr="00A539DC">
        <w:rPr>
          <w:rFonts w:asciiTheme="majorHAnsi" w:hAnsiTheme="majorHAnsi" w:cstheme="majorHAnsi"/>
          <w:lang w:val="sk-SK"/>
        </w:rPr>
        <w:t xml:space="preserve">ájomca zaväzuje technické zhodnotenie </w:t>
      </w:r>
      <w:r w:rsidR="007E29FC" w:rsidRPr="00A539DC">
        <w:rPr>
          <w:rFonts w:asciiTheme="majorHAnsi" w:hAnsiTheme="majorHAnsi" w:cstheme="majorHAnsi"/>
          <w:lang w:val="sk-SK"/>
        </w:rPr>
        <w:t>Nebytových priestorov</w:t>
      </w:r>
      <w:r w:rsidRPr="00A539DC">
        <w:rPr>
          <w:rFonts w:asciiTheme="majorHAnsi" w:hAnsiTheme="majorHAnsi" w:cstheme="majorHAnsi"/>
          <w:lang w:val="sk-SK"/>
        </w:rPr>
        <w:t xml:space="preserve">, vykonané podľa tohto bodu </w:t>
      </w:r>
      <w:r w:rsidR="007E29FC" w:rsidRPr="00A539DC">
        <w:rPr>
          <w:rFonts w:asciiTheme="majorHAnsi" w:hAnsiTheme="majorHAnsi" w:cstheme="majorHAnsi"/>
          <w:lang w:val="sk-SK"/>
        </w:rPr>
        <w:t>Z</w:t>
      </w:r>
      <w:r w:rsidRPr="00A539DC">
        <w:rPr>
          <w:rFonts w:asciiTheme="majorHAnsi" w:hAnsiTheme="majorHAnsi" w:cstheme="majorHAnsi"/>
          <w:lang w:val="sk-SK"/>
        </w:rPr>
        <w:t xml:space="preserve">mluvy, na vlastné náklady odstrániť a uviesť </w:t>
      </w:r>
      <w:r w:rsidR="007E29FC" w:rsidRPr="00A539DC">
        <w:rPr>
          <w:rFonts w:asciiTheme="majorHAnsi" w:hAnsiTheme="majorHAnsi" w:cstheme="majorHAnsi"/>
          <w:lang w:val="sk-SK"/>
        </w:rPr>
        <w:t>N</w:t>
      </w:r>
      <w:r w:rsidRPr="00A539DC">
        <w:rPr>
          <w:rFonts w:asciiTheme="majorHAnsi" w:hAnsiTheme="majorHAnsi" w:cstheme="majorHAnsi"/>
          <w:lang w:val="sk-SK"/>
        </w:rPr>
        <w:t>ebytov</w:t>
      </w:r>
      <w:r w:rsidR="007E29FC" w:rsidRPr="00A539DC">
        <w:rPr>
          <w:rFonts w:asciiTheme="majorHAnsi" w:hAnsiTheme="majorHAnsi" w:cstheme="majorHAnsi"/>
          <w:lang w:val="sk-SK"/>
        </w:rPr>
        <w:t>é</w:t>
      </w:r>
      <w:r w:rsidRPr="00A539DC">
        <w:rPr>
          <w:rFonts w:asciiTheme="majorHAnsi" w:hAnsiTheme="majorHAnsi" w:cstheme="majorHAnsi"/>
          <w:lang w:val="sk-SK"/>
        </w:rPr>
        <w:t xml:space="preserve"> priestor</w:t>
      </w:r>
      <w:r w:rsidR="007E29FC" w:rsidRPr="00A539DC">
        <w:rPr>
          <w:rFonts w:asciiTheme="majorHAnsi" w:hAnsiTheme="majorHAnsi" w:cstheme="majorHAnsi"/>
          <w:lang w:val="sk-SK"/>
        </w:rPr>
        <w:t>y</w:t>
      </w:r>
      <w:r w:rsidRPr="00A539DC">
        <w:rPr>
          <w:rFonts w:asciiTheme="majorHAnsi" w:hAnsiTheme="majorHAnsi" w:cstheme="majorHAnsi"/>
          <w:lang w:val="sk-SK"/>
        </w:rPr>
        <w:t xml:space="preserve"> do pôvodného stavu, a to </w:t>
      </w:r>
      <w:r w:rsidR="00062702" w:rsidRPr="00A539DC">
        <w:rPr>
          <w:rFonts w:asciiTheme="majorHAnsi" w:hAnsiTheme="majorHAnsi" w:cstheme="majorHAnsi"/>
          <w:lang w:val="sk-SK"/>
        </w:rPr>
        <w:t>ku dňu skončenia nájmu</w:t>
      </w:r>
      <w:r w:rsidRPr="00A539DC">
        <w:rPr>
          <w:rFonts w:asciiTheme="majorHAnsi" w:hAnsiTheme="majorHAnsi" w:cstheme="majorHAnsi"/>
          <w:lang w:val="sk-SK"/>
        </w:rPr>
        <w:t xml:space="preserve">, ak sa </w:t>
      </w:r>
      <w:r w:rsidR="00062702" w:rsidRPr="00A539DC">
        <w:rPr>
          <w:rFonts w:asciiTheme="majorHAnsi" w:hAnsiTheme="majorHAnsi" w:cstheme="majorHAnsi"/>
          <w:lang w:val="sk-SK"/>
        </w:rPr>
        <w:t>Z</w:t>
      </w:r>
      <w:r w:rsidRPr="00A539DC">
        <w:rPr>
          <w:rFonts w:asciiTheme="majorHAnsi" w:hAnsiTheme="majorHAnsi" w:cstheme="majorHAnsi"/>
          <w:lang w:val="sk-SK"/>
        </w:rPr>
        <w:t>mluvné strany vopred písomne nedohodnú ina</w:t>
      </w:r>
      <w:r w:rsidR="00827983" w:rsidRPr="00A539DC">
        <w:rPr>
          <w:rFonts w:asciiTheme="majorHAnsi" w:hAnsiTheme="majorHAnsi" w:cstheme="majorHAnsi"/>
          <w:lang w:val="sk-SK"/>
        </w:rPr>
        <w:t>k</w:t>
      </w:r>
      <w:r w:rsidR="00A915AF" w:rsidRPr="00A539DC">
        <w:rPr>
          <w:rFonts w:asciiTheme="majorHAnsi" w:hAnsiTheme="majorHAnsi" w:cstheme="majorHAnsi"/>
          <w:lang w:val="sk-SK"/>
        </w:rPr>
        <w:t>; Zmluvné strany sa však týmto výslovne dohodli, že Nájomca za žiadnych okolností nemá nárok na úhradu nákladov ním vynaložených na technické zhodnotenie Predmetu nájmu ani na protihodnotu toho, o čo sa zvýšila hodnota veci (Nebytových priestorov alebo Hnuteľného majetku),</w:t>
      </w:r>
    </w:p>
    <w:p w14:paraId="21DEAA18" w14:textId="4540EAB7" w:rsidR="002C0149" w:rsidRPr="00A539DC" w:rsidRDefault="007E0203"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hAnsiTheme="majorHAnsi" w:cstheme="majorHAnsi"/>
          <w:lang w:val="sk-SK"/>
        </w:rPr>
        <w:t>p</w:t>
      </w:r>
      <w:r w:rsidR="00250E94" w:rsidRPr="00A539DC">
        <w:rPr>
          <w:rFonts w:asciiTheme="majorHAnsi" w:hAnsiTheme="majorHAnsi" w:cstheme="majorHAnsi"/>
          <w:lang w:val="sk-SK"/>
        </w:rPr>
        <w:t>l</w:t>
      </w:r>
      <w:r w:rsidRPr="00A539DC">
        <w:rPr>
          <w:rFonts w:asciiTheme="majorHAnsi" w:hAnsiTheme="majorHAnsi" w:cstheme="majorHAnsi"/>
          <w:lang w:val="sk-SK"/>
        </w:rPr>
        <w:t xml:space="preserve">niť povinnosti vyplývajúce mu zo </w:t>
      </w:r>
      <w:r w:rsidR="00F23A9C" w:rsidRPr="00A539DC">
        <w:rPr>
          <w:rFonts w:asciiTheme="majorHAnsi" w:hAnsiTheme="majorHAnsi" w:cstheme="majorHAnsi"/>
          <w:lang w:val="sk-SK"/>
        </w:rPr>
        <w:t>Zákona o ochrane pred požiarmi</w:t>
      </w:r>
      <w:r w:rsidR="005223F9" w:rsidRPr="00A539DC">
        <w:rPr>
          <w:rFonts w:asciiTheme="majorHAnsi" w:hAnsiTheme="majorHAnsi" w:cstheme="majorHAnsi"/>
          <w:lang w:val="sk-SK"/>
        </w:rPr>
        <w:t>.</w:t>
      </w:r>
      <w:r w:rsidR="003C0F23" w:rsidRPr="00A539DC">
        <w:rPr>
          <w:rFonts w:asciiTheme="majorHAnsi" w:hAnsiTheme="majorHAnsi" w:cstheme="majorHAnsi"/>
          <w:lang w:val="sk-SK"/>
        </w:rPr>
        <w:t xml:space="preserve"> </w:t>
      </w:r>
      <w:r w:rsidR="00263493" w:rsidRPr="00A539DC">
        <w:rPr>
          <w:rFonts w:asciiTheme="majorHAnsi" w:hAnsiTheme="majorHAnsi" w:cstheme="majorHAnsi"/>
          <w:lang w:val="sk-SK"/>
        </w:rPr>
        <w:t xml:space="preserve">Plnenie povinností vyplývajúcich zo všeobecne záväzných právnych predpisov ohľadom požiarnych zariadení (revízie, kontroly a pod.), ktorých vlastníkom je </w:t>
      </w:r>
      <w:r w:rsidR="00C77965" w:rsidRPr="00A539DC">
        <w:rPr>
          <w:rFonts w:asciiTheme="majorHAnsi" w:hAnsiTheme="majorHAnsi" w:cstheme="majorHAnsi"/>
          <w:lang w:val="sk-SK"/>
        </w:rPr>
        <w:t>P</w:t>
      </w:r>
      <w:r w:rsidR="00263493" w:rsidRPr="00A539DC">
        <w:rPr>
          <w:rFonts w:asciiTheme="majorHAnsi" w:hAnsiTheme="majorHAnsi" w:cstheme="majorHAnsi"/>
          <w:lang w:val="sk-SK"/>
        </w:rPr>
        <w:t xml:space="preserve">renajímateľ, zabezpečuje </w:t>
      </w:r>
      <w:r w:rsidR="00C77965" w:rsidRPr="00A539DC">
        <w:rPr>
          <w:rFonts w:asciiTheme="majorHAnsi" w:hAnsiTheme="majorHAnsi" w:cstheme="majorHAnsi"/>
          <w:lang w:val="sk-SK"/>
        </w:rPr>
        <w:t>P</w:t>
      </w:r>
      <w:r w:rsidR="00263493" w:rsidRPr="00A539DC">
        <w:rPr>
          <w:rFonts w:asciiTheme="majorHAnsi" w:hAnsiTheme="majorHAnsi" w:cstheme="majorHAnsi"/>
          <w:lang w:val="sk-SK"/>
        </w:rPr>
        <w:t xml:space="preserve">renajímateľ; v prípade, ak si </w:t>
      </w:r>
      <w:r w:rsidR="00C77965" w:rsidRPr="00A539DC">
        <w:rPr>
          <w:rFonts w:asciiTheme="majorHAnsi" w:hAnsiTheme="majorHAnsi" w:cstheme="majorHAnsi"/>
          <w:lang w:val="sk-SK"/>
        </w:rPr>
        <w:t>N</w:t>
      </w:r>
      <w:r w:rsidR="00263493" w:rsidRPr="00A539DC">
        <w:rPr>
          <w:rFonts w:asciiTheme="majorHAnsi" w:hAnsiTheme="majorHAnsi" w:cstheme="majorHAnsi"/>
          <w:lang w:val="sk-SK"/>
        </w:rPr>
        <w:t xml:space="preserve">ájomca umiestni do </w:t>
      </w:r>
      <w:r w:rsidR="00C77965" w:rsidRPr="00A539DC">
        <w:rPr>
          <w:rFonts w:asciiTheme="majorHAnsi" w:hAnsiTheme="majorHAnsi" w:cstheme="majorHAnsi"/>
          <w:lang w:val="sk-SK"/>
        </w:rPr>
        <w:t>Nebytových priestorov</w:t>
      </w:r>
      <w:r w:rsidR="00263493" w:rsidRPr="00A539DC">
        <w:rPr>
          <w:rFonts w:asciiTheme="majorHAnsi" w:hAnsiTheme="majorHAnsi" w:cstheme="majorHAnsi"/>
          <w:lang w:val="sk-SK"/>
        </w:rPr>
        <w:t xml:space="preserve"> vlastné požiarne zariadenia, za plnenie týchto povinností k takýmto zariadeniam zodpovedá </w:t>
      </w:r>
      <w:r w:rsidR="00371908" w:rsidRPr="00A539DC">
        <w:rPr>
          <w:rFonts w:asciiTheme="majorHAnsi" w:hAnsiTheme="majorHAnsi" w:cstheme="majorHAnsi"/>
          <w:lang w:val="sk-SK"/>
        </w:rPr>
        <w:t>N</w:t>
      </w:r>
      <w:r w:rsidR="00263493" w:rsidRPr="00A539DC">
        <w:rPr>
          <w:rFonts w:asciiTheme="majorHAnsi" w:hAnsiTheme="majorHAnsi" w:cstheme="majorHAnsi"/>
          <w:lang w:val="sk-SK"/>
        </w:rPr>
        <w:t>ájomca</w:t>
      </w:r>
      <w:r w:rsidR="004D5609" w:rsidRPr="00A539DC">
        <w:rPr>
          <w:rFonts w:asciiTheme="majorHAnsi" w:hAnsiTheme="majorHAnsi" w:cstheme="majorHAnsi"/>
          <w:lang w:val="sk-SK"/>
        </w:rPr>
        <w:t>,</w:t>
      </w:r>
    </w:p>
    <w:p w14:paraId="3B52765F" w14:textId="398EC677" w:rsidR="00DF2968" w:rsidRPr="00A539DC" w:rsidRDefault="005B54CF"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eastAsia="Arial Narrow" w:hAnsiTheme="majorHAnsi" w:cstheme="majorHAnsi"/>
          <w:lang w:val="sk-SK"/>
        </w:rPr>
        <w:t xml:space="preserve">dodržiavať interné predpisy Prenajímateľa na zabezpečenie ochrany majetku </w:t>
      </w:r>
      <w:r w:rsidR="0023002E" w:rsidRPr="00A539DC">
        <w:rPr>
          <w:rFonts w:asciiTheme="majorHAnsi" w:eastAsia="Arial Narrow" w:hAnsiTheme="majorHAnsi" w:cstheme="majorHAnsi"/>
          <w:lang w:val="sk-SK"/>
        </w:rPr>
        <w:t>nachádzajúceho sa v Nebytových priestoroch</w:t>
      </w:r>
      <w:r w:rsidR="002C0149" w:rsidRPr="00A539DC">
        <w:rPr>
          <w:rFonts w:asciiTheme="majorHAnsi" w:eastAsia="Arial Narrow" w:hAnsiTheme="majorHAnsi" w:cstheme="majorHAnsi"/>
          <w:lang w:val="sk-SK"/>
        </w:rPr>
        <w:t xml:space="preserve"> </w:t>
      </w:r>
      <w:r w:rsidRPr="00A539DC">
        <w:rPr>
          <w:rFonts w:asciiTheme="majorHAnsi" w:eastAsia="Arial Narrow" w:hAnsiTheme="majorHAnsi" w:cstheme="majorHAnsi"/>
          <w:lang w:val="sk-SK"/>
        </w:rPr>
        <w:t xml:space="preserve">a vnútorný prevádzkový režim budovy </w:t>
      </w:r>
      <w:r w:rsidR="0023002E" w:rsidRPr="00A539DC">
        <w:rPr>
          <w:rFonts w:asciiTheme="majorHAnsi" w:eastAsia="Arial Narrow" w:hAnsiTheme="majorHAnsi" w:cstheme="majorHAnsi"/>
          <w:lang w:val="sk-SK"/>
        </w:rPr>
        <w:t xml:space="preserve">v ktorej sa </w:t>
      </w:r>
      <w:r w:rsidR="000A0770" w:rsidRPr="00A539DC">
        <w:rPr>
          <w:rFonts w:asciiTheme="majorHAnsi" w:eastAsia="Arial Narrow" w:hAnsiTheme="majorHAnsi" w:cstheme="majorHAnsi"/>
          <w:lang w:val="sk-SK"/>
        </w:rPr>
        <w:t xml:space="preserve">Nebytové priestory nachádzajú. Nájomca podpisom tejto Zmluvy potvrdzuje, že pred jej podpisom </w:t>
      </w:r>
      <w:r w:rsidR="002C0149" w:rsidRPr="00A539DC">
        <w:rPr>
          <w:rFonts w:asciiTheme="majorHAnsi" w:eastAsia="Arial Narrow" w:hAnsiTheme="majorHAnsi" w:cstheme="majorHAnsi"/>
          <w:lang w:val="sk-SK"/>
        </w:rPr>
        <w:t xml:space="preserve">mal možnosť sa oboznámiť s vyššie uvedenými </w:t>
      </w:r>
      <w:r w:rsidR="00F13193" w:rsidRPr="00A539DC">
        <w:rPr>
          <w:rFonts w:asciiTheme="majorHAnsi" w:eastAsia="Arial Narrow" w:hAnsiTheme="majorHAnsi" w:cstheme="majorHAnsi"/>
          <w:lang w:val="sk-SK"/>
        </w:rPr>
        <w:t>internými predpismi Prenajímateľa</w:t>
      </w:r>
      <w:r w:rsidR="00110B5D" w:rsidRPr="00A539DC">
        <w:rPr>
          <w:rFonts w:asciiTheme="majorHAnsi" w:eastAsia="Arial Narrow" w:hAnsiTheme="majorHAnsi" w:cstheme="majorHAnsi"/>
          <w:lang w:val="sk-SK"/>
        </w:rPr>
        <w:t xml:space="preserve"> a tieto sa zaväzuje dodržiavať</w:t>
      </w:r>
      <w:r w:rsidRPr="00A539DC">
        <w:rPr>
          <w:rFonts w:asciiTheme="majorHAnsi" w:eastAsia="Arial Narrow" w:hAnsiTheme="majorHAnsi" w:cstheme="majorHAnsi"/>
          <w:lang w:val="sk-SK"/>
        </w:rPr>
        <w:t>,</w:t>
      </w:r>
    </w:p>
    <w:p w14:paraId="5039B6D4" w14:textId="6E64EDD5" w:rsidR="004B5215" w:rsidRPr="00A539DC" w:rsidRDefault="00476A11" w:rsidP="009128AB">
      <w:pPr>
        <w:pStyle w:val="Odsekzoznamu"/>
        <w:numPr>
          <w:ilvl w:val="0"/>
          <w:numId w:val="64"/>
        </w:numPr>
        <w:tabs>
          <w:tab w:val="left" w:pos="19440"/>
        </w:tabs>
        <w:suppressAutoHyphens/>
        <w:overflowPunct w:val="0"/>
        <w:autoSpaceDE w:val="0"/>
        <w:autoSpaceDN w:val="0"/>
        <w:ind w:hanging="408"/>
        <w:jc w:val="both"/>
        <w:textAlignment w:val="baseline"/>
        <w:rPr>
          <w:rFonts w:asciiTheme="majorHAnsi" w:hAnsiTheme="majorHAnsi" w:cstheme="majorHAnsi"/>
          <w:lang w:val="sk-SK"/>
        </w:rPr>
      </w:pPr>
      <w:r w:rsidRPr="00A539DC">
        <w:rPr>
          <w:rFonts w:asciiTheme="majorHAnsi" w:eastAsia="Arial Narrow" w:hAnsiTheme="majorHAnsi" w:cstheme="majorHAnsi"/>
          <w:lang w:val="sk-SK"/>
        </w:rPr>
        <w:t xml:space="preserve">počas doby nájmu </w:t>
      </w:r>
      <w:r w:rsidR="00B06B66" w:rsidRPr="00A539DC">
        <w:rPr>
          <w:rFonts w:asciiTheme="majorHAnsi" w:eastAsia="Arial Narrow" w:hAnsiTheme="majorHAnsi" w:cstheme="majorHAnsi"/>
          <w:lang w:val="sk-SK"/>
        </w:rPr>
        <w:t xml:space="preserve">na vlastné náklady </w:t>
      </w:r>
      <w:r w:rsidR="005A33C6" w:rsidRPr="00A539DC">
        <w:rPr>
          <w:rFonts w:asciiTheme="majorHAnsi" w:eastAsia="Arial Narrow" w:hAnsiTheme="majorHAnsi" w:cstheme="majorHAnsi"/>
          <w:lang w:val="sk-SK"/>
        </w:rPr>
        <w:t>zabezpeč</w:t>
      </w:r>
      <w:r w:rsidRPr="00A539DC">
        <w:rPr>
          <w:rFonts w:asciiTheme="majorHAnsi" w:eastAsia="Arial Narrow" w:hAnsiTheme="majorHAnsi" w:cstheme="majorHAnsi"/>
          <w:lang w:val="sk-SK"/>
        </w:rPr>
        <w:t>ovať</w:t>
      </w:r>
      <w:r w:rsidR="005A33C6" w:rsidRPr="00A539DC">
        <w:rPr>
          <w:rFonts w:asciiTheme="majorHAnsi" w:eastAsia="Arial Narrow" w:hAnsiTheme="majorHAnsi" w:cstheme="majorHAnsi"/>
          <w:lang w:val="sk-SK"/>
        </w:rPr>
        <w:t xml:space="preserve"> </w:t>
      </w:r>
      <w:r w:rsidR="005A33C6" w:rsidRPr="00A539DC">
        <w:rPr>
          <w:rFonts w:asciiTheme="majorHAnsi" w:hAnsiTheme="majorHAnsi" w:cstheme="majorHAnsi"/>
          <w:lang w:val="sk-SK"/>
        </w:rPr>
        <w:t>predpísané odborné skúšky, odborné prehliadky a preventívne kontroly Hnuteľného majetku, príp. iných zariadení tvoriacich Predmet nájmu, potrebných na poskytovanie Služieb</w:t>
      </w:r>
      <w:r w:rsidRPr="00A539DC">
        <w:rPr>
          <w:rFonts w:asciiTheme="majorHAnsi" w:hAnsiTheme="majorHAnsi" w:cstheme="majorHAnsi"/>
          <w:lang w:val="sk-SK"/>
        </w:rPr>
        <w:t>.</w:t>
      </w:r>
    </w:p>
    <w:p w14:paraId="1863AF54" w14:textId="420632CB" w:rsidR="005B54CF" w:rsidRPr="00A539DC" w:rsidRDefault="00ED7164">
      <w:pPr>
        <w:pStyle w:val="Odsekzoznamu"/>
        <w:widowControl/>
        <w:numPr>
          <w:ilvl w:val="1"/>
          <w:numId w:val="57"/>
        </w:numPr>
        <w:tabs>
          <w:tab w:val="left" w:pos="567"/>
        </w:tabs>
        <w:ind w:left="567" w:hanging="567"/>
        <w:jc w:val="both"/>
        <w:rPr>
          <w:rFonts w:asciiTheme="majorHAnsi" w:hAnsiTheme="majorHAnsi" w:cstheme="majorHAnsi"/>
          <w:lang w:val="sk-SK"/>
        </w:rPr>
      </w:pPr>
      <w:r w:rsidRPr="00A539DC">
        <w:rPr>
          <w:rFonts w:asciiTheme="majorHAnsi" w:hAnsiTheme="majorHAnsi" w:cstheme="majorHAnsi"/>
          <w:lang w:val="sk-SK"/>
        </w:rPr>
        <w:t>Nájomca nie je oprávnený k Predmetu nájmu zriadiť záložné právo, ani ho inak zaťažiť.</w:t>
      </w:r>
    </w:p>
    <w:p w14:paraId="5401FC39" w14:textId="5692F4DC" w:rsidR="00585BE1" w:rsidRPr="00A539DC" w:rsidRDefault="00AA714C">
      <w:pPr>
        <w:pStyle w:val="Odsekzoznamu"/>
        <w:widowControl/>
        <w:numPr>
          <w:ilvl w:val="1"/>
          <w:numId w:val="57"/>
        </w:numPr>
        <w:tabs>
          <w:tab w:val="left" w:pos="567"/>
        </w:tabs>
        <w:ind w:left="567" w:hanging="567"/>
        <w:jc w:val="both"/>
        <w:rPr>
          <w:rFonts w:asciiTheme="majorHAnsi" w:hAnsiTheme="majorHAnsi" w:cstheme="majorHAnsi"/>
          <w:lang w:val="sk-SK"/>
        </w:rPr>
      </w:pPr>
      <w:r w:rsidRPr="00A539DC">
        <w:rPr>
          <w:rFonts w:asciiTheme="majorHAnsi" w:hAnsiTheme="majorHAnsi" w:cstheme="majorHAnsi"/>
          <w:lang w:val="sk-SK"/>
        </w:rPr>
        <w:t xml:space="preserve">Nájomca je oprávnený </w:t>
      </w:r>
      <w:r w:rsidR="00A13157" w:rsidRPr="00A539DC">
        <w:rPr>
          <w:rFonts w:asciiTheme="majorHAnsi" w:hAnsiTheme="majorHAnsi" w:cstheme="majorHAnsi"/>
          <w:lang w:val="sk-SK"/>
        </w:rPr>
        <w:t>meniť umiestnenie</w:t>
      </w:r>
      <w:r w:rsidR="00EC2EE8" w:rsidRPr="00A539DC">
        <w:rPr>
          <w:rFonts w:asciiTheme="majorHAnsi" w:hAnsiTheme="majorHAnsi" w:cstheme="majorHAnsi"/>
          <w:lang w:val="sk-SK"/>
        </w:rPr>
        <w:t xml:space="preserve"> Hnuteľných vecí</w:t>
      </w:r>
      <w:r w:rsidR="00A13157" w:rsidRPr="00A539DC">
        <w:rPr>
          <w:rFonts w:asciiTheme="majorHAnsi" w:hAnsiTheme="majorHAnsi" w:cstheme="majorHAnsi"/>
          <w:lang w:val="sk-SK"/>
        </w:rPr>
        <w:t xml:space="preserve"> nachádzajúcich sa v Nebytových priestoroch</w:t>
      </w:r>
      <w:r w:rsidR="000D7D22" w:rsidRPr="00A539DC">
        <w:rPr>
          <w:rFonts w:asciiTheme="majorHAnsi" w:hAnsiTheme="majorHAnsi" w:cstheme="majorHAnsi"/>
          <w:lang w:val="sk-SK"/>
        </w:rPr>
        <w:t>.</w:t>
      </w:r>
      <w:r w:rsidR="00EC2EE8" w:rsidRPr="00A539DC">
        <w:rPr>
          <w:rFonts w:asciiTheme="majorHAnsi" w:hAnsiTheme="majorHAnsi" w:cstheme="majorHAnsi"/>
          <w:lang w:val="sk-SK"/>
        </w:rPr>
        <w:t xml:space="preserve">  </w:t>
      </w:r>
    </w:p>
    <w:p w14:paraId="70E2E8BD" w14:textId="1438B6C6" w:rsidR="00A70E0C" w:rsidRPr="00A539DC" w:rsidRDefault="00A70E0C" w:rsidP="009128AB">
      <w:pPr>
        <w:pStyle w:val="Odsekzoznamu"/>
        <w:widowControl/>
        <w:numPr>
          <w:ilvl w:val="1"/>
          <w:numId w:val="57"/>
        </w:numPr>
        <w:tabs>
          <w:tab w:val="left" w:pos="567"/>
        </w:tabs>
        <w:ind w:left="567" w:hanging="567"/>
        <w:jc w:val="both"/>
        <w:rPr>
          <w:rFonts w:asciiTheme="majorHAnsi" w:hAnsiTheme="majorHAnsi" w:cstheme="majorHAnsi"/>
          <w:lang w:val="sk-SK"/>
        </w:rPr>
      </w:pPr>
      <w:r w:rsidRPr="00A539DC">
        <w:rPr>
          <w:rFonts w:asciiTheme="majorHAnsi" w:hAnsiTheme="majorHAnsi" w:cstheme="majorHAnsi"/>
          <w:lang w:val="sk-SK"/>
        </w:rPr>
        <w:t xml:space="preserve">Nájomca je oprávnený umiestniť na budove, v ktorej sa Nebytové priestory nachádzajú,  tabuľku s uvedením svojho obchodného mena a loga, a to vo forme vopred odsúhlasenej Prenajímateľom.  </w:t>
      </w:r>
    </w:p>
    <w:p w14:paraId="09523954" w14:textId="545374BD" w:rsidR="003856F3" w:rsidRPr="00A539DC" w:rsidRDefault="00A70E0C" w:rsidP="009128AB">
      <w:pPr>
        <w:widowControl/>
        <w:tabs>
          <w:tab w:val="left" w:pos="567"/>
        </w:tabs>
        <w:jc w:val="both"/>
        <w:rPr>
          <w:rFonts w:asciiTheme="majorHAnsi" w:hAnsiTheme="majorHAnsi" w:cstheme="majorHAnsi"/>
          <w:b/>
          <w:bCs/>
          <w:lang w:val="sk-SK"/>
        </w:rPr>
      </w:pPr>
      <w:r w:rsidRPr="00A539DC">
        <w:rPr>
          <w:rFonts w:asciiTheme="majorHAnsi" w:hAnsiTheme="majorHAnsi" w:cstheme="majorHAnsi"/>
          <w:b/>
          <w:bCs/>
          <w:lang w:val="sk-SK"/>
        </w:rPr>
        <w:t>10.</w:t>
      </w:r>
      <w:r w:rsidR="00AA714C" w:rsidRPr="00A539DC">
        <w:rPr>
          <w:rFonts w:asciiTheme="majorHAnsi" w:hAnsiTheme="majorHAnsi" w:cstheme="majorHAnsi"/>
          <w:b/>
          <w:bCs/>
          <w:lang w:val="sk-SK"/>
        </w:rPr>
        <w:t>5</w:t>
      </w:r>
      <w:r w:rsidRPr="00A539DC">
        <w:rPr>
          <w:rFonts w:asciiTheme="majorHAnsi" w:hAnsiTheme="majorHAnsi" w:cstheme="majorHAnsi"/>
          <w:b/>
          <w:bCs/>
          <w:lang w:val="sk-SK"/>
        </w:rPr>
        <w:tab/>
      </w:r>
      <w:r w:rsidR="003856F3" w:rsidRPr="00A539DC">
        <w:rPr>
          <w:rFonts w:asciiTheme="majorHAnsi" w:hAnsiTheme="majorHAnsi" w:cstheme="majorHAnsi"/>
          <w:b/>
          <w:bCs/>
          <w:lang w:val="sk-SK"/>
        </w:rPr>
        <w:t xml:space="preserve">Povinnosti </w:t>
      </w:r>
      <w:r w:rsidR="00A21C9E" w:rsidRPr="00A539DC">
        <w:rPr>
          <w:rFonts w:asciiTheme="majorHAnsi" w:hAnsiTheme="majorHAnsi" w:cstheme="majorHAnsi"/>
          <w:b/>
          <w:bCs/>
          <w:lang w:val="sk-SK"/>
        </w:rPr>
        <w:t>Prenajímateľa</w:t>
      </w:r>
    </w:p>
    <w:p w14:paraId="4AA7A8A0" w14:textId="56326647" w:rsidR="00FF1934" w:rsidRPr="00A539DC" w:rsidRDefault="00A21C9E" w:rsidP="00FF1934">
      <w:pPr>
        <w:pStyle w:val="Odsekzoznamu"/>
        <w:widowControl/>
        <w:tabs>
          <w:tab w:val="left" w:pos="567"/>
        </w:tabs>
        <w:ind w:left="375"/>
        <w:jc w:val="both"/>
        <w:rPr>
          <w:rFonts w:asciiTheme="majorHAnsi" w:eastAsia="Arial Narrow" w:hAnsiTheme="majorHAnsi" w:cstheme="majorHAnsi"/>
          <w:lang w:val="sk-SK"/>
        </w:rPr>
      </w:pPr>
      <w:r w:rsidRPr="00A539DC">
        <w:rPr>
          <w:rFonts w:asciiTheme="majorHAnsi" w:eastAsia="Arial Narrow" w:hAnsiTheme="majorHAnsi" w:cstheme="majorHAnsi"/>
          <w:lang w:val="sk-SK"/>
        </w:rPr>
        <w:tab/>
        <w:t>Prenajímateľ je povinný</w:t>
      </w:r>
    </w:p>
    <w:p w14:paraId="0E2A9622" w14:textId="77777777" w:rsidR="00ED5E90" w:rsidRPr="00A539DC" w:rsidRDefault="00F551AA" w:rsidP="007B34AC">
      <w:pPr>
        <w:pStyle w:val="Odsekzoznamu"/>
        <w:widowControl/>
        <w:numPr>
          <w:ilvl w:val="0"/>
          <w:numId w:val="68"/>
        </w:numPr>
        <w:tabs>
          <w:tab w:val="left" w:pos="567"/>
        </w:tabs>
        <w:ind w:left="993" w:hanging="426"/>
        <w:jc w:val="both"/>
        <w:rPr>
          <w:rFonts w:asciiTheme="majorHAnsi" w:hAnsiTheme="majorHAnsi" w:cstheme="majorHAnsi"/>
          <w:lang w:val="sk-SK"/>
        </w:rPr>
      </w:pPr>
      <w:r w:rsidRPr="00A539DC">
        <w:rPr>
          <w:rFonts w:asciiTheme="majorHAnsi" w:eastAsia="Arial Narrow" w:hAnsiTheme="majorHAnsi" w:cstheme="majorHAnsi"/>
          <w:lang w:val="sk-SK"/>
        </w:rPr>
        <w:t xml:space="preserve">zabezpečiť pre Nájomcu plynulú dodávku </w:t>
      </w:r>
      <w:r w:rsidR="00DD7797" w:rsidRPr="00A539DC">
        <w:rPr>
          <w:rFonts w:asciiTheme="majorHAnsi" w:eastAsia="Arial Narrow" w:hAnsiTheme="majorHAnsi" w:cstheme="majorHAnsi"/>
          <w:lang w:val="sk-SK"/>
        </w:rPr>
        <w:t>Služieb spojených s nájmom</w:t>
      </w:r>
      <w:r w:rsidR="00ED5E90" w:rsidRPr="00A539DC">
        <w:rPr>
          <w:rFonts w:asciiTheme="majorHAnsi" w:eastAsia="Arial Narrow" w:hAnsiTheme="majorHAnsi" w:cstheme="majorHAnsi"/>
          <w:lang w:val="sk-SK"/>
        </w:rPr>
        <w:t>,</w:t>
      </w:r>
    </w:p>
    <w:p w14:paraId="27967670" w14:textId="77777777" w:rsidR="003A1588" w:rsidRPr="00A539DC" w:rsidRDefault="00A87B71" w:rsidP="00FF1934">
      <w:pPr>
        <w:pStyle w:val="Odsekzoznamu"/>
        <w:numPr>
          <w:ilvl w:val="0"/>
          <w:numId w:val="38"/>
        </w:numPr>
        <w:tabs>
          <w:tab w:val="left" w:pos="31296"/>
        </w:tabs>
        <w:suppressAutoHyphens/>
        <w:overflowPunct w:val="0"/>
        <w:autoSpaceDE w:val="0"/>
        <w:autoSpaceDN w:val="0"/>
        <w:ind w:left="993" w:hanging="426"/>
        <w:jc w:val="both"/>
        <w:textAlignment w:val="baseline"/>
        <w:rPr>
          <w:rFonts w:asciiTheme="majorHAnsi" w:hAnsiTheme="majorHAnsi" w:cstheme="majorHAnsi"/>
          <w:lang w:val="sk-SK"/>
        </w:rPr>
      </w:pPr>
      <w:r w:rsidRPr="00A539DC">
        <w:rPr>
          <w:rFonts w:asciiTheme="majorHAnsi" w:eastAsia="Arial Narrow" w:hAnsiTheme="majorHAnsi" w:cstheme="majorHAnsi"/>
          <w:lang w:val="sk-SK"/>
        </w:rPr>
        <w:t>plniť povinnosti vyplývajúce mu zo Zákona o ochrane pred požiarmi, a to</w:t>
      </w:r>
      <w:r w:rsidR="00885F19" w:rsidRPr="00A539DC">
        <w:rPr>
          <w:rFonts w:asciiTheme="majorHAnsi" w:eastAsia="Arial Narrow" w:hAnsiTheme="majorHAnsi" w:cstheme="majorHAnsi"/>
          <w:lang w:val="sk-SK"/>
        </w:rPr>
        <w:t xml:space="preserve"> (i)</w:t>
      </w:r>
      <w:r w:rsidRPr="00A539DC">
        <w:rPr>
          <w:rFonts w:asciiTheme="majorHAnsi" w:eastAsia="Arial Narrow" w:hAnsiTheme="majorHAnsi" w:cstheme="majorHAnsi"/>
          <w:lang w:val="sk-SK"/>
        </w:rPr>
        <w:t xml:space="preserve"> </w:t>
      </w:r>
      <w:r w:rsidR="00F551AA" w:rsidRPr="00A539DC">
        <w:rPr>
          <w:rFonts w:asciiTheme="majorHAnsi" w:eastAsia="Arial Narrow" w:hAnsiTheme="majorHAnsi" w:cstheme="majorHAnsi"/>
          <w:lang w:val="sk-SK"/>
        </w:rPr>
        <w:t xml:space="preserve">vykonávať pravidelnú kontrolu dodržiavania </w:t>
      </w:r>
      <w:r w:rsidR="00ED5E90" w:rsidRPr="00A539DC">
        <w:rPr>
          <w:rFonts w:asciiTheme="majorHAnsi" w:eastAsia="Arial Narrow" w:hAnsiTheme="majorHAnsi" w:cstheme="majorHAnsi"/>
          <w:lang w:val="sk-SK"/>
        </w:rPr>
        <w:t xml:space="preserve">povinností </w:t>
      </w:r>
      <w:r w:rsidR="00F551AA" w:rsidRPr="00A539DC">
        <w:rPr>
          <w:rFonts w:asciiTheme="majorHAnsi" w:eastAsia="Arial Narrow" w:hAnsiTheme="majorHAnsi" w:cstheme="majorHAnsi"/>
          <w:lang w:val="sk-SK"/>
        </w:rPr>
        <w:t>v spoločných priestoroch,</w:t>
      </w:r>
      <w:r w:rsidR="00885F19" w:rsidRPr="00A539DC">
        <w:rPr>
          <w:rFonts w:asciiTheme="majorHAnsi" w:eastAsia="Arial Narrow" w:hAnsiTheme="majorHAnsi" w:cstheme="majorHAnsi"/>
          <w:lang w:val="sk-SK"/>
        </w:rPr>
        <w:t xml:space="preserve"> (ii) </w:t>
      </w:r>
      <w:r w:rsidR="00F551AA" w:rsidRPr="00A539DC">
        <w:rPr>
          <w:rFonts w:asciiTheme="majorHAnsi" w:eastAsia="Arial Narrow" w:hAnsiTheme="majorHAnsi" w:cstheme="majorHAnsi"/>
          <w:lang w:val="sk-SK"/>
        </w:rPr>
        <w:t>vykonávať pravidelnú kontrolu stavu technických zariadení</w:t>
      </w:r>
      <w:r w:rsidRPr="00A539DC">
        <w:rPr>
          <w:rFonts w:asciiTheme="majorHAnsi" w:eastAsia="Arial Narrow" w:hAnsiTheme="majorHAnsi" w:cstheme="majorHAnsi"/>
          <w:lang w:val="sk-SK"/>
        </w:rPr>
        <w:t xml:space="preserve"> v</w:t>
      </w:r>
      <w:r w:rsidR="00F551AA" w:rsidRPr="00A539DC">
        <w:rPr>
          <w:rFonts w:asciiTheme="majorHAnsi" w:eastAsia="Arial Narrow" w:hAnsiTheme="majorHAnsi" w:cstheme="majorHAnsi"/>
          <w:lang w:val="sk-SK"/>
        </w:rPr>
        <w:t xml:space="preserve"> spoločných priestoro</w:t>
      </w:r>
      <w:r w:rsidR="00885F19" w:rsidRPr="00A539DC">
        <w:rPr>
          <w:rFonts w:asciiTheme="majorHAnsi" w:eastAsia="Arial Narrow" w:hAnsiTheme="majorHAnsi" w:cstheme="majorHAnsi"/>
          <w:lang w:val="sk-SK"/>
        </w:rPr>
        <w:t>ch</w:t>
      </w:r>
      <w:r w:rsidR="00F551AA" w:rsidRPr="00A539DC">
        <w:rPr>
          <w:rFonts w:asciiTheme="majorHAnsi" w:eastAsia="Arial Narrow" w:hAnsiTheme="majorHAnsi" w:cstheme="majorHAnsi"/>
          <w:lang w:val="sk-SK"/>
        </w:rPr>
        <w:t xml:space="preserve"> z hľadiska požiarnej ochrany,</w:t>
      </w:r>
      <w:r w:rsidR="00885F19" w:rsidRPr="00A539DC">
        <w:rPr>
          <w:rFonts w:asciiTheme="majorHAnsi" w:eastAsia="Arial Narrow" w:hAnsiTheme="majorHAnsi" w:cstheme="majorHAnsi"/>
          <w:lang w:val="sk-SK"/>
        </w:rPr>
        <w:t xml:space="preserve"> (iii) </w:t>
      </w:r>
      <w:r w:rsidR="00F551AA" w:rsidRPr="00A539DC">
        <w:rPr>
          <w:rFonts w:asciiTheme="majorHAnsi" w:eastAsia="Arial Narrow" w:hAnsiTheme="majorHAnsi" w:cstheme="majorHAnsi"/>
          <w:lang w:val="sk-SK"/>
        </w:rPr>
        <w:t>udržiavať trvalé voľné núdzové východy na únikové cesty, prístupy k uzáverom plynu, elektriny, vody a k hasiacim prístrojom</w:t>
      </w:r>
      <w:r w:rsidR="00D75678" w:rsidRPr="00A539DC">
        <w:rPr>
          <w:rFonts w:asciiTheme="majorHAnsi" w:eastAsia="Arial Narrow" w:hAnsiTheme="majorHAnsi" w:cstheme="majorHAnsi"/>
          <w:lang w:val="sk-SK"/>
        </w:rPr>
        <w:t xml:space="preserve"> a</w:t>
      </w:r>
      <w:r w:rsidR="00885F19" w:rsidRPr="00A539DC">
        <w:rPr>
          <w:rFonts w:asciiTheme="majorHAnsi" w:eastAsia="Arial Narrow" w:hAnsiTheme="majorHAnsi" w:cstheme="majorHAnsi"/>
          <w:lang w:val="sk-SK"/>
        </w:rPr>
        <w:t xml:space="preserve"> (iv) </w:t>
      </w:r>
      <w:r w:rsidR="00F551AA" w:rsidRPr="00A539DC">
        <w:rPr>
          <w:rFonts w:asciiTheme="majorHAnsi" w:eastAsia="Arial Narrow" w:hAnsiTheme="majorHAnsi" w:cstheme="majorHAnsi"/>
          <w:lang w:val="sk-SK"/>
        </w:rPr>
        <w:t>poskytovať Nájomcovi dokumentáciu požiarnej ochrany (Požiarny štatút, Požiarne poplachové smernice, Požiarny evakuačný plán),</w:t>
      </w:r>
    </w:p>
    <w:p w14:paraId="6B5B8C66" w14:textId="06F837AB" w:rsidR="00046A3A" w:rsidRPr="00A539DC" w:rsidRDefault="00FD4AA5" w:rsidP="00046A3A">
      <w:pPr>
        <w:pStyle w:val="Odsekzoznamu"/>
        <w:numPr>
          <w:ilvl w:val="0"/>
          <w:numId w:val="38"/>
        </w:numPr>
        <w:tabs>
          <w:tab w:val="left" w:pos="31296"/>
        </w:tabs>
        <w:suppressAutoHyphens/>
        <w:overflowPunct w:val="0"/>
        <w:autoSpaceDE w:val="0"/>
        <w:autoSpaceDN w:val="0"/>
        <w:ind w:left="993" w:hanging="426"/>
        <w:jc w:val="both"/>
        <w:textAlignment w:val="baseline"/>
        <w:rPr>
          <w:rFonts w:asciiTheme="majorHAnsi" w:hAnsiTheme="majorHAnsi" w:cstheme="majorHAnsi"/>
          <w:lang w:val="sk-SK"/>
        </w:rPr>
      </w:pPr>
      <w:r w:rsidRPr="00A539DC">
        <w:rPr>
          <w:rFonts w:asciiTheme="majorHAnsi" w:eastAsia="Arial Narrow" w:hAnsiTheme="majorHAnsi" w:cstheme="majorHAnsi"/>
          <w:lang w:val="sk-SK"/>
        </w:rPr>
        <w:t>ku dňu</w:t>
      </w:r>
      <w:r w:rsidR="00E51777" w:rsidRPr="00A539DC">
        <w:rPr>
          <w:rFonts w:asciiTheme="majorHAnsi" w:eastAsia="Arial Narrow" w:hAnsiTheme="majorHAnsi" w:cstheme="majorHAnsi"/>
          <w:lang w:val="sk-SK"/>
        </w:rPr>
        <w:t xml:space="preserve"> odovzdania </w:t>
      </w:r>
      <w:r w:rsidR="005F28DB" w:rsidRPr="00A539DC">
        <w:rPr>
          <w:rFonts w:asciiTheme="majorHAnsi" w:eastAsia="Arial Narrow" w:hAnsiTheme="majorHAnsi" w:cstheme="majorHAnsi"/>
          <w:lang w:val="sk-SK"/>
        </w:rPr>
        <w:t>Predmetu nájmu Nájomcovi odovzdať</w:t>
      </w:r>
      <w:r w:rsidR="001C4123" w:rsidRPr="00A539DC">
        <w:rPr>
          <w:rFonts w:asciiTheme="majorHAnsi" w:eastAsia="Arial Narrow" w:hAnsiTheme="majorHAnsi" w:cstheme="majorHAnsi"/>
          <w:lang w:val="sk-SK"/>
        </w:rPr>
        <w:t xml:space="preserve"> kópie dokladov o posledných vykonaných odborných skúškach, odborných prehliadkach </w:t>
      </w:r>
      <w:r w:rsidR="00CD4F37" w:rsidRPr="00A539DC">
        <w:rPr>
          <w:rFonts w:asciiTheme="majorHAnsi" w:eastAsia="Arial Narrow" w:hAnsiTheme="majorHAnsi" w:cstheme="majorHAnsi"/>
          <w:lang w:val="sk-SK"/>
        </w:rPr>
        <w:t>a revíziách</w:t>
      </w:r>
      <w:r w:rsidR="003A1588" w:rsidRPr="00A539DC">
        <w:rPr>
          <w:rFonts w:asciiTheme="majorHAnsi" w:hAnsiTheme="majorHAnsi" w:cstheme="majorHAnsi"/>
          <w:lang w:val="sk-SK"/>
        </w:rPr>
        <w:t xml:space="preserve"> </w:t>
      </w:r>
      <w:r w:rsidR="003B52DB" w:rsidRPr="00A539DC">
        <w:rPr>
          <w:rFonts w:asciiTheme="majorHAnsi" w:hAnsiTheme="majorHAnsi" w:cstheme="majorHAnsi"/>
          <w:lang w:val="sk-SK"/>
        </w:rPr>
        <w:t xml:space="preserve">Hnuteľného majetku, príp. iných zariadení tvoriacich Predmet nájmu, </w:t>
      </w:r>
      <w:r w:rsidR="003A1588" w:rsidRPr="00A539DC">
        <w:rPr>
          <w:rFonts w:asciiTheme="majorHAnsi" w:hAnsiTheme="majorHAnsi" w:cstheme="majorHAnsi"/>
          <w:lang w:val="sk-SK"/>
        </w:rPr>
        <w:t>potrebných na </w:t>
      </w:r>
      <w:r w:rsidR="003B52DB" w:rsidRPr="00A539DC">
        <w:rPr>
          <w:rFonts w:asciiTheme="majorHAnsi" w:hAnsiTheme="majorHAnsi" w:cstheme="majorHAnsi"/>
          <w:lang w:val="sk-SK"/>
        </w:rPr>
        <w:t>poskytovanie Služieb</w:t>
      </w:r>
      <w:r w:rsidR="00CD4F37" w:rsidRPr="00A539DC">
        <w:rPr>
          <w:rFonts w:asciiTheme="majorHAnsi" w:hAnsiTheme="majorHAnsi" w:cstheme="majorHAnsi"/>
          <w:lang w:val="sk-SK"/>
        </w:rPr>
        <w:t>,</w:t>
      </w:r>
    </w:p>
    <w:p w14:paraId="7EC2A478" w14:textId="66793A15" w:rsidR="00F551AA" w:rsidRPr="00A539DC" w:rsidRDefault="00500260" w:rsidP="00500260">
      <w:pPr>
        <w:pStyle w:val="Odsekzoznamu"/>
        <w:numPr>
          <w:ilvl w:val="0"/>
          <w:numId w:val="38"/>
        </w:numPr>
        <w:tabs>
          <w:tab w:val="left" w:pos="31296"/>
        </w:tabs>
        <w:suppressAutoHyphens/>
        <w:overflowPunct w:val="0"/>
        <w:autoSpaceDE w:val="0"/>
        <w:autoSpaceDN w:val="0"/>
        <w:ind w:left="993" w:hanging="426"/>
        <w:jc w:val="both"/>
        <w:textAlignment w:val="baseline"/>
        <w:rPr>
          <w:rFonts w:asciiTheme="majorHAnsi" w:hAnsiTheme="majorHAnsi" w:cstheme="majorHAnsi"/>
          <w:lang w:val="sk-SK"/>
        </w:rPr>
      </w:pPr>
      <w:r w:rsidRPr="00A539DC">
        <w:rPr>
          <w:rFonts w:asciiTheme="majorHAnsi" w:eastAsia="Arial Narrow" w:hAnsiTheme="majorHAnsi" w:cstheme="majorHAnsi"/>
          <w:lang w:val="sk-SK"/>
        </w:rPr>
        <w:t>zabezpečiť vykonanie opráv Predmetu nájmu</w:t>
      </w:r>
      <w:r w:rsidR="001A4980" w:rsidRPr="00A539DC">
        <w:rPr>
          <w:rFonts w:asciiTheme="majorHAnsi" w:eastAsia="Arial Narrow" w:hAnsiTheme="majorHAnsi" w:cstheme="majorHAnsi"/>
          <w:lang w:val="sk-SK"/>
        </w:rPr>
        <w:t xml:space="preserve">, </w:t>
      </w:r>
      <w:r w:rsidR="00D75678" w:rsidRPr="00A539DC">
        <w:rPr>
          <w:rFonts w:asciiTheme="majorHAnsi" w:eastAsia="Arial Narrow" w:hAnsiTheme="majorHAnsi" w:cstheme="majorHAnsi"/>
          <w:lang w:val="sk-SK"/>
        </w:rPr>
        <w:t xml:space="preserve">ktoré </w:t>
      </w:r>
      <w:r w:rsidR="00085ABC" w:rsidRPr="00A539DC">
        <w:rPr>
          <w:rFonts w:asciiTheme="majorHAnsi" w:eastAsia="Arial Narrow" w:hAnsiTheme="majorHAnsi" w:cstheme="majorHAnsi"/>
          <w:lang w:val="sk-SK"/>
        </w:rPr>
        <w:t>podľa</w:t>
      </w:r>
      <w:r w:rsidR="00D75678" w:rsidRPr="00A539DC">
        <w:rPr>
          <w:rFonts w:asciiTheme="majorHAnsi" w:eastAsia="Arial Narrow" w:hAnsiTheme="majorHAnsi" w:cstheme="majorHAnsi"/>
          <w:lang w:val="sk-SK"/>
        </w:rPr>
        <w:t xml:space="preserve"> Zmluvy nie je povinný vykonať Nájomca</w:t>
      </w:r>
      <w:r w:rsidR="00242A43" w:rsidRPr="00A539DC">
        <w:rPr>
          <w:rFonts w:asciiTheme="majorHAnsi" w:eastAsia="Arial Narrow" w:hAnsiTheme="majorHAnsi" w:cstheme="majorHAnsi"/>
          <w:lang w:val="sk-SK"/>
        </w:rPr>
        <w:t>,</w:t>
      </w:r>
    </w:p>
    <w:p w14:paraId="148873DC" w14:textId="1B0C603E" w:rsidR="00242A43" w:rsidRPr="00A539DC" w:rsidRDefault="007D370B" w:rsidP="00500260">
      <w:pPr>
        <w:pStyle w:val="Odsekzoznamu"/>
        <w:numPr>
          <w:ilvl w:val="0"/>
          <w:numId w:val="38"/>
        </w:numPr>
        <w:tabs>
          <w:tab w:val="left" w:pos="31296"/>
        </w:tabs>
        <w:suppressAutoHyphens/>
        <w:overflowPunct w:val="0"/>
        <w:autoSpaceDE w:val="0"/>
        <w:autoSpaceDN w:val="0"/>
        <w:ind w:left="993" w:hanging="426"/>
        <w:jc w:val="both"/>
        <w:textAlignment w:val="baseline"/>
        <w:rPr>
          <w:rFonts w:asciiTheme="majorHAnsi" w:hAnsiTheme="majorHAnsi" w:cstheme="majorHAnsi"/>
          <w:lang w:val="sk-SK"/>
        </w:rPr>
      </w:pPr>
      <w:r w:rsidRPr="00A539DC">
        <w:rPr>
          <w:rFonts w:asciiTheme="majorHAnsi" w:hAnsiTheme="majorHAnsi" w:cstheme="majorHAnsi"/>
          <w:lang w:val="sk-SK"/>
        </w:rPr>
        <w:t xml:space="preserve">zabezpečiť </w:t>
      </w:r>
      <w:r w:rsidR="001C6CBA" w:rsidRPr="00A539DC">
        <w:rPr>
          <w:rFonts w:asciiTheme="majorHAnsi" w:hAnsiTheme="majorHAnsi" w:cstheme="majorHAnsi"/>
          <w:lang w:val="sk-SK"/>
        </w:rPr>
        <w:t>odvoz komunálneho odpadu a zabezpeč</w:t>
      </w:r>
      <w:r w:rsidRPr="00A539DC">
        <w:rPr>
          <w:rFonts w:asciiTheme="majorHAnsi" w:hAnsiTheme="majorHAnsi" w:cstheme="majorHAnsi"/>
          <w:lang w:val="sk-SK"/>
        </w:rPr>
        <w:t>iť</w:t>
      </w:r>
      <w:r w:rsidR="001C6CBA" w:rsidRPr="00A539DC">
        <w:rPr>
          <w:rFonts w:asciiTheme="majorHAnsi" w:hAnsiTheme="majorHAnsi" w:cstheme="majorHAnsi"/>
          <w:lang w:val="sk-SK"/>
        </w:rPr>
        <w:t xml:space="preserve"> ochran</w:t>
      </w:r>
      <w:r w:rsidRPr="00A539DC">
        <w:rPr>
          <w:rFonts w:asciiTheme="majorHAnsi" w:hAnsiTheme="majorHAnsi" w:cstheme="majorHAnsi"/>
          <w:lang w:val="sk-SK"/>
        </w:rPr>
        <w:t>u</w:t>
      </w:r>
      <w:r w:rsidR="001C6CBA" w:rsidRPr="00A539DC">
        <w:rPr>
          <w:rFonts w:asciiTheme="majorHAnsi" w:hAnsiTheme="majorHAnsi" w:cstheme="majorHAnsi"/>
          <w:lang w:val="sk-SK"/>
        </w:rPr>
        <w:t xml:space="preserve"> budovy, v ktorej sa Nebytové priestory nachádzajú.</w:t>
      </w:r>
    </w:p>
    <w:p w14:paraId="122D6C03" w14:textId="3DCCEA89" w:rsidR="00A3529C" w:rsidRPr="00A539DC" w:rsidRDefault="00AA714C" w:rsidP="007B34AC">
      <w:pPr>
        <w:widowControl/>
        <w:tabs>
          <w:tab w:val="left" w:pos="567"/>
        </w:tabs>
        <w:jc w:val="both"/>
        <w:rPr>
          <w:rFonts w:asciiTheme="majorHAnsi" w:hAnsiTheme="majorHAnsi" w:cstheme="majorHAnsi"/>
          <w:b/>
          <w:bCs/>
          <w:lang w:val="sk-SK"/>
        </w:rPr>
      </w:pPr>
      <w:r w:rsidRPr="00A539DC">
        <w:rPr>
          <w:rFonts w:asciiTheme="majorHAnsi" w:hAnsiTheme="majorHAnsi" w:cstheme="majorHAnsi"/>
          <w:b/>
          <w:bCs/>
          <w:lang w:val="sk-SK"/>
        </w:rPr>
        <w:t>10.6</w:t>
      </w:r>
      <w:r w:rsidRPr="00A539DC">
        <w:rPr>
          <w:rFonts w:asciiTheme="majorHAnsi" w:hAnsiTheme="majorHAnsi" w:cstheme="majorHAnsi"/>
          <w:b/>
          <w:bCs/>
          <w:lang w:val="sk-SK"/>
        </w:rPr>
        <w:tab/>
      </w:r>
      <w:r w:rsidR="003B3EC1" w:rsidRPr="00A539DC">
        <w:rPr>
          <w:rFonts w:asciiTheme="majorHAnsi" w:hAnsiTheme="majorHAnsi" w:cstheme="majorHAnsi"/>
          <w:b/>
          <w:bCs/>
          <w:lang w:val="sk-SK"/>
        </w:rPr>
        <w:t>Podnájom</w:t>
      </w:r>
    </w:p>
    <w:p w14:paraId="3A0A2B31" w14:textId="4447CAD5" w:rsidR="006208C7" w:rsidRPr="00A539DC" w:rsidRDefault="00A3529C" w:rsidP="00510AE4">
      <w:pPr>
        <w:pStyle w:val="Odsekzoznamu"/>
        <w:widowControl/>
        <w:tabs>
          <w:tab w:val="left" w:pos="567"/>
        </w:tabs>
        <w:ind w:left="567"/>
        <w:jc w:val="both"/>
        <w:rPr>
          <w:rFonts w:asciiTheme="majorHAnsi" w:hAnsiTheme="majorHAnsi" w:cstheme="majorHAnsi"/>
          <w:lang w:val="sk-SK"/>
        </w:rPr>
      </w:pPr>
      <w:r w:rsidRPr="00A539DC">
        <w:rPr>
          <w:rFonts w:asciiTheme="majorHAnsi" w:hAnsiTheme="majorHAnsi" w:cstheme="majorHAnsi"/>
          <w:lang w:val="sk-SK"/>
        </w:rPr>
        <w:lastRenderedPageBreak/>
        <w:t xml:space="preserve">Nájomca nie je oprávnený dať </w:t>
      </w:r>
      <w:r w:rsidR="003E13ED" w:rsidRPr="00A539DC">
        <w:rPr>
          <w:rFonts w:asciiTheme="majorHAnsi" w:hAnsiTheme="majorHAnsi" w:cstheme="majorHAnsi"/>
          <w:lang w:val="sk-SK"/>
        </w:rPr>
        <w:t>Predmet nájmu</w:t>
      </w:r>
      <w:r w:rsidRPr="00A539DC">
        <w:rPr>
          <w:rFonts w:asciiTheme="majorHAnsi" w:hAnsiTheme="majorHAnsi" w:cstheme="majorHAnsi"/>
          <w:lang w:val="sk-SK"/>
        </w:rPr>
        <w:t xml:space="preserve"> do podnájmu, výpožičky alebo iného užívania tretej osobe bez predchádzajúceho písomného súhlasu </w:t>
      </w:r>
      <w:r w:rsidR="00291549" w:rsidRPr="00A539DC">
        <w:rPr>
          <w:rFonts w:asciiTheme="majorHAnsi" w:hAnsiTheme="majorHAnsi" w:cstheme="majorHAnsi"/>
          <w:lang w:val="sk-SK"/>
        </w:rPr>
        <w:t>P</w:t>
      </w:r>
      <w:r w:rsidRPr="00A539DC">
        <w:rPr>
          <w:rFonts w:asciiTheme="majorHAnsi" w:hAnsiTheme="majorHAnsi" w:cstheme="majorHAnsi"/>
          <w:lang w:val="sk-SK"/>
        </w:rPr>
        <w:t>renajímateľa.</w:t>
      </w:r>
    </w:p>
    <w:p w14:paraId="04DF1A3E" w14:textId="77777777" w:rsidR="00EE4729" w:rsidRPr="00A539DC" w:rsidRDefault="00EE4729" w:rsidP="00510AE4">
      <w:pPr>
        <w:pStyle w:val="Odsekzoznamu"/>
        <w:widowControl/>
        <w:tabs>
          <w:tab w:val="left" w:pos="567"/>
        </w:tabs>
        <w:ind w:left="567"/>
        <w:jc w:val="both"/>
        <w:rPr>
          <w:rFonts w:asciiTheme="majorHAnsi" w:hAnsiTheme="majorHAnsi" w:cstheme="majorHAnsi"/>
          <w:lang w:val="sk-SK"/>
        </w:rPr>
      </w:pPr>
    </w:p>
    <w:p w14:paraId="6AE4C2D7" w14:textId="31A221E1" w:rsidR="00510AE4" w:rsidRPr="00A539DC" w:rsidRDefault="00510AE4" w:rsidP="00510AE4">
      <w:pPr>
        <w:jc w:val="both"/>
        <w:rPr>
          <w:rFonts w:asciiTheme="majorHAnsi" w:eastAsia="Arial" w:hAnsiTheme="majorHAnsi" w:cstheme="majorHAnsi"/>
          <w:b/>
          <w:lang w:val="sk-SK"/>
        </w:rPr>
      </w:pPr>
      <w:r w:rsidRPr="00A539DC">
        <w:rPr>
          <w:rFonts w:asciiTheme="majorHAnsi" w:hAnsiTheme="majorHAnsi" w:cstheme="majorHAnsi"/>
          <w:b/>
          <w:lang w:val="sk-SK"/>
        </w:rPr>
        <w:t>ČASŤ 4 – SPOLOČNÉ USTANOVENIA</w:t>
      </w:r>
    </w:p>
    <w:p w14:paraId="33E17225" w14:textId="77777777" w:rsidR="00510AE4" w:rsidRPr="00A539DC" w:rsidRDefault="00510AE4" w:rsidP="00510AE4">
      <w:pPr>
        <w:pStyle w:val="Odsekzoznamu"/>
        <w:widowControl/>
        <w:tabs>
          <w:tab w:val="left" w:pos="567"/>
        </w:tabs>
        <w:ind w:left="567"/>
        <w:jc w:val="both"/>
        <w:rPr>
          <w:rFonts w:asciiTheme="majorHAnsi" w:hAnsiTheme="majorHAnsi" w:cstheme="majorHAnsi"/>
          <w:b/>
          <w:bCs/>
          <w:lang w:val="sk-SK"/>
        </w:rPr>
      </w:pPr>
    </w:p>
    <w:p w14:paraId="34E99F1D" w14:textId="16A3C5D9" w:rsidR="006208C7" w:rsidRPr="00A539DC" w:rsidRDefault="00510AE4" w:rsidP="00643B11">
      <w:pPr>
        <w:widowControl/>
        <w:tabs>
          <w:tab w:val="left" w:pos="567"/>
        </w:tabs>
        <w:ind w:left="567" w:hanging="567"/>
        <w:contextualSpacing/>
        <w:jc w:val="both"/>
        <w:rPr>
          <w:rFonts w:asciiTheme="majorHAnsi" w:hAnsiTheme="majorHAnsi" w:cstheme="majorHAnsi"/>
          <w:b/>
          <w:bCs/>
          <w:lang w:val="sk-SK"/>
        </w:rPr>
      </w:pPr>
      <w:r w:rsidRPr="00A539DC">
        <w:rPr>
          <w:rFonts w:asciiTheme="majorHAnsi" w:hAnsiTheme="majorHAnsi" w:cstheme="majorHAnsi"/>
          <w:b/>
          <w:bCs/>
          <w:lang w:val="sk-SK"/>
        </w:rPr>
        <w:t>1</w:t>
      </w:r>
      <w:r w:rsidR="00293907" w:rsidRPr="00A539DC">
        <w:rPr>
          <w:rFonts w:asciiTheme="majorHAnsi" w:hAnsiTheme="majorHAnsi" w:cstheme="majorHAnsi"/>
          <w:b/>
          <w:bCs/>
          <w:lang w:val="sk-SK"/>
        </w:rPr>
        <w:t>1</w:t>
      </w:r>
      <w:r w:rsidR="00704421" w:rsidRPr="00A539DC">
        <w:rPr>
          <w:rFonts w:asciiTheme="majorHAnsi" w:hAnsiTheme="majorHAnsi" w:cstheme="majorHAnsi"/>
          <w:b/>
          <w:bCs/>
          <w:lang w:val="sk-SK"/>
        </w:rPr>
        <w:tab/>
      </w:r>
      <w:r w:rsidR="006208C7" w:rsidRPr="00A539DC">
        <w:rPr>
          <w:rFonts w:asciiTheme="majorHAnsi" w:hAnsiTheme="majorHAnsi" w:cstheme="majorHAnsi"/>
          <w:b/>
          <w:bCs/>
          <w:lang w:val="sk-SK"/>
        </w:rPr>
        <w:t>ĎALŠIE PRÁVA A POVINNOSTI ZMLUVNÝCH STRÁN</w:t>
      </w:r>
    </w:p>
    <w:p w14:paraId="0189F1A2" w14:textId="23E9CB1C" w:rsidR="006208C7" w:rsidRPr="00A539DC" w:rsidRDefault="00510AE4" w:rsidP="00643B11">
      <w:pPr>
        <w:widowControl/>
        <w:tabs>
          <w:tab w:val="left" w:pos="567"/>
        </w:tabs>
        <w:ind w:left="567" w:hanging="567"/>
        <w:contextualSpacing/>
        <w:jc w:val="both"/>
        <w:rPr>
          <w:rFonts w:asciiTheme="majorHAnsi" w:hAnsiTheme="majorHAnsi" w:cstheme="majorHAnsi"/>
          <w:b/>
          <w:bCs/>
          <w:lang w:val="sk-SK"/>
        </w:rPr>
      </w:pPr>
      <w:r w:rsidRPr="00A539DC">
        <w:rPr>
          <w:rFonts w:asciiTheme="majorHAnsi" w:hAnsiTheme="majorHAnsi" w:cstheme="majorHAnsi"/>
          <w:b/>
          <w:bCs/>
          <w:lang w:val="sk-SK"/>
        </w:rPr>
        <w:t>1</w:t>
      </w:r>
      <w:r w:rsidR="00293907" w:rsidRPr="00A539DC">
        <w:rPr>
          <w:rFonts w:asciiTheme="majorHAnsi" w:hAnsiTheme="majorHAnsi" w:cstheme="majorHAnsi"/>
          <w:b/>
          <w:bCs/>
          <w:lang w:val="sk-SK"/>
        </w:rPr>
        <w:t>1</w:t>
      </w:r>
      <w:r w:rsidR="006208C7" w:rsidRPr="00A539DC">
        <w:rPr>
          <w:rFonts w:asciiTheme="majorHAnsi" w:hAnsiTheme="majorHAnsi" w:cstheme="majorHAnsi"/>
          <w:b/>
          <w:bCs/>
          <w:lang w:val="sk-SK"/>
        </w:rPr>
        <w:t>.1</w:t>
      </w:r>
      <w:r w:rsidR="006208C7" w:rsidRPr="00A539DC">
        <w:rPr>
          <w:rFonts w:asciiTheme="majorHAnsi" w:hAnsiTheme="majorHAnsi" w:cstheme="majorHAnsi"/>
          <w:b/>
          <w:bCs/>
          <w:lang w:val="sk-SK"/>
        </w:rPr>
        <w:tab/>
        <w:t>Nulová tolerancia korupcie</w:t>
      </w:r>
    </w:p>
    <w:p w14:paraId="24077C04" w14:textId="0DF894DD" w:rsidR="006208C7" w:rsidRPr="00A539DC" w:rsidRDefault="006208C7" w:rsidP="00643B11">
      <w:pPr>
        <w:tabs>
          <w:tab w:val="left" w:pos="993"/>
        </w:tabs>
        <w:ind w:left="993" w:hanging="426"/>
        <w:jc w:val="both"/>
        <w:rPr>
          <w:rFonts w:asciiTheme="majorHAnsi" w:hAnsiTheme="majorHAnsi" w:cstheme="majorHAnsi"/>
          <w:lang w:val="sk-SK"/>
        </w:rPr>
      </w:pPr>
      <w:r w:rsidRPr="00A539DC">
        <w:rPr>
          <w:rFonts w:asciiTheme="majorHAnsi" w:hAnsiTheme="majorHAnsi" w:cstheme="majorHAnsi"/>
          <w:lang w:val="sk-SK"/>
        </w:rPr>
        <w:t>(a)</w:t>
      </w:r>
      <w:r w:rsidRPr="00A539DC">
        <w:rPr>
          <w:rFonts w:asciiTheme="majorHAnsi" w:hAnsiTheme="majorHAnsi" w:cstheme="majorHAnsi"/>
          <w:lang w:val="sk-SK"/>
        </w:rPr>
        <w:tab/>
        <w:t xml:space="preserve">Pri plnení Zmluvy sa </w:t>
      </w:r>
      <w:r w:rsidR="00704421" w:rsidRPr="00A539DC">
        <w:rPr>
          <w:rFonts w:asciiTheme="majorHAnsi" w:hAnsiTheme="majorHAnsi" w:cstheme="majorHAnsi"/>
          <w:lang w:val="sk-SK"/>
        </w:rPr>
        <w:t>Poskytovateľ</w:t>
      </w:r>
      <w:r w:rsidRPr="00A539DC">
        <w:rPr>
          <w:rFonts w:asciiTheme="majorHAnsi" w:hAnsiTheme="majorHAnsi" w:cstheme="majorHAnsi"/>
          <w:lang w:val="sk-SK"/>
        </w:rPr>
        <w:t xml:space="preserve"> zaväzuje dodržiavať všetky aplikovateľné všeobecne záväzné právne predpisy vzťahujúce sa k zákazu korupcie a korupčného správania, pričom sa </w:t>
      </w:r>
      <w:r w:rsidR="00704421" w:rsidRPr="00A539DC">
        <w:rPr>
          <w:rFonts w:asciiTheme="majorHAnsi" w:hAnsiTheme="majorHAnsi" w:cstheme="majorHAnsi"/>
          <w:lang w:val="sk-SK"/>
        </w:rPr>
        <w:t>Poskytovateľ</w:t>
      </w:r>
      <w:r w:rsidRPr="00A539DC">
        <w:rPr>
          <w:rFonts w:asciiTheme="majorHAnsi" w:hAnsiTheme="majorHAnsi" w:cstheme="majorHAnsi"/>
          <w:lang w:val="sk-SK"/>
        </w:rPr>
        <w:t xml:space="preserve"> najmä, nie však výlučne:</w:t>
      </w:r>
    </w:p>
    <w:p w14:paraId="4E2D66B7" w14:textId="77777777" w:rsidR="006208C7" w:rsidRPr="00A539DC" w:rsidRDefault="006208C7" w:rsidP="00643B11">
      <w:pPr>
        <w:pStyle w:val="Odsekzoznamu"/>
        <w:widowControl/>
        <w:numPr>
          <w:ilvl w:val="0"/>
          <w:numId w:val="4"/>
        </w:numPr>
        <w:tabs>
          <w:tab w:val="left" w:pos="1418"/>
        </w:tabs>
        <w:ind w:left="1418" w:hanging="425"/>
        <w:jc w:val="both"/>
        <w:rPr>
          <w:rFonts w:asciiTheme="majorHAnsi" w:hAnsiTheme="majorHAnsi" w:cstheme="majorHAnsi"/>
          <w:lang w:val="sk-SK"/>
        </w:rPr>
      </w:pPr>
      <w:r w:rsidRPr="00A539DC">
        <w:rPr>
          <w:rFonts w:asciiTheme="majorHAnsi" w:hAnsiTheme="majorHAnsi" w:cstheme="majorHAnsi"/>
          <w:lang w:val="sk-SK"/>
        </w:rPr>
        <w:t>zdrží akejkoľvek formy korupcie a korupčného správania v súvislosti s plnením podľa Zmluvy alebo akéhokoľvek správania, ktoré môže vyvolať pochybnosti o tom, že sa korupcie zdržiava;</w:t>
      </w:r>
    </w:p>
    <w:p w14:paraId="3ECA67D7" w14:textId="263EA820" w:rsidR="006208C7" w:rsidRPr="00A539DC" w:rsidRDefault="006208C7" w:rsidP="00643B11">
      <w:pPr>
        <w:pStyle w:val="Odsekzoznamu"/>
        <w:widowControl/>
        <w:numPr>
          <w:ilvl w:val="0"/>
          <w:numId w:val="4"/>
        </w:numPr>
        <w:tabs>
          <w:tab w:val="left" w:pos="1418"/>
        </w:tabs>
        <w:ind w:left="1418" w:hanging="425"/>
        <w:jc w:val="both"/>
        <w:rPr>
          <w:rFonts w:asciiTheme="majorHAnsi" w:hAnsiTheme="majorHAnsi" w:cstheme="majorHAnsi"/>
          <w:lang w:val="sk-SK" w:eastAsia="cs-CZ"/>
        </w:rPr>
      </w:pPr>
      <w:r w:rsidRPr="00A539DC">
        <w:rPr>
          <w:rFonts w:asciiTheme="majorHAnsi" w:hAnsiTheme="majorHAnsi" w:cstheme="majorHAnsi"/>
          <w:lang w:val="sk-SK"/>
        </w:rPr>
        <w:t xml:space="preserve">zaväzuje poskytnúť </w:t>
      </w:r>
      <w:r w:rsidR="008B68E7" w:rsidRPr="00A539DC">
        <w:rPr>
          <w:rFonts w:asciiTheme="majorHAnsi" w:hAnsiTheme="majorHAnsi" w:cstheme="majorHAnsi"/>
          <w:lang w:val="sk-SK"/>
        </w:rPr>
        <w:t>Objednávateľovi,</w:t>
      </w:r>
      <w:r w:rsidRPr="00A539DC">
        <w:rPr>
          <w:rFonts w:asciiTheme="majorHAnsi" w:hAnsiTheme="majorHAnsi" w:cstheme="majorHAnsi"/>
          <w:lang w:val="sk-SK"/>
        </w:rPr>
        <w:t xml:space="preserve"> alebo akémukoľvek orgánu verejnej správy oprávnenému na to v zmysle aplikovateľných všeobecne záväzných právnych predpisov plnú a bezodkladnú súčinnosť; </w:t>
      </w:r>
    </w:p>
    <w:p w14:paraId="75FE6DBB" w14:textId="5AC7A3BA" w:rsidR="006208C7" w:rsidRPr="00A539DC" w:rsidRDefault="006208C7" w:rsidP="00643B11">
      <w:pPr>
        <w:pStyle w:val="Odsekzoznamu"/>
        <w:widowControl/>
        <w:numPr>
          <w:ilvl w:val="0"/>
          <w:numId w:val="4"/>
        </w:numPr>
        <w:tabs>
          <w:tab w:val="left" w:pos="1418"/>
        </w:tabs>
        <w:ind w:left="1418" w:hanging="425"/>
        <w:jc w:val="both"/>
        <w:rPr>
          <w:rFonts w:asciiTheme="majorHAnsi" w:hAnsiTheme="majorHAnsi" w:cstheme="majorHAnsi"/>
          <w:lang w:val="sk-SK" w:eastAsia="cs-CZ"/>
        </w:rPr>
      </w:pPr>
      <w:r w:rsidRPr="00A539DC">
        <w:rPr>
          <w:rFonts w:asciiTheme="majorHAnsi" w:hAnsiTheme="majorHAnsi" w:cstheme="majorHAnsi"/>
          <w:lang w:val="sk-SK"/>
        </w:rPr>
        <w:t xml:space="preserve">zaväzuje bezodkladne oznámiť </w:t>
      </w:r>
      <w:r w:rsidR="000C7B11" w:rsidRPr="00A539DC">
        <w:rPr>
          <w:rFonts w:asciiTheme="majorHAnsi" w:hAnsiTheme="majorHAnsi" w:cstheme="majorHAnsi"/>
          <w:lang w:val="sk-SK"/>
        </w:rPr>
        <w:t>Objednávateľovi</w:t>
      </w:r>
      <w:r w:rsidR="00704421" w:rsidRPr="00A539DC">
        <w:rPr>
          <w:rFonts w:asciiTheme="majorHAnsi" w:hAnsiTheme="majorHAnsi" w:cstheme="majorHAnsi"/>
          <w:lang w:val="sk-SK"/>
        </w:rPr>
        <w:t xml:space="preserve"> </w:t>
      </w:r>
      <w:r w:rsidRPr="00A539DC">
        <w:rPr>
          <w:rFonts w:asciiTheme="majorHAnsi" w:hAnsiTheme="majorHAnsi" w:cstheme="majorHAnsi"/>
          <w:lang w:val="sk-SK"/>
        </w:rPr>
        <w:t>akékoľvek podozrenie z korupčného správania súvisiaceho s realizáciou Zmluvy a poskytne súčinnosť pri preskúmavaní tohto oznámenia;</w:t>
      </w:r>
    </w:p>
    <w:p w14:paraId="3CC49BD7" w14:textId="0C5E4809" w:rsidR="006208C7" w:rsidRPr="00A539DC" w:rsidRDefault="006208C7" w:rsidP="00643B11">
      <w:pPr>
        <w:pStyle w:val="Odsekzoznamu"/>
        <w:widowControl/>
        <w:numPr>
          <w:ilvl w:val="0"/>
          <w:numId w:val="4"/>
        </w:numPr>
        <w:tabs>
          <w:tab w:val="left" w:pos="1418"/>
        </w:tabs>
        <w:ind w:left="1418" w:hanging="425"/>
        <w:jc w:val="both"/>
        <w:rPr>
          <w:rFonts w:asciiTheme="majorHAnsi" w:hAnsiTheme="majorHAnsi" w:cstheme="majorHAnsi"/>
          <w:lang w:val="sk-SK"/>
        </w:rPr>
      </w:pPr>
      <w:r w:rsidRPr="00A539DC">
        <w:rPr>
          <w:rFonts w:asciiTheme="majorHAnsi" w:hAnsiTheme="majorHAnsi" w:cstheme="majorHAnsi"/>
          <w:lang w:val="sk-SK"/>
        </w:rPr>
        <w:t xml:space="preserve">vyhlasuje, že nemá a nebude mať žiadne prepojenie so žiadnou osobou pôsobiacou v rámci osoby </w:t>
      </w:r>
      <w:r w:rsidR="000C7B11" w:rsidRPr="00A539DC">
        <w:rPr>
          <w:rFonts w:asciiTheme="majorHAnsi" w:hAnsiTheme="majorHAnsi" w:cstheme="majorHAnsi"/>
          <w:lang w:val="sk-SK"/>
        </w:rPr>
        <w:t>Objednávateľa ani BBSK</w:t>
      </w:r>
      <w:r w:rsidRPr="00A539DC">
        <w:rPr>
          <w:rFonts w:asciiTheme="majorHAnsi" w:hAnsiTheme="majorHAnsi" w:cstheme="majorHAnsi"/>
          <w:lang w:val="sk-SK"/>
        </w:rPr>
        <w:t>, najmä s</w:t>
      </w:r>
      <w:r w:rsidR="00704421" w:rsidRPr="00A539DC">
        <w:rPr>
          <w:rFonts w:asciiTheme="majorHAnsi" w:hAnsiTheme="majorHAnsi" w:cstheme="majorHAnsi"/>
          <w:lang w:val="sk-SK"/>
        </w:rPr>
        <w:t xml:space="preserve"> ich </w:t>
      </w:r>
      <w:r w:rsidRPr="00A539DC">
        <w:rPr>
          <w:rFonts w:asciiTheme="majorHAnsi" w:hAnsiTheme="majorHAnsi" w:cstheme="majorHAnsi"/>
          <w:lang w:val="sk-SK"/>
        </w:rPr>
        <w:t xml:space="preserve">štatutárnym orgánom alebo jemu blízkou osobou a žiadnou Kontaktnou osobou </w:t>
      </w:r>
      <w:r w:rsidR="00B57BEE" w:rsidRPr="00A539DC">
        <w:rPr>
          <w:rFonts w:asciiTheme="majorHAnsi" w:hAnsiTheme="majorHAnsi" w:cstheme="majorHAnsi"/>
          <w:lang w:val="sk-SK"/>
        </w:rPr>
        <w:t>Objednávateľa</w:t>
      </w:r>
      <w:r w:rsidRPr="00A539DC">
        <w:rPr>
          <w:rFonts w:asciiTheme="majorHAnsi" w:hAnsiTheme="majorHAnsi" w:cstheme="majorHAnsi"/>
          <w:lang w:val="sk-SK"/>
        </w:rPr>
        <w:t xml:space="preserve"> alebo jej blízkou osobou, ak by ktorákoľvek z nich mohla pre </w:t>
      </w:r>
      <w:r w:rsidR="00704421" w:rsidRPr="00A539DC">
        <w:rPr>
          <w:rFonts w:asciiTheme="majorHAnsi" w:hAnsiTheme="majorHAnsi" w:cstheme="majorHAnsi"/>
          <w:lang w:val="sk-SK"/>
        </w:rPr>
        <w:t>Poskytovateľ</w:t>
      </w:r>
      <w:r w:rsidRPr="00A539DC">
        <w:rPr>
          <w:rFonts w:asciiTheme="majorHAnsi" w:hAnsiTheme="majorHAnsi" w:cstheme="majorHAnsi"/>
          <w:lang w:val="sk-SK"/>
        </w:rPr>
        <w:t xml:space="preserve">a priaznivo ovplyvniť uzatvorenie Zmluvy alebo spôsob realizácie práv a povinností </w:t>
      </w:r>
      <w:r w:rsidR="00B57BEE" w:rsidRPr="00A539DC">
        <w:rPr>
          <w:rFonts w:asciiTheme="majorHAnsi" w:hAnsiTheme="majorHAnsi" w:cstheme="majorHAnsi"/>
          <w:lang w:val="sk-SK"/>
        </w:rPr>
        <w:t>Objednávateľa</w:t>
      </w:r>
      <w:r w:rsidR="00704421" w:rsidRPr="00A539DC">
        <w:rPr>
          <w:rFonts w:asciiTheme="majorHAnsi" w:hAnsiTheme="majorHAnsi" w:cstheme="majorHAnsi"/>
          <w:lang w:val="sk-SK"/>
        </w:rPr>
        <w:t xml:space="preserve"> </w:t>
      </w:r>
      <w:r w:rsidRPr="00A539DC">
        <w:rPr>
          <w:rFonts w:asciiTheme="majorHAnsi" w:hAnsiTheme="majorHAnsi" w:cstheme="majorHAnsi"/>
          <w:lang w:val="sk-SK"/>
        </w:rPr>
        <w:t>podľa Zmluvy.</w:t>
      </w:r>
    </w:p>
    <w:p w14:paraId="5D9B5927" w14:textId="1B4345AB" w:rsidR="006208C7" w:rsidRPr="00A539DC" w:rsidRDefault="006208C7" w:rsidP="00643B11">
      <w:pPr>
        <w:widowControl/>
        <w:tabs>
          <w:tab w:val="left" w:pos="993"/>
        </w:tabs>
        <w:ind w:left="993" w:hanging="426"/>
        <w:contextualSpacing/>
        <w:jc w:val="both"/>
        <w:rPr>
          <w:rFonts w:asciiTheme="majorHAnsi" w:hAnsiTheme="majorHAnsi" w:cstheme="majorHAnsi"/>
          <w:snapToGrid w:val="0"/>
          <w:lang w:val="sk-SK"/>
        </w:rPr>
      </w:pPr>
      <w:r w:rsidRPr="00A539DC">
        <w:rPr>
          <w:rFonts w:asciiTheme="majorHAnsi" w:hAnsiTheme="majorHAnsi" w:cstheme="majorHAnsi"/>
          <w:snapToGrid w:val="0"/>
          <w:lang w:val="sk-SK"/>
        </w:rPr>
        <w:t xml:space="preserve">(b) </w:t>
      </w:r>
      <w:r w:rsidR="00704421" w:rsidRPr="00A539DC">
        <w:rPr>
          <w:rFonts w:asciiTheme="majorHAnsi" w:hAnsiTheme="majorHAnsi" w:cstheme="majorHAnsi"/>
          <w:snapToGrid w:val="0"/>
          <w:lang w:val="sk-SK"/>
        </w:rPr>
        <w:tab/>
        <w:t>Poskytovateľ</w:t>
      </w:r>
      <w:r w:rsidRPr="00A539DC">
        <w:rPr>
          <w:rFonts w:asciiTheme="majorHAnsi" w:hAnsiTheme="majorHAnsi" w:cstheme="majorHAnsi"/>
          <w:snapToGrid w:val="0"/>
          <w:lang w:val="sk-SK"/>
        </w:rPr>
        <w:t xml:space="preserve"> sa zaväzuje bezodkladne, najneskôr do 5 (piatich) pracovných dní, písomne </w:t>
      </w:r>
      <w:r w:rsidR="00B57BEE" w:rsidRPr="00A539DC">
        <w:rPr>
          <w:rFonts w:asciiTheme="majorHAnsi" w:hAnsiTheme="majorHAnsi" w:cstheme="majorHAnsi"/>
          <w:snapToGrid w:val="0"/>
          <w:lang w:val="sk-SK"/>
        </w:rPr>
        <w:t>Objednávateľa</w:t>
      </w:r>
      <w:r w:rsidRPr="00A539DC">
        <w:rPr>
          <w:rFonts w:asciiTheme="majorHAnsi" w:hAnsiTheme="majorHAnsi" w:cstheme="majorHAnsi"/>
          <w:snapToGrid w:val="0"/>
          <w:lang w:val="sk-SK"/>
        </w:rPr>
        <w:t xml:space="preserve"> informovať o vznesení akéhokoľvek obvinenia voči štatutárnemu zástupcovi </w:t>
      </w:r>
      <w:r w:rsidR="00704421" w:rsidRPr="00A539DC">
        <w:rPr>
          <w:rFonts w:asciiTheme="majorHAnsi" w:hAnsiTheme="majorHAnsi" w:cstheme="majorHAnsi"/>
          <w:snapToGrid w:val="0"/>
          <w:lang w:val="sk-SK"/>
        </w:rPr>
        <w:t>Poskytovateľa</w:t>
      </w:r>
      <w:r w:rsidRPr="00A539DC">
        <w:rPr>
          <w:rFonts w:asciiTheme="majorHAnsi" w:hAnsiTheme="majorHAnsi" w:cstheme="majorHAnsi"/>
          <w:snapToGrid w:val="0"/>
          <w:lang w:val="sk-SK"/>
        </w:rPr>
        <w:t xml:space="preserve"> alebo voči jeho zamestnancovi, bez ohľadu na jeho právnu kvalifikáciu, ak takéto obvinenie môže súvisieť s plnením Zmluvy. </w:t>
      </w:r>
    </w:p>
    <w:p w14:paraId="2BB8030A" w14:textId="5B21AA44" w:rsidR="006208C7" w:rsidRPr="00A539DC" w:rsidRDefault="00073369" w:rsidP="00643B11">
      <w:pPr>
        <w:tabs>
          <w:tab w:val="left" w:pos="567"/>
          <w:tab w:val="left" w:pos="1134"/>
        </w:tabs>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293907" w:rsidRPr="00A539DC">
        <w:rPr>
          <w:rFonts w:asciiTheme="majorHAnsi" w:hAnsiTheme="majorHAnsi" w:cstheme="majorHAnsi"/>
          <w:b/>
          <w:bCs/>
          <w:lang w:val="sk-SK"/>
        </w:rPr>
        <w:t>1</w:t>
      </w:r>
      <w:r w:rsidR="006208C7" w:rsidRPr="00A539DC">
        <w:rPr>
          <w:rFonts w:asciiTheme="majorHAnsi" w:hAnsiTheme="majorHAnsi" w:cstheme="majorHAnsi"/>
          <w:b/>
          <w:bCs/>
          <w:lang w:val="sk-SK"/>
        </w:rPr>
        <w:t>.2</w:t>
      </w:r>
      <w:r w:rsidR="006208C7" w:rsidRPr="00A539DC">
        <w:rPr>
          <w:rFonts w:asciiTheme="majorHAnsi" w:hAnsiTheme="majorHAnsi" w:cstheme="majorHAnsi"/>
          <w:b/>
          <w:bCs/>
          <w:lang w:val="sk-SK"/>
        </w:rPr>
        <w:tab/>
        <w:t>Zákaz nelegálneho zamestnávania a plnenie záväzkov</w:t>
      </w:r>
    </w:p>
    <w:p w14:paraId="4D595041" w14:textId="04713F1D" w:rsidR="006208C7" w:rsidRPr="00A539DC" w:rsidRDefault="006208C7" w:rsidP="00643B11">
      <w:pPr>
        <w:tabs>
          <w:tab w:val="left" w:pos="993"/>
        </w:tabs>
        <w:ind w:left="993" w:hanging="426"/>
        <w:jc w:val="both"/>
        <w:rPr>
          <w:rFonts w:asciiTheme="majorHAnsi" w:hAnsiTheme="majorHAnsi" w:cstheme="majorHAnsi"/>
          <w:lang w:val="sk-SK"/>
        </w:rPr>
      </w:pPr>
      <w:r w:rsidRPr="00A539DC">
        <w:rPr>
          <w:rFonts w:asciiTheme="majorHAnsi" w:hAnsiTheme="majorHAnsi" w:cstheme="majorHAnsi"/>
          <w:snapToGrid w:val="0"/>
          <w:lang w:val="sk-SK"/>
        </w:rPr>
        <w:t>(a)</w:t>
      </w:r>
      <w:r w:rsidRPr="00A539DC">
        <w:rPr>
          <w:rFonts w:asciiTheme="majorHAnsi" w:hAnsiTheme="majorHAnsi" w:cstheme="majorHAnsi"/>
          <w:snapToGrid w:val="0"/>
          <w:lang w:val="sk-SK"/>
        </w:rPr>
        <w:tab/>
      </w:r>
      <w:r w:rsidR="00704421" w:rsidRPr="00A539DC">
        <w:rPr>
          <w:rFonts w:asciiTheme="majorHAnsi" w:hAnsiTheme="majorHAnsi" w:cstheme="majorHAnsi"/>
          <w:snapToGrid w:val="0"/>
          <w:lang w:val="sk-SK"/>
        </w:rPr>
        <w:t>Poskytovateľ</w:t>
      </w:r>
      <w:r w:rsidRPr="00A539DC">
        <w:rPr>
          <w:rFonts w:asciiTheme="majorHAnsi" w:hAnsiTheme="majorHAnsi" w:cstheme="majorHAnsi"/>
          <w:lang w:val="sk-SK"/>
        </w:rPr>
        <w:t xml:space="preserve"> sa zaväzuje že zamestnanci </w:t>
      </w:r>
      <w:r w:rsidR="00704421" w:rsidRPr="00A539DC">
        <w:rPr>
          <w:rFonts w:asciiTheme="majorHAnsi" w:hAnsiTheme="majorHAnsi" w:cstheme="majorHAnsi"/>
          <w:snapToGrid w:val="0"/>
          <w:lang w:val="sk-SK"/>
        </w:rPr>
        <w:t>Poskytovateľ</w:t>
      </w:r>
      <w:r w:rsidRPr="00A539DC">
        <w:rPr>
          <w:rFonts w:asciiTheme="majorHAnsi" w:hAnsiTheme="majorHAnsi" w:cstheme="majorHAnsi"/>
          <w:snapToGrid w:val="0"/>
          <w:lang w:val="sk-SK"/>
        </w:rPr>
        <w:t>a</w:t>
      </w:r>
      <w:r w:rsidRPr="00A539DC">
        <w:rPr>
          <w:rFonts w:asciiTheme="majorHAnsi" w:hAnsiTheme="majorHAnsi" w:cstheme="majorHAnsi"/>
          <w:lang w:val="sk-SK"/>
        </w:rPr>
        <w:t xml:space="preserve">, osoby jeho dodávateľov, ako aj zamestnanci dodávateľov </w:t>
      </w:r>
      <w:r w:rsidR="007830BF" w:rsidRPr="00A539DC">
        <w:rPr>
          <w:rFonts w:asciiTheme="majorHAnsi" w:hAnsiTheme="majorHAnsi" w:cstheme="majorHAnsi"/>
          <w:snapToGrid w:val="0"/>
          <w:lang w:val="sk-SK"/>
        </w:rPr>
        <w:t>Poskytovateľa</w:t>
      </w:r>
      <w:r w:rsidRPr="00A539DC">
        <w:rPr>
          <w:rFonts w:asciiTheme="majorHAnsi" w:hAnsiTheme="majorHAnsi" w:cstheme="majorHAnsi"/>
          <w:lang w:val="sk-SK"/>
        </w:rPr>
        <w:t xml:space="preserve"> poskytujúc</w:t>
      </w:r>
      <w:r w:rsidR="007830BF" w:rsidRPr="00A539DC">
        <w:rPr>
          <w:rFonts w:asciiTheme="majorHAnsi" w:hAnsiTheme="majorHAnsi" w:cstheme="majorHAnsi"/>
          <w:lang w:val="sk-SK"/>
        </w:rPr>
        <w:t>i</w:t>
      </w:r>
      <w:r w:rsidRPr="00A539DC">
        <w:rPr>
          <w:rFonts w:asciiTheme="majorHAnsi" w:hAnsiTheme="majorHAnsi" w:cstheme="majorHAnsi"/>
          <w:lang w:val="sk-SK"/>
        </w:rPr>
        <w:t xml:space="preserve"> </w:t>
      </w:r>
      <w:r w:rsidR="007830BF" w:rsidRPr="00A539DC">
        <w:rPr>
          <w:rFonts w:asciiTheme="majorHAnsi" w:hAnsiTheme="majorHAnsi" w:cstheme="majorHAnsi"/>
          <w:lang w:val="sk-SK"/>
        </w:rPr>
        <w:t>S</w:t>
      </w:r>
      <w:r w:rsidRPr="00A539DC">
        <w:rPr>
          <w:rFonts w:asciiTheme="majorHAnsi" w:hAnsiTheme="majorHAnsi" w:cstheme="majorHAnsi"/>
          <w:lang w:val="sk-SK"/>
        </w:rPr>
        <w:t xml:space="preserve">lužby alebo osoby na Zmluve inak participujúce, nebudú zamestnané nelegálne a nebudú vykonávať nelegálnu prácu. Ak bude </w:t>
      </w:r>
      <w:r w:rsidR="007830BF" w:rsidRPr="00A539DC">
        <w:rPr>
          <w:rFonts w:asciiTheme="majorHAnsi" w:hAnsiTheme="majorHAnsi" w:cstheme="majorHAnsi"/>
          <w:snapToGrid w:val="0"/>
          <w:lang w:val="sk-SK"/>
        </w:rPr>
        <w:t>Poskytovateľ</w:t>
      </w:r>
      <w:r w:rsidRPr="00A539DC">
        <w:rPr>
          <w:rFonts w:asciiTheme="majorHAnsi" w:hAnsiTheme="majorHAnsi" w:cstheme="majorHAnsi"/>
          <w:lang w:val="sk-SK"/>
        </w:rPr>
        <w:t xml:space="preserve"> poskytovať </w:t>
      </w:r>
      <w:r w:rsidR="007830BF" w:rsidRPr="00A539DC">
        <w:rPr>
          <w:rFonts w:asciiTheme="majorHAnsi" w:hAnsiTheme="majorHAnsi" w:cstheme="majorHAnsi"/>
          <w:lang w:val="sk-SK"/>
        </w:rPr>
        <w:t>S</w:t>
      </w:r>
      <w:r w:rsidRPr="00A539DC">
        <w:rPr>
          <w:rFonts w:asciiTheme="majorHAnsi" w:hAnsiTheme="majorHAnsi" w:cstheme="majorHAnsi"/>
          <w:lang w:val="sk-SK"/>
        </w:rPr>
        <w:t>lužby prostredníctvom subdodávateľov, zaväzuje sa pred uzatvorením zmluvy a počas trvania zmluvy s každým z nich overiť a pravidelne overovať, že žiaden zo subdodávateľov neporušuje zákaz nelegálneho zamestnávania v zmysle ustanovení Zákona o nelegálnom zamestnávaní.</w:t>
      </w:r>
    </w:p>
    <w:p w14:paraId="76689B3C" w14:textId="422F3669" w:rsidR="006208C7" w:rsidRPr="00A539DC" w:rsidRDefault="006208C7" w:rsidP="00643B11">
      <w:pPr>
        <w:tabs>
          <w:tab w:val="left" w:pos="993"/>
        </w:tabs>
        <w:ind w:left="993" w:hanging="426"/>
        <w:jc w:val="both"/>
        <w:rPr>
          <w:rFonts w:asciiTheme="majorHAnsi" w:hAnsiTheme="majorHAnsi" w:cstheme="majorHAnsi"/>
          <w:lang w:val="sk-SK"/>
        </w:rPr>
      </w:pPr>
      <w:r w:rsidRPr="00A539DC">
        <w:rPr>
          <w:rFonts w:asciiTheme="majorHAnsi" w:hAnsiTheme="majorHAnsi" w:cstheme="majorHAnsi"/>
          <w:snapToGrid w:val="0"/>
          <w:lang w:val="sk-SK"/>
        </w:rPr>
        <w:t>(b)</w:t>
      </w:r>
      <w:r w:rsidRPr="00A539DC">
        <w:rPr>
          <w:rFonts w:asciiTheme="majorHAnsi" w:hAnsiTheme="majorHAnsi" w:cstheme="majorHAnsi"/>
          <w:snapToGrid w:val="0"/>
          <w:lang w:val="sk-SK"/>
        </w:rPr>
        <w:tab/>
      </w:r>
      <w:r w:rsidR="0086095E" w:rsidRPr="00A539DC">
        <w:rPr>
          <w:rFonts w:asciiTheme="majorHAnsi" w:hAnsiTheme="majorHAnsi" w:cstheme="majorHAnsi"/>
          <w:lang w:val="sk-SK"/>
        </w:rPr>
        <w:t>Poskytovateľ</w:t>
      </w:r>
      <w:r w:rsidRPr="00A539DC">
        <w:rPr>
          <w:rFonts w:asciiTheme="majorHAnsi" w:hAnsiTheme="majorHAnsi" w:cstheme="majorHAnsi"/>
          <w:lang w:val="sk-SK"/>
        </w:rPr>
        <w:t xml:space="preserve"> sa zaväzuje plniť svoje záväzky súvisiace </w:t>
      </w:r>
      <w:r w:rsidR="007830BF" w:rsidRPr="00A539DC">
        <w:rPr>
          <w:rFonts w:asciiTheme="majorHAnsi" w:hAnsiTheme="majorHAnsi" w:cstheme="majorHAnsi"/>
          <w:lang w:val="sk-SK"/>
        </w:rPr>
        <w:t>so S</w:t>
      </w:r>
      <w:r w:rsidRPr="00A539DC">
        <w:rPr>
          <w:rFonts w:asciiTheme="majorHAnsi" w:hAnsiTheme="majorHAnsi" w:cstheme="majorHAnsi"/>
          <w:lang w:val="sk-SK"/>
        </w:rPr>
        <w:t>lužbami voči svojim zamestnancom a/alebo dodávateľom riadne a včas.</w:t>
      </w:r>
    </w:p>
    <w:p w14:paraId="261853E5" w14:textId="358DDC47" w:rsidR="006208C7" w:rsidRPr="00A539DC" w:rsidRDefault="00073369" w:rsidP="00643B11">
      <w:pPr>
        <w:tabs>
          <w:tab w:val="left" w:pos="567"/>
        </w:tabs>
        <w:ind w:left="567" w:hanging="567"/>
        <w:jc w:val="both"/>
        <w:rPr>
          <w:rFonts w:asciiTheme="majorHAnsi" w:eastAsiaTheme="minorHAnsi" w:hAnsiTheme="majorHAnsi" w:cstheme="majorHAnsi"/>
          <w:b/>
          <w:bCs/>
          <w:lang w:val="sk-SK" w:eastAsia="en-US"/>
        </w:rPr>
      </w:pPr>
      <w:r w:rsidRPr="00A539DC">
        <w:rPr>
          <w:rFonts w:asciiTheme="majorHAnsi" w:eastAsiaTheme="minorHAnsi" w:hAnsiTheme="majorHAnsi" w:cstheme="majorHAnsi"/>
          <w:b/>
          <w:bCs/>
          <w:lang w:val="sk-SK" w:eastAsia="en-US"/>
        </w:rPr>
        <w:t>1</w:t>
      </w:r>
      <w:r w:rsidR="00293907" w:rsidRPr="00A539DC">
        <w:rPr>
          <w:rFonts w:asciiTheme="majorHAnsi" w:eastAsiaTheme="minorHAnsi" w:hAnsiTheme="majorHAnsi" w:cstheme="majorHAnsi"/>
          <w:b/>
          <w:bCs/>
          <w:lang w:val="sk-SK" w:eastAsia="en-US"/>
        </w:rPr>
        <w:t>1</w:t>
      </w:r>
      <w:r w:rsidR="006208C7" w:rsidRPr="00A539DC">
        <w:rPr>
          <w:rFonts w:asciiTheme="majorHAnsi" w:eastAsiaTheme="minorHAnsi" w:hAnsiTheme="majorHAnsi" w:cstheme="majorHAnsi"/>
          <w:b/>
          <w:bCs/>
          <w:lang w:val="sk-SK" w:eastAsia="en-US"/>
        </w:rPr>
        <w:t>.3</w:t>
      </w:r>
      <w:r w:rsidR="006208C7" w:rsidRPr="00A539DC">
        <w:rPr>
          <w:rFonts w:asciiTheme="majorHAnsi" w:eastAsiaTheme="minorHAnsi" w:hAnsiTheme="majorHAnsi" w:cstheme="majorHAnsi"/>
          <w:b/>
          <w:bCs/>
          <w:lang w:val="sk-SK" w:eastAsia="en-US"/>
        </w:rPr>
        <w:tab/>
        <w:t>Register partnerov verejného sektora</w:t>
      </w:r>
    </w:p>
    <w:p w14:paraId="0E573EDA" w14:textId="679D171A" w:rsidR="006208C7" w:rsidRPr="00A539DC" w:rsidRDefault="00643B11" w:rsidP="00643B11">
      <w:pPr>
        <w:tabs>
          <w:tab w:val="left" w:pos="567"/>
        </w:tabs>
        <w:ind w:left="567" w:hanging="567"/>
        <w:jc w:val="both"/>
        <w:rPr>
          <w:rFonts w:asciiTheme="majorHAnsi" w:hAnsiTheme="majorHAnsi" w:cstheme="majorHAnsi"/>
          <w:bCs/>
          <w:lang w:val="sk-SK"/>
        </w:rPr>
      </w:pPr>
      <w:r w:rsidRPr="00A539DC">
        <w:rPr>
          <w:rFonts w:asciiTheme="majorHAnsi" w:hAnsiTheme="majorHAnsi" w:cstheme="majorHAnsi"/>
          <w:snapToGrid w:val="0"/>
          <w:lang w:val="sk-SK"/>
        </w:rPr>
        <w:tab/>
      </w:r>
      <w:r w:rsidR="007830BF" w:rsidRPr="00A539DC">
        <w:rPr>
          <w:rFonts w:asciiTheme="majorHAnsi" w:hAnsiTheme="majorHAnsi" w:cstheme="majorHAnsi"/>
          <w:snapToGrid w:val="0"/>
          <w:lang w:val="sk-SK"/>
        </w:rPr>
        <w:t>Poskytovateľ</w:t>
      </w:r>
      <w:r w:rsidR="006208C7" w:rsidRPr="00A539DC">
        <w:rPr>
          <w:rFonts w:asciiTheme="majorHAnsi" w:hAnsiTheme="majorHAnsi" w:cstheme="majorHAnsi"/>
          <w:bCs/>
          <w:lang w:val="sk-SK"/>
        </w:rPr>
        <w:t xml:space="preserve"> sa zaväzuje byť riadne zapísaný v registri partnerov verejného sektora po celú dobu trvania Zmluvy, ak mu taká povinnosť vyplýva zo Zákona o RPVS. </w:t>
      </w:r>
    </w:p>
    <w:p w14:paraId="4412EFB0" w14:textId="1E486703" w:rsidR="006208C7" w:rsidRPr="00A539DC" w:rsidRDefault="00073369" w:rsidP="00643B11">
      <w:pPr>
        <w:widowControl/>
        <w:tabs>
          <w:tab w:val="left" w:pos="567"/>
        </w:tabs>
        <w:ind w:left="567" w:hanging="567"/>
        <w:contextualSpacing/>
        <w:jc w:val="both"/>
        <w:rPr>
          <w:rFonts w:asciiTheme="majorHAnsi" w:hAnsiTheme="majorHAnsi" w:cstheme="majorHAnsi"/>
          <w:b/>
          <w:bCs/>
          <w:lang w:val="sk-SK"/>
        </w:rPr>
      </w:pPr>
      <w:r w:rsidRPr="00A539DC">
        <w:rPr>
          <w:rFonts w:asciiTheme="majorHAnsi" w:hAnsiTheme="majorHAnsi" w:cstheme="majorHAnsi"/>
          <w:b/>
          <w:bCs/>
          <w:lang w:val="sk-SK"/>
        </w:rPr>
        <w:t>1</w:t>
      </w:r>
      <w:r w:rsidR="00293907" w:rsidRPr="00A539DC">
        <w:rPr>
          <w:rFonts w:asciiTheme="majorHAnsi" w:hAnsiTheme="majorHAnsi" w:cstheme="majorHAnsi"/>
          <w:b/>
          <w:bCs/>
          <w:lang w:val="sk-SK"/>
        </w:rPr>
        <w:t>1</w:t>
      </w:r>
      <w:r w:rsidR="006208C7" w:rsidRPr="00A539DC">
        <w:rPr>
          <w:rFonts w:asciiTheme="majorHAnsi" w:hAnsiTheme="majorHAnsi" w:cstheme="majorHAnsi"/>
          <w:b/>
          <w:bCs/>
          <w:lang w:val="sk-SK"/>
        </w:rPr>
        <w:t>.4</w:t>
      </w:r>
      <w:r w:rsidR="006208C7" w:rsidRPr="00A539DC">
        <w:rPr>
          <w:rFonts w:asciiTheme="majorHAnsi" w:hAnsiTheme="majorHAnsi" w:cstheme="majorHAnsi"/>
          <w:b/>
          <w:bCs/>
          <w:lang w:val="sk-SK"/>
        </w:rPr>
        <w:tab/>
        <w:t xml:space="preserve">Kontrola </w:t>
      </w:r>
    </w:p>
    <w:p w14:paraId="5BC820C4" w14:textId="57947251" w:rsidR="006208C7" w:rsidRPr="00A539DC" w:rsidRDefault="00643B11" w:rsidP="00643B11">
      <w:pPr>
        <w:widowControl/>
        <w:tabs>
          <w:tab w:val="left" w:pos="567"/>
          <w:tab w:val="left" w:pos="1134"/>
        </w:tabs>
        <w:ind w:left="567" w:hanging="567"/>
        <w:contextualSpacing/>
        <w:jc w:val="both"/>
        <w:rPr>
          <w:rFonts w:asciiTheme="majorHAnsi" w:hAnsiTheme="majorHAnsi" w:cstheme="majorHAnsi"/>
          <w:lang w:val="sk-SK"/>
        </w:rPr>
      </w:pPr>
      <w:r w:rsidRPr="00A539DC">
        <w:rPr>
          <w:rFonts w:asciiTheme="majorHAnsi" w:hAnsiTheme="majorHAnsi" w:cstheme="majorHAnsi"/>
          <w:snapToGrid w:val="0"/>
          <w:lang w:val="sk-SK"/>
        </w:rPr>
        <w:tab/>
      </w:r>
      <w:r w:rsidR="007830BF" w:rsidRPr="00A539DC">
        <w:rPr>
          <w:rFonts w:asciiTheme="majorHAnsi" w:hAnsiTheme="majorHAnsi" w:cstheme="majorHAnsi"/>
          <w:snapToGrid w:val="0"/>
          <w:lang w:val="sk-SK"/>
        </w:rPr>
        <w:t>Poskytovateľ</w:t>
      </w:r>
      <w:r w:rsidR="006208C7" w:rsidRPr="00A539DC">
        <w:rPr>
          <w:rFonts w:asciiTheme="majorHAnsi" w:hAnsiTheme="majorHAnsi" w:cstheme="majorHAnsi"/>
          <w:lang w:val="sk-SK"/>
        </w:rPr>
        <w:t xml:space="preserve"> berie na vedomie, že táto Zmluva podlieha kontrole nakladania s prostriedkami a majetkom </w:t>
      </w:r>
      <w:r w:rsidR="00067FAD" w:rsidRPr="00A539DC">
        <w:rPr>
          <w:rFonts w:asciiTheme="majorHAnsi" w:hAnsiTheme="majorHAnsi" w:cstheme="majorHAnsi"/>
          <w:lang w:val="sk-SK"/>
        </w:rPr>
        <w:t>Objednávateľa</w:t>
      </w:r>
      <w:r w:rsidR="006208C7" w:rsidRPr="00A539DC">
        <w:rPr>
          <w:rFonts w:asciiTheme="majorHAnsi" w:hAnsiTheme="majorHAnsi" w:cstheme="majorHAnsi"/>
          <w:lang w:val="sk-SK"/>
        </w:rPr>
        <w:t xml:space="preserve">. Za týmto účelom môžu príslušné orgány kontroly podľa osobitných právnych predpisov (napr. Najvyšší kontrolný úrad SR, Hlavný kontrolór Banskobystrického samosprávneho kraja a jeho útvar) požadovať od </w:t>
      </w:r>
      <w:r w:rsidR="007830BF" w:rsidRPr="00A539DC">
        <w:rPr>
          <w:rFonts w:asciiTheme="majorHAnsi" w:hAnsiTheme="majorHAnsi" w:cstheme="majorHAnsi"/>
          <w:snapToGrid w:val="0"/>
          <w:lang w:val="sk-SK"/>
        </w:rPr>
        <w:t>Poskytovateľ</w:t>
      </w:r>
      <w:r w:rsidR="006208C7" w:rsidRPr="00A539DC">
        <w:rPr>
          <w:rFonts w:asciiTheme="majorHAnsi" w:hAnsiTheme="majorHAnsi" w:cstheme="majorHAnsi"/>
          <w:lang w:val="sk-SK"/>
        </w:rPr>
        <w:t xml:space="preserve">a údaje, dokumenty alebo vysvetlenia súvisiace s plnením podľa Zmluvy. Ak bude na účely poskytnutia súčinnosti </w:t>
      </w:r>
      <w:r w:rsidR="00B031EC" w:rsidRPr="00A539DC">
        <w:rPr>
          <w:rFonts w:asciiTheme="majorHAnsi" w:hAnsiTheme="majorHAnsi" w:cstheme="majorHAnsi"/>
          <w:lang w:val="sk-SK"/>
        </w:rPr>
        <w:t>Objednávateľa</w:t>
      </w:r>
      <w:r w:rsidR="000F431B" w:rsidRPr="00A539DC">
        <w:rPr>
          <w:rFonts w:asciiTheme="majorHAnsi" w:hAnsiTheme="majorHAnsi" w:cstheme="majorHAnsi"/>
          <w:lang w:val="sk-SK"/>
        </w:rPr>
        <w:t xml:space="preserve"> </w:t>
      </w:r>
      <w:r w:rsidR="006208C7" w:rsidRPr="00A539DC">
        <w:rPr>
          <w:rFonts w:asciiTheme="majorHAnsi" w:hAnsiTheme="majorHAnsi" w:cstheme="majorHAnsi"/>
          <w:lang w:val="sk-SK"/>
        </w:rPr>
        <w:t xml:space="preserve">pri výkone kontroly podľa tohto bodu potrebná aj súčinnosť </w:t>
      </w:r>
      <w:r w:rsidR="007830BF" w:rsidRPr="00A539DC">
        <w:rPr>
          <w:rFonts w:asciiTheme="majorHAnsi" w:hAnsiTheme="majorHAnsi" w:cstheme="majorHAnsi"/>
          <w:snapToGrid w:val="0"/>
          <w:lang w:val="sk-SK"/>
        </w:rPr>
        <w:t>Poskytovateľ</w:t>
      </w:r>
      <w:r w:rsidR="006208C7" w:rsidRPr="00A539DC">
        <w:rPr>
          <w:rFonts w:asciiTheme="majorHAnsi" w:hAnsiTheme="majorHAnsi" w:cstheme="majorHAnsi"/>
          <w:snapToGrid w:val="0"/>
          <w:lang w:val="sk-SK"/>
        </w:rPr>
        <w:t>a</w:t>
      </w:r>
      <w:r w:rsidR="006208C7" w:rsidRPr="00A539DC">
        <w:rPr>
          <w:rFonts w:asciiTheme="majorHAnsi" w:hAnsiTheme="majorHAnsi" w:cstheme="majorHAnsi"/>
          <w:lang w:val="sk-SK"/>
        </w:rPr>
        <w:t xml:space="preserve">, </w:t>
      </w:r>
      <w:r w:rsidR="007830BF" w:rsidRPr="00A539DC">
        <w:rPr>
          <w:rFonts w:asciiTheme="majorHAnsi" w:hAnsiTheme="majorHAnsi" w:cstheme="majorHAnsi"/>
          <w:snapToGrid w:val="0"/>
          <w:lang w:val="sk-SK"/>
        </w:rPr>
        <w:t>Poskytovateľ</w:t>
      </w:r>
      <w:r w:rsidR="006208C7" w:rsidRPr="00A539DC">
        <w:rPr>
          <w:rFonts w:asciiTheme="majorHAnsi" w:hAnsiTheme="majorHAnsi" w:cstheme="majorHAnsi"/>
          <w:lang w:val="sk-SK"/>
        </w:rPr>
        <w:t xml:space="preserve"> sa ju zaväzuje v rozsahu, v akom je to nevyhnutné pre vykonávanú kontrolu, poskytnúť </w:t>
      </w:r>
      <w:r w:rsidR="000F431B" w:rsidRPr="00A539DC">
        <w:rPr>
          <w:rFonts w:asciiTheme="majorHAnsi" w:hAnsiTheme="majorHAnsi" w:cstheme="majorHAnsi"/>
          <w:lang w:val="sk-SK"/>
        </w:rPr>
        <w:t xml:space="preserve">Objednávateľovi </w:t>
      </w:r>
      <w:r w:rsidR="006208C7" w:rsidRPr="00A539DC">
        <w:rPr>
          <w:rFonts w:asciiTheme="majorHAnsi" w:hAnsiTheme="majorHAnsi" w:cstheme="majorHAnsi"/>
          <w:lang w:val="sk-SK"/>
        </w:rPr>
        <w:t xml:space="preserve">v plnom rozsahu a bezodkladne, na písomnú výzvu </w:t>
      </w:r>
      <w:r w:rsidR="000F431B" w:rsidRPr="00A539DC">
        <w:rPr>
          <w:rFonts w:asciiTheme="majorHAnsi" w:hAnsiTheme="majorHAnsi" w:cstheme="majorHAnsi"/>
          <w:lang w:val="sk-SK"/>
        </w:rPr>
        <w:t>Objednávateľa</w:t>
      </w:r>
      <w:r w:rsidR="006208C7" w:rsidRPr="00A539DC">
        <w:rPr>
          <w:rFonts w:asciiTheme="majorHAnsi" w:hAnsiTheme="majorHAnsi" w:cstheme="majorHAnsi"/>
          <w:lang w:val="sk-SK"/>
        </w:rPr>
        <w:t xml:space="preserve">, a to aj po zániku Zmluvy z akéhokoľvek dôvodu; </w:t>
      </w:r>
      <w:r w:rsidR="007830BF" w:rsidRPr="00A539DC">
        <w:rPr>
          <w:rFonts w:asciiTheme="majorHAnsi" w:hAnsiTheme="majorHAnsi" w:cstheme="majorHAnsi"/>
          <w:snapToGrid w:val="0"/>
          <w:lang w:val="sk-SK"/>
        </w:rPr>
        <w:t>Poskytovateľ</w:t>
      </w:r>
      <w:r w:rsidR="006208C7" w:rsidRPr="00A539DC">
        <w:rPr>
          <w:rFonts w:asciiTheme="majorHAnsi" w:hAnsiTheme="majorHAnsi" w:cstheme="majorHAnsi"/>
          <w:lang w:val="sk-SK"/>
        </w:rPr>
        <w:t xml:space="preserve"> na tento účel </w:t>
      </w:r>
      <w:r w:rsidR="00D053EA" w:rsidRPr="00A539DC">
        <w:rPr>
          <w:rFonts w:asciiTheme="majorHAnsi" w:hAnsiTheme="majorHAnsi" w:cstheme="majorHAnsi"/>
          <w:lang w:val="sk-SK"/>
        </w:rPr>
        <w:t>Objednávateľovi</w:t>
      </w:r>
      <w:r w:rsidR="006208C7" w:rsidRPr="00A539DC">
        <w:rPr>
          <w:rFonts w:asciiTheme="majorHAnsi" w:hAnsiTheme="majorHAnsi" w:cstheme="majorHAnsi"/>
          <w:lang w:val="sk-SK"/>
        </w:rPr>
        <w:t xml:space="preserve"> poskytne najmä zmluvy, faktúry, iné písomnosti a ich zdôvodnenia/vysvetlenia. Súčinnosť v zmysle tohto bodu poskytne </w:t>
      </w:r>
      <w:r w:rsidR="007830BF" w:rsidRPr="00A539DC">
        <w:rPr>
          <w:rFonts w:asciiTheme="majorHAnsi" w:hAnsiTheme="majorHAnsi" w:cstheme="majorHAnsi"/>
          <w:snapToGrid w:val="0"/>
          <w:lang w:val="sk-SK"/>
        </w:rPr>
        <w:t>Poskytovateľ</w:t>
      </w:r>
      <w:r w:rsidR="006208C7" w:rsidRPr="00A539DC">
        <w:rPr>
          <w:rFonts w:asciiTheme="majorHAnsi" w:hAnsiTheme="majorHAnsi" w:cstheme="majorHAnsi"/>
          <w:lang w:val="sk-SK"/>
        </w:rPr>
        <w:t xml:space="preserve"> na svoje náklady.</w:t>
      </w:r>
      <w:r w:rsidR="00500B42" w:rsidRPr="00A539DC">
        <w:rPr>
          <w:rFonts w:asciiTheme="majorHAnsi" w:hAnsiTheme="majorHAnsi" w:cstheme="majorHAnsi"/>
          <w:lang w:val="sk-SK"/>
        </w:rPr>
        <w:t xml:space="preserve"> </w:t>
      </w:r>
      <w:r w:rsidR="006208C7" w:rsidRPr="00A539DC">
        <w:rPr>
          <w:rFonts w:asciiTheme="majorHAnsi" w:hAnsiTheme="majorHAnsi" w:cstheme="majorHAnsi"/>
          <w:snapToGrid w:val="0"/>
          <w:lang w:val="sk-SK"/>
        </w:rPr>
        <w:t xml:space="preserve">Záväzky </w:t>
      </w:r>
      <w:r w:rsidR="007830BF" w:rsidRPr="00A539DC">
        <w:rPr>
          <w:rFonts w:asciiTheme="majorHAnsi" w:hAnsiTheme="majorHAnsi" w:cstheme="majorHAnsi"/>
          <w:snapToGrid w:val="0"/>
          <w:lang w:val="sk-SK"/>
        </w:rPr>
        <w:t>Poskytovateľ</w:t>
      </w:r>
      <w:r w:rsidR="00D053EA" w:rsidRPr="00A539DC">
        <w:rPr>
          <w:rFonts w:asciiTheme="majorHAnsi" w:hAnsiTheme="majorHAnsi" w:cstheme="majorHAnsi"/>
          <w:snapToGrid w:val="0"/>
          <w:lang w:val="sk-SK"/>
        </w:rPr>
        <w:t>a</w:t>
      </w:r>
      <w:r w:rsidR="007830BF" w:rsidRPr="00A539DC">
        <w:rPr>
          <w:rFonts w:asciiTheme="majorHAnsi" w:hAnsiTheme="majorHAnsi" w:cstheme="majorHAnsi"/>
          <w:lang w:val="sk-SK"/>
        </w:rPr>
        <w:t xml:space="preserve"> </w:t>
      </w:r>
      <w:r w:rsidR="006208C7" w:rsidRPr="00A539DC">
        <w:rPr>
          <w:rFonts w:asciiTheme="majorHAnsi" w:hAnsiTheme="majorHAnsi" w:cstheme="majorHAnsi"/>
          <w:lang w:val="sk-SK"/>
        </w:rPr>
        <w:t xml:space="preserve">podľa tohto bodu </w:t>
      </w:r>
      <w:r w:rsidR="006208C7" w:rsidRPr="00A539DC">
        <w:rPr>
          <w:rFonts w:asciiTheme="majorHAnsi" w:hAnsiTheme="majorHAnsi" w:cstheme="majorHAnsi"/>
          <w:snapToGrid w:val="0"/>
          <w:lang w:val="sk-SK"/>
        </w:rPr>
        <w:t>trvajú a</w:t>
      </w:r>
      <w:r w:rsidR="006208C7" w:rsidRPr="00A539DC">
        <w:rPr>
          <w:rFonts w:asciiTheme="majorHAnsi" w:hAnsiTheme="majorHAnsi" w:cstheme="majorHAnsi"/>
          <w:lang w:val="sk-SK"/>
        </w:rPr>
        <w:t>j po zániku Zmluvy z akéhokoľvek dôvodu.</w:t>
      </w:r>
    </w:p>
    <w:p w14:paraId="279DDE5D" w14:textId="5AA4A20C" w:rsidR="006208C7" w:rsidRPr="00A539DC" w:rsidRDefault="00073369" w:rsidP="00643B11">
      <w:pPr>
        <w:tabs>
          <w:tab w:val="left" w:pos="567"/>
        </w:tabs>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293907" w:rsidRPr="00A539DC">
        <w:rPr>
          <w:rFonts w:asciiTheme="majorHAnsi" w:hAnsiTheme="majorHAnsi" w:cstheme="majorHAnsi"/>
          <w:b/>
          <w:bCs/>
          <w:lang w:val="sk-SK"/>
        </w:rPr>
        <w:t>1</w:t>
      </w:r>
      <w:r w:rsidR="006208C7" w:rsidRPr="00A539DC">
        <w:rPr>
          <w:rFonts w:asciiTheme="majorHAnsi" w:hAnsiTheme="majorHAnsi" w:cstheme="majorHAnsi"/>
          <w:b/>
          <w:bCs/>
          <w:lang w:val="sk-SK"/>
        </w:rPr>
        <w:t>.5</w:t>
      </w:r>
      <w:r w:rsidR="006208C7" w:rsidRPr="00A539DC">
        <w:rPr>
          <w:rFonts w:asciiTheme="majorHAnsi" w:hAnsiTheme="majorHAnsi" w:cstheme="majorHAnsi"/>
          <w:b/>
          <w:bCs/>
          <w:lang w:val="sk-SK"/>
        </w:rPr>
        <w:tab/>
      </w:r>
      <w:bookmarkStart w:id="10" w:name="_Hlk102505959"/>
      <w:r w:rsidR="007830BF" w:rsidRPr="00A539DC">
        <w:rPr>
          <w:rFonts w:asciiTheme="majorHAnsi" w:hAnsiTheme="majorHAnsi" w:cstheme="majorHAnsi"/>
          <w:b/>
          <w:bCs/>
          <w:lang w:val="sk-SK"/>
        </w:rPr>
        <w:t xml:space="preserve">Dôvernosť </w:t>
      </w:r>
      <w:r w:rsidR="006208C7" w:rsidRPr="00A539DC">
        <w:rPr>
          <w:rFonts w:asciiTheme="majorHAnsi" w:hAnsiTheme="majorHAnsi" w:cstheme="majorHAnsi"/>
          <w:b/>
          <w:bCs/>
          <w:lang w:val="sk-SK"/>
        </w:rPr>
        <w:t>informácií</w:t>
      </w:r>
    </w:p>
    <w:p w14:paraId="653FF13A" w14:textId="77777777" w:rsidR="007B65AB" w:rsidRPr="00A539DC" w:rsidRDefault="007830BF" w:rsidP="007B65AB">
      <w:pPr>
        <w:tabs>
          <w:tab w:val="left" w:pos="993"/>
        </w:tabs>
        <w:ind w:left="993" w:hanging="426"/>
        <w:jc w:val="both"/>
        <w:rPr>
          <w:rFonts w:asciiTheme="majorHAnsi" w:hAnsiTheme="majorHAnsi" w:cstheme="majorHAnsi"/>
          <w:lang w:val="sk-SK"/>
        </w:rPr>
      </w:pPr>
      <w:r w:rsidRPr="00A539DC">
        <w:rPr>
          <w:rFonts w:asciiTheme="majorHAnsi" w:hAnsiTheme="majorHAnsi" w:cstheme="majorHAnsi"/>
          <w:snapToGrid w:val="0"/>
          <w:lang w:val="sk-SK"/>
        </w:rPr>
        <w:t>(a)</w:t>
      </w:r>
      <w:r w:rsidRPr="00A539DC">
        <w:rPr>
          <w:rFonts w:asciiTheme="majorHAnsi" w:hAnsiTheme="majorHAnsi" w:cstheme="majorHAnsi"/>
          <w:snapToGrid w:val="0"/>
          <w:lang w:val="sk-SK"/>
        </w:rPr>
        <w:tab/>
        <w:t>Poskytovateľ</w:t>
      </w:r>
      <w:r w:rsidR="006208C7" w:rsidRPr="00A539DC">
        <w:rPr>
          <w:rFonts w:asciiTheme="majorHAnsi" w:hAnsiTheme="majorHAnsi" w:cstheme="majorHAnsi"/>
          <w:lang w:val="sk-SK"/>
        </w:rPr>
        <w:t xml:space="preserve"> berie na vedomie, že Zmluva a informácie získané na jej základe, prípadne akékoľvek ďalšie súvisiace informácie, môžu podliehať aplikovateľným ustanoveniam Zákona o slobode informácií, a preto tieto môžu podliehať povinnosti </w:t>
      </w:r>
      <w:r w:rsidR="00D053EA" w:rsidRPr="00A539DC">
        <w:rPr>
          <w:rFonts w:asciiTheme="majorHAnsi" w:hAnsiTheme="majorHAnsi" w:cstheme="majorHAnsi"/>
          <w:lang w:val="sk-SK"/>
        </w:rPr>
        <w:t>Objednávateľa</w:t>
      </w:r>
      <w:r w:rsidR="006208C7" w:rsidRPr="00A539DC">
        <w:rPr>
          <w:rFonts w:asciiTheme="majorHAnsi" w:hAnsiTheme="majorHAnsi" w:cstheme="majorHAnsi"/>
          <w:lang w:val="sk-SK"/>
        </w:rPr>
        <w:t xml:space="preserve"> zverejniť ich alebo poskytnúť v súlade s týmto právnym predpisom; </w:t>
      </w:r>
      <w:r w:rsidRPr="00A539DC">
        <w:rPr>
          <w:rFonts w:asciiTheme="majorHAnsi" w:hAnsiTheme="majorHAnsi" w:cstheme="majorHAnsi"/>
          <w:snapToGrid w:val="0"/>
          <w:lang w:val="sk-SK"/>
        </w:rPr>
        <w:t>Poskytovateľ</w:t>
      </w:r>
      <w:r w:rsidR="006208C7" w:rsidRPr="00A539DC">
        <w:rPr>
          <w:rFonts w:asciiTheme="majorHAnsi" w:hAnsiTheme="majorHAnsi" w:cstheme="majorHAnsi"/>
          <w:lang w:val="sk-SK"/>
        </w:rPr>
        <w:t xml:space="preserve"> berie na vedomie, že </w:t>
      </w:r>
      <w:r w:rsidR="00D053EA" w:rsidRPr="00A539DC">
        <w:rPr>
          <w:rFonts w:asciiTheme="majorHAnsi" w:hAnsiTheme="majorHAnsi" w:cstheme="majorHAnsi"/>
          <w:lang w:val="sk-SK"/>
        </w:rPr>
        <w:t>Objednávateľ</w:t>
      </w:r>
      <w:r w:rsidR="006208C7" w:rsidRPr="00A539DC">
        <w:rPr>
          <w:rFonts w:asciiTheme="majorHAnsi" w:hAnsiTheme="majorHAnsi" w:cstheme="majorHAnsi"/>
          <w:lang w:val="sk-SK"/>
        </w:rPr>
        <w:t xml:space="preserve"> takéto informácie zverejní a/alebo sprístupní v rozsahu povinností a spôsobom vyplývajúcom zo </w:t>
      </w:r>
      <w:r w:rsidR="00D053EA" w:rsidRPr="00A539DC">
        <w:rPr>
          <w:rFonts w:asciiTheme="majorHAnsi" w:hAnsiTheme="majorHAnsi" w:cstheme="majorHAnsi"/>
          <w:lang w:val="sk-SK"/>
        </w:rPr>
        <w:t>Z</w:t>
      </w:r>
      <w:r w:rsidR="006208C7" w:rsidRPr="00A539DC">
        <w:rPr>
          <w:rFonts w:asciiTheme="majorHAnsi" w:hAnsiTheme="majorHAnsi" w:cstheme="majorHAnsi"/>
          <w:lang w:val="sk-SK"/>
        </w:rPr>
        <w:t>ákona</w:t>
      </w:r>
      <w:r w:rsidR="00D053EA" w:rsidRPr="00A539DC">
        <w:rPr>
          <w:rFonts w:asciiTheme="majorHAnsi" w:hAnsiTheme="majorHAnsi" w:cstheme="majorHAnsi"/>
          <w:lang w:val="sk-SK"/>
        </w:rPr>
        <w:t xml:space="preserve"> o slobode informácií</w:t>
      </w:r>
      <w:r w:rsidR="006208C7" w:rsidRPr="00A539DC">
        <w:rPr>
          <w:rFonts w:asciiTheme="majorHAnsi" w:hAnsiTheme="majorHAnsi" w:cstheme="majorHAnsi"/>
          <w:lang w:val="sk-SK"/>
        </w:rPr>
        <w:t xml:space="preserve">. Na túto skutočnosť </w:t>
      </w:r>
      <w:r w:rsidRPr="00A539DC">
        <w:rPr>
          <w:rFonts w:asciiTheme="majorHAnsi" w:hAnsiTheme="majorHAnsi" w:cstheme="majorHAnsi"/>
          <w:snapToGrid w:val="0"/>
          <w:lang w:val="sk-SK"/>
        </w:rPr>
        <w:t>Poskytovateľ</w:t>
      </w:r>
      <w:r w:rsidR="006208C7" w:rsidRPr="00A539DC">
        <w:rPr>
          <w:rFonts w:asciiTheme="majorHAnsi" w:hAnsiTheme="majorHAnsi" w:cstheme="majorHAnsi"/>
          <w:b/>
          <w:bCs/>
          <w:lang w:val="sk-SK"/>
        </w:rPr>
        <w:t xml:space="preserve"> </w:t>
      </w:r>
      <w:r w:rsidR="006208C7" w:rsidRPr="00A539DC">
        <w:rPr>
          <w:rFonts w:asciiTheme="majorHAnsi" w:hAnsiTheme="majorHAnsi" w:cstheme="majorHAnsi"/>
          <w:lang w:val="sk-SK"/>
        </w:rPr>
        <w:t xml:space="preserve">zmluvne alebo iným vhodným spôsobom </w:t>
      </w:r>
      <w:r w:rsidR="006208C7" w:rsidRPr="00A539DC">
        <w:rPr>
          <w:rFonts w:asciiTheme="majorHAnsi" w:hAnsiTheme="majorHAnsi" w:cstheme="majorHAnsi"/>
          <w:lang w:val="sk-SK"/>
        </w:rPr>
        <w:lastRenderedPageBreak/>
        <w:t xml:space="preserve">upozorní všetky osoby, na základe dodávok od ktorých, alebo na základe spolupráce s ktorými, bude </w:t>
      </w:r>
      <w:r w:rsidRPr="00A539DC">
        <w:rPr>
          <w:rFonts w:asciiTheme="majorHAnsi" w:hAnsiTheme="majorHAnsi" w:cstheme="majorHAnsi"/>
          <w:snapToGrid w:val="0"/>
          <w:lang w:val="sk-SK"/>
        </w:rPr>
        <w:t>Služby poskytovať</w:t>
      </w:r>
      <w:r w:rsidR="006208C7" w:rsidRPr="00A539DC">
        <w:rPr>
          <w:rFonts w:asciiTheme="majorHAnsi" w:hAnsiTheme="majorHAnsi" w:cstheme="majorHAnsi"/>
          <w:lang w:val="sk-SK"/>
        </w:rPr>
        <w:t xml:space="preserve">. </w:t>
      </w:r>
      <w:bookmarkEnd w:id="10"/>
    </w:p>
    <w:p w14:paraId="05B21C19" w14:textId="32685BE3" w:rsidR="007B65AB" w:rsidRPr="00A539DC" w:rsidRDefault="007B65AB" w:rsidP="007B65AB">
      <w:pPr>
        <w:tabs>
          <w:tab w:val="left" w:pos="993"/>
        </w:tabs>
        <w:ind w:left="993" w:hanging="426"/>
        <w:jc w:val="both"/>
        <w:rPr>
          <w:rFonts w:asciiTheme="majorHAnsi" w:hAnsiTheme="majorHAnsi" w:cstheme="majorHAnsi"/>
          <w:lang w:val="sk-SK"/>
        </w:rPr>
      </w:pPr>
      <w:r w:rsidRPr="00A539DC">
        <w:rPr>
          <w:rFonts w:asciiTheme="majorHAnsi" w:hAnsiTheme="majorHAnsi" w:cstheme="majorHAnsi"/>
          <w:lang w:val="sk-SK"/>
        </w:rPr>
        <w:t>(b)</w:t>
      </w:r>
      <w:r w:rsidRPr="00A539DC">
        <w:rPr>
          <w:rFonts w:asciiTheme="majorHAnsi" w:hAnsiTheme="majorHAnsi" w:cstheme="majorHAnsi"/>
          <w:lang w:val="sk-SK"/>
        </w:rPr>
        <w:tab/>
      </w:r>
      <w:r w:rsidRPr="00A539DC">
        <w:rPr>
          <w:rFonts w:asciiTheme="majorHAnsi" w:hAnsiTheme="majorHAnsi" w:cstheme="majorHAnsi"/>
          <w:lang w:val="sk-SK" w:eastAsia="en-US"/>
        </w:rPr>
        <w:t xml:space="preserve">Poskytovateľ nie je oprávnený bez predchádzajúceho písomného súhlasu </w:t>
      </w:r>
      <w:r w:rsidR="00B14050" w:rsidRPr="00A539DC">
        <w:rPr>
          <w:rFonts w:asciiTheme="majorHAnsi" w:hAnsiTheme="majorHAnsi" w:cstheme="majorHAnsi"/>
          <w:lang w:val="sk-SK" w:eastAsia="en-US"/>
        </w:rPr>
        <w:t>Objednávateľa</w:t>
      </w:r>
      <w:r w:rsidRPr="00A539DC">
        <w:rPr>
          <w:rFonts w:asciiTheme="majorHAnsi" w:hAnsiTheme="majorHAnsi" w:cstheme="majorHAnsi"/>
          <w:lang w:val="sk-SK" w:eastAsia="en-US"/>
        </w:rPr>
        <w:t xml:space="preserve"> poskytnúť, odovzdať, oznámiť, sprístupniť, zverejniť, publikovať, rozširovať, vyzradiť ani použiť inak než na účely </w:t>
      </w:r>
      <w:r w:rsidR="00B14050" w:rsidRPr="00A539DC">
        <w:rPr>
          <w:rFonts w:asciiTheme="majorHAnsi" w:hAnsiTheme="majorHAnsi" w:cstheme="majorHAnsi"/>
          <w:lang w:val="sk-SK" w:eastAsia="en-US"/>
        </w:rPr>
        <w:t>poskytovania Služieb</w:t>
      </w:r>
      <w:r w:rsidRPr="00A539DC">
        <w:rPr>
          <w:rFonts w:asciiTheme="majorHAnsi" w:hAnsiTheme="majorHAnsi" w:cstheme="majorHAnsi"/>
          <w:lang w:val="sk-SK" w:eastAsia="en-US"/>
        </w:rPr>
        <w:t xml:space="preserve"> žiadnu z informácií, o ktorej sa pri realizácii Zmluvy dozvedel. </w:t>
      </w:r>
    </w:p>
    <w:p w14:paraId="35BD73C0" w14:textId="78E99CE5" w:rsidR="006208C7" w:rsidRPr="00A539DC" w:rsidRDefault="00D02B90" w:rsidP="00D02B90">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293907" w:rsidRPr="00A539DC">
        <w:rPr>
          <w:rFonts w:asciiTheme="majorHAnsi" w:hAnsiTheme="majorHAnsi" w:cstheme="majorHAnsi"/>
          <w:b/>
          <w:bCs/>
          <w:lang w:val="sk-SK"/>
        </w:rPr>
        <w:t>1</w:t>
      </w:r>
      <w:r w:rsidRPr="00A539DC">
        <w:rPr>
          <w:rFonts w:asciiTheme="majorHAnsi" w:hAnsiTheme="majorHAnsi" w:cstheme="majorHAnsi"/>
          <w:b/>
          <w:bCs/>
          <w:lang w:val="sk-SK"/>
        </w:rPr>
        <w:t>.6</w:t>
      </w:r>
      <w:r w:rsidRPr="00A539DC">
        <w:rPr>
          <w:rFonts w:asciiTheme="majorHAnsi" w:hAnsiTheme="majorHAnsi" w:cstheme="majorHAnsi"/>
          <w:b/>
          <w:bCs/>
          <w:lang w:val="sk-SK"/>
        </w:rPr>
        <w:tab/>
      </w:r>
      <w:r w:rsidR="006208C7" w:rsidRPr="00A539DC">
        <w:rPr>
          <w:rFonts w:asciiTheme="majorHAnsi" w:hAnsiTheme="majorHAnsi" w:cstheme="majorHAnsi"/>
          <w:b/>
          <w:bCs/>
          <w:lang w:val="sk-SK"/>
        </w:rPr>
        <w:t xml:space="preserve">Ochrana osobných údajov </w:t>
      </w:r>
    </w:p>
    <w:p w14:paraId="400E4F36" w14:textId="1E7644A3" w:rsidR="006208C7" w:rsidRPr="00A539DC" w:rsidRDefault="006208C7" w:rsidP="00643B11">
      <w:pPr>
        <w:tabs>
          <w:tab w:val="left" w:pos="993"/>
          <w:tab w:val="left" w:pos="1134"/>
        </w:tabs>
        <w:ind w:left="993" w:hanging="426"/>
        <w:jc w:val="both"/>
        <w:rPr>
          <w:rFonts w:asciiTheme="majorHAnsi" w:hAnsiTheme="majorHAnsi" w:cstheme="majorHAnsi"/>
          <w:lang w:val="sk-SK"/>
        </w:rPr>
      </w:pPr>
      <w:r w:rsidRPr="00A539DC">
        <w:rPr>
          <w:rFonts w:asciiTheme="majorHAnsi" w:hAnsiTheme="majorHAnsi" w:cstheme="majorHAnsi"/>
          <w:lang w:val="sk-SK"/>
        </w:rPr>
        <w:t>(a)</w:t>
      </w:r>
      <w:r w:rsidRPr="00A539DC">
        <w:rPr>
          <w:rFonts w:asciiTheme="majorHAnsi" w:hAnsiTheme="majorHAnsi" w:cstheme="majorHAnsi"/>
          <w:lang w:val="sk-SK"/>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B61C817" w14:textId="4C89B47A" w:rsidR="007F0764" w:rsidRPr="00A539DC" w:rsidRDefault="006208C7" w:rsidP="00643B11">
      <w:pPr>
        <w:tabs>
          <w:tab w:val="left" w:pos="993"/>
          <w:tab w:val="left" w:pos="1134"/>
        </w:tabs>
        <w:ind w:left="993" w:hanging="426"/>
        <w:jc w:val="both"/>
        <w:rPr>
          <w:rFonts w:asciiTheme="majorHAnsi" w:hAnsiTheme="majorHAnsi" w:cstheme="majorHAnsi"/>
          <w:lang w:val="sk-SK"/>
        </w:rPr>
      </w:pPr>
      <w:r w:rsidRPr="00A539DC">
        <w:rPr>
          <w:rFonts w:asciiTheme="majorHAnsi" w:hAnsiTheme="majorHAnsi" w:cstheme="majorHAnsi"/>
          <w:lang w:val="sk-SK"/>
        </w:rPr>
        <w:t>(b)</w:t>
      </w:r>
      <w:r w:rsidRPr="00A539DC">
        <w:rPr>
          <w:rFonts w:asciiTheme="majorHAnsi" w:hAnsiTheme="majorHAnsi" w:cstheme="majorHAnsi"/>
          <w:lang w:val="sk-SK"/>
        </w:rPr>
        <w:tab/>
      </w:r>
      <w:r w:rsidR="00B40355" w:rsidRPr="00A539DC">
        <w:rPr>
          <w:rFonts w:asciiTheme="majorHAnsi" w:hAnsiTheme="majorHAnsi" w:cstheme="majorHAnsi"/>
          <w:lang w:val="sk-SK"/>
        </w:rPr>
        <w:t xml:space="preserve">V zmysle GDPR bude Poskytovateľ ako spracovateľ </w:t>
      </w:r>
      <w:r w:rsidR="007F0764" w:rsidRPr="00A539DC">
        <w:rPr>
          <w:rFonts w:asciiTheme="majorHAnsi" w:hAnsiTheme="majorHAnsi" w:cstheme="majorHAnsi"/>
          <w:lang w:val="sk-SK"/>
        </w:rPr>
        <w:t>s</w:t>
      </w:r>
      <w:r w:rsidR="00B40355" w:rsidRPr="00A539DC">
        <w:rPr>
          <w:rFonts w:asciiTheme="majorHAnsi" w:hAnsiTheme="majorHAnsi" w:cstheme="majorHAnsi"/>
          <w:lang w:val="sk-SK"/>
        </w:rPr>
        <w:t xml:space="preserve">pracovávať pre </w:t>
      </w:r>
      <w:r w:rsidR="000A6385" w:rsidRPr="00A539DC">
        <w:rPr>
          <w:rFonts w:asciiTheme="majorHAnsi" w:hAnsiTheme="majorHAnsi" w:cstheme="majorHAnsi"/>
          <w:lang w:val="sk-SK"/>
        </w:rPr>
        <w:t>Objednávateľa</w:t>
      </w:r>
      <w:r w:rsidR="00B40355" w:rsidRPr="00A539DC">
        <w:rPr>
          <w:rFonts w:asciiTheme="majorHAnsi" w:hAnsiTheme="majorHAnsi" w:cstheme="majorHAnsi"/>
          <w:lang w:val="sk-SK"/>
        </w:rPr>
        <w:t xml:space="preserve"> </w:t>
      </w:r>
      <w:r w:rsidR="007F0764" w:rsidRPr="00A539DC">
        <w:rPr>
          <w:rFonts w:asciiTheme="majorHAnsi" w:hAnsiTheme="majorHAnsi" w:cstheme="majorHAnsi"/>
          <w:lang w:val="sk-SK"/>
        </w:rPr>
        <w:t>ako</w:t>
      </w:r>
      <w:r w:rsidR="00B40355" w:rsidRPr="00A539DC">
        <w:rPr>
          <w:rFonts w:asciiTheme="majorHAnsi" w:hAnsiTheme="majorHAnsi" w:cstheme="majorHAnsi"/>
          <w:lang w:val="sk-SK"/>
        </w:rPr>
        <w:t xml:space="preserve"> správc</w:t>
      </w:r>
      <w:r w:rsidR="000A6385" w:rsidRPr="00A539DC">
        <w:rPr>
          <w:rFonts w:asciiTheme="majorHAnsi" w:hAnsiTheme="majorHAnsi" w:cstheme="majorHAnsi"/>
          <w:lang w:val="sk-SK"/>
        </w:rPr>
        <w:t>u</w:t>
      </w:r>
      <w:r w:rsidR="00B40355" w:rsidRPr="00A539DC">
        <w:rPr>
          <w:rFonts w:asciiTheme="majorHAnsi" w:hAnsiTheme="majorHAnsi" w:cstheme="majorHAnsi"/>
          <w:lang w:val="sk-SK"/>
        </w:rPr>
        <w:t xml:space="preserve"> osobn</w:t>
      </w:r>
      <w:r w:rsidR="007F0764" w:rsidRPr="00A539DC">
        <w:rPr>
          <w:rFonts w:asciiTheme="majorHAnsi" w:hAnsiTheme="majorHAnsi" w:cstheme="majorHAnsi"/>
          <w:lang w:val="sk-SK"/>
        </w:rPr>
        <w:t>ý</w:t>
      </w:r>
      <w:r w:rsidR="00B40355" w:rsidRPr="00A539DC">
        <w:rPr>
          <w:rFonts w:asciiTheme="majorHAnsi" w:hAnsiTheme="majorHAnsi" w:cstheme="majorHAnsi"/>
          <w:lang w:val="sk-SK"/>
        </w:rPr>
        <w:t>ch údaj</w:t>
      </w:r>
      <w:r w:rsidR="007F0764" w:rsidRPr="00A539DC">
        <w:rPr>
          <w:rFonts w:asciiTheme="majorHAnsi" w:hAnsiTheme="majorHAnsi" w:cstheme="majorHAnsi"/>
          <w:lang w:val="sk-SK"/>
        </w:rPr>
        <w:t>ov</w:t>
      </w:r>
      <w:r w:rsidR="00B40355" w:rsidRPr="00A539DC">
        <w:rPr>
          <w:rFonts w:asciiTheme="majorHAnsi" w:hAnsiTheme="majorHAnsi" w:cstheme="majorHAnsi"/>
          <w:lang w:val="sk-SK"/>
        </w:rPr>
        <w:t>, určité osobn</w:t>
      </w:r>
      <w:r w:rsidR="000A6385" w:rsidRPr="00A539DC">
        <w:rPr>
          <w:rFonts w:asciiTheme="majorHAnsi" w:hAnsiTheme="majorHAnsi" w:cstheme="majorHAnsi"/>
          <w:lang w:val="sk-SK"/>
        </w:rPr>
        <w:t>é</w:t>
      </w:r>
      <w:r w:rsidR="00B40355" w:rsidRPr="00A539DC">
        <w:rPr>
          <w:rFonts w:asciiTheme="majorHAnsi" w:hAnsiTheme="majorHAnsi" w:cstheme="majorHAnsi"/>
          <w:lang w:val="sk-SK"/>
        </w:rPr>
        <w:t xml:space="preserve"> údaje, </w:t>
      </w:r>
      <w:r w:rsidR="007F0764" w:rsidRPr="00A539DC">
        <w:rPr>
          <w:rFonts w:asciiTheme="majorHAnsi" w:hAnsiTheme="majorHAnsi" w:cstheme="majorHAnsi"/>
          <w:lang w:val="sk-SK"/>
        </w:rPr>
        <w:t>najmä</w:t>
      </w:r>
      <w:r w:rsidR="00B40355" w:rsidRPr="00A539DC">
        <w:rPr>
          <w:rFonts w:asciiTheme="majorHAnsi" w:hAnsiTheme="majorHAnsi" w:cstheme="majorHAnsi"/>
          <w:lang w:val="sk-SK"/>
        </w:rPr>
        <w:t xml:space="preserve"> osobn</w:t>
      </w:r>
      <w:r w:rsidR="000A6385" w:rsidRPr="00A539DC">
        <w:rPr>
          <w:rFonts w:asciiTheme="majorHAnsi" w:hAnsiTheme="majorHAnsi" w:cstheme="majorHAnsi"/>
          <w:lang w:val="sk-SK"/>
        </w:rPr>
        <w:t>é</w:t>
      </w:r>
      <w:r w:rsidR="00B40355" w:rsidRPr="00A539DC">
        <w:rPr>
          <w:rFonts w:asciiTheme="majorHAnsi" w:hAnsiTheme="majorHAnsi" w:cstheme="majorHAnsi"/>
          <w:lang w:val="sk-SK"/>
        </w:rPr>
        <w:t xml:space="preserve"> údaje zadávané </w:t>
      </w:r>
      <w:r w:rsidR="000A6385" w:rsidRPr="00A539DC">
        <w:rPr>
          <w:rFonts w:asciiTheme="majorHAnsi" w:hAnsiTheme="majorHAnsi" w:cstheme="majorHAnsi"/>
          <w:lang w:val="sk-SK"/>
        </w:rPr>
        <w:t xml:space="preserve">Stravníkmi </w:t>
      </w:r>
      <w:r w:rsidR="00B40355" w:rsidRPr="00A539DC">
        <w:rPr>
          <w:rFonts w:asciiTheme="majorHAnsi" w:hAnsiTheme="majorHAnsi" w:cstheme="majorHAnsi"/>
          <w:lang w:val="sk-SK"/>
        </w:rPr>
        <w:t xml:space="preserve">do Systému. </w:t>
      </w:r>
      <w:r w:rsidR="007F0764" w:rsidRPr="00A539DC">
        <w:rPr>
          <w:rFonts w:asciiTheme="majorHAnsi" w:hAnsiTheme="majorHAnsi" w:cstheme="majorHAnsi"/>
          <w:lang w:val="sk-SK"/>
        </w:rPr>
        <w:t xml:space="preserve">Spracovanie </w:t>
      </w:r>
      <w:r w:rsidR="00B40355" w:rsidRPr="00A539DC">
        <w:rPr>
          <w:rFonts w:asciiTheme="majorHAnsi" w:hAnsiTheme="majorHAnsi" w:cstheme="majorHAnsi"/>
          <w:lang w:val="sk-SK"/>
        </w:rPr>
        <w:t>osobn</w:t>
      </w:r>
      <w:r w:rsidR="007F0764" w:rsidRPr="00A539DC">
        <w:rPr>
          <w:rFonts w:asciiTheme="majorHAnsi" w:hAnsiTheme="majorHAnsi" w:cstheme="majorHAnsi"/>
          <w:lang w:val="sk-SK"/>
        </w:rPr>
        <w:t>ý</w:t>
      </w:r>
      <w:r w:rsidR="00B40355" w:rsidRPr="00A539DC">
        <w:rPr>
          <w:rFonts w:asciiTheme="majorHAnsi" w:hAnsiTheme="majorHAnsi" w:cstheme="majorHAnsi"/>
          <w:lang w:val="sk-SK"/>
        </w:rPr>
        <w:t>ch údaj</w:t>
      </w:r>
      <w:r w:rsidR="007F0764" w:rsidRPr="00A539DC">
        <w:rPr>
          <w:rFonts w:asciiTheme="majorHAnsi" w:hAnsiTheme="majorHAnsi" w:cstheme="majorHAnsi"/>
          <w:lang w:val="sk-SK"/>
        </w:rPr>
        <w:t>ov</w:t>
      </w:r>
      <w:r w:rsidR="00B40355" w:rsidRPr="00A539DC">
        <w:rPr>
          <w:rFonts w:asciiTheme="majorHAnsi" w:hAnsiTheme="majorHAnsi" w:cstheme="majorHAnsi"/>
          <w:lang w:val="sk-SK"/>
        </w:rPr>
        <w:t xml:space="preserve"> Poskytovate</w:t>
      </w:r>
      <w:r w:rsidR="007F0764" w:rsidRPr="00A539DC">
        <w:rPr>
          <w:rFonts w:asciiTheme="majorHAnsi" w:hAnsiTheme="majorHAnsi" w:cstheme="majorHAnsi"/>
          <w:lang w:val="sk-SK"/>
        </w:rPr>
        <w:t>ľo</w:t>
      </w:r>
      <w:r w:rsidR="00B40355" w:rsidRPr="00A539DC">
        <w:rPr>
          <w:rFonts w:asciiTheme="majorHAnsi" w:hAnsiTheme="majorHAnsi" w:cstheme="majorHAnsi"/>
          <w:lang w:val="sk-SK"/>
        </w:rPr>
        <w:t>m pr</w:t>
      </w:r>
      <w:r w:rsidR="007F0764" w:rsidRPr="00A539DC">
        <w:rPr>
          <w:rFonts w:asciiTheme="majorHAnsi" w:hAnsiTheme="majorHAnsi" w:cstheme="majorHAnsi"/>
          <w:lang w:val="sk-SK"/>
        </w:rPr>
        <w:t>e</w:t>
      </w:r>
      <w:r w:rsidR="00B40355" w:rsidRPr="00A539DC">
        <w:rPr>
          <w:rFonts w:asciiTheme="majorHAnsi" w:hAnsiTheme="majorHAnsi" w:cstheme="majorHAnsi"/>
          <w:lang w:val="sk-SK"/>
        </w:rPr>
        <w:t xml:space="preserve"> </w:t>
      </w:r>
      <w:r w:rsidR="00B06307" w:rsidRPr="00A539DC">
        <w:rPr>
          <w:rFonts w:asciiTheme="majorHAnsi" w:hAnsiTheme="majorHAnsi" w:cstheme="majorHAnsi"/>
          <w:lang w:val="sk-SK"/>
        </w:rPr>
        <w:t>Objednávateľa</w:t>
      </w:r>
      <w:r w:rsidR="00B40355" w:rsidRPr="00A539DC">
        <w:rPr>
          <w:rFonts w:asciiTheme="majorHAnsi" w:hAnsiTheme="majorHAnsi" w:cstheme="majorHAnsi"/>
          <w:lang w:val="sk-SK"/>
        </w:rPr>
        <w:t xml:space="preserve"> zah</w:t>
      </w:r>
      <w:r w:rsidR="007F0764" w:rsidRPr="00A539DC">
        <w:rPr>
          <w:rFonts w:asciiTheme="majorHAnsi" w:hAnsiTheme="majorHAnsi" w:cstheme="majorHAnsi"/>
          <w:lang w:val="sk-SK"/>
        </w:rPr>
        <w:t>ŕňa zhromažďovanie, spracovávanie a uchovávanie osobných údajov</w:t>
      </w:r>
      <w:r w:rsidR="00B40355" w:rsidRPr="00A539DC">
        <w:rPr>
          <w:rFonts w:asciiTheme="majorHAnsi" w:hAnsiTheme="majorHAnsi" w:cstheme="majorHAnsi"/>
          <w:lang w:val="sk-SK"/>
        </w:rPr>
        <w:t>.</w:t>
      </w:r>
    </w:p>
    <w:p w14:paraId="535DB64F" w14:textId="5A9DF600" w:rsidR="0025568F" w:rsidRPr="00A539DC" w:rsidRDefault="007F0764" w:rsidP="0025568F">
      <w:pPr>
        <w:tabs>
          <w:tab w:val="left" w:pos="993"/>
          <w:tab w:val="left" w:pos="1134"/>
        </w:tabs>
        <w:ind w:left="993" w:hanging="426"/>
        <w:jc w:val="both"/>
        <w:rPr>
          <w:rFonts w:asciiTheme="majorHAnsi" w:hAnsiTheme="majorHAnsi" w:cstheme="majorHAnsi"/>
          <w:lang w:val="sk-SK"/>
        </w:rPr>
      </w:pPr>
      <w:r w:rsidRPr="00A539DC">
        <w:rPr>
          <w:rFonts w:asciiTheme="majorHAnsi" w:hAnsiTheme="majorHAnsi" w:cstheme="majorHAnsi"/>
          <w:lang w:val="sk-SK"/>
        </w:rPr>
        <w:t>(c)</w:t>
      </w:r>
      <w:r w:rsidRPr="00A539DC">
        <w:rPr>
          <w:rFonts w:asciiTheme="majorHAnsi" w:hAnsiTheme="majorHAnsi" w:cstheme="majorHAnsi"/>
          <w:lang w:val="sk-SK"/>
        </w:rPr>
        <w:tab/>
        <w:t xml:space="preserve">Zmluvné </w:t>
      </w:r>
      <w:r w:rsidR="00B40355" w:rsidRPr="00A539DC">
        <w:rPr>
          <w:rFonts w:asciiTheme="majorHAnsi" w:hAnsiTheme="majorHAnsi" w:cstheme="majorHAnsi"/>
          <w:lang w:val="sk-SK"/>
        </w:rPr>
        <w:t>strany uzav</w:t>
      </w:r>
      <w:r w:rsidRPr="00A539DC">
        <w:rPr>
          <w:rFonts w:asciiTheme="majorHAnsi" w:hAnsiTheme="majorHAnsi" w:cstheme="majorHAnsi"/>
          <w:lang w:val="sk-SK"/>
        </w:rPr>
        <w:t xml:space="preserve">rú po uzatvorení tejto Zmluvy písomnú zmluvu upravujúcu vzájomné práva a povinnosti </w:t>
      </w:r>
      <w:r w:rsidR="00B40355" w:rsidRPr="00A539DC">
        <w:rPr>
          <w:rFonts w:asciiTheme="majorHAnsi" w:hAnsiTheme="majorHAnsi" w:cstheme="majorHAnsi"/>
          <w:lang w:val="sk-SK"/>
        </w:rPr>
        <w:t>správc</w:t>
      </w:r>
      <w:r w:rsidRPr="00A539DC">
        <w:rPr>
          <w:rFonts w:asciiTheme="majorHAnsi" w:hAnsiTheme="majorHAnsi" w:cstheme="majorHAnsi"/>
          <w:lang w:val="sk-SK"/>
        </w:rPr>
        <w:t xml:space="preserve">u a spracovateľa osobných údajov podľa </w:t>
      </w:r>
      <w:r w:rsidR="00B40355" w:rsidRPr="00A539DC">
        <w:rPr>
          <w:rFonts w:asciiTheme="majorHAnsi" w:hAnsiTheme="majorHAnsi" w:cstheme="majorHAnsi"/>
          <w:lang w:val="sk-SK"/>
        </w:rPr>
        <w:t xml:space="preserve">článku 28 GDPR. </w:t>
      </w:r>
      <w:r w:rsidR="008F7AFA" w:rsidRPr="00A539DC">
        <w:rPr>
          <w:rFonts w:asciiTheme="majorHAnsi" w:hAnsiTheme="majorHAnsi" w:cstheme="majorHAnsi"/>
          <w:lang w:val="sk-SK"/>
        </w:rPr>
        <w:t xml:space="preserve">Návrh zmluvy predloží </w:t>
      </w:r>
      <w:r w:rsidR="00B06307" w:rsidRPr="00A539DC">
        <w:rPr>
          <w:rFonts w:asciiTheme="majorHAnsi" w:hAnsiTheme="majorHAnsi" w:cstheme="majorHAnsi"/>
          <w:lang w:val="sk-SK"/>
        </w:rPr>
        <w:t>Objednávateľovi</w:t>
      </w:r>
      <w:r w:rsidR="008F7AFA" w:rsidRPr="00A539DC">
        <w:rPr>
          <w:rFonts w:asciiTheme="majorHAnsi" w:hAnsiTheme="majorHAnsi" w:cstheme="majorHAnsi"/>
          <w:lang w:val="sk-SK"/>
        </w:rPr>
        <w:t xml:space="preserve"> Poskytovateľ bezodkladne po uzatvorení tejto Zmluvy.</w:t>
      </w:r>
    </w:p>
    <w:p w14:paraId="294EAC98" w14:textId="77777777" w:rsidR="00FF56B9" w:rsidRPr="00A539DC" w:rsidRDefault="00FF56B9" w:rsidP="0025568F">
      <w:pPr>
        <w:ind w:left="567" w:hanging="567"/>
        <w:jc w:val="both"/>
        <w:rPr>
          <w:rFonts w:asciiTheme="majorHAnsi" w:hAnsiTheme="majorHAnsi" w:cstheme="majorHAnsi"/>
          <w:lang w:val="sk-SK"/>
        </w:rPr>
      </w:pPr>
    </w:p>
    <w:p w14:paraId="39F96953" w14:textId="3534E4AB" w:rsidR="0025568F" w:rsidRPr="00A539DC" w:rsidRDefault="00FF56B9" w:rsidP="0025568F">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12</w:t>
      </w:r>
      <w:r w:rsidRPr="00A539DC">
        <w:rPr>
          <w:rFonts w:asciiTheme="majorHAnsi" w:hAnsiTheme="majorHAnsi" w:cstheme="majorHAnsi"/>
          <w:lang w:val="sk-SK"/>
        </w:rPr>
        <w:tab/>
      </w:r>
      <w:r w:rsidRPr="00A539DC">
        <w:rPr>
          <w:rFonts w:asciiTheme="majorHAnsi" w:hAnsiTheme="majorHAnsi" w:cstheme="majorHAnsi"/>
          <w:b/>
          <w:bCs/>
          <w:lang w:val="sk-SK"/>
        </w:rPr>
        <w:t>ZAPOČÍTANIE VZÁJOMNÝCH POHĽADÁVOK</w:t>
      </w:r>
    </w:p>
    <w:p w14:paraId="4210B3FE" w14:textId="17FE2EAE" w:rsidR="00C57016" w:rsidRPr="00A539DC" w:rsidRDefault="008F5A35" w:rsidP="0025568F">
      <w:pPr>
        <w:ind w:left="567" w:hanging="567"/>
        <w:jc w:val="both"/>
        <w:rPr>
          <w:rFonts w:asciiTheme="majorHAnsi" w:hAnsiTheme="majorHAnsi" w:cstheme="majorHAnsi"/>
          <w:lang w:val="sk-SK"/>
        </w:rPr>
      </w:pPr>
      <w:r w:rsidRPr="00A539DC">
        <w:rPr>
          <w:rFonts w:asciiTheme="majorHAnsi" w:hAnsiTheme="majorHAnsi" w:cstheme="majorHAnsi"/>
          <w:b/>
          <w:bCs/>
          <w:lang w:val="sk-SK"/>
        </w:rPr>
        <w:tab/>
      </w:r>
      <w:r w:rsidRPr="00A539DC">
        <w:rPr>
          <w:rFonts w:asciiTheme="majorHAnsi" w:hAnsiTheme="majorHAnsi" w:cstheme="majorHAnsi"/>
          <w:lang w:val="sk-SK"/>
        </w:rPr>
        <w:t xml:space="preserve">Objednávateľ </w:t>
      </w:r>
      <w:r w:rsidR="00156836" w:rsidRPr="00A539DC">
        <w:rPr>
          <w:rFonts w:asciiTheme="majorHAnsi" w:hAnsiTheme="majorHAnsi" w:cstheme="majorHAnsi"/>
          <w:lang w:val="sk-SK"/>
        </w:rPr>
        <w:t>môže</w:t>
      </w:r>
      <w:r w:rsidRPr="00A539DC">
        <w:rPr>
          <w:rFonts w:asciiTheme="majorHAnsi" w:hAnsiTheme="majorHAnsi" w:cstheme="majorHAnsi"/>
          <w:lang w:val="sk-SK"/>
        </w:rPr>
        <w:t xml:space="preserve"> </w:t>
      </w:r>
      <w:r w:rsidR="00F67BB8" w:rsidRPr="00A539DC">
        <w:rPr>
          <w:rFonts w:asciiTheme="majorHAnsi" w:hAnsiTheme="majorHAnsi" w:cstheme="majorHAnsi"/>
          <w:lang w:val="sk-SK"/>
        </w:rPr>
        <w:t xml:space="preserve">jednostranne </w:t>
      </w:r>
      <w:r w:rsidR="001063CD" w:rsidRPr="00A539DC">
        <w:rPr>
          <w:rFonts w:asciiTheme="majorHAnsi" w:hAnsiTheme="majorHAnsi" w:cstheme="majorHAnsi"/>
          <w:lang w:val="sk-SK"/>
        </w:rPr>
        <w:t xml:space="preserve">započítať svoju pohľadávku na </w:t>
      </w:r>
      <w:r w:rsidR="00156836" w:rsidRPr="00A539DC">
        <w:rPr>
          <w:rFonts w:asciiTheme="majorHAnsi" w:hAnsiTheme="majorHAnsi" w:cstheme="majorHAnsi"/>
          <w:lang w:val="sk-SK"/>
        </w:rPr>
        <w:t xml:space="preserve">úhrady ceny za Služby s pohľadávkou </w:t>
      </w:r>
      <w:r w:rsidR="00143A1D" w:rsidRPr="00A539DC">
        <w:rPr>
          <w:rFonts w:asciiTheme="majorHAnsi" w:hAnsiTheme="majorHAnsi" w:cstheme="majorHAnsi"/>
          <w:lang w:val="sk-SK"/>
        </w:rPr>
        <w:t>Poskytovateľa</w:t>
      </w:r>
      <w:r w:rsidR="00D5743A" w:rsidRPr="00A539DC">
        <w:rPr>
          <w:rFonts w:asciiTheme="majorHAnsi" w:hAnsiTheme="majorHAnsi" w:cstheme="majorHAnsi"/>
          <w:lang w:val="sk-SK"/>
        </w:rPr>
        <w:t xml:space="preserve"> </w:t>
      </w:r>
      <w:r w:rsidR="00CD735E" w:rsidRPr="00A539DC">
        <w:rPr>
          <w:rFonts w:asciiTheme="majorHAnsi" w:hAnsiTheme="majorHAnsi" w:cstheme="majorHAnsi"/>
          <w:lang w:val="sk-SK"/>
        </w:rPr>
        <w:t>na úhradu nájomného</w:t>
      </w:r>
      <w:r w:rsidR="00257558" w:rsidRPr="00A539DC">
        <w:rPr>
          <w:rFonts w:asciiTheme="majorHAnsi" w:hAnsiTheme="majorHAnsi" w:cstheme="majorHAnsi"/>
          <w:lang w:val="sk-SK"/>
        </w:rPr>
        <w:t xml:space="preserve"> a nákladov na Služby spojené s nájmom</w:t>
      </w:r>
      <w:r w:rsidR="00F67BB8" w:rsidRPr="00A539DC">
        <w:rPr>
          <w:rFonts w:asciiTheme="majorHAnsi" w:hAnsiTheme="majorHAnsi" w:cstheme="majorHAnsi"/>
          <w:lang w:val="sk-SK"/>
        </w:rPr>
        <w:t xml:space="preserve">. Vzor oznámenia o započítaní tvorí Prílohu č. </w:t>
      </w:r>
      <w:r w:rsidR="0067188D" w:rsidRPr="00A539DC">
        <w:rPr>
          <w:rFonts w:asciiTheme="majorHAnsi" w:hAnsiTheme="majorHAnsi" w:cstheme="majorHAnsi"/>
          <w:lang w:val="sk-SK"/>
        </w:rPr>
        <w:t>6</w:t>
      </w:r>
      <w:r w:rsidR="00F67BB8" w:rsidRPr="00A539DC">
        <w:rPr>
          <w:rFonts w:asciiTheme="majorHAnsi" w:hAnsiTheme="majorHAnsi" w:cstheme="majorHAnsi"/>
          <w:lang w:val="sk-SK"/>
        </w:rPr>
        <w:t xml:space="preserve"> Zmluvy. </w:t>
      </w:r>
      <w:r w:rsidR="002179BA" w:rsidRPr="00A539DC">
        <w:rPr>
          <w:rFonts w:asciiTheme="majorHAnsi" w:hAnsiTheme="majorHAnsi" w:cstheme="majorHAnsi"/>
          <w:lang w:val="sk-SK"/>
        </w:rPr>
        <w:t>V prípade doručenia oznámenia o</w:t>
      </w:r>
      <w:r w:rsidR="004A2F3A" w:rsidRPr="00A539DC">
        <w:rPr>
          <w:rFonts w:asciiTheme="majorHAnsi" w:hAnsiTheme="majorHAnsi" w:cstheme="majorHAnsi"/>
          <w:lang w:val="sk-SK"/>
        </w:rPr>
        <w:t> </w:t>
      </w:r>
      <w:r w:rsidR="002179BA" w:rsidRPr="00A539DC">
        <w:rPr>
          <w:rFonts w:asciiTheme="majorHAnsi" w:hAnsiTheme="majorHAnsi" w:cstheme="majorHAnsi"/>
          <w:lang w:val="sk-SK"/>
        </w:rPr>
        <w:t>zapo</w:t>
      </w:r>
      <w:r w:rsidR="004A2F3A" w:rsidRPr="00A539DC">
        <w:rPr>
          <w:rFonts w:asciiTheme="majorHAnsi" w:hAnsiTheme="majorHAnsi" w:cstheme="majorHAnsi"/>
          <w:lang w:val="sk-SK"/>
        </w:rPr>
        <w:t xml:space="preserve">čítaní sa Poskytovateľ zaväzuje jeden rovnopis oznámenia podpísať a bezodkladne doručiť </w:t>
      </w:r>
      <w:r w:rsidR="00143A1D" w:rsidRPr="00A539DC">
        <w:rPr>
          <w:rFonts w:asciiTheme="majorHAnsi" w:hAnsiTheme="majorHAnsi" w:cstheme="majorHAnsi"/>
          <w:lang w:val="sk-SK"/>
        </w:rPr>
        <w:t>Objednávateľovi.</w:t>
      </w:r>
    </w:p>
    <w:p w14:paraId="70A11292" w14:textId="304A6986" w:rsidR="006208C7" w:rsidRPr="00A539DC" w:rsidRDefault="006208C7" w:rsidP="006208C7">
      <w:pPr>
        <w:tabs>
          <w:tab w:val="left" w:pos="709"/>
        </w:tabs>
        <w:ind w:left="709" w:hanging="709"/>
        <w:jc w:val="both"/>
        <w:rPr>
          <w:rFonts w:asciiTheme="majorHAnsi" w:hAnsiTheme="majorHAnsi" w:cstheme="majorHAnsi"/>
          <w:lang w:val="sk-SK"/>
        </w:rPr>
      </w:pPr>
    </w:p>
    <w:p w14:paraId="6E52664B" w14:textId="1C1C7221" w:rsidR="006208C7" w:rsidRPr="00A539DC" w:rsidRDefault="00EA4B54" w:rsidP="00643B11">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FF56B9" w:rsidRPr="00A539DC">
        <w:rPr>
          <w:rFonts w:asciiTheme="majorHAnsi" w:hAnsiTheme="majorHAnsi" w:cstheme="majorHAnsi"/>
          <w:b/>
          <w:bCs/>
          <w:lang w:val="sk-SK"/>
        </w:rPr>
        <w:t>3</w:t>
      </w:r>
      <w:r w:rsidR="00643B11" w:rsidRPr="00A539DC">
        <w:rPr>
          <w:rFonts w:asciiTheme="majorHAnsi" w:hAnsiTheme="majorHAnsi" w:cstheme="majorHAnsi"/>
          <w:b/>
          <w:bCs/>
          <w:lang w:val="sk-SK"/>
        </w:rPr>
        <w:tab/>
      </w:r>
      <w:r w:rsidR="006208C7" w:rsidRPr="00A539DC">
        <w:rPr>
          <w:rFonts w:asciiTheme="majorHAnsi" w:hAnsiTheme="majorHAnsi" w:cstheme="majorHAnsi"/>
          <w:b/>
          <w:bCs/>
          <w:lang w:val="sk-SK"/>
        </w:rPr>
        <w:t>PREVOD PRÁV A POVINNOSTÍ</w:t>
      </w:r>
    </w:p>
    <w:p w14:paraId="6A2B43CE" w14:textId="39AA45C1" w:rsidR="006208C7" w:rsidRPr="00A539DC" w:rsidRDefault="006208C7" w:rsidP="001B4C98">
      <w:pPr>
        <w:ind w:left="567"/>
        <w:jc w:val="both"/>
        <w:rPr>
          <w:rFonts w:asciiTheme="majorHAnsi" w:hAnsiTheme="majorHAnsi" w:cstheme="majorHAnsi"/>
          <w:b/>
          <w:bCs/>
          <w:lang w:val="sk-SK"/>
        </w:rPr>
      </w:pPr>
      <w:r w:rsidRPr="00A539DC">
        <w:rPr>
          <w:rFonts w:asciiTheme="majorHAnsi" w:hAnsiTheme="majorHAnsi" w:cstheme="majorHAnsi"/>
          <w:b/>
          <w:bCs/>
          <w:lang w:val="sk-SK"/>
        </w:rPr>
        <w:t>Zákaz prevodu práv a povinností</w:t>
      </w:r>
    </w:p>
    <w:p w14:paraId="18D519B8" w14:textId="63C08EFC" w:rsidR="006208C7" w:rsidRPr="00A539DC" w:rsidRDefault="006208C7" w:rsidP="00643B11">
      <w:pPr>
        <w:ind w:left="567"/>
        <w:jc w:val="both"/>
        <w:rPr>
          <w:rFonts w:asciiTheme="majorHAnsi" w:hAnsiTheme="majorHAnsi" w:cstheme="majorHAnsi"/>
          <w:lang w:val="sk-SK"/>
        </w:rPr>
      </w:pPr>
      <w:r w:rsidRPr="00A539DC">
        <w:rPr>
          <w:rFonts w:asciiTheme="majorHAnsi" w:hAnsiTheme="majorHAnsi" w:cstheme="majorHAnsi"/>
          <w:lang w:val="sk-SK"/>
        </w:rPr>
        <w:t>Každá zo Zmluvných strán sa týmto výslovne zaväzuje, že neprevedie nijaké práva a povinnosti (záväzky) vyplývajúce zo Zmluvy, resp. jej časti, ani jednotlivé pohľadávky, na iný subjekt, bez predchádzajúceho písomného súhlasu druhej Zmluvnej strany, ibaže to táto Zmluva výslovne pripúšťa. V prípade porušenia tejto povinnosti jednou zo Zmluvných strán bude zmluva o prevode (postúpení) zmluvných záväzkov neplatná</w:t>
      </w:r>
      <w:r w:rsidR="008F7AFA" w:rsidRPr="00A539DC">
        <w:rPr>
          <w:rFonts w:asciiTheme="majorHAnsi" w:hAnsiTheme="majorHAnsi" w:cstheme="majorHAnsi"/>
          <w:lang w:val="sk-SK"/>
        </w:rPr>
        <w:t xml:space="preserve"> a rozumie sa, že porušenie tohto zákazu sa považuje za podstatné porušenie Zmluvy.</w:t>
      </w:r>
    </w:p>
    <w:p w14:paraId="4C41495E" w14:textId="77777777" w:rsidR="006208C7" w:rsidRPr="00A539DC" w:rsidRDefault="006208C7" w:rsidP="006208C7">
      <w:pPr>
        <w:ind w:left="709" w:hanging="709"/>
        <w:jc w:val="both"/>
        <w:rPr>
          <w:rFonts w:asciiTheme="majorHAnsi" w:hAnsiTheme="majorHAnsi" w:cstheme="majorHAnsi"/>
          <w:lang w:val="sk-SK"/>
        </w:rPr>
      </w:pPr>
    </w:p>
    <w:p w14:paraId="7FA8889D" w14:textId="0A531D8E" w:rsidR="006208C7" w:rsidRPr="00A539DC" w:rsidRDefault="006208C7" w:rsidP="00643B11">
      <w:pPr>
        <w:ind w:left="567" w:hanging="567"/>
        <w:rPr>
          <w:rFonts w:asciiTheme="majorHAnsi" w:hAnsiTheme="majorHAnsi" w:cstheme="majorHAnsi"/>
          <w:b/>
          <w:caps/>
          <w:lang w:val="sk-SK"/>
        </w:rPr>
      </w:pPr>
      <w:r w:rsidRPr="00A539DC">
        <w:rPr>
          <w:rFonts w:asciiTheme="majorHAnsi" w:hAnsiTheme="majorHAnsi" w:cstheme="majorHAnsi"/>
          <w:b/>
          <w:caps/>
          <w:lang w:val="sk-SK"/>
        </w:rPr>
        <w:t>1</w:t>
      </w:r>
      <w:r w:rsidR="00FF56B9" w:rsidRPr="00A539DC">
        <w:rPr>
          <w:rFonts w:asciiTheme="majorHAnsi" w:hAnsiTheme="majorHAnsi" w:cstheme="majorHAnsi"/>
          <w:b/>
          <w:caps/>
          <w:lang w:val="sk-SK"/>
        </w:rPr>
        <w:t>4</w:t>
      </w:r>
      <w:r w:rsidRPr="00A539DC">
        <w:rPr>
          <w:rFonts w:asciiTheme="majorHAnsi" w:hAnsiTheme="majorHAnsi" w:cstheme="majorHAnsi"/>
          <w:b/>
          <w:caps/>
          <w:lang w:val="sk-SK"/>
        </w:rPr>
        <w:tab/>
        <w:t xml:space="preserve">kontakty a doručovanie  </w:t>
      </w:r>
    </w:p>
    <w:p w14:paraId="7F8DFDB2" w14:textId="31A18197" w:rsidR="006208C7" w:rsidRPr="00A539DC" w:rsidRDefault="006208C7" w:rsidP="00643B11">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FF56B9" w:rsidRPr="00A539DC">
        <w:rPr>
          <w:rFonts w:asciiTheme="majorHAnsi" w:hAnsiTheme="majorHAnsi" w:cstheme="majorHAnsi"/>
          <w:b/>
          <w:bCs/>
          <w:lang w:val="sk-SK"/>
        </w:rPr>
        <w:t>4</w:t>
      </w:r>
      <w:r w:rsidRPr="00A539DC">
        <w:rPr>
          <w:rFonts w:asciiTheme="majorHAnsi" w:hAnsiTheme="majorHAnsi" w:cstheme="majorHAnsi"/>
          <w:b/>
          <w:bCs/>
          <w:lang w:val="sk-SK"/>
        </w:rPr>
        <w:t>.1</w:t>
      </w:r>
      <w:r w:rsidRPr="00A539DC">
        <w:rPr>
          <w:rFonts w:asciiTheme="majorHAnsi" w:hAnsiTheme="majorHAnsi" w:cstheme="majorHAnsi"/>
          <w:b/>
          <w:bCs/>
          <w:lang w:val="sk-SK"/>
        </w:rPr>
        <w:tab/>
        <w:t>Korešpondencia</w:t>
      </w:r>
    </w:p>
    <w:p w14:paraId="054A8FE0" w14:textId="6FDCE2A8" w:rsidR="006208C7" w:rsidRPr="00A539DC" w:rsidRDefault="006208C7" w:rsidP="00643B11">
      <w:pPr>
        <w:tabs>
          <w:tab w:val="left" w:pos="1134"/>
        </w:tabs>
        <w:ind w:left="993" w:hanging="426"/>
        <w:jc w:val="both"/>
        <w:rPr>
          <w:rFonts w:asciiTheme="majorHAnsi" w:hAnsiTheme="majorHAnsi" w:cstheme="majorHAnsi"/>
          <w:b/>
          <w:bCs/>
          <w:lang w:val="sk-SK"/>
        </w:rPr>
      </w:pPr>
      <w:r w:rsidRPr="00A539DC">
        <w:rPr>
          <w:rFonts w:asciiTheme="majorHAnsi" w:hAnsiTheme="majorHAnsi" w:cstheme="majorHAnsi"/>
          <w:lang w:val="sk-SK"/>
        </w:rPr>
        <w:t xml:space="preserve">(a) </w:t>
      </w:r>
      <w:r w:rsidRPr="00A539DC">
        <w:rPr>
          <w:rFonts w:asciiTheme="majorHAnsi" w:hAnsiTheme="majorHAnsi" w:cstheme="majorHAnsi"/>
          <w:lang w:val="sk-SK"/>
        </w:rPr>
        <w:tab/>
        <w:t xml:space="preserve">Korešpondencia sa bude uskutočňovať </w:t>
      </w:r>
      <w:r w:rsidRPr="00A539DC">
        <w:rPr>
          <w:rFonts w:asciiTheme="majorHAnsi" w:hAnsiTheme="majorHAnsi" w:cstheme="majorHAnsi"/>
          <w:b/>
          <w:bCs/>
          <w:lang w:val="sk-SK"/>
        </w:rPr>
        <w:t>v slovenskom jazyku</w:t>
      </w:r>
      <w:r w:rsidRPr="00A539DC">
        <w:rPr>
          <w:rFonts w:asciiTheme="majorHAnsi" w:hAnsiTheme="majorHAnsi" w:cstheme="majorHAnsi"/>
          <w:lang w:val="sk-SK"/>
        </w:rPr>
        <w:t xml:space="preserve">. Korešpondencia musí mať </w:t>
      </w:r>
      <w:r w:rsidRPr="00A539DC">
        <w:rPr>
          <w:rFonts w:asciiTheme="majorHAnsi" w:hAnsiTheme="majorHAnsi" w:cstheme="majorHAnsi"/>
          <w:b/>
          <w:bCs/>
          <w:lang w:val="sk-SK"/>
        </w:rPr>
        <w:t xml:space="preserve">písomnú formu. </w:t>
      </w:r>
    </w:p>
    <w:p w14:paraId="187E41BE" w14:textId="257D777B" w:rsidR="006208C7" w:rsidRPr="00A539DC" w:rsidRDefault="006208C7" w:rsidP="00643B11">
      <w:pPr>
        <w:tabs>
          <w:tab w:val="left" w:pos="1134"/>
        </w:tabs>
        <w:ind w:left="993" w:hanging="426"/>
        <w:jc w:val="both"/>
        <w:rPr>
          <w:rFonts w:asciiTheme="majorHAnsi" w:hAnsiTheme="majorHAnsi" w:cstheme="majorHAnsi"/>
          <w:lang w:val="sk-SK"/>
        </w:rPr>
      </w:pPr>
      <w:r w:rsidRPr="00A539DC">
        <w:rPr>
          <w:rFonts w:asciiTheme="majorHAnsi" w:hAnsiTheme="majorHAnsi" w:cstheme="majorHAnsi"/>
          <w:lang w:val="sk-SK"/>
        </w:rPr>
        <w:t>(</w:t>
      </w:r>
      <w:r w:rsidR="00643B11" w:rsidRPr="00A539DC">
        <w:rPr>
          <w:rFonts w:asciiTheme="majorHAnsi" w:hAnsiTheme="majorHAnsi" w:cstheme="majorHAnsi"/>
          <w:lang w:val="sk-SK"/>
        </w:rPr>
        <w:t>b</w:t>
      </w:r>
      <w:r w:rsidRPr="00A539DC">
        <w:rPr>
          <w:rFonts w:asciiTheme="majorHAnsi" w:hAnsiTheme="majorHAnsi" w:cstheme="majorHAnsi"/>
          <w:lang w:val="sk-SK"/>
        </w:rPr>
        <w:t xml:space="preserve">) </w:t>
      </w:r>
      <w:r w:rsidRPr="00A539DC">
        <w:rPr>
          <w:rFonts w:asciiTheme="majorHAnsi" w:hAnsiTheme="majorHAnsi" w:cstheme="majorHAnsi"/>
          <w:lang w:val="sk-SK"/>
        </w:rPr>
        <w:tab/>
        <w:t>Korešpondencia musí byť doručená Zmluvnej strane poštou, elektronickou poštou, osobne alebo expresnou kuriérnou službou na Kontaktné údaje, prípadne odovzdaná osobne Kontaktnej osobe adresáta. Zmluvné strany sa dohodli, že na účely realizácie Zmluvy budú uprednostňovať elektronickú formu komunikácie.</w:t>
      </w:r>
    </w:p>
    <w:p w14:paraId="3EACE6CC" w14:textId="252D0EA3" w:rsidR="006208C7" w:rsidRPr="00A539DC" w:rsidRDefault="006208C7" w:rsidP="00643B11">
      <w:pPr>
        <w:tabs>
          <w:tab w:val="left" w:pos="1134"/>
        </w:tabs>
        <w:ind w:left="993" w:hanging="426"/>
        <w:jc w:val="both"/>
        <w:rPr>
          <w:rFonts w:asciiTheme="majorHAnsi" w:hAnsiTheme="majorHAnsi" w:cstheme="majorHAnsi"/>
          <w:lang w:val="sk-SK"/>
        </w:rPr>
      </w:pPr>
      <w:r w:rsidRPr="00A539DC">
        <w:rPr>
          <w:rFonts w:asciiTheme="majorHAnsi" w:hAnsiTheme="majorHAnsi" w:cstheme="majorHAnsi"/>
          <w:lang w:val="sk-SK"/>
        </w:rPr>
        <w:t>(c)</w:t>
      </w:r>
      <w:r w:rsidRPr="00A539DC">
        <w:rPr>
          <w:rFonts w:asciiTheme="majorHAnsi" w:hAnsiTheme="majorHAnsi" w:cstheme="majorHAnsi"/>
          <w:lang w:val="sk-SK"/>
        </w:rPr>
        <w:tab/>
        <w:t xml:space="preserve">Akékoľvek písomnosti týkajúce sa skončenia trvania tejto Zmluvy </w:t>
      </w:r>
      <w:r w:rsidR="007F0764" w:rsidRPr="00A539DC">
        <w:rPr>
          <w:rFonts w:asciiTheme="majorHAnsi" w:hAnsiTheme="majorHAnsi" w:cstheme="majorHAnsi"/>
          <w:lang w:val="sk-SK"/>
        </w:rPr>
        <w:t xml:space="preserve">alebo uplatňovania nárokov na úhradu škody, úrokov z omeškania alebo zmluvných pokút </w:t>
      </w:r>
      <w:r w:rsidRPr="00A539DC">
        <w:rPr>
          <w:rFonts w:asciiTheme="majorHAnsi" w:hAnsiTheme="majorHAnsi" w:cstheme="majorHAnsi"/>
          <w:lang w:val="sk-SK"/>
        </w:rPr>
        <w:t xml:space="preserve">budú doručované výlučne prostredníctvom pošty, osobne alebo expresnou kuriérnou službou, na adresu sídiel Zmluvných strán uvedených v Zmluve; tieto písomnosti si budú Zmluvné strany taktiež zasielať na vedomie aj  elektronickou poštou na adresu Kontaktných osôb pre zmluvné záležitosti. </w:t>
      </w:r>
    </w:p>
    <w:p w14:paraId="0A1EF29C" w14:textId="27BAFB1D" w:rsidR="006208C7" w:rsidRPr="00A539DC" w:rsidRDefault="006208C7" w:rsidP="00643B11">
      <w:pPr>
        <w:widowControl/>
        <w:ind w:left="993" w:hanging="426"/>
        <w:contextualSpacing/>
        <w:jc w:val="both"/>
        <w:rPr>
          <w:rFonts w:asciiTheme="majorHAnsi" w:hAnsiTheme="majorHAnsi" w:cstheme="majorHAnsi"/>
          <w:lang w:val="sk-SK"/>
        </w:rPr>
      </w:pPr>
      <w:r w:rsidRPr="00A539DC">
        <w:rPr>
          <w:rFonts w:asciiTheme="majorHAnsi" w:hAnsiTheme="majorHAnsi" w:cstheme="majorHAnsi"/>
          <w:lang w:val="sk-SK"/>
        </w:rPr>
        <w:t>(d)</w:t>
      </w:r>
      <w:r w:rsidRPr="00A539DC">
        <w:rPr>
          <w:rFonts w:asciiTheme="majorHAnsi" w:hAnsiTheme="majorHAnsi" w:cstheme="majorHAnsi"/>
          <w:lang w:val="sk-SK"/>
        </w:rPr>
        <w:tab/>
        <w:t>Korešpondencia sa považuje za doručenú v deň doručenia zásielky, resp. v deň odmietnutia prevzatia zásielky, ak bola zásielka doruč</w:t>
      </w:r>
      <w:r w:rsidR="007F0764" w:rsidRPr="00A539DC">
        <w:rPr>
          <w:rFonts w:asciiTheme="majorHAnsi" w:hAnsiTheme="majorHAnsi" w:cstheme="majorHAnsi"/>
          <w:lang w:val="sk-SK"/>
        </w:rPr>
        <w:t xml:space="preserve">ovaná </w:t>
      </w:r>
      <w:r w:rsidRPr="00A539DC">
        <w:rPr>
          <w:rFonts w:asciiTheme="majorHAnsi" w:hAnsiTheme="majorHAnsi" w:cstheme="majorHAnsi"/>
          <w:lang w:val="sk-SK"/>
        </w:rPr>
        <w:t>poštou, osobne alebo expresnou kuriérnou službou. V prípade vrátenia zásielky ako nedoručenej sa Korešpondencia považuje za doručenú dňom jej vrátenia, a to aj vtedy, ak sa o tom Zmluvná strana nedozvedela.</w:t>
      </w:r>
      <w:r w:rsidR="007F0764" w:rsidRPr="00A539DC">
        <w:rPr>
          <w:rFonts w:asciiTheme="majorHAnsi" w:hAnsiTheme="majorHAnsi" w:cstheme="majorHAnsi"/>
          <w:lang w:val="sk-SK"/>
        </w:rPr>
        <w:t xml:space="preserve"> </w:t>
      </w:r>
    </w:p>
    <w:p w14:paraId="604DFD9F" w14:textId="77777777" w:rsidR="006208C7" w:rsidRPr="00A539DC" w:rsidRDefault="006208C7" w:rsidP="006208C7">
      <w:pPr>
        <w:widowControl/>
        <w:ind w:left="1134" w:hanging="425"/>
        <w:contextualSpacing/>
        <w:jc w:val="both"/>
        <w:rPr>
          <w:rFonts w:asciiTheme="majorHAnsi" w:hAnsiTheme="majorHAnsi" w:cstheme="majorHAnsi"/>
          <w:lang w:val="sk-SK"/>
        </w:rPr>
      </w:pPr>
    </w:p>
    <w:p w14:paraId="2B07AA62" w14:textId="1BF54FC1" w:rsidR="006208C7" w:rsidRPr="00A539DC" w:rsidRDefault="006208C7" w:rsidP="00643B11">
      <w:pPr>
        <w:tabs>
          <w:tab w:val="left" w:pos="284"/>
        </w:tabs>
        <w:ind w:left="567" w:hanging="567"/>
        <w:rPr>
          <w:rFonts w:asciiTheme="majorHAnsi" w:hAnsiTheme="majorHAnsi" w:cstheme="majorHAnsi"/>
          <w:b/>
          <w:caps/>
          <w:lang w:val="sk-SK"/>
        </w:rPr>
      </w:pPr>
      <w:bookmarkStart w:id="11" w:name="_Toc248119113"/>
      <w:bookmarkStart w:id="12" w:name="_Toc248145698"/>
      <w:r w:rsidRPr="00A539DC">
        <w:rPr>
          <w:rFonts w:asciiTheme="majorHAnsi" w:hAnsiTheme="majorHAnsi" w:cstheme="majorHAnsi"/>
          <w:b/>
          <w:caps/>
          <w:lang w:val="sk-SK"/>
        </w:rPr>
        <w:t>1</w:t>
      </w:r>
      <w:r w:rsidR="00FF56B9" w:rsidRPr="00A539DC">
        <w:rPr>
          <w:rFonts w:asciiTheme="majorHAnsi" w:hAnsiTheme="majorHAnsi" w:cstheme="majorHAnsi"/>
          <w:b/>
          <w:caps/>
          <w:lang w:val="sk-SK"/>
        </w:rPr>
        <w:t>4</w:t>
      </w:r>
      <w:r w:rsidR="007F0764" w:rsidRPr="00A539DC">
        <w:rPr>
          <w:rFonts w:asciiTheme="majorHAnsi" w:hAnsiTheme="majorHAnsi" w:cstheme="majorHAnsi"/>
          <w:b/>
          <w:caps/>
          <w:lang w:val="sk-SK"/>
        </w:rPr>
        <w:t>.</w:t>
      </w:r>
      <w:r w:rsidRPr="00A539DC">
        <w:rPr>
          <w:rFonts w:asciiTheme="majorHAnsi" w:hAnsiTheme="majorHAnsi" w:cstheme="majorHAnsi"/>
          <w:b/>
          <w:caps/>
          <w:lang w:val="sk-SK"/>
        </w:rPr>
        <w:t>2</w:t>
      </w:r>
      <w:r w:rsidRPr="00A539DC">
        <w:rPr>
          <w:rFonts w:asciiTheme="majorHAnsi" w:hAnsiTheme="majorHAnsi" w:cstheme="majorHAnsi"/>
          <w:b/>
          <w:caps/>
          <w:lang w:val="sk-SK"/>
        </w:rPr>
        <w:tab/>
      </w:r>
      <w:r w:rsidRPr="00A539DC">
        <w:rPr>
          <w:rFonts w:asciiTheme="majorHAnsi" w:hAnsiTheme="majorHAnsi" w:cstheme="majorHAnsi"/>
          <w:b/>
          <w:lang w:val="sk-SK"/>
        </w:rPr>
        <w:t>Kontaktné údaje a Kontaktné osoby</w:t>
      </w:r>
      <w:r w:rsidRPr="00A539DC">
        <w:rPr>
          <w:rFonts w:asciiTheme="majorHAnsi" w:hAnsiTheme="majorHAnsi" w:cstheme="majorHAnsi"/>
          <w:b/>
          <w:caps/>
          <w:lang w:val="sk-SK"/>
        </w:rPr>
        <w:t xml:space="preserve"> </w:t>
      </w:r>
      <w:bookmarkEnd w:id="11"/>
      <w:bookmarkEnd w:id="12"/>
    </w:p>
    <w:p w14:paraId="076B43AF" w14:textId="77777777" w:rsidR="007F0764" w:rsidRPr="00A539DC" w:rsidRDefault="007F0764" w:rsidP="006208C7">
      <w:pPr>
        <w:ind w:left="1134" w:hanging="425"/>
        <w:rPr>
          <w:rFonts w:asciiTheme="majorHAnsi" w:hAnsiTheme="majorHAnsi" w:cstheme="majorHAnsi"/>
          <w:b/>
          <w:bCs/>
          <w:lang w:val="sk-SK"/>
        </w:rPr>
      </w:pPr>
      <w:bookmarkStart w:id="13" w:name="_Toc248119116"/>
      <w:bookmarkStart w:id="14" w:name="_Toc248145701"/>
    </w:p>
    <w:p w14:paraId="507CB0EC" w14:textId="6D199E4E" w:rsidR="006208C7" w:rsidRPr="00A539DC" w:rsidRDefault="006208C7" w:rsidP="00643B11">
      <w:pPr>
        <w:ind w:left="993" w:hanging="426"/>
        <w:rPr>
          <w:rFonts w:asciiTheme="majorHAnsi" w:hAnsiTheme="majorHAnsi" w:cstheme="majorHAnsi"/>
          <w:b/>
          <w:bCs/>
          <w:lang w:val="sk-SK"/>
        </w:rPr>
      </w:pPr>
      <w:r w:rsidRPr="00A539DC">
        <w:rPr>
          <w:rFonts w:asciiTheme="majorHAnsi" w:hAnsiTheme="majorHAnsi" w:cstheme="majorHAnsi"/>
          <w:b/>
          <w:bCs/>
          <w:lang w:val="sk-SK"/>
        </w:rPr>
        <w:t>(a)</w:t>
      </w:r>
      <w:r w:rsidRPr="00A539DC">
        <w:rPr>
          <w:rFonts w:asciiTheme="majorHAnsi" w:hAnsiTheme="majorHAnsi" w:cstheme="majorHAnsi"/>
          <w:b/>
          <w:bCs/>
          <w:lang w:val="sk-SK"/>
        </w:rPr>
        <w:tab/>
        <w:t xml:space="preserve">Kontaktné údaje </w:t>
      </w:r>
      <w:r w:rsidR="0086031D" w:rsidRPr="00A539DC">
        <w:rPr>
          <w:rFonts w:asciiTheme="majorHAnsi" w:hAnsiTheme="majorHAnsi" w:cstheme="majorHAnsi"/>
          <w:b/>
          <w:bCs/>
          <w:lang w:val="sk-SK"/>
        </w:rPr>
        <w:t>Objednávateľa</w:t>
      </w:r>
      <w:r w:rsidRPr="00A539DC">
        <w:rPr>
          <w:rFonts w:asciiTheme="majorHAnsi" w:hAnsiTheme="majorHAnsi" w:cstheme="majorHAnsi"/>
          <w:b/>
          <w:bCs/>
          <w:lang w:val="sk-SK"/>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6208C7" w:rsidRPr="00A539DC" w14:paraId="661C78E0" w14:textId="77777777" w:rsidTr="00D63EAD">
        <w:trPr>
          <w:jc w:val="center"/>
        </w:trPr>
        <w:tc>
          <w:tcPr>
            <w:tcW w:w="1416" w:type="pct"/>
            <w:tcMar>
              <w:left w:w="0" w:type="dxa"/>
              <w:right w:w="0" w:type="dxa"/>
            </w:tcMar>
            <w:vAlign w:val="center"/>
          </w:tcPr>
          <w:p w14:paraId="5A9C3223" w14:textId="77777777" w:rsidR="006208C7" w:rsidRPr="00A539DC" w:rsidRDefault="006208C7" w:rsidP="00D63EAD">
            <w:pPr>
              <w:pStyle w:val="TABLE"/>
              <w:rPr>
                <w:rFonts w:asciiTheme="majorHAnsi" w:hAnsiTheme="majorHAnsi" w:cstheme="majorHAnsi"/>
                <w:b/>
                <w:sz w:val="18"/>
                <w:szCs w:val="18"/>
              </w:rPr>
            </w:pPr>
            <w:r w:rsidRPr="00A539DC">
              <w:rPr>
                <w:rFonts w:asciiTheme="majorHAnsi" w:hAnsiTheme="majorHAnsi" w:cstheme="majorHAnsi"/>
                <w:b/>
                <w:sz w:val="18"/>
                <w:szCs w:val="18"/>
              </w:rPr>
              <w:t>Adresa</w:t>
            </w:r>
          </w:p>
        </w:tc>
        <w:tc>
          <w:tcPr>
            <w:tcW w:w="3584" w:type="pct"/>
            <w:tcMar>
              <w:left w:w="0" w:type="dxa"/>
              <w:right w:w="0" w:type="dxa"/>
            </w:tcMar>
            <w:vAlign w:val="center"/>
          </w:tcPr>
          <w:p w14:paraId="353C51D7" w14:textId="0D311504" w:rsidR="006208C7" w:rsidRPr="00A539DC" w:rsidRDefault="0086031D" w:rsidP="00D63EAD">
            <w:pPr>
              <w:pStyle w:val="TABLE"/>
              <w:rPr>
                <w:rFonts w:asciiTheme="majorHAnsi" w:hAnsiTheme="majorHAnsi" w:cstheme="majorHAnsi"/>
                <w:sz w:val="18"/>
                <w:szCs w:val="18"/>
              </w:rPr>
            </w:pPr>
            <w:r w:rsidRPr="00A539DC">
              <w:rPr>
                <w:rFonts w:asciiTheme="majorHAnsi" w:hAnsiTheme="majorHAnsi" w:cstheme="majorHAnsi"/>
                <w:b/>
                <w:bCs/>
                <w:color w:val="0B0C0C"/>
                <w:sz w:val="18"/>
                <w:szCs w:val="18"/>
                <w:shd w:val="clear" w:color="auto" w:fill="FFFFFF"/>
              </w:rPr>
              <w:t>Spojená škola, Školská 7, Banská Bystrica</w:t>
            </w:r>
          </w:p>
        </w:tc>
      </w:tr>
      <w:tr w:rsidR="006208C7" w:rsidRPr="00A539DC" w14:paraId="063965E8" w14:textId="77777777" w:rsidTr="00D63EAD">
        <w:trPr>
          <w:jc w:val="center"/>
        </w:trPr>
        <w:tc>
          <w:tcPr>
            <w:tcW w:w="1416" w:type="pct"/>
            <w:tcMar>
              <w:left w:w="0" w:type="dxa"/>
              <w:right w:w="0" w:type="dxa"/>
            </w:tcMar>
            <w:vAlign w:val="center"/>
          </w:tcPr>
          <w:p w14:paraId="6D56060F" w14:textId="77777777" w:rsidR="006208C7" w:rsidRPr="00A539DC" w:rsidRDefault="006208C7" w:rsidP="00D63EAD">
            <w:pPr>
              <w:pStyle w:val="TABLE"/>
              <w:rPr>
                <w:rFonts w:asciiTheme="majorHAnsi" w:hAnsiTheme="majorHAnsi" w:cstheme="majorHAnsi"/>
                <w:b/>
                <w:sz w:val="18"/>
                <w:szCs w:val="18"/>
              </w:rPr>
            </w:pPr>
            <w:r w:rsidRPr="00A539DC">
              <w:rPr>
                <w:rFonts w:asciiTheme="majorHAnsi" w:hAnsiTheme="majorHAnsi" w:cstheme="majorHAnsi"/>
                <w:b/>
                <w:sz w:val="18"/>
                <w:szCs w:val="18"/>
              </w:rPr>
              <w:t>Internet</w:t>
            </w:r>
          </w:p>
        </w:tc>
        <w:tc>
          <w:tcPr>
            <w:tcW w:w="3584" w:type="pct"/>
            <w:tcMar>
              <w:left w:w="0" w:type="dxa"/>
              <w:right w:w="0" w:type="dxa"/>
            </w:tcMar>
            <w:vAlign w:val="center"/>
          </w:tcPr>
          <w:p w14:paraId="183361BE" w14:textId="027C058B" w:rsidR="006208C7" w:rsidRPr="00A539DC" w:rsidRDefault="00B26D31" w:rsidP="00D63EAD">
            <w:pPr>
              <w:pStyle w:val="TABLE"/>
              <w:rPr>
                <w:rFonts w:asciiTheme="majorHAnsi" w:hAnsiTheme="majorHAnsi" w:cstheme="majorHAnsi"/>
                <w:bCs/>
                <w:sz w:val="18"/>
                <w:szCs w:val="18"/>
              </w:rPr>
            </w:pPr>
            <w:r w:rsidRPr="00A539DC">
              <w:rPr>
                <w:rFonts w:asciiTheme="majorHAnsi" w:hAnsiTheme="majorHAnsi" w:cstheme="majorHAnsi"/>
                <w:bCs/>
                <w:sz w:val="18"/>
                <w:szCs w:val="18"/>
              </w:rPr>
              <w:t>ss.skolska7@gmail.com</w:t>
            </w:r>
          </w:p>
        </w:tc>
      </w:tr>
    </w:tbl>
    <w:p w14:paraId="63072B61" w14:textId="77777777" w:rsidR="006208C7" w:rsidRPr="00A539DC" w:rsidRDefault="006208C7" w:rsidP="006208C7">
      <w:pPr>
        <w:ind w:left="709" w:hanging="709"/>
        <w:rPr>
          <w:rFonts w:asciiTheme="majorHAnsi" w:hAnsiTheme="majorHAnsi" w:cstheme="majorHAnsi"/>
          <w:b/>
          <w:bCs/>
          <w:lang w:val="sk-SK"/>
        </w:rPr>
      </w:pPr>
    </w:p>
    <w:p w14:paraId="251807A0" w14:textId="3AEBE047" w:rsidR="006208C7" w:rsidRPr="00A539DC" w:rsidRDefault="006208C7" w:rsidP="00643B11">
      <w:pPr>
        <w:ind w:left="993" w:hanging="426"/>
        <w:rPr>
          <w:rFonts w:asciiTheme="majorHAnsi" w:hAnsiTheme="majorHAnsi" w:cstheme="majorHAnsi"/>
          <w:b/>
          <w:bCs/>
          <w:lang w:val="sk-SK"/>
        </w:rPr>
      </w:pPr>
      <w:r w:rsidRPr="00A539DC">
        <w:rPr>
          <w:rFonts w:asciiTheme="majorHAnsi" w:hAnsiTheme="majorHAnsi" w:cstheme="majorHAnsi"/>
          <w:b/>
          <w:bCs/>
          <w:lang w:val="sk-SK"/>
        </w:rPr>
        <w:lastRenderedPageBreak/>
        <w:t>(b)</w:t>
      </w:r>
      <w:r w:rsidRPr="00A539DC">
        <w:rPr>
          <w:rFonts w:asciiTheme="majorHAnsi" w:hAnsiTheme="majorHAnsi" w:cstheme="majorHAnsi"/>
          <w:b/>
          <w:bCs/>
          <w:lang w:val="sk-SK"/>
        </w:rPr>
        <w:tab/>
        <w:t xml:space="preserve">Kontaktné osoby </w:t>
      </w:r>
      <w:r w:rsidR="00CB3AA4" w:rsidRPr="00A539DC">
        <w:rPr>
          <w:rFonts w:asciiTheme="majorHAnsi" w:hAnsiTheme="majorHAnsi" w:cstheme="majorHAnsi"/>
          <w:b/>
          <w:bCs/>
          <w:lang w:val="sk-SK"/>
        </w:rPr>
        <w:t>Objednávateľa</w:t>
      </w:r>
      <w:r w:rsidRPr="00A539DC">
        <w:rPr>
          <w:rFonts w:asciiTheme="majorHAnsi" w:hAnsiTheme="majorHAnsi" w:cstheme="majorHAnsi"/>
          <w:b/>
          <w:bCs/>
          <w:lang w:val="sk-SK"/>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6208C7" w:rsidRPr="00A539DC" w14:paraId="4143F436" w14:textId="77777777" w:rsidTr="00D63EAD">
        <w:trPr>
          <w:jc w:val="center"/>
        </w:trPr>
        <w:tc>
          <w:tcPr>
            <w:tcW w:w="1406" w:type="pct"/>
            <w:tcMar>
              <w:left w:w="0" w:type="dxa"/>
              <w:right w:w="0" w:type="dxa"/>
            </w:tcMar>
            <w:vAlign w:val="center"/>
          </w:tcPr>
          <w:p w14:paraId="25E9415F" w14:textId="77777777" w:rsidR="006208C7" w:rsidRPr="00A539DC" w:rsidRDefault="006208C7" w:rsidP="00D63EAD">
            <w:pPr>
              <w:pStyle w:val="TABLE"/>
              <w:rPr>
                <w:rFonts w:asciiTheme="majorHAnsi" w:hAnsiTheme="majorHAnsi" w:cstheme="majorHAnsi"/>
                <w:b/>
                <w:bCs/>
                <w:sz w:val="16"/>
                <w:szCs w:val="16"/>
              </w:rPr>
            </w:pPr>
            <w:r w:rsidRPr="00A539DC">
              <w:rPr>
                <w:rFonts w:asciiTheme="majorHAnsi" w:hAnsiTheme="majorHAnsi" w:cstheme="majorHAnsi"/>
                <w:b/>
                <w:bCs/>
                <w:sz w:val="16"/>
                <w:szCs w:val="16"/>
              </w:rPr>
              <w:t>Meno a priezvisko</w:t>
            </w:r>
          </w:p>
        </w:tc>
        <w:tc>
          <w:tcPr>
            <w:tcW w:w="1074" w:type="pct"/>
          </w:tcPr>
          <w:p w14:paraId="007D8E7D" w14:textId="77777777" w:rsidR="006208C7" w:rsidRPr="00A539DC" w:rsidRDefault="006208C7" w:rsidP="00D63EAD">
            <w:pPr>
              <w:pStyle w:val="TABLE"/>
              <w:rPr>
                <w:rFonts w:asciiTheme="majorHAnsi" w:hAnsiTheme="majorHAnsi" w:cstheme="majorHAnsi"/>
                <w:bCs/>
                <w:sz w:val="16"/>
                <w:szCs w:val="16"/>
              </w:rPr>
            </w:pPr>
            <w:r w:rsidRPr="00A539DC">
              <w:rPr>
                <w:rFonts w:asciiTheme="majorHAnsi" w:hAnsiTheme="majorHAnsi" w:cstheme="majorHAnsi"/>
                <w:bCs/>
                <w:sz w:val="16"/>
                <w:szCs w:val="16"/>
              </w:rPr>
              <w:t>Telefón</w:t>
            </w:r>
          </w:p>
        </w:tc>
        <w:tc>
          <w:tcPr>
            <w:tcW w:w="1685" w:type="pct"/>
          </w:tcPr>
          <w:p w14:paraId="6BD014FE" w14:textId="77777777" w:rsidR="006208C7" w:rsidRPr="00A539DC" w:rsidRDefault="006208C7" w:rsidP="00D63EAD">
            <w:pPr>
              <w:pStyle w:val="TABLE"/>
              <w:rPr>
                <w:rFonts w:asciiTheme="majorHAnsi" w:hAnsiTheme="majorHAnsi" w:cstheme="majorHAnsi"/>
                <w:bCs/>
                <w:sz w:val="16"/>
                <w:szCs w:val="16"/>
              </w:rPr>
            </w:pPr>
            <w:r w:rsidRPr="00A539DC">
              <w:rPr>
                <w:rFonts w:asciiTheme="majorHAnsi" w:hAnsiTheme="majorHAnsi" w:cstheme="majorHAnsi"/>
                <w:bCs/>
                <w:sz w:val="16"/>
                <w:szCs w:val="16"/>
              </w:rPr>
              <w:t>E-mail</w:t>
            </w:r>
          </w:p>
        </w:tc>
        <w:tc>
          <w:tcPr>
            <w:tcW w:w="835" w:type="pct"/>
            <w:tcMar>
              <w:left w:w="0" w:type="dxa"/>
              <w:right w:w="0" w:type="dxa"/>
            </w:tcMar>
            <w:vAlign w:val="center"/>
          </w:tcPr>
          <w:p w14:paraId="28C24E56" w14:textId="77777777" w:rsidR="006208C7" w:rsidRPr="00A539DC" w:rsidRDefault="006208C7" w:rsidP="00D63EAD">
            <w:pPr>
              <w:pStyle w:val="TABLE"/>
              <w:rPr>
                <w:rFonts w:asciiTheme="majorHAnsi" w:hAnsiTheme="majorHAnsi" w:cstheme="majorHAnsi"/>
                <w:b/>
                <w:bCs/>
                <w:sz w:val="16"/>
                <w:szCs w:val="16"/>
              </w:rPr>
            </w:pPr>
            <w:r w:rsidRPr="00A539DC">
              <w:rPr>
                <w:rFonts w:asciiTheme="majorHAnsi" w:hAnsiTheme="majorHAnsi" w:cstheme="majorHAnsi"/>
                <w:b/>
                <w:bCs/>
                <w:sz w:val="16"/>
                <w:szCs w:val="16"/>
              </w:rPr>
              <w:t>Rozsah oprávnenia</w:t>
            </w:r>
          </w:p>
        </w:tc>
      </w:tr>
      <w:tr w:rsidR="006208C7" w:rsidRPr="00A539DC" w14:paraId="6EF02DF4" w14:textId="77777777" w:rsidTr="00D63EAD">
        <w:trPr>
          <w:trHeight w:val="511"/>
          <w:jc w:val="center"/>
        </w:trPr>
        <w:tc>
          <w:tcPr>
            <w:tcW w:w="1406" w:type="pct"/>
            <w:shd w:val="clear" w:color="auto" w:fill="auto"/>
            <w:tcMar>
              <w:left w:w="0" w:type="dxa"/>
              <w:right w:w="0" w:type="dxa"/>
            </w:tcMar>
            <w:vAlign w:val="center"/>
          </w:tcPr>
          <w:p w14:paraId="02B69E6A" w14:textId="0D758DB2" w:rsidR="006208C7" w:rsidRPr="00A539DC" w:rsidRDefault="00B26D31" w:rsidP="00D63EAD">
            <w:pPr>
              <w:pStyle w:val="TABLE"/>
              <w:jc w:val="left"/>
              <w:rPr>
                <w:rFonts w:asciiTheme="majorHAnsi" w:hAnsiTheme="majorHAnsi" w:cstheme="majorHAnsi"/>
              </w:rPr>
            </w:pPr>
            <w:r w:rsidRPr="00A539DC">
              <w:rPr>
                <w:rFonts w:asciiTheme="majorHAnsi" w:hAnsiTheme="majorHAnsi" w:cstheme="majorHAnsi"/>
              </w:rPr>
              <w:t>Mgr. František Elias</w:t>
            </w:r>
          </w:p>
        </w:tc>
        <w:tc>
          <w:tcPr>
            <w:tcW w:w="1074" w:type="pct"/>
            <w:shd w:val="clear" w:color="auto" w:fill="auto"/>
          </w:tcPr>
          <w:p w14:paraId="32E7EF79" w14:textId="71C99371" w:rsidR="006208C7" w:rsidRPr="00A539DC" w:rsidRDefault="00B26D31" w:rsidP="00D63EAD">
            <w:pPr>
              <w:pStyle w:val="TABLE"/>
              <w:jc w:val="center"/>
              <w:rPr>
                <w:rFonts w:asciiTheme="majorHAnsi" w:hAnsiTheme="majorHAnsi" w:cstheme="majorHAnsi"/>
              </w:rPr>
            </w:pPr>
            <w:r w:rsidRPr="00A539DC">
              <w:rPr>
                <w:rFonts w:asciiTheme="majorHAnsi" w:hAnsiTheme="majorHAnsi" w:cstheme="majorHAnsi"/>
              </w:rPr>
              <w:t>0949715129</w:t>
            </w:r>
          </w:p>
        </w:tc>
        <w:tc>
          <w:tcPr>
            <w:tcW w:w="1685" w:type="pct"/>
            <w:shd w:val="clear" w:color="auto" w:fill="auto"/>
          </w:tcPr>
          <w:p w14:paraId="06DAB9D3" w14:textId="420990E0" w:rsidR="006208C7" w:rsidRPr="00A539DC" w:rsidRDefault="00B26D31" w:rsidP="00D63EAD">
            <w:pPr>
              <w:pStyle w:val="TABLE"/>
              <w:jc w:val="center"/>
              <w:rPr>
                <w:rFonts w:asciiTheme="majorHAnsi" w:hAnsiTheme="majorHAnsi" w:cstheme="majorHAnsi"/>
              </w:rPr>
            </w:pPr>
            <w:r w:rsidRPr="00A539DC">
              <w:rPr>
                <w:rFonts w:asciiTheme="majorHAnsi" w:hAnsiTheme="majorHAnsi" w:cstheme="majorHAnsi"/>
              </w:rPr>
              <w:t>saileref@gmail.com</w:t>
            </w:r>
          </w:p>
        </w:tc>
        <w:tc>
          <w:tcPr>
            <w:tcW w:w="835" w:type="pct"/>
            <w:tcMar>
              <w:left w:w="0" w:type="dxa"/>
              <w:right w:w="0" w:type="dxa"/>
            </w:tcMar>
            <w:vAlign w:val="center"/>
          </w:tcPr>
          <w:p w14:paraId="10177500" w14:textId="77777777" w:rsidR="006208C7" w:rsidRPr="00A539DC" w:rsidRDefault="006208C7" w:rsidP="00D63EAD">
            <w:pPr>
              <w:pStyle w:val="TABLE"/>
              <w:rPr>
                <w:rFonts w:asciiTheme="majorHAnsi" w:hAnsiTheme="majorHAnsi" w:cstheme="majorHAnsi"/>
                <w:sz w:val="16"/>
                <w:szCs w:val="16"/>
              </w:rPr>
            </w:pPr>
            <w:r w:rsidRPr="00A539DC">
              <w:rPr>
                <w:rFonts w:asciiTheme="majorHAnsi" w:hAnsiTheme="majorHAnsi" w:cstheme="majorHAnsi"/>
                <w:sz w:val="16"/>
                <w:szCs w:val="16"/>
              </w:rPr>
              <w:t xml:space="preserve">Zmluvné záležitosti </w:t>
            </w:r>
          </w:p>
        </w:tc>
      </w:tr>
      <w:tr w:rsidR="006208C7" w:rsidRPr="00A539DC" w14:paraId="68BA75A8" w14:textId="77777777" w:rsidTr="00D63EAD">
        <w:trPr>
          <w:trHeight w:val="511"/>
          <w:jc w:val="center"/>
        </w:trPr>
        <w:tc>
          <w:tcPr>
            <w:tcW w:w="1406" w:type="pct"/>
            <w:shd w:val="clear" w:color="auto" w:fill="auto"/>
            <w:tcMar>
              <w:left w:w="0" w:type="dxa"/>
              <w:right w:w="0" w:type="dxa"/>
            </w:tcMar>
            <w:vAlign w:val="center"/>
          </w:tcPr>
          <w:p w14:paraId="5AD586CB" w14:textId="37B8CE80" w:rsidR="006208C7" w:rsidRPr="00A539DC" w:rsidRDefault="000734D1" w:rsidP="00D63EAD">
            <w:pPr>
              <w:pStyle w:val="TABLE"/>
              <w:jc w:val="left"/>
              <w:rPr>
                <w:rFonts w:asciiTheme="majorHAnsi" w:hAnsiTheme="majorHAnsi" w:cstheme="majorHAnsi"/>
              </w:rPr>
            </w:pPr>
            <w:r w:rsidRPr="00A539DC">
              <w:rPr>
                <w:rFonts w:asciiTheme="majorHAnsi" w:hAnsiTheme="majorHAnsi" w:cstheme="majorHAnsi"/>
              </w:rPr>
              <w:t>Štefan Spodniak</w:t>
            </w:r>
          </w:p>
        </w:tc>
        <w:tc>
          <w:tcPr>
            <w:tcW w:w="1074" w:type="pct"/>
            <w:shd w:val="clear" w:color="auto" w:fill="auto"/>
          </w:tcPr>
          <w:p w14:paraId="4CA0FC80" w14:textId="19AFA70F" w:rsidR="006208C7" w:rsidRPr="00A539DC" w:rsidRDefault="00165473" w:rsidP="00D63EAD">
            <w:pPr>
              <w:pStyle w:val="TABLE"/>
              <w:jc w:val="center"/>
              <w:rPr>
                <w:rFonts w:asciiTheme="majorHAnsi" w:hAnsiTheme="majorHAnsi" w:cstheme="majorHAnsi"/>
              </w:rPr>
            </w:pPr>
            <w:r w:rsidRPr="00A539DC">
              <w:rPr>
                <w:rFonts w:asciiTheme="majorHAnsi" w:hAnsiTheme="majorHAnsi" w:cstheme="majorHAnsi"/>
              </w:rPr>
              <w:t>0907666635</w:t>
            </w:r>
          </w:p>
        </w:tc>
        <w:tc>
          <w:tcPr>
            <w:tcW w:w="1685" w:type="pct"/>
            <w:shd w:val="clear" w:color="auto" w:fill="auto"/>
          </w:tcPr>
          <w:p w14:paraId="5703A3C6" w14:textId="13C1DFED" w:rsidR="006208C7" w:rsidRPr="00A539DC" w:rsidRDefault="00165473" w:rsidP="00D63EAD">
            <w:pPr>
              <w:pStyle w:val="TABLE"/>
              <w:jc w:val="center"/>
              <w:rPr>
                <w:rFonts w:asciiTheme="majorHAnsi" w:hAnsiTheme="majorHAnsi" w:cstheme="majorHAnsi"/>
              </w:rPr>
            </w:pPr>
            <w:r w:rsidRPr="00A539DC">
              <w:rPr>
                <w:rFonts w:asciiTheme="majorHAnsi" w:hAnsiTheme="majorHAnsi" w:cstheme="majorHAnsi"/>
                <w:color w:val="222222"/>
                <w:shd w:val="clear" w:color="auto" w:fill="FFFFFF"/>
              </w:rPr>
              <w:t>spodniak.stefan1@gmail.com</w:t>
            </w:r>
          </w:p>
        </w:tc>
        <w:tc>
          <w:tcPr>
            <w:tcW w:w="835" w:type="pct"/>
            <w:tcMar>
              <w:left w:w="0" w:type="dxa"/>
              <w:right w:w="0" w:type="dxa"/>
            </w:tcMar>
            <w:vAlign w:val="center"/>
          </w:tcPr>
          <w:p w14:paraId="41AEC4A3" w14:textId="77777777" w:rsidR="006208C7" w:rsidRPr="00A539DC" w:rsidRDefault="006208C7" w:rsidP="00D63EAD">
            <w:pPr>
              <w:pStyle w:val="TABLE"/>
              <w:rPr>
                <w:rFonts w:asciiTheme="majorHAnsi" w:hAnsiTheme="majorHAnsi" w:cstheme="majorHAnsi"/>
                <w:sz w:val="16"/>
                <w:szCs w:val="16"/>
              </w:rPr>
            </w:pPr>
            <w:r w:rsidRPr="00A539DC">
              <w:rPr>
                <w:rFonts w:asciiTheme="majorHAnsi" w:hAnsiTheme="majorHAnsi" w:cstheme="majorHAnsi"/>
                <w:sz w:val="16"/>
                <w:szCs w:val="16"/>
              </w:rPr>
              <w:t>Technické záležitosti</w:t>
            </w:r>
          </w:p>
        </w:tc>
      </w:tr>
      <w:tr w:rsidR="006208C7" w:rsidRPr="00A539DC" w14:paraId="191F57B4" w14:textId="77777777" w:rsidTr="00D63EAD">
        <w:trPr>
          <w:trHeight w:val="70"/>
          <w:jc w:val="center"/>
        </w:trPr>
        <w:tc>
          <w:tcPr>
            <w:tcW w:w="1406" w:type="pct"/>
            <w:shd w:val="clear" w:color="auto" w:fill="auto"/>
            <w:tcMar>
              <w:left w:w="0" w:type="dxa"/>
              <w:right w:w="0" w:type="dxa"/>
            </w:tcMar>
            <w:vAlign w:val="center"/>
          </w:tcPr>
          <w:p w14:paraId="5440A311" w14:textId="4AF04623" w:rsidR="006208C7" w:rsidRPr="00A539DC" w:rsidRDefault="00165473" w:rsidP="00D63EAD">
            <w:pPr>
              <w:pStyle w:val="TABLE"/>
              <w:rPr>
                <w:rFonts w:asciiTheme="majorHAnsi" w:hAnsiTheme="majorHAnsi" w:cstheme="majorHAnsi"/>
              </w:rPr>
            </w:pPr>
            <w:r w:rsidRPr="00A539DC">
              <w:rPr>
                <w:rFonts w:asciiTheme="majorHAnsi" w:hAnsiTheme="majorHAnsi" w:cstheme="majorHAnsi"/>
              </w:rPr>
              <w:t>Ing. Lívia Kriššáková</w:t>
            </w:r>
          </w:p>
        </w:tc>
        <w:tc>
          <w:tcPr>
            <w:tcW w:w="1074" w:type="pct"/>
            <w:shd w:val="clear" w:color="auto" w:fill="auto"/>
          </w:tcPr>
          <w:p w14:paraId="4EBCB8BD" w14:textId="7EBF868D" w:rsidR="006208C7" w:rsidRPr="00A539DC" w:rsidRDefault="00165473" w:rsidP="00D63EAD">
            <w:pPr>
              <w:pStyle w:val="TABLE"/>
              <w:jc w:val="center"/>
              <w:rPr>
                <w:rFonts w:asciiTheme="majorHAnsi" w:hAnsiTheme="majorHAnsi" w:cstheme="majorHAnsi"/>
              </w:rPr>
            </w:pPr>
            <w:r w:rsidRPr="00A539DC">
              <w:rPr>
                <w:rFonts w:asciiTheme="majorHAnsi" w:hAnsiTheme="majorHAnsi" w:cstheme="majorHAnsi"/>
              </w:rPr>
              <w:t>0951530521</w:t>
            </w:r>
          </w:p>
        </w:tc>
        <w:tc>
          <w:tcPr>
            <w:tcW w:w="1685" w:type="pct"/>
            <w:shd w:val="clear" w:color="auto" w:fill="auto"/>
          </w:tcPr>
          <w:p w14:paraId="39080446" w14:textId="00198C1F" w:rsidR="006208C7" w:rsidRPr="00A539DC" w:rsidRDefault="00165473" w:rsidP="00D63EAD">
            <w:pPr>
              <w:pStyle w:val="TABLE"/>
              <w:jc w:val="center"/>
              <w:rPr>
                <w:rFonts w:asciiTheme="majorHAnsi" w:hAnsiTheme="majorHAnsi" w:cstheme="majorHAnsi"/>
              </w:rPr>
            </w:pPr>
            <w:r w:rsidRPr="00A539DC">
              <w:rPr>
                <w:rFonts w:asciiTheme="majorHAnsi" w:hAnsiTheme="majorHAnsi" w:cstheme="majorHAnsi"/>
              </w:rPr>
              <w:t>krissakovabb@gmail.com</w:t>
            </w:r>
          </w:p>
        </w:tc>
        <w:tc>
          <w:tcPr>
            <w:tcW w:w="835" w:type="pct"/>
            <w:tcMar>
              <w:left w:w="0" w:type="dxa"/>
              <w:right w:w="0" w:type="dxa"/>
            </w:tcMar>
            <w:vAlign w:val="center"/>
          </w:tcPr>
          <w:p w14:paraId="0398D490" w14:textId="77777777" w:rsidR="006208C7" w:rsidRPr="00A539DC" w:rsidRDefault="006208C7" w:rsidP="00D63EAD">
            <w:pPr>
              <w:pStyle w:val="TABLE"/>
              <w:jc w:val="left"/>
              <w:rPr>
                <w:rFonts w:asciiTheme="majorHAnsi" w:hAnsiTheme="majorHAnsi" w:cstheme="majorHAnsi"/>
                <w:sz w:val="16"/>
                <w:szCs w:val="16"/>
              </w:rPr>
            </w:pPr>
            <w:r w:rsidRPr="00A539DC">
              <w:rPr>
                <w:rFonts w:asciiTheme="majorHAnsi" w:hAnsiTheme="majorHAnsi" w:cstheme="majorHAnsi"/>
                <w:sz w:val="16"/>
                <w:szCs w:val="16"/>
              </w:rPr>
              <w:t>Faktúry a platobné záležitosti</w:t>
            </w:r>
          </w:p>
        </w:tc>
      </w:tr>
    </w:tbl>
    <w:p w14:paraId="6274617D" w14:textId="77777777" w:rsidR="006208C7" w:rsidRPr="00A539DC" w:rsidRDefault="006208C7" w:rsidP="006208C7">
      <w:pPr>
        <w:ind w:left="709" w:hanging="1"/>
        <w:rPr>
          <w:rFonts w:asciiTheme="majorHAnsi" w:hAnsiTheme="majorHAnsi" w:cstheme="majorHAnsi"/>
          <w:b/>
          <w:bCs/>
          <w:lang w:val="sk-SK"/>
        </w:rPr>
      </w:pPr>
    </w:p>
    <w:p w14:paraId="25CCF518" w14:textId="26793D2F" w:rsidR="006208C7" w:rsidRPr="00A539DC" w:rsidRDefault="006208C7" w:rsidP="00643B11">
      <w:pPr>
        <w:ind w:left="993" w:hanging="426"/>
        <w:rPr>
          <w:rFonts w:asciiTheme="majorHAnsi" w:hAnsiTheme="majorHAnsi" w:cstheme="majorHAnsi"/>
          <w:b/>
          <w:bCs/>
          <w:lang w:val="sk-SK"/>
        </w:rPr>
      </w:pPr>
      <w:bookmarkStart w:id="15" w:name="_Toc248119115"/>
      <w:bookmarkStart w:id="16" w:name="_Toc248145700"/>
      <w:bookmarkEnd w:id="13"/>
      <w:bookmarkEnd w:id="14"/>
      <w:r w:rsidRPr="00A539DC">
        <w:rPr>
          <w:rFonts w:asciiTheme="majorHAnsi" w:hAnsiTheme="majorHAnsi" w:cstheme="majorHAnsi"/>
          <w:b/>
          <w:bCs/>
          <w:lang w:val="sk-SK"/>
        </w:rPr>
        <w:t>(c)</w:t>
      </w:r>
      <w:r w:rsidRPr="00A539DC">
        <w:rPr>
          <w:rFonts w:asciiTheme="majorHAnsi" w:hAnsiTheme="majorHAnsi" w:cstheme="majorHAnsi"/>
          <w:b/>
          <w:bCs/>
          <w:lang w:val="sk-SK"/>
        </w:rPr>
        <w:tab/>
        <w:t xml:space="preserve">Kontaktné údaje </w:t>
      </w:r>
      <w:r w:rsidR="007F0764" w:rsidRPr="00A539DC">
        <w:rPr>
          <w:rFonts w:asciiTheme="majorHAnsi" w:hAnsiTheme="majorHAnsi" w:cstheme="majorHAnsi"/>
          <w:b/>
          <w:bCs/>
          <w:lang w:val="sk-SK"/>
        </w:rPr>
        <w:t>Poskytovateľ</w:t>
      </w:r>
      <w:r w:rsidRPr="00A539DC">
        <w:rPr>
          <w:rFonts w:asciiTheme="majorHAnsi" w:hAnsiTheme="majorHAnsi" w:cstheme="majorHAnsi"/>
          <w:b/>
          <w:bCs/>
          <w:lang w:val="sk-SK"/>
        </w:rPr>
        <w: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6208C7" w:rsidRPr="00A539DC" w14:paraId="5FCD0523" w14:textId="77777777" w:rsidTr="00D63EAD">
        <w:trPr>
          <w:jc w:val="center"/>
        </w:trPr>
        <w:tc>
          <w:tcPr>
            <w:tcW w:w="1416" w:type="pct"/>
            <w:tcMar>
              <w:left w:w="0" w:type="dxa"/>
              <w:right w:w="0" w:type="dxa"/>
            </w:tcMar>
            <w:vAlign w:val="center"/>
          </w:tcPr>
          <w:p w14:paraId="42E356C9" w14:textId="77777777" w:rsidR="006208C7" w:rsidRPr="00A539DC" w:rsidRDefault="006208C7" w:rsidP="00D63EAD">
            <w:pPr>
              <w:pStyle w:val="TABLE"/>
              <w:rPr>
                <w:rFonts w:asciiTheme="majorHAnsi" w:hAnsiTheme="majorHAnsi" w:cstheme="majorHAnsi"/>
                <w:b/>
                <w:sz w:val="18"/>
                <w:szCs w:val="18"/>
              </w:rPr>
            </w:pPr>
            <w:r w:rsidRPr="00A539DC">
              <w:rPr>
                <w:rFonts w:asciiTheme="majorHAnsi" w:hAnsiTheme="majorHAnsi" w:cstheme="majorHAnsi"/>
                <w:b/>
                <w:sz w:val="18"/>
                <w:szCs w:val="18"/>
              </w:rPr>
              <w:t>Adresa</w:t>
            </w:r>
          </w:p>
        </w:tc>
        <w:tc>
          <w:tcPr>
            <w:tcW w:w="3584" w:type="pct"/>
            <w:tcMar>
              <w:left w:w="0" w:type="dxa"/>
              <w:right w:w="0" w:type="dxa"/>
            </w:tcMar>
            <w:vAlign w:val="center"/>
          </w:tcPr>
          <w:p w14:paraId="26853849" w14:textId="77777777" w:rsidR="006208C7" w:rsidRPr="00A539DC" w:rsidRDefault="006208C7" w:rsidP="00D63EAD">
            <w:pPr>
              <w:pStyle w:val="TABLE"/>
              <w:rPr>
                <w:rFonts w:asciiTheme="majorHAnsi" w:hAnsiTheme="majorHAnsi" w:cstheme="majorHAnsi"/>
                <w:sz w:val="18"/>
                <w:szCs w:val="18"/>
              </w:rPr>
            </w:pPr>
          </w:p>
        </w:tc>
      </w:tr>
      <w:tr w:rsidR="006208C7" w:rsidRPr="00A539DC" w14:paraId="13989852" w14:textId="77777777" w:rsidTr="00D63EAD">
        <w:trPr>
          <w:jc w:val="center"/>
        </w:trPr>
        <w:tc>
          <w:tcPr>
            <w:tcW w:w="1416" w:type="pct"/>
            <w:tcMar>
              <w:left w:w="0" w:type="dxa"/>
              <w:right w:w="0" w:type="dxa"/>
            </w:tcMar>
            <w:vAlign w:val="center"/>
          </w:tcPr>
          <w:p w14:paraId="574AE788" w14:textId="77777777" w:rsidR="006208C7" w:rsidRPr="00A539DC" w:rsidRDefault="006208C7" w:rsidP="00D63EAD">
            <w:pPr>
              <w:pStyle w:val="TABLE"/>
              <w:rPr>
                <w:rFonts w:asciiTheme="majorHAnsi" w:hAnsiTheme="majorHAnsi" w:cstheme="majorHAnsi"/>
                <w:b/>
                <w:sz w:val="18"/>
                <w:szCs w:val="18"/>
              </w:rPr>
            </w:pPr>
            <w:r w:rsidRPr="00A539DC">
              <w:rPr>
                <w:rFonts w:asciiTheme="majorHAnsi" w:hAnsiTheme="majorHAnsi" w:cstheme="majorHAnsi"/>
                <w:b/>
                <w:sz w:val="18"/>
                <w:szCs w:val="18"/>
              </w:rPr>
              <w:t>Internet</w:t>
            </w:r>
          </w:p>
        </w:tc>
        <w:tc>
          <w:tcPr>
            <w:tcW w:w="3584" w:type="pct"/>
            <w:tcMar>
              <w:left w:w="0" w:type="dxa"/>
              <w:right w:w="0" w:type="dxa"/>
            </w:tcMar>
            <w:vAlign w:val="center"/>
          </w:tcPr>
          <w:p w14:paraId="6FA121BF" w14:textId="77777777" w:rsidR="006208C7" w:rsidRPr="00A539DC" w:rsidRDefault="006208C7" w:rsidP="00D63EAD">
            <w:pPr>
              <w:pStyle w:val="TABLE"/>
              <w:rPr>
                <w:rFonts w:asciiTheme="majorHAnsi" w:hAnsiTheme="majorHAnsi" w:cstheme="majorHAnsi"/>
                <w:bCs/>
                <w:sz w:val="18"/>
                <w:szCs w:val="18"/>
              </w:rPr>
            </w:pPr>
          </w:p>
        </w:tc>
      </w:tr>
    </w:tbl>
    <w:p w14:paraId="6018460C" w14:textId="77777777" w:rsidR="006208C7" w:rsidRPr="00A539DC" w:rsidRDefault="006208C7" w:rsidP="006208C7">
      <w:pPr>
        <w:rPr>
          <w:rFonts w:asciiTheme="majorHAnsi" w:hAnsiTheme="majorHAnsi" w:cstheme="majorHAnsi"/>
          <w:b/>
          <w:bCs/>
          <w:lang w:val="sk-SK"/>
        </w:rPr>
      </w:pPr>
    </w:p>
    <w:p w14:paraId="1FCBAFAF" w14:textId="77777777" w:rsidR="002D1C51" w:rsidRPr="00A539DC" w:rsidRDefault="002D1C51" w:rsidP="00643B11">
      <w:pPr>
        <w:ind w:left="993" w:hanging="426"/>
        <w:rPr>
          <w:rFonts w:asciiTheme="majorHAnsi" w:hAnsiTheme="majorHAnsi" w:cstheme="majorHAnsi"/>
          <w:b/>
          <w:bCs/>
          <w:lang w:val="sk-SK"/>
        </w:rPr>
      </w:pPr>
    </w:p>
    <w:p w14:paraId="15E66852" w14:textId="77777777" w:rsidR="002D1C51" w:rsidRPr="00A539DC" w:rsidRDefault="002D1C51" w:rsidP="00643B11">
      <w:pPr>
        <w:ind w:left="993" w:hanging="426"/>
        <w:rPr>
          <w:rFonts w:asciiTheme="majorHAnsi" w:hAnsiTheme="majorHAnsi" w:cstheme="majorHAnsi"/>
          <w:b/>
          <w:bCs/>
          <w:lang w:val="sk-SK"/>
        </w:rPr>
      </w:pPr>
    </w:p>
    <w:p w14:paraId="1E442669" w14:textId="48EB8FB7" w:rsidR="006208C7" w:rsidRPr="00A539DC" w:rsidRDefault="006208C7" w:rsidP="00643B11">
      <w:pPr>
        <w:ind w:left="993" w:hanging="426"/>
        <w:rPr>
          <w:rFonts w:asciiTheme="majorHAnsi" w:hAnsiTheme="majorHAnsi" w:cstheme="majorHAnsi"/>
          <w:b/>
          <w:bCs/>
          <w:lang w:val="sk-SK"/>
        </w:rPr>
      </w:pPr>
      <w:r w:rsidRPr="00A539DC">
        <w:rPr>
          <w:rFonts w:asciiTheme="majorHAnsi" w:hAnsiTheme="majorHAnsi" w:cstheme="majorHAnsi"/>
          <w:b/>
          <w:bCs/>
          <w:lang w:val="sk-SK"/>
        </w:rPr>
        <w:t>(d)</w:t>
      </w:r>
      <w:r w:rsidRPr="00A539DC">
        <w:rPr>
          <w:rFonts w:asciiTheme="majorHAnsi" w:hAnsiTheme="majorHAnsi" w:cstheme="majorHAnsi"/>
          <w:b/>
          <w:bCs/>
          <w:lang w:val="sk-SK"/>
        </w:rPr>
        <w:tab/>
        <w:t xml:space="preserve">Kontaktné osoby </w:t>
      </w:r>
      <w:r w:rsidR="007F0764" w:rsidRPr="00A539DC">
        <w:rPr>
          <w:rFonts w:asciiTheme="majorHAnsi" w:hAnsiTheme="majorHAnsi" w:cstheme="majorHAnsi"/>
          <w:b/>
          <w:bCs/>
          <w:lang w:val="sk-SK"/>
        </w:rPr>
        <w:t>Poskytovateľa</w:t>
      </w:r>
      <w:r w:rsidRPr="00A539DC">
        <w:rPr>
          <w:rFonts w:asciiTheme="majorHAnsi" w:hAnsiTheme="majorHAnsi" w:cstheme="majorHAnsi"/>
          <w:b/>
          <w:bCs/>
          <w:lang w:val="sk-SK"/>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6208C7" w:rsidRPr="00A539DC" w14:paraId="47F39E7C" w14:textId="77777777" w:rsidTr="00D63EAD">
        <w:trPr>
          <w:jc w:val="center"/>
        </w:trPr>
        <w:tc>
          <w:tcPr>
            <w:tcW w:w="1388" w:type="pct"/>
            <w:tcMar>
              <w:left w:w="0" w:type="dxa"/>
              <w:right w:w="0" w:type="dxa"/>
            </w:tcMar>
            <w:vAlign w:val="center"/>
          </w:tcPr>
          <w:p w14:paraId="37823AC6" w14:textId="77777777" w:rsidR="006208C7" w:rsidRPr="00A539DC" w:rsidRDefault="006208C7" w:rsidP="00D63EAD">
            <w:pPr>
              <w:pStyle w:val="TABLE"/>
              <w:rPr>
                <w:rFonts w:asciiTheme="majorHAnsi" w:hAnsiTheme="majorHAnsi" w:cstheme="majorHAnsi"/>
                <w:b/>
                <w:bCs/>
                <w:sz w:val="16"/>
                <w:szCs w:val="16"/>
              </w:rPr>
            </w:pPr>
            <w:r w:rsidRPr="00A539DC">
              <w:rPr>
                <w:rFonts w:asciiTheme="majorHAnsi" w:hAnsiTheme="majorHAnsi" w:cstheme="majorHAnsi"/>
                <w:b/>
                <w:bCs/>
                <w:sz w:val="16"/>
                <w:szCs w:val="16"/>
              </w:rPr>
              <w:t>Meno a priezvisko</w:t>
            </w:r>
          </w:p>
        </w:tc>
        <w:tc>
          <w:tcPr>
            <w:tcW w:w="1092" w:type="pct"/>
          </w:tcPr>
          <w:p w14:paraId="1A15935A" w14:textId="77777777" w:rsidR="006208C7" w:rsidRPr="00A539DC" w:rsidRDefault="006208C7" w:rsidP="00D63EAD">
            <w:pPr>
              <w:pStyle w:val="TABLE"/>
              <w:rPr>
                <w:rFonts w:asciiTheme="majorHAnsi" w:hAnsiTheme="majorHAnsi" w:cstheme="majorHAnsi"/>
                <w:bCs/>
                <w:sz w:val="16"/>
                <w:szCs w:val="16"/>
              </w:rPr>
            </w:pPr>
            <w:r w:rsidRPr="00A539DC">
              <w:rPr>
                <w:rFonts w:asciiTheme="majorHAnsi" w:hAnsiTheme="majorHAnsi" w:cstheme="majorHAnsi"/>
                <w:bCs/>
                <w:sz w:val="16"/>
                <w:szCs w:val="16"/>
              </w:rPr>
              <w:t>Telefón, fax</w:t>
            </w:r>
          </w:p>
        </w:tc>
        <w:tc>
          <w:tcPr>
            <w:tcW w:w="1685" w:type="pct"/>
          </w:tcPr>
          <w:p w14:paraId="48C299DE" w14:textId="77777777" w:rsidR="006208C7" w:rsidRPr="00A539DC" w:rsidRDefault="006208C7" w:rsidP="00D63EAD">
            <w:pPr>
              <w:pStyle w:val="TABLE"/>
              <w:rPr>
                <w:rFonts w:asciiTheme="majorHAnsi" w:hAnsiTheme="majorHAnsi" w:cstheme="majorHAnsi"/>
                <w:bCs/>
                <w:sz w:val="16"/>
                <w:szCs w:val="16"/>
              </w:rPr>
            </w:pPr>
            <w:r w:rsidRPr="00A539DC">
              <w:rPr>
                <w:rFonts w:asciiTheme="majorHAnsi" w:hAnsiTheme="majorHAnsi" w:cstheme="majorHAnsi"/>
                <w:bCs/>
                <w:sz w:val="16"/>
                <w:szCs w:val="16"/>
              </w:rPr>
              <w:t>E-mail</w:t>
            </w:r>
          </w:p>
        </w:tc>
        <w:tc>
          <w:tcPr>
            <w:tcW w:w="835" w:type="pct"/>
            <w:tcMar>
              <w:left w:w="0" w:type="dxa"/>
              <w:right w:w="0" w:type="dxa"/>
            </w:tcMar>
            <w:vAlign w:val="center"/>
          </w:tcPr>
          <w:p w14:paraId="6C95C000" w14:textId="77777777" w:rsidR="006208C7" w:rsidRPr="00A539DC" w:rsidRDefault="006208C7" w:rsidP="00D63EAD">
            <w:pPr>
              <w:pStyle w:val="TABLE"/>
              <w:rPr>
                <w:rFonts w:asciiTheme="majorHAnsi" w:hAnsiTheme="majorHAnsi" w:cstheme="majorHAnsi"/>
                <w:b/>
                <w:bCs/>
                <w:sz w:val="16"/>
                <w:szCs w:val="16"/>
              </w:rPr>
            </w:pPr>
            <w:r w:rsidRPr="00A539DC">
              <w:rPr>
                <w:rFonts w:asciiTheme="majorHAnsi" w:hAnsiTheme="majorHAnsi" w:cstheme="majorHAnsi"/>
                <w:b/>
                <w:bCs/>
                <w:sz w:val="16"/>
                <w:szCs w:val="16"/>
              </w:rPr>
              <w:t>Rozsah oprávnenia</w:t>
            </w:r>
          </w:p>
        </w:tc>
      </w:tr>
      <w:tr w:rsidR="006208C7" w:rsidRPr="00A539DC" w14:paraId="1562509E" w14:textId="77777777" w:rsidTr="00D63EAD">
        <w:trPr>
          <w:trHeight w:val="511"/>
          <w:jc w:val="center"/>
        </w:trPr>
        <w:tc>
          <w:tcPr>
            <w:tcW w:w="1388" w:type="pct"/>
            <w:tcMar>
              <w:left w:w="0" w:type="dxa"/>
              <w:right w:w="0" w:type="dxa"/>
            </w:tcMar>
          </w:tcPr>
          <w:p w14:paraId="6813D6D5" w14:textId="77777777" w:rsidR="006208C7" w:rsidRPr="00A539DC" w:rsidRDefault="006208C7" w:rsidP="00D63EAD">
            <w:pPr>
              <w:pStyle w:val="TABLE"/>
              <w:rPr>
                <w:rFonts w:asciiTheme="majorHAnsi" w:hAnsiTheme="majorHAnsi" w:cstheme="majorHAnsi"/>
                <w:sz w:val="16"/>
                <w:szCs w:val="16"/>
              </w:rPr>
            </w:pPr>
          </w:p>
        </w:tc>
        <w:tc>
          <w:tcPr>
            <w:tcW w:w="1092" w:type="pct"/>
          </w:tcPr>
          <w:p w14:paraId="5C2596C6" w14:textId="77777777" w:rsidR="006208C7" w:rsidRPr="00A539DC" w:rsidRDefault="006208C7" w:rsidP="00D63EAD">
            <w:pPr>
              <w:pStyle w:val="TABLE"/>
              <w:rPr>
                <w:rFonts w:asciiTheme="majorHAnsi" w:hAnsiTheme="majorHAnsi" w:cstheme="majorHAnsi"/>
                <w:sz w:val="16"/>
                <w:szCs w:val="16"/>
              </w:rPr>
            </w:pPr>
          </w:p>
        </w:tc>
        <w:tc>
          <w:tcPr>
            <w:tcW w:w="1685" w:type="pct"/>
          </w:tcPr>
          <w:p w14:paraId="29160B43" w14:textId="77777777" w:rsidR="006208C7" w:rsidRPr="00A539DC" w:rsidRDefault="006208C7" w:rsidP="00D63EAD">
            <w:pPr>
              <w:pStyle w:val="TABLE"/>
              <w:rPr>
                <w:rFonts w:asciiTheme="majorHAnsi" w:hAnsiTheme="majorHAnsi" w:cstheme="majorHAnsi"/>
                <w:sz w:val="16"/>
                <w:szCs w:val="16"/>
              </w:rPr>
            </w:pPr>
          </w:p>
        </w:tc>
        <w:tc>
          <w:tcPr>
            <w:tcW w:w="835" w:type="pct"/>
            <w:tcMar>
              <w:left w:w="0" w:type="dxa"/>
              <w:right w:w="0" w:type="dxa"/>
            </w:tcMar>
            <w:vAlign w:val="center"/>
          </w:tcPr>
          <w:p w14:paraId="4DBAE14E" w14:textId="77777777" w:rsidR="006208C7" w:rsidRPr="00A539DC" w:rsidRDefault="006208C7" w:rsidP="00D63EAD">
            <w:pPr>
              <w:pStyle w:val="TABLE"/>
              <w:rPr>
                <w:rFonts w:asciiTheme="majorHAnsi" w:hAnsiTheme="majorHAnsi" w:cstheme="majorHAnsi"/>
                <w:sz w:val="16"/>
                <w:szCs w:val="16"/>
              </w:rPr>
            </w:pPr>
            <w:r w:rsidRPr="00A539DC">
              <w:rPr>
                <w:rFonts w:asciiTheme="majorHAnsi" w:hAnsiTheme="majorHAnsi" w:cstheme="majorHAnsi"/>
                <w:sz w:val="16"/>
                <w:szCs w:val="16"/>
              </w:rPr>
              <w:t xml:space="preserve">Zmluvné záležitosti </w:t>
            </w:r>
          </w:p>
        </w:tc>
      </w:tr>
      <w:tr w:rsidR="006208C7" w:rsidRPr="00A539DC" w14:paraId="33D11DB7" w14:textId="77777777" w:rsidTr="00D63EAD">
        <w:trPr>
          <w:trHeight w:val="511"/>
          <w:jc w:val="center"/>
        </w:trPr>
        <w:tc>
          <w:tcPr>
            <w:tcW w:w="1388" w:type="pct"/>
            <w:tcMar>
              <w:left w:w="0" w:type="dxa"/>
              <w:right w:w="0" w:type="dxa"/>
            </w:tcMar>
          </w:tcPr>
          <w:p w14:paraId="77BB8AB9" w14:textId="77777777" w:rsidR="006208C7" w:rsidRPr="00A539DC" w:rsidRDefault="006208C7" w:rsidP="00D63EAD">
            <w:pPr>
              <w:pStyle w:val="TABLE"/>
              <w:rPr>
                <w:rFonts w:asciiTheme="majorHAnsi" w:hAnsiTheme="majorHAnsi" w:cstheme="majorHAnsi"/>
                <w:sz w:val="16"/>
                <w:szCs w:val="16"/>
              </w:rPr>
            </w:pPr>
          </w:p>
        </w:tc>
        <w:tc>
          <w:tcPr>
            <w:tcW w:w="1092" w:type="pct"/>
          </w:tcPr>
          <w:p w14:paraId="70C5C66D" w14:textId="77777777" w:rsidR="006208C7" w:rsidRPr="00A539DC" w:rsidRDefault="006208C7" w:rsidP="00D63EAD">
            <w:pPr>
              <w:pStyle w:val="TABLE"/>
              <w:rPr>
                <w:rFonts w:asciiTheme="majorHAnsi" w:hAnsiTheme="majorHAnsi" w:cstheme="majorHAnsi"/>
                <w:sz w:val="16"/>
                <w:szCs w:val="16"/>
              </w:rPr>
            </w:pPr>
          </w:p>
        </w:tc>
        <w:tc>
          <w:tcPr>
            <w:tcW w:w="1685" w:type="pct"/>
          </w:tcPr>
          <w:p w14:paraId="6E5A411A" w14:textId="77777777" w:rsidR="006208C7" w:rsidRPr="00A539DC" w:rsidRDefault="006208C7" w:rsidP="00D63EAD">
            <w:pPr>
              <w:pStyle w:val="TABLE"/>
              <w:rPr>
                <w:rFonts w:asciiTheme="majorHAnsi" w:hAnsiTheme="majorHAnsi" w:cstheme="majorHAnsi"/>
                <w:sz w:val="16"/>
                <w:szCs w:val="16"/>
              </w:rPr>
            </w:pPr>
          </w:p>
        </w:tc>
        <w:tc>
          <w:tcPr>
            <w:tcW w:w="835" w:type="pct"/>
            <w:tcMar>
              <w:left w:w="0" w:type="dxa"/>
              <w:right w:w="0" w:type="dxa"/>
            </w:tcMar>
            <w:vAlign w:val="center"/>
          </w:tcPr>
          <w:p w14:paraId="178065E1" w14:textId="77777777" w:rsidR="006208C7" w:rsidRPr="00A539DC" w:rsidRDefault="006208C7" w:rsidP="00D63EAD">
            <w:pPr>
              <w:pStyle w:val="TABLE"/>
              <w:rPr>
                <w:rFonts w:asciiTheme="majorHAnsi" w:hAnsiTheme="majorHAnsi" w:cstheme="majorHAnsi"/>
                <w:sz w:val="16"/>
                <w:szCs w:val="16"/>
              </w:rPr>
            </w:pPr>
            <w:r w:rsidRPr="00A539DC">
              <w:rPr>
                <w:rFonts w:asciiTheme="majorHAnsi" w:hAnsiTheme="majorHAnsi" w:cstheme="majorHAnsi"/>
                <w:sz w:val="16"/>
                <w:szCs w:val="16"/>
              </w:rPr>
              <w:t>Technické záležitosti</w:t>
            </w:r>
          </w:p>
        </w:tc>
      </w:tr>
      <w:tr w:rsidR="006208C7" w:rsidRPr="00A539DC" w14:paraId="21511BF2" w14:textId="77777777" w:rsidTr="00D63EAD">
        <w:trPr>
          <w:trHeight w:val="70"/>
          <w:jc w:val="center"/>
        </w:trPr>
        <w:tc>
          <w:tcPr>
            <w:tcW w:w="1388" w:type="pct"/>
            <w:tcMar>
              <w:left w:w="0" w:type="dxa"/>
              <w:right w:w="0" w:type="dxa"/>
            </w:tcMar>
          </w:tcPr>
          <w:p w14:paraId="786DB910" w14:textId="77777777" w:rsidR="006208C7" w:rsidRPr="00A539DC" w:rsidRDefault="006208C7" w:rsidP="00D63EAD">
            <w:pPr>
              <w:pStyle w:val="TABLE"/>
              <w:rPr>
                <w:rFonts w:asciiTheme="majorHAnsi" w:hAnsiTheme="majorHAnsi" w:cstheme="majorHAnsi"/>
                <w:sz w:val="16"/>
                <w:szCs w:val="16"/>
              </w:rPr>
            </w:pPr>
          </w:p>
        </w:tc>
        <w:tc>
          <w:tcPr>
            <w:tcW w:w="1092" w:type="pct"/>
          </w:tcPr>
          <w:p w14:paraId="246194DF" w14:textId="77777777" w:rsidR="006208C7" w:rsidRPr="00A539DC" w:rsidRDefault="006208C7" w:rsidP="00D63EAD">
            <w:pPr>
              <w:pStyle w:val="TABLE"/>
              <w:rPr>
                <w:rFonts w:asciiTheme="majorHAnsi" w:hAnsiTheme="majorHAnsi" w:cstheme="majorHAnsi"/>
                <w:sz w:val="16"/>
                <w:szCs w:val="16"/>
              </w:rPr>
            </w:pPr>
          </w:p>
        </w:tc>
        <w:tc>
          <w:tcPr>
            <w:tcW w:w="1685" w:type="pct"/>
          </w:tcPr>
          <w:p w14:paraId="4E9904CE" w14:textId="77777777" w:rsidR="006208C7" w:rsidRPr="00A539DC" w:rsidRDefault="006208C7" w:rsidP="00D63EAD">
            <w:pPr>
              <w:pStyle w:val="TABLE"/>
              <w:rPr>
                <w:rFonts w:asciiTheme="majorHAnsi" w:hAnsiTheme="majorHAnsi" w:cstheme="majorHAnsi"/>
                <w:sz w:val="16"/>
                <w:szCs w:val="16"/>
              </w:rPr>
            </w:pPr>
          </w:p>
        </w:tc>
        <w:tc>
          <w:tcPr>
            <w:tcW w:w="835" w:type="pct"/>
            <w:tcMar>
              <w:left w:w="0" w:type="dxa"/>
              <w:right w:w="0" w:type="dxa"/>
            </w:tcMar>
            <w:vAlign w:val="center"/>
          </w:tcPr>
          <w:p w14:paraId="5F5A2BD9" w14:textId="77777777" w:rsidR="006208C7" w:rsidRPr="00A539DC" w:rsidRDefault="006208C7" w:rsidP="00D63EAD">
            <w:pPr>
              <w:pStyle w:val="TABLE"/>
              <w:jc w:val="left"/>
              <w:rPr>
                <w:rFonts w:asciiTheme="majorHAnsi" w:hAnsiTheme="majorHAnsi" w:cstheme="majorHAnsi"/>
                <w:sz w:val="16"/>
                <w:szCs w:val="16"/>
              </w:rPr>
            </w:pPr>
            <w:r w:rsidRPr="00A539DC">
              <w:rPr>
                <w:rFonts w:asciiTheme="majorHAnsi" w:hAnsiTheme="majorHAnsi" w:cstheme="majorHAnsi"/>
                <w:sz w:val="16"/>
                <w:szCs w:val="16"/>
              </w:rPr>
              <w:t>Faktúry a platobné záležitosti</w:t>
            </w:r>
          </w:p>
        </w:tc>
      </w:tr>
    </w:tbl>
    <w:p w14:paraId="737DECEE" w14:textId="77777777" w:rsidR="007F0764" w:rsidRPr="00A539DC" w:rsidRDefault="007F0764" w:rsidP="006208C7">
      <w:pPr>
        <w:jc w:val="both"/>
        <w:rPr>
          <w:rFonts w:asciiTheme="majorHAnsi" w:hAnsiTheme="majorHAnsi" w:cstheme="majorHAnsi"/>
          <w:b/>
          <w:lang w:val="sk-SK"/>
        </w:rPr>
      </w:pPr>
    </w:p>
    <w:p w14:paraId="7026D0BF" w14:textId="2BFC13DF" w:rsidR="006208C7" w:rsidRPr="00A539DC" w:rsidRDefault="006208C7" w:rsidP="00643B11">
      <w:pPr>
        <w:ind w:left="993" w:hanging="426"/>
        <w:jc w:val="both"/>
        <w:rPr>
          <w:rFonts w:asciiTheme="majorHAnsi" w:hAnsiTheme="majorHAnsi" w:cstheme="majorHAnsi"/>
          <w:lang w:val="sk-SK"/>
        </w:rPr>
      </w:pPr>
      <w:r w:rsidRPr="00A539DC">
        <w:rPr>
          <w:rFonts w:asciiTheme="majorHAnsi" w:hAnsiTheme="majorHAnsi" w:cstheme="majorHAnsi"/>
          <w:lang w:val="sk-SK"/>
        </w:rPr>
        <w:t>(</w:t>
      </w:r>
      <w:r w:rsidR="00CB3AA4" w:rsidRPr="00A539DC">
        <w:rPr>
          <w:rFonts w:asciiTheme="majorHAnsi" w:hAnsiTheme="majorHAnsi" w:cstheme="majorHAnsi"/>
          <w:lang w:val="sk-SK"/>
        </w:rPr>
        <w:t>e</w:t>
      </w:r>
      <w:r w:rsidRPr="00A539DC">
        <w:rPr>
          <w:rFonts w:asciiTheme="majorHAnsi" w:hAnsiTheme="majorHAnsi" w:cstheme="majorHAnsi"/>
          <w:lang w:val="sk-SK"/>
        </w:rPr>
        <w:t>)</w:t>
      </w:r>
      <w:r w:rsidRPr="00A539DC">
        <w:rPr>
          <w:rFonts w:asciiTheme="majorHAnsi" w:hAnsiTheme="majorHAnsi" w:cstheme="majorHAnsi"/>
          <w:lang w:val="sk-SK"/>
        </w:rPr>
        <w:tab/>
        <w:t>Ak ktorákoľvek Zmluvná strana pre tú istú vec ustanoví viacero Kontaktných osôb, platí, že každá z nich môže konať v rozsahu jej oprávnenia samostatne.</w:t>
      </w:r>
    </w:p>
    <w:p w14:paraId="1C2321E1" w14:textId="5295C756" w:rsidR="006208C7" w:rsidRPr="00A539DC" w:rsidRDefault="006208C7" w:rsidP="00643B11">
      <w:pPr>
        <w:ind w:left="993" w:hanging="426"/>
        <w:jc w:val="both"/>
        <w:rPr>
          <w:rFonts w:asciiTheme="majorHAnsi" w:hAnsiTheme="majorHAnsi" w:cstheme="majorHAnsi"/>
          <w:lang w:val="sk-SK"/>
        </w:rPr>
      </w:pPr>
      <w:r w:rsidRPr="00A539DC">
        <w:rPr>
          <w:rFonts w:asciiTheme="majorHAnsi" w:hAnsiTheme="majorHAnsi" w:cstheme="majorHAnsi"/>
          <w:lang w:val="sk-SK"/>
        </w:rPr>
        <w:t>(</w:t>
      </w:r>
      <w:r w:rsidR="00CB3AA4" w:rsidRPr="00A539DC">
        <w:rPr>
          <w:rFonts w:asciiTheme="majorHAnsi" w:hAnsiTheme="majorHAnsi" w:cstheme="majorHAnsi"/>
          <w:lang w:val="sk-SK"/>
        </w:rPr>
        <w:t>f</w:t>
      </w:r>
      <w:r w:rsidRPr="00A539DC">
        <w:rPr>
          <w:rFonts w:asciiTheme="majorHAnsi" w:hAnsiTheme="majorHAnsi" w:cstheme="majorHAnsi"/>
          <w:lang w:val="sk-SK"/>
        </w:rPr>
        <w:t>)</w:t>
      </w:r>
      <w:r w:rsidRPr="00A539DC">
        <w:rPr>
          <w:rFonts w:asciiTheme="majorHAnsi" w:hAnsiTheme="majorHAnsi" w:cstheme="majorHAnsi"/>
          <w:lang w:val="sk-SK"/>
        </w:rPr>
        <w:tab/>
        <w:t xml:space="preserve">Za účelom zachovania právnej istoty platí, že Kontaktné osoby Zmluvných strán uvedené vyššie sú určené na </w:t>
      </w:r>
      <w:r w:rsidRPr="00A539DC">
        <w:rPr>
          <w:rFonts w:asciiTheme="majorHAnsi" w:hAnsiTheme="majorHAnsi" w:cstheme="majorHAnsi"/>
          <w:b/>
          <w:bCs/>
          <w:lang w:val="sk-SK"/>
        </w:rPr>
        <w:t>uskutočňovanie vzájomnej výmeny informácií</w:t>
      </w:r>
      <w:r w:rsidRPr="00A539DC">
        <w:rPr>
          <w:rFonts w:asciiTheme="majorHAnsi" w:hAnsiTheme="majorHAnsi" w:cstheme="majorHAnsi"/>
          <w:lang w:val="sk-SK"/>
        </w:rPr>
        <w:t xml:space="preserve"> pri realizácii Zmluvy, nie sú však oprávnené na konanie za Zmluvné strany vo veciach zmien obsahu Zmluvy alebo úkony, obsahom ktorých je ukončenie Zmluvy, alebo iné právne úkony (napr. uplatnenie zmluvnej pokuty</w:t>
      </w:r>
      <w:r w:rsidR="00804043" w:rsidRPr="00A539DC">
        <w:rPr>
          <w:rFonts w:asciiTheme="majorHAnsi" w:hAnsiTheme="majorHAnsi" w:cstheme="majorHAnsi"/>
          <w:lang w:val="sk-SK"/>
        </w:rPr>
        <w:t xml:space="preserve"> / zľavy </w:t>
      </w:r>
      <w:r w:rsidRPr="00A539DC">
        <w:rPr>
          <w:rFonts w:asciiTheme="majorHAnsi" w:hAnsiTheme="majorHAnsi" w:cstheme="majorHAnsi"/>
          <w:lang w:val="sk-SK"/>
        </w:rPr>
        <w:t xml:space="preserve">/ náhrady škody, a pod.). Ak bude mať ktorákoľvek zo Zmluvných strán v úmysle nechať sa na účely Zmluvy alebo v súvislosti s ňou inou osobou zastúpiť, udelí na to takejto osobe samostatné písomné poverenie/plnomocenstvo. </w:t>
      </w:r>
    </w:p>
    <w:p w14:paraId="092C0E69" w14:textId="77777777" w:rsidR="006208C7" w:rsidRPr="00A539DC" w:rsidRDefault="006208C7" w:rsidP="006208C7">
      <w:pPr>
        <w:ind w:left="709" w:hanging="709"/>
        <w:jc w:val="both"/>
        <w:rPr>
          <w:rFonts w:asciiTheme="majorHAnsi" w:hAnsiTheme="majorHAnsi" w:cstheme="majorHAnsi"/>
          <w:b/>
          <w:bCs/>
          <w:caps/>
          <w:lang w:val="sk-SK"/>
        </w:rPr>
      </w:pPr>
    </w:p>
    <w:p w14:paraId="5BC94F53" w14:textId="6A9057E7" w:rsidR="00614441" w:rsidRPr="00A539DC" w:rsidRDefault="00614441" w:rsidP="00614441">
      <w:pPr>
        <w:ind w:left="567" w:hanging="567"/>
        <w:rPr>
          <w:rFonts w:asciiTheme="majorHAnsi" w:hAnsiTheme="majorHAnsi" w:cstheme="majorHAnsi"/>
          <w:b/>
          <w:bCs/>
          <w:lang w:val="sk-SK"/>
        </w:rPr>
      </w:pPr>
      <w:r w:rsidRPr="00A539DC">
        <w:rPr>
          <w:rFonts w:asciiTheme="majorHAnsi" w:hAnsiTheme="majorHAnsi" w:cstheme="majorHAnsi"/>
          <w:b/>
          <w:bCs/>
        </w:rPr>
        <w:t>1</w:t>
      </w:r>
      <w:r w:rsidR="00FF56B9" w:rsidRPr="00A539DC">
        <w:rPr>
          <w:rFonts w:asciiTheme="majorHAnsi" w:hAnsiTheme="majorHAnsi" w:cstheme="majorHAnsi"/>
          <w:b/>
          <w:bCs/>
        </w:rPr>
        <w:t>5</w:t>
      </w:r>
      <w:r w:rsidRPr="00A539DC">
        <w:rPr>
          <w:rFonts w:asciiTheme="majorHAnsi" w:hAnsiTheme="majorHAnsi" w:cstheme="majorHAnsi"/>
          <w:b/>
          <w:bCs/>
        </w:rPr>
        <w:tab/>
      </w:r>
      <w:r w:rsidRPr="00A539DC">
        <w:rPr>
          <w:rFonts w:asciiTheme="majorHAnsi" w:hAnsiTheme="majorHAnsi" w:cstheme="majorHAnsi"/>
          <w:b/>
          <w:bCs/>
          <w:lang w:val="sk-SK"/>
        </w:rPr>
        <w:t>SUBDODÁVATELIA</w:t>
      </w:r>
    </w:p>
    <w:p w14:paraId="54F4FECA" w14:textId="3E8928B6" w:rsidR="00614441" w:rsidRPr="00A539DC" w:rsidRDefault="00614441" w:rsidP="00614441">
      <w:pPr>
        <w:ind w:left="567" w:hanging="567"/>
        <w:jc w:val="both"/>
        <w:rPr>
          <w:rFonts w:asciiTheme="majorHAnsi" w:hAnsiTheme="majorHAnsi" w:cstheme="majorHAnsi"/>
          <w:lang w:val="sk-SK"/>
        </w:rPr>
      </w:pPr>
      <w:r w:rsidRPr="00A539DC">
        <w:rPr>
          <w:rFonts w:asciiTheme="majorHAnsi" w:hAnsiTheme="majorHAnsi" w:cstheme="majorHAnsi"/>
          <w:lang w:val="sk-SK" w:eastAsia="en-US"/>
        </w:rPr>
        <w:t>1</w:t>
      </w:r>
      <w:r w:rsidR="00FF56B9" w:rsidRPr="00A539DC">
        <w:rPr>
          <w:rFonts w:asciiTheme="majorHAnsi" w:hAnsiTheme="majorHAnsi" w:cstheme="majorHAnsi"/>
          <w:lang w:val="sk-SK" w:eastAsia="en-US"/>
        </w:rPr>
        <w:t>5</w:t>
      </w:r>
      <w:r w:rsidRPr="00A539DC">
        <w:rPr>
          <w:rFonts w:asciiTheme="majorHAnsi" w:hAnsiTheme="majorHAnsi" w:cstheme="majorHAnsi"/>
          <w:lang w:val="sk-SK" w:eastAsia="en-US"/>
        </w:rPr>
        <w:t>.1</w:t>
      </w:r>
      <w:r w:rsidRPr="00A539DC">
        <w:rPr>
          <w:rFonts w:asciiTheme="majorHAnsi" w:hAnsiTheme="majorHAnsi" w:cstheme="majorHAnsi"/>
          <w:lang w:val="sk-SK" w:eastAsia="en-US"/>
        </w:rPr>
        <w:tab/>
      </w:r>
      <w:r w:rsidR="002817B6"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nesmie previesť práva a povinnosti zo Zmluvy ako celok postúpiť tretej strane, ani </w:t>
      </w:r>
      <w:r w:rsidR="002817B6" w:rsidRPr="00A539DC">
        <w:rPr>
          <w:rFonts w:asciiTheme="majorHAnsi" w:hAnsiTheme="majorHAnsi" w:cstheme="majorHAnsi"/>
          <w:lang w:val="sk-SK" w:eastAsia="en-US"/>
        </w:rPr>
        <w:t>poskytovanie Služieb</w:t>
      </w:r>
      <w:r w:rsidRPr="00A539DC">
        <w:rPr>
          <w:rFonts w:asciiTheme="majorHAnsi" w:hAnsiTheme="majorHAnsi" w:cstheme="majorHAnsi"/>
          <w:lang w:val="sk-SK" w:eastAsia="en-US"/>
        </w:rPr>
        <w:t xml:space="preserve"> zabezpečiť výhradne prostredníctvom subdodávateľov. Časť plnenia v zmysle Zmluvy však </w:t>
      </w:r>
      <w:r w:rsidR="002817B6"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môže zabezpečiť prostredníctvom subdodávateľov, ak sa subdodávateľské plnenie zabezpečuje v súlade s podmienkami Zmluvy. Všetky časti plnenia, ktoré budú poskytované formou subdodávok, budú na výlučné náklady </w:t>
      </w:r>
      <w:r w:rsidR="00405EBA" w:rsidRPr="00A539DC">
        <w:rPr>
          <w:rFonts w:asciiTheme="majorHAnsi" w:hAnsiTheme="majorHAnsi" w:cstheme="majorHAnsi"/>
          <w:lang w:val="sk-SK" w:eastAsia="en-US"/>
        </w:rPr>
        <w:t>Poskytovateľa</w:t>
      </w:r>
      <w:r w:rsidRPr="00A539DC">
        <w:rPr>
          <w:rFonts w:asciiTheme="majorHAnsi" w:hAnsiTheme="majorHAnsi" w:cstheme="majorHAnsi"/>
          <w:lang w:val="sk-SK" w:eastAsia="en-US"/>
        </w:rPr>
        <w:t xml:space="preserve"> a na jeho nebezpečenstvo. </w:t>
      </w:r>
      <w:r w:rsidR="00405EBA" w:rsidRPr="00A539DC">
        <w:rPr>
          <w:rFonts w:asciiTheme="majorHAnsi" w:hAnsiTheme="majorHAnsi" w:cstheme="majorHAnsi"/>
          <w:lang w:val="sk-SK" w:eastAsia="en-US"/>
        </w:rPr>
        <w:t xml:space="preserve">Poskytovateľ </w:t>
      </w:r>
      <w:r w:rsidRPr="00A539DC">
        <w:rPr>
          <w:rFonts w:asciiTheme="majorHAnsi" w:hAnsiTheme="majorHAnsi" w:cstheme="majorHAnsi"/>
          <w:lang w:val="sk-SK" w:eastAsia="en-US"/>
        </w:rPr>
        <w:t>zodpovedá za riadne, včasné a úplné vykonanie subdodávok tak, akoby subdodávku vykonával sám.</w:t>
      </w:r>
    </w:p>
    <w:p w14:paraId="55DF6AD7" w14:textId="2EEBA842" w:rsidR="00614441" w:rsidRPr="00A539DC" w:rsidRDefault="00614441" w:rsidP="00614441">
      <w:pPr>
        <w:ind w:left="567" w:hanging="567"/>
        <w:jc w:val="both"/>
        <w:rPr>
          <w:rFonts w:asciiTheme="majorHAnsi" w:hAnsiTheme="majorHAnsi" w:cstheme="majorHAnsi"/>
          <w:lang w:val="sk-SK"/>
        </w:rPr>
      </w:pPr>
      <w:r w:rsidRPr="00A539DC">
        <w:rPr>
          <w:rFonts w:asciiTheme="majorHAnsi" w:hAnsiTheme="majorHAnsi" w:cstheme="majorHAnsi"/>
          <w:lang w:val="sk-SK" w:eastAsia="en-US"/>
        </w:rPr>
        <w:t>1</w:t>
      </w:r>
      <w:r w:rsidR="00FF56B9" w:rsidRPr="00A539DC">
        <w:rPr>
          <w:rFonts w:asciiTheme="majorHAnsi" w:hAnsiTheme="majorHAnsi" w:cstheme="majorHAnsi"/>
          <w:lang w:val="sk-SK" w:eastAsia="en-US"/>
        </w:rPr>
        <w:t>5</w:t>
      </w:r>
      <w:r w:rsidRPr="00A539DC">
        <w:rPr>
          <w:rFonts w:asciiTheme="majorHAnsi" w:hAnsiTheme="majorHAnsi" w:cstheme="majorHAnsi"/>
          <w:lang w:val="sk-SK" w:eastAsia="en-US"/>
        </w:rPr>
        <w:t>.2</w:t>
      </w:r>
      <w:r w:rsidRPr="00A539DC">
        <w:rPr>
          <w:rFonts w:asciiTheme="majorHAnsi" w:hAnsiTheme="majorHAnsi" w:cstheme="majorHAnsi"/>
          <w:lang w:val="sk-SK" w:eastAsia="en-US"/>
        </w:rPr>
        <w:tab/>
      </w:r>
      <w:r w:rsidR="00405EBA"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w:t>
      </w:r>
      <w:r w:rsidR="00C857C1" w:rsidRPr="00A539DC">
        <w:rPr>
          <w:rFonts w:asciiTheme="majorHAnsi" w:hAnsiTheme="majorHAnsi" w:cstheme="majorHAnsi"/>
          <w:lang w:val="sk-SK" w:eastAsia="en-US"/>
        </w:rPr>
        <w:t>poskytnutia Služieb</w:t>
      </w:r>
      <w:r w:rsidRPr="00A539DC">
        <w:rPr>
          <w:rFonts w:asciiTheme="majorHAnsi" w:hAnsiTheme="majorHAnsi" w:cstheme="majorHAnsi"/>
          <w:lang w:val="sk-SK" w:eastAsia="en-US"/>
        </w:rPr>
        <w:t xml:space="preserve">. </w:t>
      </w:r>
    </w:p>
    <w:p w14:paraId="7712A3AD" w14:textId="21A2B329" w:rsidR="00614441" w:rsidRPr="00A539DC" w:rsidRDefault="00614441" w:rsidP="00614441">
      <w:pPr>
        <w:ind w:left="567" w:hanging="567"/>
        <w:jc w:val="both"/>
        <w:rPr>
          <w:rFonts w:asciiTheme="majorHAnsi" w:hAnsiTheme="majorHAnsi" w:cstheme="majorHAnsi"/>
          <w:lang w:val="sk-SK" w:eastAsia="en-US"/>
        </w:rPr>
      </w:pPr>
      <w:r w:rsidRPr="00A539DC">
        <w:rPr>
          <w:rFonts w:asciiTheme="majorHAnsi" w:hAnsiTheme="majorHAnsi" w:cstheme="majorHAnsi"/>
          <w:lang w:val="sk-SK" w:eastAsia="en-US"/>
        </w:rPr>
        <w:t>1</w:t>
      </w:r>
      <w:r w:rsidR="00FF56B9" w:rsidRPr="00A539DC">
        <w:rPr>
          <w:rFonts w:asciiTheme="majorHAnsi" w:hAnsiTheme="majorHAnsi" w:cstheme="majorHAnsi"/>
          <w:lang w:val="sk-SK" w:eastAsia="en-US"/>
        </w:rPr>
        <w:t>5</w:t>
      </w:r>
      <w:r w:rsidRPr="00A539DC">
        <w:rPr>
          <w:rFonts w:asciiTheme="majorHAnsi" w:hAnsiTheme="majorHAnsi" w:cstheme="majorHAnsi"/>
          <w:lang w:val="sk-SK" w:eastAsia="en-US"/>
        </w:rPr>
        <w:t>.3</w:t>
      </w:r>
      <w:r w:rsidRPr="00A539DC">
        <w:rPr>
          <w:rFonts w:asciiTheme="majorHAnsi" w:hAnsiTheme="majorHAnsi" w:cstheme="majorHAnsi"/>
          <w:lang w:val="sk-SK" w:eastAsia="en-US"/>
        </w:rPr>
        <w:tab/>
        <w:t xml:space="preserve">V súvislosti s realizáciou tejto Zmluvy a všetkými činnosťami na jej základe sa </w:t>
      </w:r>
      <w:r w:rsidR="00C857C1"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zaväzuje postupovať v striktnom súlade s § 34 ods. 3 Zákona o VO a § 41 ods. 1 písm. b) Zákona o VO a zaväzuje sa zabezpečiť, aby všetci subdodávatelia spĺňali podmienky v zmysle predmetných ustanovení a tieto dodržiavali počas celého trvania Zmluvy. </w:t>
      </w:r>
      <w:r w:rsidR="00BE7A8E"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je povinný na požiadanie </w:t>
      </w:r>
      <w:r w:rsidR="00BE7A8E" w:rsidRPr="00A539DC">
        <w:rPr>
          <w:rFonts w:asciiTheme="majorHAnsi" w:hAnsiTheme="majorHAnsi" w:cstheme="majorHAnsi"/>
          <w:lang w:val="sk-SK" w:eastAsia="en-US"/>
        </w:rPr>
        <w:t>Objednávateľa</w:t>
      </w:r>
      <w:r w:rsidRPr="00A539DC">
        <w:rPr>
          <w:rFonts w:asciiTheme="majorHAnsi" w:hAnsiTheme="majorHAnsi" w:cstheme="majorHAnsi"/>
          <w:lang w:val="sk-SK" w:eastAsia="en-US"/>
        </w:rPr>
        <w:t xml:space="preserve"> predložiť </w:t>
      </w:r>
      <w:r w:rsidR="00BE7A8E" w:rsidRPr="00A539DC">
        <w:rPr>
          <w:rFonts w:asciiTheme="majorHAnsi" w:hAnsiTheme="majorHAnsi" w:cstheme="majorHAnsi"/>
          <w:lang w:val="sk-SK" w:eastAsia="en-US"/>
        </w:rPr>
        <w:t xml:space="preserve">Objednávateľovi </w:t>
      </w:r>
      <w:r w:rsidRPr="00A539DC">
        <w:rPr>
          <w:rFonts w:asciiTheme="majorHAnsi" w:hAnsiTheme="majorHAnsi" w:cstheme="majorHAnsi"/>
          <w:lang w:val="sk-SK" w:eastAsia="en-US"/>
        </w:rPr>
        <w:t>všetky jeho zmluvy so subdodávateľmi a toto oprávnenie BBSK v zmluvách so subdodávateľmi primerane zohľadniť.</w:t>
      </w:r>
    </w:p>
    <w:p w14:paraId="211E216E" w14:textId="79BFF4CC" w:rsidR="00614441" w:rsidRPr="00A539DC" w:rsidRDefault="00614441" w:rsidP="00614441">
      <w:pPr>
        <w:ind w:left="567" w:hanging="567"/>
        <w:jc w:val="both"/>
        <w:rPr>
          <w:rFonts w:asciiTheme="majorHAnsi" w:hAnsiTheme="majorHAnsi" w:cstheme="majorHAnsi"/>
          <w:lang w:val="sk-SK" w:eastAsia="en-US"/>
        </w:rPr>
      </w:pPr>
      <w:r w:rsidRPr="00A539DC">
        <w:rPr>
          <w:rFonts w:asciiTheme="majorHAnsi" w:hAnsiTheme="majorHAnsi" w:cstheme="majorHAnsi"/>
          <w:lang w:val="sk-SK" w:eastAsia="en-US"/>
        </w:rPr>
        <w:t>1</w:t>
      </w:r>
      <w:r w:rsidR="00FF56B9" w:rsidRPr="00A539DC">
        <w:rPr>
          <w:rFonts w:asciiTheme="majorHAnsi" w:hAnsiTheme="majorHAnsi" w:cstheme="majorHAnsi"/>
          <w:lang w:val="sk-SK" w:eastAsia="en-US"/>
        </w:rPr>
        <w:t>5</w:t>
      </w:r>
      <w:r w:rsidRPr="00A539DC">
        <w:rPr>
          <w:rFonts w:asciiTheme="majorHAnsi" w:hAnsiTheme="majorHAnsi" w:cstheme="majorHAnsi"/>
          <w:lang w:val="sk-SK" w:eastAsia="en-US"/>
        </w:rPr>
        <w:t>.4</w:t>
      </w:r>
      <w:r w:rsidRPr="00A539DC">
        <w:rPr>
          <w:rFonts w:asciiTheme="majorHAnsi" w:hAnsiTheme="majorHAnsi" w:cstheme="majorHAnsi"/>
          <w:lang w:val="sk-SK" w:eastAsia="en-US"/>
        </w:rPr>
        <w:tab/>
        <w:t xml:space="preserve">Zoznam subdodávateľov obsahuje identifikačné údaje, predmet subdodávky, podiel subdodávateľa na plnení a údaje o osobe oprávnenej konať za každého subdodávateľa v rozsahu meno a priezvisko, adresa pobytu, dátum narodenia. </w:t>
      </w:r>
      <w:r w:rsidR="007A7B07"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ku každému subdodávateľovi zvlášť predkladá </w:t>
      </w:r>
      <w:r w:rsidR="007A7B07" w:rsidRPr="00A539DC">
        <w:rPr>
          <w:rFonts w:asciiTheme="majorHAnsi" w:hAnsiTheme="majorHAnsi" w:cstheme="majorHAnsi"/>
          <w:lang w:val="sk-SK" w:eastAsia="en-US"/>
        </w:rPr>
        <w:t>Objednávateľovi</w:t>
      </w:r>
      <w:r w:rsidRPr="00A539DC">
        <w:rPr>
          <w:rFonts w:asciiTheme="majorHAnsi" w:hAnsiTheme="majorHAnsi" w:cstheme="majorHAnsi"/>
          <w:lang w:val="sk-SK" w:eastAsia="en-US"/>
        </w:rPr>
        <w:t xml:space="preserve"> dôkaz o oprávnení na príslušné plnenie časti plnenia podľa §</w:t>
      </w:r>
      <w:r w:rsidR="002A0B59" w:rsidRPr="00A539DC">
        <w:rPr>
          <w:rFonts w:asciiTheme="majorHAnsi" w:hAnsiTheme="majorHAnsi" w:cstheme="majorHAnsi"/>
          <w:lang w:val="sk-SK" w:eastAsia="en-US"/>
        </w:rPr>
        <w:t> </w:t>
      </w:r>
      <w:r w:rsidRPr="00A539DC">
        <w:rPr>
          <w:rFonts w:asciiTheme="majorHAnsi" w:hAnsiTheme="majorHAnsi" w:cstheme="majorHAnsi"/>
          <w:lang w:val="sk-SK" w:eastAsia="en-US"/>
        </w:rPr>
        <w:t xml:space="preserve">32 ods. 1 písm. e) Zákona o VO a dôkaz o zápise do registra partnerov verejného sektora, ak Zákon o RPVS pre takéhoto subdodávateľa tento zápis vyžaduje; kým tieto dôkazy nie sú </w:t>
      </w:r>
      <w:r w:rsidR="002A0B59" w:rsidRPr="00A539DC">
        <w:rPr>
          <w:rFonts w:asciiTheme="majorHAnsi" w:hAnsiTheme="majorHAnsi" w:cstheme="majorHAnsi"/>
          <w:lang w:val="sk-SK" w:eastAsia="en-US"/>
        </w:rPr>
        <w:t>Objednávateľovi</w:t>
      </w:r>
      <w:r w:rsidRPr="00A539DC">
        <w:rPr>
          <w:rFonts w:asciiTheme="majorHAnsi" w:hAnsiTheme="majorHAnsi" w:cstheme="majorHAnsi"/>
          <w:lang w:val="sk-SK" w:eastAsia="en-US"/>
        </w:rPr>
        <w:t xml:space="preserve"> uspokojivo predložené, zaväzuje sa </w:t>
      </w:r>
      <w:r w:rsidR="002A0B59"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w:t>
      </w:r>
      <w:r w:rsidRPr="00A539DC">
        <w:rPr>
          <w:rFonts w:asciiTheme="majorHAnsi" w:hAnsiTheme="majorHAnsi" w:cstheme="majorHAnsi"/>
          <w:lang w:val="sk-SK" w:eastAsia="en-US"/>
        </w:rPr>
        <w:lastRenderedPageBreak/>
        <w:t>nezabezpečovať príslušnú časť plnenia prostredníctvom subdodávateľa.</w:t>
      </w:r>
    </w:p>
    <w:p w14:paraId="1BF53CEC" w14:textId="0D517F8A" w:rsidR="00614441" w:rsidRPr="00A539DC" w:rsidRDefault="00614441" w:rsidP="00614441">
      <w:pPr>
        <w:ind w:left="567" w:hanging="567"/>
        <w:jc w:val="both"/>
        <w:rPr>
          <w:rFonts w:asciiTheme="majorHAnsi" w:hAnsiTheme="majorHAnsi" w:cstheme="majorHAnsi"/>
          <w:lang w:val="sk-SK" w:eastAsia="en-US"/>
        </w:rPr>
      </w:pPr>
      <w:r w:rsidRPr="00A539DC">
        <w:rPr>
          <w:rFonts w:asciiTheme="majorHAnsi" w:hAnsiTheme="majorHAnsi" w:cstheme="majorHAnsi"/>
          <w:lang w:val="sk-SK" w:eastAsia="en-US"/>
        </w:rPr>
        <w:t>1</w:t>
      </w:r>
      <w:r w:rsidR="00FF56B9" w:rsidRPr="00A539DC">
        <w:rPr>
          <w:rFonts w:asciiTheme="majorHAnsi" w:hAnsiTheme="majorHAnsi" w:cstheme="majorHAnsi"/>
          <w:lang w:val="sk-SK" w:eastAsia="en-US"/>
        </w:rPr>
        <w:t>5</w:t>
      </w:r>
      <w:r w:rsidRPr="00A539DC">
        <w:rPr>
          <w:rFonts w:asciiTheme="majorHAnsi" w:hAnsiTheme="majorHAnsi" w:cstheme="majorHAnsi"/>
          <w:lang w:val="sk-SK" w:eastAsia="en-US"/>
        </w:rPr>
        <w:t>.5</w:t>
      </w:r>
      <w:r w:rsidRPr="00A539DC">
        <w:rPr>
          <w:rFonts w:asciiTheme="majorHAnsi" w:hAnsiTheme="majorHAnsi" w:cstheme="majorHAnsi"/>
          <w:lang w:val="sk-SK" w:eastAsia="en-US"/>
        </w:rPr>
        <w:tab/>
        <w:t xml:space="preserve">Zoznam subdodávateľov </w:t>
      </w:r>
      <w:r w:rsidR="002A0B59" w:rsidRPr="00A539DC">
        <w:rPr>
          <w:rFonts w:asciiTheme="majorHAnsi" w:hAnsiTheme="majorHAnsi" w:cstheme="majorHAnsi"/>
          <w:lang w:val="sk-SK" w:eastAsia="en-US"/>
        </w:rPr>
        <w:t>Poskytovateľa</w:t>
      </w:r>
      <w:r w:rsidRPr="00A539DC">
        <w:rPr>
          <w:rFonts w:asciiTheme="majorHAnsi" w:hAnsiTheme="majorHAnsi" w:cstheme="majorHAnsi"/>
          <w:lang w:val="sk-SK" w:eastAsia="en-US"/>
        </w:rPr>
        <w:t xml:space="preserve"> resp. vyhlásenie </w:t>
      </w:r>
      <w:r w:rsidR="002A0B59" w:rsidRPr="00A539DC">
        <w:rPr>
          <w:rFonts w:asciiTheme="majorHAnsi" w:hAnsiTheme="majorHAnsi" w:cstheme="majorHAnsi"/>
          <w:lang w:val="sk-SK" w:eastAsia="en-US"/>
        </w:rPr>
        <w:t>Poskytovateľa</w:t>
      </w:r>
      <w:r w:rsidRPr="00A539DC">
        <w:rPr>
          <w:rFonts w:asciiTheme="majorHAnsi" w:hAnsiTheme="majorHAnsi" w:cstheme="majorHAnsi"/>
          <w:lang w:val="sk-SK" w:eastAsia="en-US"/>
        </w:rPr>
        <w:t xml:space="preserve"> o tom, že subdodávateľov nevyužije, uvádza Príloha č. </w:t>
      </w:r>
      <w:r w:rsidR="009E31A0" w:rsidRPr="00A539DC">
        <w:rPr>
          <w:rFonts w:asciiTheme="majorHAnsi" w:hAnsiTheme="majorHAnsi" w:cstheme="majorHAnsi"/>
          <w:lang w:val="sk-SK" w:eastAsia="en-US"/>
        </w:rPr>
        <w:t>7</w:t>
      </w:r>
      <w:r w:rsidRPr="00A539DC">
        <w:rPr>
          <w:rFonts w:asciiTheme="majorHAnsi" w:hAnsiTheme="majorHAnsi" w:cstheme="majorHAnsi"/>
          <w:lang w:val="sk-SK" w:eastAsia="en-US"/>
        </w:rPr>
        <w:t xml:space="preserve">. </w:t>
      </w:r>
    </w:p>
    <w:p w14:paraId="2A2EF9E9" w14:textId="0A9678B3" w:rsidR="00614441" w:rsidRPr="00A539DC" w:rsidRDefault="00614441" w:rsidP="00614441">
      <w:pPr>
        <w:ind w:left="567" w:hanging="567"/>
        <w:jc w:val="both"/>
        <w:rPr>
          <w:rFonts w:asciiTheme="majorHAnsi" w:hAnsiTheme="majorHAnsi" w:cstheme="majorHAnsi"/>
          <w:lang w:val="sk-SK"/>
        </w:rPr>
      </w:pPr>
      <w:r w:rsidRPr="00A539DC">
        <w:rPr>
          <w:rFonts w:asciiTheme="majorHAnsi" w:hAnsiTheme="majorHAnsi" w:cstheme="majorHAnsi"/>
          <w:lang w:val="sk-SK" w:eastAsia="en-US"/>
        </w:rPr>
        <w:t>1</w:t>
      </w:r>
      <w:r w:rsidR="00FF56B9" w:rsidRPr="00A539DC">
        <w:rPr>
          <w:rFonts w:asciiTheme="majorHAnsi" w:hAnsiTheme="majorHAnsi" w:cstheme="majorHAnsi"/>
          <w:lang w:val="sk-SK" w:eastAsia="en-US"/>
        </w:rPr>
        <w:t>5</w:t>
      </w:r>
      <w:r w:rsidRPr="00A539DC">
        <w:rPr>
          <w:rFonts w:asciiTheme="majorHAnsi" w:hAnsiTheme="majorHAnsi" w:cstheme="majorHAnsi"/>
          <w:lang w:val="sk-SK" w:eastAsia="en-US"/>
        </w:rPr>
        <w:t>.6</w:t>
      </w:r>
      <w:r w:rsidRPr="00A539DC">
        <w:rPr>
          <w:rFonts w:asciiTheme="majorHAnsi" w:hAnsiTheme="majorHAnsi" w:cstheme="majorHAnsi"/>
          <w:lang w:val="sk-SK" w:eastAsia="en-US"/>
        </w:rPr>
        <w:tab/>
        <w:t xml:space="preserve">Ak </w:t>
      </w:r>
      <w:r w:rsidR="002A0B59"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nahrádza niektorého zo subdodávateľov uvedených v Prílohe č. </w:t>
      </w:r>
      <w:r w:rsidR="009E31A0" w:rsidRPr="00A539DC">
        <w:rPr>
          <w:rFonts w:asciiTheme="majorHAnsi" w:hAnsiTheme="majorHAnsi" w:cstheme="majorHAnsi"/>
          <w:lang w:val="sk-SK" w:eastAsia="en-US"/>
        </w:rPr>
        <w:t>7</w:t>
      </w:r>
      <w:r w:rsidRPr="00A539DC">
        <w:rPr>
          <w:rFonts w:asciiTheme="majorHAnsi" w:hAnsiTheme="majorHAnsi" w:cstheme="majorHAnsi"/>
          <w:lang w:val="sk-SK" w:eastAsia="en-US"/>
        </w:rPr>
        <w:t>,</w:t>
      </w:r>
      <w:r w:rsidR="00761847" w:rsidRPr="00A539DC">
        <w:rPr>
          <w:rFonts w:asciiTheme="majorHAnsi" w:hAnsiTheme="majorHAnsi" w:cstheme="majorHAnsi"/>
          <w:lang w:val="sk-SK" w:eastAsia="en-US"/>
        </w:rPr>
        <w:t xml:space="preserve"> dopĺňa nového subdodávateľa,</w:t>
      </w:r>
      <w:r w:rsidRPr="00A539DC">
        <w:rPr>
          <w:rFonts w:asciiTheme="majorHAnsi" w:hAnsiTheme="majorHAnsi" w:cstheme="majorHAnsi"/>
          <w:lang w:val="sk-SK" w:eastAsia="en-US"/>
        </w:rPr>
        <w:t xml:space="preserve"> alebo ak pri podpise Zmluvy </w:t>
      </w:r>
      <w:r w:rsidR="002A0B59"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uviedol, že subdodávateľov nevyužije, počas plnenia Zmluvy sa však rozhodne niektorú časť plnenia dodať subdodávateľsky, je </w:t>
      </w:r>
      <w:r w:rsidR="00B67AD1" w:rsidRPr="00A539DC">
        <w:rPr>
          <w:rFonts w:asciiTheme="majorHAnsi" w:hAnsiTheme="majorHAnsi" w:cstheme="majorHAnsi"/>
          <w:lang w:val="sk-SK" w:eastAsia="en-US"/>
        </w:rPr>
        <w:t>Poskytovateľ</w:t>
      </w:r>
      <w:r w:rsidRPr="00A539DC">
        <w:rPr>
          <w:rFonts w:asciiTheme="majorHAnsi" w:hAnsiTheme="majorHAnsi" w:cstheme="majorHAnsi"/>
          <w:lang w:val="sk-SK" w:eastAsia="en-US"/>
        </w:rPr>
        <w:t xml:space="preserve"> </w:t>
      </w:r>
      <w:r w:rsidRPr="00A539DC">
        <w:rPr>
          <w:rFonts w:asciiTheme="majorHAnsi" w:hAnsiTheme="majorHAnsi" w:cstheme="majorHAnsi"/>
          <w:color w:val="000000"/>
          <w:lang w:val="sk-SK"/>
        </w:rPr>
        <w:t xml:space="preserve">povinný oznámiť </w:t>
      </w:r>
      <w:r w:rsidR="00B67AD1" w:rsidRPr="00A539DC">
        <w:rPr>
          <w:rFonts w:asciiTheme="majorHAnsi" w:hAnsiTheme="majorHAnsi" w:cstheme="majorHAnsi"/>
          <w:color w:val="000000"/>
          <w:lang w:val="sk-SK"/>
        </w:rPr>
        <w:t>Objednávateľovi</w:t>
      </w:r>
      <w:r w:rsidRPr="00A539DC">
        <w:rPr>
          <w:rFonts w:asciiTheme="majorHAnsi" w:hAnsiTheme="majorHAnsi" w:cstheme="majorHAnsi"/>
          <w:color w:val="000000"/>
          <w:lang w:val="sk-SK"/>
        </w:rPr>
        <w:t xml:space="preserve"> (identifikačné) údaje o novom subdodávateľovi a o osobe oprávnenej konať za nového subdodávateľa v rozsahu bodu 1</w:t>
      </w:r>
      <w:r w:rsidR="008054BF" w:rsidRPr="00A539DC">
        <w:rPr>
          <w:rFonts w:asciiTheme="majorHAnsi" w:hAnsiTheme="majorHAnsi" w:cstheme="majorHAnsi"/>
          <w:color w:val="000000"/>
          <w:lang w:val="sk-SK"/>
        </w:rPr>
        <w:t>5</w:t>
      </w:r>
      <w:r w:rsidRPr="00A539DC">
        <w:rPr>
          <w:rFonts w:asciiTheme="majorHAnsi" w:hAnsiTheme="majorHAnsi" w:cstheme="majorHAnsi"/>
          <w:color w:val="000000"/>
          <w:lang w:val="sk-SK"/>
        </w:rPr>
        <w:t xml:space="preserve">.4 a zároveň predložiť </w:t>
      </w:r>
      <w:r w:rsidR="00B67AD1" w:rsidRPr="00A539DC">
        <w:rPr>
          <w:rFonts w:asciiTheme="majorHAnsi" w:hAnsiTheme="majorHAnsi" w:cstheme="majorHAnsi"/>
          <w:color w:val="000000"/>
          <w:lang w:val="sk-SK"/>
        </w:rPr>
        <w:t xml:space="preserve">Objednávateľovi </w:t>
      </w:r>
      <w:r w:rsidRPr="00A539DC">
        <w:rPr>
          <w:rFonts w:asciiTheme="majorHAnsi" w:hAnsiTheme="majorHAnsi" w:cstheme="majorHAnsi"/>
          <w:color w:val="000000"/>
          <w:lang w:val="sk-SK"/>
        </w:rPr>
        <w:t xml:space="preserve">doklad preukazujúci, že nový subdodávateľ spĺňa podmienku účasti osobného postavenia podľa § 32 ods. 1 písm. e) Zákona o VO pre daný predmet subdodávky a podmienku zápisu do registra partnerov verejného sektora, ak </w:t>
      </w:r>
      <w:r w:rsidR="00FD0CD9" w:rsidRPr="00A539DC">
        <w:rPr>
          <w:rFonts w:asciiTheme="majorHAnsi" w:hAnsiTheme="majorHAnsi" w:cstheme="majorHAnsi"/>
          <w:color w:val="000000"/>
          <w:lang w:val="sk-SK"/>
        </w:rPr>
        <w:t>Z</w:t>
      </w:r>
      <w:r w:rsidRPr="00A539DC">
        <w:rPr>
          <w:rFonts w:asciiTheme="majorHAnsi" w:hAnsiTheme="majorHAnsi" w:cstheme="majorHAnsi"/>
          <w:color w:val="000000"/>
          <w:lang w:val="sk-SK"/>
        </w:rPr>
        <w:t>ákon</w:t>
      </w:r>
      <w:r w:rsidR="00FD0CD9" w:rsidRPr="00A539DC">
        <w:rPr>
          <w:rFonts w:asciiTheme="majorHAnsi" w:hAnsiTheme="majorHAnsi" w:cstheme="majorHAnsi"/>
          <w:color w:val="000000"/>
          <w:lang w:val="sk-SK"/>
        </w:rPr>
        <w:t xml:space="preserve"> o RPVS</w:t>
      </w:r>
      <w:r w:rsidRPr="00A539DC">
        <w:rPr>
          <w:rFonts w:asciiTheme="majorHAnsi" w:hAnsiTheme="majorHAnsi" w:cstheme="majorHAnsi"/>
          <w:color w:val="000000"/>
          <w:lang w:val="sk-SK"/>
        </w:rPr>
        <w:t xml:space="preserve"> pre takéhoto subdodávateľa tento zápis vyžaduje</w:t>
      </w:r>
      <w:r w:rsidRPr="00A539DC">
        <w:rPr>
          <w:rFonts w:asciiTheme="majorHAnsi" w:hAnsiTheme="majorHAnsi" w:cstheme="majorHAnsi"/>
          <w:lang w:val="sk-SK"/>
        </w:rPr>
        <w:t xml:space="preserve">, a to </w:t>
      </w:r>
      <w:r w:rsidRPr="00A539DC">
        <w:rPr>
          <w:rFonts w:asciiTheme="majorHAnsi" w:hAnsiTheme="majorHAnsi" w:cstheme="majorHAnsi"/>
          <w:color w:val="000000"/>
          <w:lang w:val="sk-SK"/>
        </w:rPr>
        <w:t>najneskôr 7 dní pred prijatím subdodávky od nového subdodávateľa alebo od uzavretia zmluvného vzťahu s novým subdodávateľom (podľa toho, ktorá udalosť nastane skôr).</w:t>
      </w:r>
      <w:r w:rsidRPr="00A539DC">
        <w:rPr>
          <w:rFonts w:asciiTheme="majorHAnsi" w:hAnsiTheme="majorHAnsi" w:cstheme="majorHAnsi"/>
          <w:lang w:val="sk-SK"/>
        </w:rPr>
        <w:t xml:space="preserve"> </w:t>
      </w:r>
      <w:r w:rsidR="00FD0CD9" w:rsidRPr="00A539DC">
        <w:rPr>
          <w:rFonts w:asciiTheme="majorHAnsi" w:hAnsiTheme="majorHAnsi" w:cstheme="majorHAnsi"/>
          <w:lang w:val="sk-SK" w:eastAsia="en-US"/>
        </w:rPr>
        <w:t>Poskytovateľ</w:t>
      </w:r>
      <w:r w:rsidRPr="00A539DC">
        <w:rPr>
          <w:rFonts w:asciiTheme="majorHAnsi" w:hAnsiTheme="majorHAnsi" w:cstheme="majorHAnsi"/>
          <w:color w:val="000000"/>
          <w:lang w:val="sk-SK"/>
        </w:rPr>
        <w:t xml:space="preserve"> je na takúto zmenu oprávnený kedykoľvek počas trvania Zmluvy. </w:t>
      </w:r>
    </w:p>
    <w:p w14:paraId="673620C1" w14:textId="4E9F0135" w:rsidR="00614441" w:rsidRPr="00A539DC" w:rsidRDefault="00614441" w:rsidP="00614441">
      <w:pPr>
        <w:ind w:left="567" w:hanging="567"/>
        <w:jc w:val="both"/>
        <w:rPr>
          <w:rFonts w:asciiTheme="majorHAnsi" w:hAnsiTheme="majorHAnsi" w:cstheme="majorHAnsi"/>
          <w:lang w:val="sk-SK"/>
        </w:rPr>
      </w:pPr>
      <w:r w:rsidRPr="00A539DC">
        <w:rPr>
          <w:rFonts w:asciiTheme="majorHAnsi" w:hAnsiTheme="majorHAnsi" w:cstheme="majorHAnsi"/>
          <w:lang w:val="sk-SK"/>
        </w:rPr>
        <w:t>1</w:t>
      </w:r>
      <w:r w:rsidR="00FF56B9" w:rsidRPr="00A539DC">
        <w:rPr>
          <w:rFonts w:asciiTheme="majorHAnsi" w:hAnsiTheme="majorHAnsi" w:cstheme="majorHAnsi"/>
          <w:lang w:val="sk-SK"/>
        </w:rPr>
        <w:t>5</w:t>
      </w:r>
      <w:r w:rsidRPr="00A539DC">
        <w:rPr>
          <w:rFonts w:asciiTheme="majorHAnsi" w:hAnsiTheme="majorHAnsi" w:cstheme="majorHAnsi"/>
          <w:lang w:val="sk-SK"/>
        </w:rPr>
        <w:t>.7</w:t>
      </w:r>
      <w:r w:rsidRPr="00A539DC">
        <w:rPr>
          <w:rFonts w:asciiTheme="majorHAnsi" w:hAnsiTheme="majorHAnsi" w:cstheme="majorHAnsi"/>
          <w:lang w:val="sk-SK"/>
        </w:rPr>
        <w:tab/>
      </w:r>
      <w:r w:rsidR="00FD0CD9" w:rsidRPr="00A539DC">
        <w:rPr>
          <w:rFonts w:asciiTheme="majorHAnsi" w:hAnsiTheme="majorHAnsi" w:cstheme="majorHAnsi"/>
          <w:lang w:val="sk-SK"/>
        </w:rPr>
        <w:t>Objednávateľ</w:t>
      </w:r>
      <w:r w:rsidRPr="00A539DC">
        <w:rPr>
          <w:rFonts w:asciiTheme="majorHAnsi" w:hAnsiTheme="majorHAnsi" w:cstheme="majorHAnsi"/>
          <w:lang w:val="sk-SK"/>
        </w:rPr>
        <w:t xml:space="preserve"> je oprávnený akéhokoľvek subdodávateľa odmietnuť z dôvodu akejkoľvek pochybnosti o schopnosti riadneho plnenia Zmluvy; odmietnutie sa </w:t>
      </w:r>
      <w:r w:rsidR="00B97809" w:rsidRPr="00A539DC">
        <w:rPr>
          <w:rFonts w:asciiTheme="majorHAnsi" w:hAnsiTheme="majorHAnsi" w:cstheme="majorHAnsi"/>
          <w:lang w:val="sk-SK" w:eastAsia="en-US"/>
        </w:rPr>
        <w:t>Poskytovateľ</w:t>
      </w:r>
      <w:r w:rsidR="00B97809" w:rsidRPr="00A539DC">
        <w:rPr>
          <w:rFonts w:asciiTheme="majorHAnsi" w:hAnsiTheme="majorHAnsi" w:cstheme="majorHAnsi"/>
          <w:lang w:val="sk-SK"/>
        </w:rPr>
        <w:t xml:space="preserve"> </w:t>
      </w:r>
      <w:r w:rsidRPr="00A539DC">
        <w:rPr>
          <w:rFonts w:asciiTheme="majorHAnsi" w:hAnsiTheme="majorHAnsi" w:cstheme="majorHAnsi"/>
          <w:lang w:val="sk-SK"/>
        </w:rPr>
        <w:t>zaväzuje bez výhrad rešpektovať.</w:t>
      </w:r>
    </w:p>
    <w:p w14:paraId="164AB8D0" w14:textId="77777777" w:rsidR="00B86772" w:rsidRPr="00A539DC" w:rsidRDefault="00B86772" w:rsidP="009128AB">
      <w:pPr>
        <w:jc w:val="both"/>
        <w:rPr>
          <w:rFonts w:asciiTheme="majorHAnsi" w:hAnsiTheme="majorHAnsi" w:cstheme="majorHAnsi"/>
          <w:b/>
          <w:bCs/>
          <w:caps/>
          <w:lang w:val="sk-SK"/>
        </w:rPr>
      </w:pPr>
    </w:p>
    <w:p w14:paraId="7A3184A5" w14:textId="362A741D" w:rsidR="006208C7" w:rsidRPr="00A539DC" w:rsidRDefault="006208C7" w:rsidP="009128AB">
      <w:pPr>
        <w:pStyle w:val="Odsekzoznamu"/>
        <w:numPr>
          <w:ilvl w:val="0"/>
          <w:numId w:val="58"/>
        </w:numPr>
        <w:ind w:left="567" w:hanging="567"/>
        <w:jc w:val="both"/>
        <w:rPr>
          <w:rFonts w:asciiTheme="majorHAnsi" w:hAnsiTheme="majorHAnsi" w:cstheme="majorHAnsi"/>
          <w:b/>
          <w:bCs/>
          <w:lang w:val="sk-SK"/>
        </w:rPr>
      </w:pPr>
      <w:r w:rsidRPr="00A539DC">
        <w:rPr>
          <w:rFonts w:asciiTheme="majorHAnsi" w:hAnsiTheme="majorHAnsi" w:cstheme="majorHAnsi"/>
          <w:b/>
          <w:bCs/>
          <w:lang w:val="sk-SK"/>
        </w:rPr>
        <w:t xml:space="preserve">ZMLUVNÉ POKUTY </w:t>
      </w:r>
    </w:p>
    <w:p w14:paraId="37F494C8" w14:textId="7809BEF2" w:rsidR="001964E0" w:rsidRPr="00A539DC" w:rsidRDefault="006208C7" w:rsidP="001964E0">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lang w:val="sk-SK"/>
        </w:rPr>
        <w:t xml:space="preserve">Ak </w:t>
      </w:r>
      <w:r w:rsidR="003734DC" w:rsidRPr="00A539DC">
        <w:rPr>
          <w:rFonts w:asciiTheme="majorHAnsi" w:hAnsiTheme="majorHAnsi" w:cstheme="majorHAnsi"/>
          <w:lang w:val="sk-SK"/>
        </w:rPr>
        <w:t>Poskytovateľ</w:t>
      </w:r>
      <w:r w:rsidRPr="00A539DC">
        <w:rPr>
          <w:rFonts w:asciiTheme="majorHAnsi" w:hAnsiTheme="majorHAnsi" w:cstheme="majorHAnsi"/>
          <w:lang w:val="sk-SK"/>
        </w:rPr>
        <w:t xml:space="preserve"> nesplní ktorúkoľvek jeho povinnosť alebo poruší akýkoľvek záväzok podľa bodu </w:t>
      </w:r>
      <w:r w:rsidR="003734DC" w:rsidRPr="00A539DC">
        <w:rPr>
          <w:rFonts w:asciiTheme="majorHAnsi" w:hAnsiTheme="majorHAnsi" w:cstheme="majorHAnsi"/>
          <w:lang w:val="sk-SK"/>
        </w:rPr>
        <w:t>4.1</w:t>
      </w:r>
      <w:r w:rsidR="00C93E91" w:rsidRPr="00A539DC">
        <w:rPr>
          <w:rFonts w:asciiTheme="majorHAnsi" w:hAnsiTheme="majorHAnsi" w:cstheme="majorHAnsi"/>
          <w:lang w:val="sk-SK"/>
        </w:rPr>
        <w:t xml:space="preserve"> až 4.8</w:t>
      </w:r>
      <w:r w:rsidRPr="00A539DC">
        <w:rPr>
          <w:rFonts w:asciiTheme="majorHAnsi" w:hAnsiTheme="majorHAnsi" w:cstheme="majorHAnsi"/>
          <w:lang w:val="sk-SK"/>
        </w:rPr>
        <w:t xml:space="preserve">, má </w:t>
      </w:r>
      <w:r w:rsidR="000B1982" w:rsidRPr="00A539DC">
        <w:rPr>
          <w:rFonts w:asciiTheme="majorHAnsi" w:hAnsiTheme="majorHAnsi" w:cstheme="majorHAnsi"/>
          <w:lang w:val="sk-SK"/>
        </w:rPr>
        <w:t>Objednávateľ</w:t>
      </w:r>
      <w:r w:rsidRPr="00A539DC">
        <w:rPr>
          <w:rFonts w:asciiTheme="majorHAnsi" w:hAnsiTheme="majorHAnsi" w:cstheme="majorHAnsi"/>
          <w:lang w:val="sk-SK"/>
        </w:rPr>
        <w:t xml:space="preserve"> právo uplatniť si voči </w:t>
      </w:r>
      <w:r w:rsidR="003734DC" w:rsidRPr="00A539DC">
        <w:rPr>
          <w:rFonts w:asciiTheme="majorHAnsi" w:hAnsiTheme="majorHAnsi" w:cstheme="majorHAnsi"/>
          <w:lang w:val="sk-SK"/>
        </w:rPr>
        <w:t>Poskytovateľ</w:t>
      </w:r>
      <w:r w:rsidRPr="00A539DC">
        <w:rPr>
          <w:rFonts w:asciiTheme="majorHAnsi" w:hAnsiTheme="majorHAnsi" w:cstheme="majorHAnsi"/>
          <w:lang w:val="sk-SK"/>
        </w:rPr>
        <w:t xml:space="preserve">ovi zmluvnú pokutu vo výške </w:t>
      </w:r>
      <w:r w:rsidR="004A73F8" w:rsidRPr="00A539DC">
        <w:rPr>
          <w:rFonts w:asciiTheme="majorHAnsi" w:hAnsiTheme="majorHAnsi" w:cstheme="majorHAnsi"/>
          <w:b/>
          <w:bCs/>
          <w:lang w:val="sk-SK"/>
        </w:rPr>
        <w:t>2</w:t>
      </w:r>
      <w:r w:rsidRPr="00A539DC">
        <w:rPr>
          <w:rFonts w:asciiTheme="majorHAnsi" w:hAnsiTheme="majorHAnsi" w:cstheme="majorHAnsi"/>
          <w:b/>
          <w:bCs/>
          <w:lang w:val="sk-SK"/>
        </w:rPr>
        <w:t>00</w:t>
      </w:r>
      <w:r w:rsidR="00EB2147" w:rsidRPr="00A539DC">
        <w:rPr>
          <w:rFonts w:asciiTheme="majorHAnsi" w:hAnsiTheme="majorHAnsi" w:cstheme="majorHAnsi"/>
          <w:b/>
          <w:bCs/>
          <w:lang w:val="sk-SK"/>
        </w:rPr>
        <w:t>,- </w:t>
      </w:r>
      <w:r w:rsidRPr="00A539DC">
        <w:rPr>
          <w:rFonts w:asciiTheme="majorHAnsi" w:hAnsiTheme="majorHAnsi" w:cstheme="majorHAnsi"/>
          <w:b/>
          <w:bCs/>
          <w:lang w:val="sk-SK"/>
        </w:rPr>
        <w:t>Eur</w:t>
      </w:r>
      <w:r w:rsidRPr="00A539DC">
        <w:rPr>
          <w:rFonts w:asciiTheme="majorHAnsi" w:hAnsiTheme="majorHAnsi" w:cstheme="majorHAnsi"/>
          <w:lang w:val="sk-SK"/>
        </w:rPr>
        <w:t xml:space="preserve"> (slovom: </w:t>
      </w:r>
      <w:r w:rsidR="006F715B" w:rsidRPr="00A539DC">
        <w:rPr>
          <w:rFonts w:asciiTheme="majorHAnsi" w:hAnsiTheme="majorHAnsi" w:cstheme="majorHAnsi"/>
          <w:lang w:val="sk-SK"/>
        </w:rPr>
        <w:t>dvesto</w:t>
      </w:r>
      <w:r w:rsidRPr="00A539DC">
        <w:rPr>
          <w:rFonts w:asciiTheme="majorHAnsi" w:hAnsiTheme="majorHAnsi" w:cstheme="majorHAnsi"/>
          <w:lang w:val="sk-SK"/>
        </w:rPr>
        <w:t xml:space="preserve"> Eur) za každé jednotlivé zistenie, a to aj opakovane</w:t>
      </w:r>
      <w:r w:rsidR="00EF2A8C" w:rsidRPr="00A539DC">
        <w:rPr>
          <w:rFonts w:asciiTheme="majorHAnsi" w:hAnsiTheme="majorHAnsi" w:cstheme="majorHAnsi"/>
          <w:lang w:val="sk-SK"/>
        </w:rPr>
        <w:t>, a Poskytovateľ sa zaväzuje takto uplatnenú zmluvnú pokutu uhradiť.</w:t>
      </w:r>
      <w:r w:rsidRPr="00A539DC">
        <w:rPr>
          <w:rFonts w:asciiTheme="majorHAnsi" w:hAnsiTheme="majorHAnsi" w:cstheme="majorHAnsi"/>
          <w:lang w:val="sk-SK"/>
        </w:rPr>
        <w:t xml:space="preserve"> </w:t>
      </w:r>
    </w:p>
    <w:p w14:paraId="47CEFFA5" w14:textId="01F4F1E7" w:rsidR="001964E0" w:rsidRPr="00A539DC" w:rsidRDefault="001964E0" w:rsidP="001964E0">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lang w:val="sk-SK"/>
        </w:rPr>
        <w:t xml:space="preserve">Ak bude Objednávateľovi kontrolným orgánom uložená sankcia z dôvodu prijatia </w:t>
      </w:r>
      <w:r w:rsidR="00A1079E" w:rsidRPr="00A539DC">
        <w:rPr>
          <w:rFonts w:asciiTheme="majorHAnsi" w:hAnsiTheme="majorHAnsi" w:cstheme="majorHAnsi"/>
          <w:lang w:val="sk-SK"/>
        </w:rPr>
        <w:t xml:space="preserve">Služieb </w:t>
      </w:r>
      <w:r w:rsidRPr="00A539DC">
        <w:rPr>
          <w:rFonts w:asciiTheme="majorHAnsi" w:hAnsiTheme="majorHAnsi" w:cstheme="majorHAnsi"/>
          <w:lang w:val="sk-SK"/>
        </w:rPr>
        <w:t xml:space="preserve">prostredníctvom </w:t>
      </w:r>
      <w:r w:rsidR="00A1079E" w:rsidRPr="00A539DC">
        <w:rPr>
          <w:rFonts w:asciiTheme="majorHAnsi" w:hAnsiTheme="majorHAnsi" w:cstheme="majorHAnsi"/>
          <w:lang w:val="sk-SK"/>
        </w:rPr>
        <w:t>P</w:t>
      </w:r>
      <w:r w:rsidRPr="00A539DC">
        <w:rPr>
          <w:rFonts w:asciiTheme="majorHAnsi" w:hAnsiTheme="majorHAnsi" w:cstheme="majorHAnsi"/>
          <w:lang w:val="sk-SK"/>
        </w:rPr>
        <w:t xml:space="preserve">oskytovateľom nelegálne zamestnávaných osôb v zmysle § 7b </w:t>
      </w:r>
      <w:r w:rsidR="00A1079E" w:rsidRPr="00A539DC">
        <w:rPr>
          <w:rFonts w:asciiTheme="majorHAnsi" w:hAnsiTheme="majorHAnsi" w:cstheme="majorHAnsi"/>
          <w:lang w:val="sk-SK"/>
        </w:rPr>
        <w:t>Zákona o</w:t>
      </w:r>
      <w:r w:rsidRPr="00A539DC">
        <w:rPr>
          <w:rFonts w:asciiTheme="majorHAnsi" w:hAnsiTheme="majorHAnsi" w:cstheme="majorHAnsi"/>
          <w:lang w:val="sk-SK"/>
        </w:rPr>
        <w:t xml:space="preserve"> nelegálnom zamestnávaní, je </w:t>
      </w:r>
      <w:r w:rsidR="0091562B" w:rsidRPr="00A539DC">
        <w:rPr>
          <w:rFonts w:asciiTheme="majorHAnsi" w:hAnsiTheme="majorHAnsi" w:cstheme="majorHAnsi"/>
          <w:lang w:val="sk-SK"/>
        </w:rPr>
        <w:t>Objednávateľ</w:t>
      </w:r>
      <w:r w:rsidRPr="00A539DC">
        <w:rPr>
          <w:rFonts w:asciiTheme="majorHAnsi" w:hAnsiTheme="majorHAnsi" w:cstheme="majorHAnsi"/>
          <w:lang w:val="sk-SK"/>
        </w:rPr>
        <w:t xml:space="preserve"> oprávnený od </w:t>
      </w:r>
      <w:r w:rsidR="0091562B" w:rsidRPr="00A539DC">
        <w:rPr>
          <w:rFonts w:asciiTheme="majorHAnsi" w:hAnsiTheme="majorHAnsi" w:cstheme="majorHAnsi"/>
          <w:lang w:val="sk-SK"/>
        </w:rPr>
        <w:t>P</w:t>
      </w:r>
      <w:r w:rsidRPr="00A539DC">
        <w:rPr>
          <w:rFonts w:asciiTheme="majorHAnsi" w:hAnsiTheme="majorHAnsi" w:cstheme="majorHAnsi"/>
          <w:lang w:val="sk-SK"/>
        </w:rPr>
        <w:t>oskytovateľa požadovať zaplatenie zmluvnej pokuty vo výške dvojnásobku takto uloženej sankcie, a to aj opakovane.</w:t>
      </w:r>
    </w:p>
    <w:p w14:paraId="155BF763" w14:textId="5E70BF3B" w:rsidR="00531C44" w:rsidRPr="00A539DC" w:rsidRDefault="00531C44" w:rsidP="009128AB">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lang w:val="sk-SK"/>
        </w:rPr>
        <w:t>Ak bude Objednávateľovi kontrolným orgánom uložená sankcia z</w:t>
      </w:r>
      <w:r w:rsidR="00EA1190" w:rsidRPr="00A539DC">
        <w:rPr>
          <w:rFonts w:asciiTheme="majorHAnsi" w:hAnsiTheme="majorHAnsi" w:cstheme="majorHAnsi"/>
          <w:lang w:val="sk-SK"/>
        </w:rPr>
        <w:t> </w:t>
      </w:r>
      <w:r w:rsidRPr="00A539DC">
        <w:rPr>
          <w:rFonts w:asciiTheme="majorHAnsi" w:hAnsiTheme="majorHAnsi" w:cstheme="majorHAnsi"/>
          <w:lang w:val="sk-SK"/>
        </w:rPr>
        <w:t>dôvodu</w:t>
      </w:r>
      <w:r w:rsidR="00EA1190" w:rsidRPr="00A539DC">
        <w:rPr>
          <w:rFonts w:asciiTheme="majorHAnsi" w:hAnsiTheme="majorHAnsi" w:cstheme="majorHAnsi"/>
          <w:lang w:val="sk-SK"/>
        </w:rPr>
        <w:t xml:space="preserve"> porušenia </w:t>
      </w:r>
      <w:r w:rsidR="00AC7180" w:rsidRPr="00A539DC">
        <w:rPr>
          <w:rFonts w:asciiTheme="majorHAnsi" w:hAnsiTheme="majorHAnsi" w:cstheme="majorHAnsi"/>
          <w:lang w:val="sk-SK"/>
        </w:rPr>
        <w:t xml:space="preserve">ktorejkoľvek </w:t>
      </w:r>
      <w:r w:rsidR="00EA1190" w:rsidRPr="00A539DC">
        <w:rPr>
          <w:rFonts w:asciiTheme="majorHAnsi" w:hAnsiTheme="majorHAnsi" w:cstheme="majorHAnsi"/>
          <w:lang w:val="sk-SK"/>
        </w:rPr>
        <w:t>povinnost</w:t>
      </w:r>
      <w:r w:rsidR="00AC7180" w:rsidRPr="00A539DC">
        <w:rPr>
          <w:rFonts w:asciiTheme="majorHAnsi" w:hAnsiTheme="majorHAnsi" w:cstheme="majorHAnsi"/>
          <w:lang w:val="sk-SK"/>
        </w:rPr>
        <w:t>i</w:t>
      </w:r>
      <w:r w:rsidR="00EA1190" w:rsidRPr="00A539DC">
        <w:rPr>
          <w:rFonts w:asciiTheme="majorHAnsi" w:hAnsiTheme="majorHAnsi" w:cstheme="majorHAnsi"/>
          <w:lang w:val="sk-SK"/>
        </w:rPr>
        <w:t xml:space="preserve"> </w:t>
      </w:r>
      <w:r w:rsidR="00AC7180" w:rsidRPr="00A539DC">
        <w:rPr>
          <w:rFonts w:asciiTheme="majorHAnsi" w:hAnsiTheme="majorHAnsi" w:cstheme="majorHAnsi"/>
          <w:lang w:val="sk-SK"/>
        </w:rPr>
        <w:t>Poskytovateľa uvedenej v bode 4.1</w:t>
      </w:r>
      <w:r w:rsidR="00A250A5" w:rsidRPr="00A539DC">
        <w:rPr>
          <w:rFonts w:asciiTheme="majorHAnsi" w:hAnsiTheme="majorHAnsi" w:cstheme="majorHAnsi"/>
          <w:lang w:val="sk-SK"/>
        </w:rPr>
        <w:t>,</w:t>
      </w:r>
      <w:r w:rsidR="00AC7180" w:rsidRPr="00A539DC">
        <w:rPr>
          <w:rFonts w:asciiTheme="majorHAnsi" w:hAnsiTheme="majorHAnsi" w:cstheme="majorHAnsi"/>
          <w:lang w:val="sk-SK"/>
        </w:rPr>
        <w:t xml:space="preserve"> 4.2</w:t>
      </w:r>
      <w:r w:rsidR="00A250A5" w:rsidRPr="00A539DC">
        <w:rPr>
          <w:rFonts w:asciiTheme="majorHAnsi" w:hAnsiTheme="majorHAnsi" w:cstheme="majorHAnsi"/>
          <w:lang w:val="sk-SK"/>
        </w:rPr>
        <w:t xml:space="preserve"> alebo 4.5</w:t>
      </w:r>
      <w:r w:rsidR="00AC7180" w:rsidRPr="00A539DC">
        <w:rPr>
          <w:rFonts w:asciiTheme="majorHAnsi" w:hAnsiTheme="majorHAnsi" w:cstheme="majorHAnsi"/>
          <w:lang w:val="sk-SK"/>
        </w:rPr>
        <w:t xml:space="preserve"> Zmluvy</w:t>
      </w:r>
      <w:r w:rsidR="007D23D0" w:rsidRPr="00A539DC">
        <w:rPr>
          <w:rFonts w:asciiTheme="majorHAnsi" w:hAnsiTheme="majorHAnsi" w:cstheme="majorHAnsi"/>
          <w:lang w:val="sk-SK"/>
        </w:rPr>
        <w:t>, alebo</w:t>
      </w:r>
      <w:r w:rsidR="006156B9" w:rsidRPr="00A539DC">
        <w:rPr>
          <w:rFonts w:asciiTheme="majorHAnsi" w:hAnsiTheme="majorHAnsi" w:cstheme="majorHAnsi"/>
          <w:lang w:val="sk-SK"/>
        </w:rPr>
        <w:t xml:space="preserve"> z dôvodu porušenia</w:t>
      </w:r>
      <w:r w:rsidR="007D23D0" w:rsidRPr="00A539DC">
        <w:rPr>
          <w:rFonts w:asciiTheme="majorHAnsi" w:hAnsiTheme="majorHAnsi" w:cstheme="majorHAnsi"/>
          <w:lang w:val="sk-SK"/>
        </w:rPr>
        <w:t xml:space="preserve"> inej povinnosti</w:t>
      </w:r>
      <w:r w:rsidR="006156B9" w:rsidRPr="00A539DC">
        <w:rPr>
          <w:rFonts w:asciiTheme="majorHAnsi" w:hAnsiTheme="majorHAnsi" w:cstheme="majorHAnsi"/>
          <w:lang w:val="sk-SK"/>
        </w:rPr>
        <w:t xml:space="preserve"> Poskytovateľa</w:t>
      </w:r>
      <w:r w:rsidR="007D23D0" w:rsidRPr="00A539DC">
        <w:rPr>
          <w:rFonts w:asciiTheme="majorHAnsi" w:hAnsiTheme="majorHAnsi" w:cstheme="majorHAnsi"/>
          <w:lang w:val="sk-SK"/>
        </w:rPr>
        <w:t xml:space="preserve"> vyplývajúcej zo Zákona </w:t>
      </w:r>
      <w:r w:rsidR="007D23D0" w:rsidRPr="00A539DC">
        <w:rPr>
          <w:rFonts w:asciiTheme="majorHAnsi" w:hAnsiTheme="majorHAnsi" w:cstheme="majorHAnsi"/>
          <w:bCs/>
          <w:lang w:val="sk-SK"/>
        </w:rPr>
        <w:t>o </w:t>
      </w:r>
      <w:r w:rsidR="007D23D0" w:rsidRPr="00A539DC">
        <w:rPr>
          <w:rFonts w:asciiTheme="majorHAnsi" w:hAnsiTheme="majorHAnsi" w:cstheme="majorHAnsi"/>
          <w:bCs/>
          <w:color w:val="000000"/>
          <w:shd w:val="clear" w:color="auto" w:fill="FFFFFF"/>
          <w:lang w:val="sk-SK"/>
        </w:rPr>
        <w:t>ochrane, podpore a rozvoji verejného zdravia, Zákona o</w:t>
      </w:r>
      <w:r w:rsidR="00D53604" w:rsidRPr="00A539DC">
        <w:rPr>
          <w:rFonts w:asciiTheme="majorHAnsi" w:hAnsiTheme="majorHAnsi" w:cstheme="majorHAnsi"/>
          <w:bCs/>
          <w:color w:val="000000"/>
          <w:shd w:val="clear" w:color="auto" w:fill="FFFFFF"/>
          <w:lang w:val="sk-SK"/>
        </w:rPr>
        <w:t> </w:t>
      </w:r>
      <w:r w:rsidR="007D23D0" w:rsidRPr="00A539DC">
        <w:rPr>
          <w:rFonts w:asciiTheme="majorHAnsi" w:hAnsiTheme="majorHAnsi" w:cstheme="majorHAnsi"/>
          <w:bCs/>
          <w:color w:val="000000"/>
          <w:shd w:val="clear" w:color="auto" w:fill="FFFFFF"/>
          <w:lang w:val="sk-SK"/>
        </w:rPr>
        <w:t>potravinách</w:t>
      </w:r>
      <w:r w:rsidR="00D53604" w:rsidRPr="00A539DC">
        <w:rPr>
          <w:rFonts w:asciiTheme="majorHAnsi" w:hAnsiTheme="majorHAnsi" w:cstheme="majorHAnsi"/>
          <w:bCs/>
          <w:color w:val="000000"/>
          <w:shd w:val="clear" w:color="auto" w:fill="FFFFFF"/>
          <w:lang w:val="sk-SK"/>
        </w:rPr>
        <w:t xml:space="preserve">, </w:t>
      </w:r>
      <w:r w:rsidR="007D23D0" w:rsidRPr="00A539DC">
        <w:rPr>
          <w:rFonts w:asciiTheme="majorHAnsi" w:hAnsiTheme="majorHAnsi" w:cstheme="majorHAnsi"/>
          <w:bCs/>
          <w:color w:val="000000"/>
          <w:shd w:val="clear" w:color="auto" w:fill="FFFFFF"/>
          <w:lang w:val="sk-SK"/>
        </w:rPr>
        <w:t>Zákona o odpadoch</w:t>
      </w:r>
      <w:r w:rsidRPr="00A539DC">
        <w:rPr>
          <w:rFonts w:asciiTheme="majorHAnsi" w:hAnsiTheme="majorHAnsi" w:cstheme="majorHAnsi"/>
          <w:lang w:val="sk-SK"/>
        </w:rPr>
        <w:t>,</w:t>
      </w:r>
      <w:r w:rsidR="00D53604" w:rsidRPr="00A539DC">
        <w:rPr>
          <w:rFonts w:asciiTheme="majorHAnsi" w:hAnsiTheme="majorHAnsi" w:cstheme="majorHAnsi"/>
          <w:lang w:val="sk-SK"/>
        </w:rPr>
        <w:t xml:space="preserve"> </w:t>
      </w:r>
      <w:r w:rsidR="00D53604" w:rsidRPr="00A539DC">
        <w:rPr>
          <w:rFonts w:asciiTheme="majorHAnsi" w:hAnsiTheme="majorHAnsi" w:cstheme="majorHAnsi"/>
          <w:bCs/>
          <w:lang w:val="sk-SK"/>
        </w:rPr>
        <w:t>Zákona o </w:t>
      </w:r>
      <w:r w:rsidR="00D53604" w:rsidRPr="00A539DC">
        <w:rPr>
          <w:rFonts w:asciiTheme="majorHAnsi" w:hAnsiTheme="majorHAnsi" w:cstheme="majorHAnsi"/>
          <w:bCs/>
          <w:color w:val="000000"/>
          <w:shd w:val="clear" w:color="auto" w:fill="FFFFFF"/>
          <w:lang w:val="sk-SK"/>
        </w:rPr>
        <w:t>preprave skaziteľných potravín</w:t>
      </w:r>
      <w:r w:rsidRPr="00A539DC">
        <w:rPr>
          <w:rFonts w:asciiTheme="majorHAnsi" w:hAnsiTheme="majorHAnsi" w:cstheme="majorHAnsi"/>
          <w:bCs/>
          <w:lang w:val="sk-SK"/>
        </w:rPr>
        <w:t xml:space="preserve"> </w:t>
      </w:r>
      <w:r w:rsidR="00D53604" w:rsidRPr="00A539DC">
        <w:rPr>
          <w:rFonts w:asciiTheme="majorHAnsi" w:hAnsiTheme="majorHAnsi" w:cstheme="majorHAnsi"/>
          <w:bCs/>
          <w:lang w:val="sk-SK"/>
        </w:rPr>
        <w:t xml:space="preserve">a/alebo Zákona o BOZP, </w:t>
      </w:r>
      <w:r w:rsidRPr="00A539DC">
        <w:rPr>
          <w:rFonts w:asciiTheme="majorHAnsi" w:hAnsiTheme="majorHAnsi" w:cstheme="majorHAnsi"/>
          <w:bCs/>
          <w:lang w:val="sk-SK"/>
        </w:rPr>
        <w:t>je Objednávateľ oprávnený</w:t>
      </w:r>
      <w:r w:rsidRPr="00A539DC">
        <w:rPr>
          <w:rFonts w:asciiTheme="majorHAnsi" w:hAnsiTheme="majorHAnsi" w:cstheme="majorHAnsi"/>
          <w:lang w:val="sk-SK"/>
        </w:rPr>
        <w:t xml:space="preserve"> od Poskytovateľa požadovať zaplatenie zmluvnej pokuty vo výške dvojnásobku takto uloženej sankcie, a to aj opakovane.</w:t>
      </w:r>
    </w:p>
    <w:p w14:paraId="5B4CDE13" w14:textId="082B9036" w:rsidR="008154CF" w:rsidRPr="00A539DC" w:rsidRDefault="00EF2A8C" w:rsidP="009128AB">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lang w:val="sk-SK"/>
        </w:rPr>
        <w:t xml:space="preserve">Ak Poskytovateľ poruší akúkoľvek povinnosť alebo akýkoľvek záväzok týkajúci sa dohodnutých zmluvných podmienok podľa bodu </w:t>
      </w:r>
      <w:r w:rsidR="003000D5" w:rsidRPr="00A539DC">
        <w:rPr>
          <w:rFonts w:asciiTheme="majorHAnsi" w:hAnsiTheme="majorHAnsi" w:cstheme="majorHAnsi"/>
          <w:lang w:val="sk-SK"/>
        </w:rPr>
        <w:t>11</w:t>
      </w:r>
      <w:r w:rsidRPr="00A539DC">
        <w:rPr>
          <w:rFonts w:asciiTheme="majorHAnsi" w:hAnsiTheme="majorHAnsi" w:cstheme="majorHAnsi"/>
          <w:lang w:val="sk-SK"/>
        </w:rPr>
        <w:t xml:space="preserve">, má </w:t>
      </w:r>
      <w:r w:rsidR="004A73F8" w:rsidRPr="00A539DC">
        <w:rPr>
          <w:rFonts w:asciiTheme="majorHAnsi" w:hAnsiTheme="majorHAnsi" w:cstheme="majorHAnsi"/>
          <w:lang w:val="sk-SK"/>
        </w:rPr>
        <w:t>Objednávateľ</w:t>
      </w:r>
      <w:r w:rsidRPr="00A539DC">
        <w:rPr>
          <w:rFonts w:asciiTheme="majorHAnsi" w:hAnsiTheme="majorHAnsi" w:cstheme="majorHAnsi"/>
          <w:lang w:val="sk-SK"/>
        </w:rPr>
        <w:t xml:space="preserve"> právo uplatniť si voči </w:t>
      </w:r>
      <w:r w:rsidR="001A1EEF" w:rsidRPr="00A539DC">
        <w:rPr>
          <w:rFonts w:asciiTheme="majorHAnsi" w:hAnsiTheme="majorHAnsi" w:cstheme="majorHAnsi"/>
          <w:lang w:val="sk-SK"/>
        </w:rPr>
        <w:t>Poskytovateľovi</w:t>
      </w:r>
      <w:r w:rsidRPr="00A539DC">
        <w:rPr>
          <w:rFonts w:asciiTheme="majorHAnsi" w:hAnsiTheme="majorHAnsi" w:cstheme="majorHAnsi"/>
          <w:lang w:val="sk-SK"/>
        </w:rPr>
        <w:t xml:space="preserve"> zmluvnú pokutu vo výške </w:t>
      </w:r>
      <w:r w:rsidRPr="00A539DC">
        <w:rPr>
          <w:rFonts w:asciiTheme="majorHAnsi" w:hAnsiTheme="majorHAnsi" w:cstheme="majorHAnsi"/>
          <w:b/>
          <w:bCs/>
          <w:lang w:val="sk-SK"/>
        </w:rPr>
        <w:t>500,- Eur</w:t>
      </w:r>
      <w:r w:rsidRPr="00A539DC">
        <w:rPr>
          <w:rFonts w:asciiTheme="majorHAnsi" w:hAnsiTheme="majorHAnsi" w:cstheme="majorHAnsi"/>
          <w:lang w:val="sk-SK"/>
        </w:rPr>
        <w:t xml:space="preserve"> (slovom: päťsto eur) za každé jednotlivé porušenie, a to aj opakovane, a P</w:t>
      </w:r>
      <w:r w:rsidR="00D66DF6" w:rsidRPr="00A539DC">
        <w:rPr>
          <w:rFonts w:asciiTheme="majorHAnsi" w:hAnsiTheme="majorHAnsi" w:cstheme="majorHAnsi"/>
          <w:lang w:val="sk-SK"/>
        </w:rPr>
        <w:t>oskytovateľ</w:t>
      </w:r>
      <w:r w:rsidRPr="00A539DC">
        <w:rPr>
          <w:rFonts w:asciiTheme="majorHAnsi" w:hAnsiTheme="majorHAnsi" w:cstheme="majorHAnsi"/>
          <w:lang w:val="sk-SK"/>
        </w:rPr>
        <w:t xml:space="preserve"> sa zaväzuje takto uplatnenú zmluvnú pokutu uhradiť.</w:t>
      </w:r>
    </w:p>
    <w:p w14:paraId="575A23DA" w14:textId="6B84C9B8" w:rsidR="008154CF" w:rsidRPr="00A539DC" w:rsidRDefault="001E5585" w:rsidP="009128AB">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noProof/>
          <w:lang w:val="sk-SK"/>
        </w:rPr>
        <w:t xml:space="preserve">Ak </w:t>
      </w:r>
      <w:r w:rsidRPr="00A539DC">
        <w:rPr>
          <w:rFonts w:asciiTheme="majorHAnsi" w:hAnsiTheme="majorHAnsi" w:cstheme="majorHAnsi"/>
          <w:lang w:val="sk-SK"/>
        </w:rPr>
        <w:t xml:space="preserve">Poskytovateľ </w:t>
      </w:r>
      <w:r w:rsidRPr="00A539DC">
        <w:rPr>
          <w:rFonts w:asciiTheme="majorHAnsi" w:hAnsiTheme="majorHAnsi" w:cstheme="majorHAnsi"/>
          <w:noProof/>
          <w:lang w:val="sk-SK"/>
        </w:rPr>
        <w:t xml:space="preserve">poruší zákaz podľa bodu </w:t>
      </w:r>
      <w:r w:rsidR="001B4C98" w:rsidRPr="00A539DC">
        <w:rPr>
          <w:rFonts w:asciiTheme="majorHAnsi" w:hAnsiTheme="majorHAnsi" w:cstheme="majorHAnsi"/>
          <w:noProof/>
          <w:lang w:val="sk-SK"/>
        </w:rPr>
        <w:t>1</w:t>
      </w:r>
      <w:r w:rsidR="006B3087" w:rsidRPr="00A539DC">
        <w:rPr>
          <w:rFonts w:asciiTheme="majorHAnsi" w:hAnsiTheme="majorHAnsi" w:cstheme="majorHAnsi"/>
          <w:noProof/>
          <w:lang w:val="sk-SK"/>
        </w:rPr>
        <w:t>3</w:t>
      </w:r>
      <w:r w:rsidRPr="00A539DC">
        <w:rPr>
          <w:rFonts w:asciiTheme="majorHAnsi" w:hAnsiTheme="majorHAnsi" w:cstheme="majorHAnsi"/>
          <w:noProof/>
          <w:lang w:val="sk-SK"/>
        </w:rPr>
        <w:t xml:space="preserve">, má </w:t>
      </w:r>
      <w:r w:rsidR="001B4C98" w:rsidRPr="00A539DC">
        <w:rPr>
          <w:rFonts w:asciiTheme="majorHAnsi" w:hAnsiTheme="majorHAnsi" w:cstheme="majorHAnsi"/>
          <w:noProof/>
          <w:lang w:val="sk-SK"/>
        </w:rPr>
        <w:t xml:space="preserve">Objednávateľ </w:t>
      </w:r>
      <w:r w:rsidRPr="00A539DC">
        <w:rPr>
          <w:rFonts w:asciiTheme="majorHAnsi" w:hAnsiTheme="majorHAnsi" w:cstheme="majorHAnsi"/>
          <w:noProof/>
          <w:lang w:val="sk-SK"/>
        </w:rPr>
        <w:t xml:space="preserve">právo uplatniť si voči </w:t>
      </w:r>
      <w:r w:rsidR="001B4C98" w:rsidRPr="00A539DC">
        <w:rPr>
          <w:rFonts w:asciiTheme="majorHAnsi" w:hAnsiTheme="majorHAnsi" w:cstheme="majorHAnsi"/>
          <w:lang w:val="sk-SK"/>
        </w:rPr>
        <w:t>Poskytovateľovi</w:t>
      </w:r>
      <w:r w:rsidRPr="00A539DC">
        <w:rPr>
          <w:rFonts w:asciiTheme="majorHAnsi" w:hAnsiTheme="majorHAnsi" w:cstheme="majorHAnsi"/>
          <w:noProof/>
          <w:lang w:val="sk-SK"/>
        </w:rPr>
        <w:t xml:space="preserve"> zmluvnú pokutu </w:t>
      </w:r>
      <w:r w:rsidRPr="00A539DC">
        <w:rPr>
          <w:rFonts w:asciiTheme="majorHAnsi" w:hAnsiTheme="majorHAnsi" w:cstheme="majorHAnsi"/>
          <w:b/>
          <w:bCs/>
          <w:noProof/>
          <w:lang w:val="sk-SK"/>
        </w:rPr>
        <w:t>vo výške 100 % z finančného objemu</w:t>
      </w:r>
      <w:r w:rsidRPr="00A539DC">
        <w:rPr>
          <w:rFonts w:asciiTheme="majorHAnsi" w:hAnsiTheme="majorHAnsi" w:cstheme="majorHAnsi"/>
          <w:noProof/>
          <w:lang w:val="sk-SK"/>
        </w:rPr>
        <w:t xml:space="preserve"> postúpenej, založenej alebo odpredanej pohľadávky; finančným objemom sa rozumie celková hodnota istiny vrátane hodnoty príslušenstva pohľadávky k dátumu postúpenia alebo odpredaja alebo inej dispozície s pohľadávkou alebo, ak uzatvoril </w:t>
      </w:r>
      <w:r w:rsidR="002E24E3" w:rsidRPr="00A539DC">
        <w:rPr>
          <w:rFonts w:asciiTheme="majorHAnsi" w:hAnsiTheme="majorHAnsi" w:cstheme="majorHAnsi"/>
          <w:lang w:val="sk-SK"/>
        </w:rPr>
        <w:t xml:space="preserve">Poskytovateľ </w:t>
      </w:r>
      <w:r w:rsidRPr="00A539DC">
        <w:rPr>
          <w:rFonts w:asciiTheme="majorHAnsi" w:hAnsiTheme="majorHAnsi" w:cstheme="majorHAnsi"/>
          <w:noProof/>
          <w:lang w:val="sk-SK"/>
        </w:rPr>
        <w:t xml:space="preserve">zmluvu o prevode práv a povinností k Zmluve ako celku, má </w:t>
      </w:r>
      <w:r w:rsidR="002E24E3" w:rsidRPr="00A539DC">
        <w:rPr>
          <w:rFonts w:asciiTheme="majorHAnsi" w:hAnsiTheme="majorHAnsi" w:cstheme="majorHAnsi"/>
          <w:noProof/>
          <w:lang w:val="sk-SK"/>
        </w:rPr>
        <w:t>Objednávateľ</w:t>
      </w:r>
      <w:r w:rsidRPr="00A539DC">
        <w:rPr>
          <w:rFonts w:asciiTheme="majorHAnsi" w:hAnsiTheme="majorHAnsi" w:cstheme="majorHAnsi"/>
          <w:noProof/>
          <w:lang w:val="sk-SK"/>
        </w:rPr>
        <w:t xml:space="preserve"> právo uplatniť si voči </w:t>
      </w:r>
      <w:r w:rsidR="002E24E3" w:rsidRPr="00A539DC">
        <w:rPr>
          <w:rFonts w:asciiTheme="majorHAnsi" w:hAnsiTheme="majorHAnsi" w:cstheme="majorHAnsi"/>
          <w:lang w:val="sk-SK"/>
        </w:rPr>
        <w:t>Poskytovateľovi</w:t>
      </w:r>
      <w:r w:rsidRPr="00A539DC">
        <w:rPr>
          <w:rFonts w:asciiTheme="majorHAnsi" w:hAnsiTheme="majorHAnsi" w:cstheme="majorHAnsi"/>
          <w:noProof/>
          <w:lang w:val="sk-SK"/>
        </w:rPr>
        <w:t xml:space="preserve"> zmluvnú pokutu </w:t>
      </w:r>
      <w:r w:rsidRPr="00A539DC">
        <w:rPr>
          <w:rFonts w:asciiTheme="majorHAnsi" w:hAnsiTheme="majorHAnsi" w:cstheme="majorHAnsi"/>
          <w:b/>
          <w:bCs/>
          <w:noProof/>
          <w:lang w:val="sk-SK"/>
        </w:rPr>
        <w:t xml:space="preserve">vo výške Maximálnej ceny </w:t>
      </w:r>
      <w:r w:rsidRPr="00A539DC">
        <w:rPr>
          <w:rFonts w:asciiTheme="majorHAnsi" w:hAnsiTheme="majorHAnsi" w:cstheme="majorHAnsi"/>
          <w:b/>
          <w:lang w:val="sk-SK"/>
        </w:rPr>
        <w:t>bez DPH</w:t>
      </w:r>
      <w:r w:rsidR="000318FD" w:rsidRPr="00A539DC">
        <w:rPr>
          <w:rFonts w:asciiTheme="majorHAnsi" w:hAnsiTheme="majorHAnsi" w:cstheme="majorHAnsi"/>
          <w:b/>
          <w:lang w:val="sk-SK"/>
        </w:rPr>
        <w:t xml:space="preserve"> </w:t>
      </w:r>
      <w:r w:rsidR="000318FD" w:rsidRPr="00A539DC">
        <w:rPr>
          <w:rFonts w:asciiTheme="majorHAnsi" w:hAnsiTheme="majorHAnsi" w:cstheme="majorHAnsi"/>
          <w:lang w:val="sk-SK"/>
        </w:rPr>
        <w:t>a Poskytovateľ sa zaväzuje takto uplatnenú zmluvnú pokutu uhradiť.</w:t>
      </w:r>
    </w:p>
    <w:p w14:paraId="31EE9BC2" w14:textId="5A7AD28B" w:rsidR="008154CF" w:rsidRPr="00A539DC" w:rsidRDefault="001E5585" w:rsidP="009128AB">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noProof/>
          <w:lang w:val="sk-SK"/>
        </w:rPr>
        <w:t xml:space="preserve">Ak </w:t>
      </w:r>
      <w:r w:rsidR="002E24E3" w:rsidRPr="00A539DC">
        <w:rPr>
          <w:rFonts w:asciiTheme="majorHAnsi" w:hAnsiTheme="majorHAnsi" w:cstheme="majorHAnsi"/>
          <w:lang w:val="sk-SK"/>
        </w:rPr>
        <w:t>Poskytovateľ</w:t>
      </w:r>
      <w:r w:rsidRPr="00A539DC">
        <w:rPr>
          <w:rFonts w:asciiTheme="majorHAnsi" w:hAnsiTheme="majorHAnsi" w:cstheme="majorHAnsi"/>
          <w:noProof/>
          <w:lang w:val="sk-SK"/>
        </w:rPr>
        <w:t xml:space="preserve"> </w:t>
      </w:r>
      <w:r w:rsidRPr="00A539DC">
        <w:rPr>
          <w:rFonts w:asciiTheme="majorHAnsi" w:hAnsiTheme="majorHAnsi" w:cstheme="majorHAnsi"/>
          <w:lang w:val="sk-SK"/>
        </w:rPr>
        <w:t xml:space="preserve">nesplní alebo poruší ktorúkoľvek jeho povinnosť týkajúcu sa subdodávateľov podľa tejto Zmluvy, </w:t>
      </w:r>
      <w:r w:rsidRPr="00A539DC">
        <w:rPr>
          <w:rFonts w:asciiTheme="majorHAnsi" w:hAnsiTheme="majorHAnsi" w:cstheme="majorHAnsi"/>
          <w:noProof/>
          <w:lang w:val="sk-SK"/>
        </w:rPr>
        <w:t xml:space="preserve">je </w:t>
      </w:r>
      <w:r w:rsidR="002E24E3" w:rsidRPr="00A539DC">
        <w:rPr>
          <w:rFonts w:asciiTheme="majorHAnsi" w:hAnsiTheme="majorHAnsi" w:cstheme="majorHAnsi"/>
          <w:noProof/>
          <w:lang w:val="sk-SK"/>
        </w:rPr>
        <w:t>Objednávateľ</w:t>
      </w:r>
      <w:r w:rsidRPr="00A539DC">
        <w:rPr>
          <w:rFonts w:asciiTheme="majorHAnsi" w:hAnsiTheme="majorHAnsi" w:cstheme="majorHAnsi"/>
          <w:noProof/>
          <w:lang w:val="sk-SK"/>
        </w:rPr>
        <w:t xml:space="preserve"> oprávnený uplatniť si u </w:t>
      </w:r>
      <w:r w:rsidR="00EE4729" w:rsidRPr="00A539DC">
        <w:rPr>
          <w:rFonts w:asciiTheme="majorHAnsi" w:hAnsiTheme="majorHAnsi" w:cstheme="majorHAnsi"/>
          <w:lang w:val="sk-SK"/>
        </w:rPr>
        <w:t>Poskytovateľa</w:t>
      </w:r>
      <w:r w:rsidRPr="00A539DC">
        <w:rPr>
          <w:rFonts w:asciiTheme="majorHAnsi" w:hAnsiTheme="majorHAnsi" w:cstheme="majorHAnsi"/>
          <w:noProof/>
          <w:lang w:val="sk-SK"/>
        </w:rPr>
        <w:t xml:space="preserve"> a </w:t>
      </w:r>
      <w:r w:rsidR="00EE4729" w:rsidRPr="00A539DC">
        <w:rPr>
          <w:rFonts w:asciiTheme="majorHAnsi" w:hAnsiTheme="majorHAnsi" w:cstheme="majorHAnsi"/>
          <w:lang w:val="sk-SK"/>
        </w:rPr>
        <w:t>Poskytovateľ</w:t>
      </w:r>
      <w:r w:rsidRPr="00A539DC">
        <w:rPr>
          <w:rFonts w:asciiTheme="majorHAnsi" w:hAnsiTheme="majorHAnsi" w:cstheme="majorHAnsi"/>
          <w:noProof/>
          <w:lang w:val="sk-SK"/>
        </w:rPr>
        <w:t xml:space="preserve"> sa zaväzuje zaplatiť zmluvnú pokutu vo výške </w:t>
      </w:r>
      <w:r w:rsidRPr="00A539DC">
        <w:rPr>
          <w:rFonts w:asciiTheme="majorHAnsi" w:hAnsiTheme="majorHAnsi" w:cstheme="majorHAnsi"/>
          <w:b/>
          <w:bCs/>
          <w:noProof/>
          <w:lang w:val="sk-SK"/>
        </w:rPr>
        <w:t xml:space="preserve">0,1 </w:t>
      </w:r>
      <w:r w:rsidRPr="00A539DC">
        <w:rPr>
          <w:rFonts w:asciiTheme="majorHAnsi" w:hAnsiTheme="majorHAnsi" w:cstheme="majorHAnsi"/>
          <w:b/>
          <w:bCs/>
          <w:lang w:val="sk-SK"/>
        </w:rPr>
        <w:t>% z Maximálnej ceny bez DPH</w:t>
      </w:r>
      <w:r w:rsidRPr="00A539DC">
        <w:rPr>
          <w:rFonts w:asciiTheme="majorHAnsi" w:hAnsiTheme="majorHAnsi" w:cstheme="majorHAnsi"/>
          <w:lang w:val="sk-SK"/>
        </w:rPr>
        <w:t xml:space="preserve"> za každý, čo i len začatý deň porušenia/nesplnenia povinnosti, a to aj opakovane</w:t>
      </w:r>
      <w:r w:rsidR="000318FD" w:rsidRPr="00A539DC">
        <w:rPr>
          <w:rFonts w:asciiTheme="majorHAnsi" w:hAnsiTheme="majorHAnsi" w:cstheme="majorHAnsi"/>
          <w:lang w:val="sk-SK"/>
        </w:rPr>
        <w:t>.</w:t>
      </w:r>
    </w:p>
    <w:p w14:paraId="5ADA43BD" w14:textId="2C212015" w:rsidR="008154CF" w:rsidRPr="00A539DC" w:rsidRDefault="001E5585" w:rsidP="009128AB">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noProof/>
          <w:lang w:val="sk-SK"/>
        </w:rPr>
        <w:t xml:space="preserve">Ak </w:t>
      </w:r>
      <w:r w:rsidR="00EE4729" w:rsidRPr="00A539DC">
        <w:rPr>
          <w:rFonts w:asciiTheme="majorHAnsi" w:hAnsiTheme="majorHAnsi" w:cstheme="majorHAnsi"/>
          <w:lang w:val="sk-SK"/>
        </w:rPr>
        <w:t>Poskytovateľ</w:t>
      </w:r>
      <w:r w:rsidRPr="00A539DC">
        <w:rPr>
          <w:rFonts w:asciiTheme="majorHAnsi" w:hAnsiTheme="majorHAnsi" w:cstheme="majorHAnsi"/>
          <w:noProof/>
          <w:lang w:val="sk-SK"/>
        </w:rPr>
        <w:t xml:space="preserve"> </w:t>
      </w:r>
      <w:r w:rsidRPr="00A539DC">
        <w:rPr>
          <w:rFonts w:asciiTheme="majorHAnsi" w:hAnsiTheme="majorHAnsi" w:cstheme="majorHAnsi"/>
          <w:lang w:val="sk-SK"/>
        </w:rPr>
        <w:t xml:space="preserve">riadne a včasne neodstráni vady </w:t>
      </w:r>
      <w:r w:rsidR="00EE4729" w:rsidRPr="00A539DC">
        <w:rPr>
          <w:rFonts w:asciiTheme="majorHAnsi" w:hAnsiTheme="majorHAnsi" w:cstheme="majorHAnsi"/>
          <w:lang w:val="sk-SK" w:eastAsia="en-US"/>
        </w:rPr>
        <w:t>Služieb</w:t>
      </w:r>
      <w:r w:rsidRPr="00A539DC">
        <w:rPr>
          <w:rFonts w:asciiTheme="majorHAnsi" w:hAnsiTheme="majorHAnsi" w:cstheme="majorHAnsi"/>
          <w:lang w:val="sk-SK"/>
        </w:rPr>
        <w:t xml:space="preserve"> v súlade s lehotami podľa bodu </w:t>
      </w:r>
      <w:r w:rsidR="006B3087" w:rsidRPr="00A539DC">
        <w:rPr>
          <w:rFonts w:asciiTheme="majorHAnsi" w:hAnsiTheme="majorHAnsi" w:cstheme="majorHAnsi"/>
          <w:lang w:val="sk-SK"/>
        </w:rPr>
        <w:t>5</w:t>
      </w:r>
      <w:r w:rsidRPr="00A539DC">
        <w:rPr>
          <w:rFonts w:asciiTheme="majorHAnsi" w:hAnsiTheme="majorHAnsi" w:cstheme="majorHAnsi"/>
          <w:lang w:val="sk-SK"/>
        </w:rPr>
        <w:t>, j</w:t>
      </w:r>
      <w:r w:rsidRPr="00A539DC">
        <w:rPr>
          <w:rFonts w:asciiTheme="majorHAnsi" w:hAnsiTheme="majorHAnsi" w:cstheme="majorHAnsi"/>
          <w:noProof/>
          <w:lang w:val="sk-SK"/>
        </w:rPr>
        <w:t xml:space="preserve">e </w:t>
      </w:r>
      <w:r w:rsidR="00EE4729" w:rsidRPr="00A539DC">
        <w:rPr>
          <w:rFonts w:asciiTheme="majorHAnsi" w:hAnsiTheme="majorHAnsi" w:cstheme="majorHAnsi"/>
          <w:noProof/>
          <w:lang w:val="sk-SK"/>
        </w:rPr>
        <w:t>Objednávateľ</w:t>
      </w:r>
      <w:r w:rsidRPr="00A539DC">
        <w:rPr>
          <w:rFonts w:asciiTheme="majorHAnsi" w:hAnsiTheme="majorHAnsi" w:cstheme="majorHAnsi"/>
          <w:noProof/>
          <w:lang w:val="sk-SK"/>
        </w:rPr>
        <w:t xml:space="preserve"> oprávnený uplatniť si u </w:t>
      </w:r>
      <w:r w:rsidR="00EE4729" w:rsidRPr="00A539DC">
        <w:rPr>
          <w:rFonts w:asciiTheme="majorHAnsi" w:hAnsiTheme="majorHAnsi" w:cstheme="majorHAnsi"/>
          <w:lang w:val="sk-SK"/>
        </w:rPr>
        <w:t>Poskytovateľa</w:t>
      </w:r>
      <w:r w:rsidRPr="00A539DC">
        <w:rPr>
          <w:rFonts w:asciiTheme="majorHAnsi" w:hAnsiTheme="majorHAnsi" w:cstheme="majorHAnsi"/>
          <w:noProof/>
          <w:lang w:val="sk-SK"/>
        </w:rPr>
        <w:t xml:space="preserve"> a </w:t>
      </w:r>
      <w:r w:rsidR="00EE4729" w:rsidRPr="00A539DC">
        <w:rPr>
          <w:rFonts w:asciiTheme="majorHAnsi" w:hAnsiTheme="majorHAnsi" w:cstheme="majorHAnsi"/>
          <w:lang w:val="sk-SK"/>
        </w:rPr>
        <w:t>Poskytovateľ</w:t>
      </w:r>
      <w:r w:rsidRPr="00A539DC">
        <w:rPr>
          <w:rFonts w:asciiTheme="majorHAnsi" w:hAnsiTheme="majorHAnsi" w:cstheme="majorHAnsi"/>
          <w:noProof/>
          <w:lang w:val="sk-SK"/>
        </w:rPr>
        <w:t xml:space="preserve"> sa zaväzuje zaplatiť zmluvnú pokutu </w:t>
      </w:r>
      <w:r w:rsidRPr="00A539DC">
        <w:rPr>
          <w:rFonts w:asciiTheme="majorHAnsi" w:hAnsiTheme="majorHAnsi" w:cstheme="majorHAnsi"/>
          <w:b/>
          <w:bCs/>
          <w:lang w:val="sk-SK"/>
        </w:rPr>
        <w:t xml:space="preserve">vo výške </w:t>
      </w:r>
      <w:r w:rsidR="00796EA7" w:rsidRPr="00A539DC">
        <w:rPr>
          <w:rFonts w:asciiTheme="majorHAnsi" w:hAnsiTheme="majorHAnsi" w:cstheme="majorHAnsi"/>
          <w:b/>
          <w:bCs/>
          <w:lang w:val="sk-SK"/>
        </w:rPr>
        <w:t>500,- Eur</w:t>
      </w:r>
      <w:r w:rsidR="00796EA7" w:rsidRPr="00A539DC">
        <w:rPr>
          <w:rFonts w:asciiTheme="majorHAnsi" w:hAnsiTheme="majorHAnsi" w:cstheme="majorHAnsi"/>
          <w:lang w:val="sk-SK"/>
        </w:rPr>
        <w:t xml:space="preserve"> (slovom: päťsto eur) za každé jednotlivé porušenie, a to aj opakovane.</w:t>
      </w:r>
      <w:r w:rsidR="003734DC" w:rsidRPr="00A539DC">
        <w:rPr>
          <w:rFonts w:asciiTheme="majorHAnsi" w:hAnsiTheme="majorHAnsi" w:cstheme="majorHAnsi"/>
          <w:lang w:val="sk-SK"/>
        </w:rPr>
        <w:t xml:space="preserve"> </w:t>
      </w:r>
    </w:p>
    <w:p w14:paraId="3B34F1B7" w14:textId="49A11AE8" w:rsidR="008154CF" w:rsidRPr="00A539DC" w:rsidRDefault="00A3587D" w:rsidP="009128AB">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noProof/>
          <w:lang w:val="sk-SK"/>
        </w:rPr>
        <w:t xml:space="preserve">Ak </w:t>
      </w:r>
      <w:r w:rsidR="00F1141B" w:rsidRPr="00A539DC">
        <w:rPr>
          <w:rFonts w:asciiTheme="majorHAnsi" w:hAnsiTheme="majorHAnsi" w:cstheme="majorHAnsi"/>
          <w:noProof/>
          <w:lang w:val="sk-SK"/>
        </w:rPr>
        <w:t xml:space="preserve">sa </w:t>
      </w:r>
      <w:r w:rsidRPr="00A539DC">
        <w:rPr>
          <w:rFonts w:asciiTheme="majorHAnsi" w:hAnsiTheme="majorHAnsi" w:cstheme="majorHAnsi"/>
          <w:lang w:val="sk-SK"/>
        </w:rPr>
        <w:t>Poskytovateľ</w:t>
      </w:r>
      <w:r w:rsidRPr="00A539DC">
        <w:rPr>
          <w:rFonts w:asciiTheme="majorHAnsi" w:hAnsiTheme="majorHAnsi" w:cstheme="majorHAnsi"/>
          <w:noProof/>
          <w:lang w:val="sk-SK"/>
        </w:rPr>
        <w:t xml:space="preserve"> </w:t>
      </w:r>
      <w:r w:rsidR="00F1141B" w:rsidRPr="00A539DC">
        <w:rPr>
          <w:rFonts w:asciiTheme="majorHAnsi" w:hAnsiTheme="majorHAnsi" w:cstheme="majorHAnsi"/>
          <w:lang w:val="sk-SK"/>
        </w:rPr>
        <w:t>dostane do omeškania s odovzdaním Predmetu nájmu podľa</w:t>
      </w:r>
      <w:r w:rsidRPr="00A539DC">
        <w:rPr>
          <w:rFonts w:asciiTheme="majorHAnsi" w:hAnsiTheme="majorHAnsi" w:cstheme="majorHAnsi"/>
          <w:lang w:val="sk-SK"/>
        </w:rPr>
        <w:t xml:space="preserve"> bodu </w:t>
      </w:r>
      <w:r w:rsidR="00F1141B" w:rsidRPr="00A539DC">
        <w:rPr>
          <w:rFonts w:asciiTheme="majorHAnsi" w:hAnsiTheme="majorHAnsi" w:cstheme="majorHAnsi"/>
          <w:lang w:val="sk-SK"/>
        </w:rPr>
        <w:t>1</w:t>
      </w:r>
      <w:r w:rsidR="006B3087" w:rsidRPr="00A539DC">
        <w:rPr>
          <w:rFonts w:asciiTheme="majorHAnsi" w:hAnsiTheme="majorHAnsi" w:cstheme="majorHAnsi"/>
          <w:lang w:val="sk-SK"/>
        </w:rPr>
        <w:t>7</w:t>
      </w:r>
      <w:r w:rsidR="00F1141B" w:rsidRPr="00A539DC">
        <w:rPr>
          <w:rFonts w:asciiTheme="majorHAnsi" w:hAnsiTheme="majorHAnsi" w:cstheme="majorHAnsi"/>
          <w:lang w:val="sk-SK"/>
        </w:rPr>
        <w:t>.5</w:t>
      </w:r>
      <w:r w:rsidRPr="00A539DC">
        <w:rPr>
          <w:rFonts w:asciiTheme="majorHAnsi" w:hAnsiTheme="majorHAnsi" w:cstheme="majorHAnsi"/>
          <w:lang w:val="sk-SK"/>
        </w:rPr>
        <w:t>, j</w:t>
      </w:r>
      <w:r w:rsidRPr="00A539DC">
        <w:rPr>
          <w:rFonts w:asciiTheme="majorHAnsi" w:hAnsiTheme="majorHAnsi" w:cstheme="majorHAnsi"/>
          <w:noProof/>
          <w:lang w:val="sk-SK"/>
        </w:rPr>
        <w:t>e Objednávateľ oprávnený uplatniť si u </w:t>
      </w:r>
      <w:r w:rsidRPr="00A539DC">
        <w:rPr>
          <w:rFonts w:asciiTheme="majorHAnsi" w:hAnsiTheme="majorHAnsi" w:cstheme="majorHAnsi"/>
          <w:lang w:val="sk-SK"/>
        </w:rPr>
        <w:t>Poskytovateľa</w:t>
      </w:r>
      <w:r w:rsidRPr="00A539DC">
        <w:rPr>
          <w:rFonts w:asciiTheme="majorHAnsi" w:hAnsiTheme="majorHAnsi" w:cstheme="majorHAnsi"/>
          <w:noProof/>
          <w:lang w:val="sk-SK"/>
        </w:rPr>
        <w:t xml:space="preserve"> a </w:t>
      </w:r>
      <w:r w:rsidRPr="00A539DC">
        <w:rPr>
          <w:rFonts w:asciiTheme="majorHAnsi" w:hAnsiTheme="majorHAnsi" w:cstheme="majorHAnsi"/>
          <w:lang w:val="sk-SK"/>
        </w:rPr>
        <w:t>Poskytovateľ</w:t>
      </w:r>
      <w:r w:rsidRPr="00A539DC">
        <w:rPr>
          <w:rFonts w:asciiTheme="majorHAnsi" w:hAnsiTheme="majorHAnsi" w:cstheme="majorHAnsi"/>
          <w:noProof/>
          <w:lang w:val="sk-SK"/>
        </w:rPr>
        <w:t xml:space="preserve"> sa zaväzuje zaplatiť zmluvnú pokutu </w:t>
      </w:r>
      <w:r w:rsidRPr="00A539DC">
        <w:rPr>
          <w:rFonts w:asciiTheme="majorHAnsi" w:hAnsiTheme="majorHAnsi" w:cstheme="majorHAnsi"/>
          <w:b/>
          <w:bCs/>
          <w:lang w:val="sk-SK"/>
        </w:rPr>
        <w:t>vo výške 500,- Eur</w:t>
      </w:r>
      <w:r w:rsidRPr="00A539DC">
        <w:rPr>
          <w:rFonts w:asciiTheme="majorHAnsi" w:hAnsiTheme="majorHAnsi" w:cstheme="majorHAnsi"/>
          <w:lang w:val="sk-SK"/>
        </w:rPr>
        <w:t xml:space="preserve"> (slovom: päťsto eur) za </w:t>
      </w:r>
      <w:r w:rsidR="00181410" w:rsidRPr="00A539DC">
        <w:rPr>
          <w:rFonts w:asciiTheme="majorHAnsi" w:hAnsiTheme="majorHAnsi" w:cstheme="majorHAnsi"/>
          <w:lang w:val="sk-SK"/>
        </w:rPr>
        <w:t>každý deň omeškania s odovzdaním Predmetu nájmu</w:t>
      </w:r>
      <w:r w:rsidRPr="00A539DC">
        <w:rPr>
          <w:rFonts w:asciiTheme="majorHAnsi" w:hAnsiTheme="majorHAnsi" w:cstheme="majorHAnsi"/>
          <w:lang w:val="sk-SK"/>
        </w:rPr>
        <w:t xml:space="preserve">. </w:t>
      </w:r>
    </w:p>
    <w:p w14:paraId="03A46900" w14:textId="25DB29EF" w:rsidR="008154CF" w:rsidRPr="00A539DC" w:rsidRDefault="006208C7" w:rsidP="009128AB">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lang w:val="sk-SK"/>
        </w:rPr>
        <w:t xml:space="preserve">Zmluvné pokuty dohodnuté v zmysle tejto Zmluvy nepredstavujú paušalizovanú náhradu škody za porušenie povinností, ktorých splnenie je zabezpečené nárokom na zaplatenie zmluvnej pokuty. Zmluvná pokuta podľa tejto Zmluvy nie je započítateľná voči nároku </w:t>
      </w:r>
      <w:r w:rsidR="00817946" w:rsidRPr="00A539DC">
        <w:rPr>
          <w:rFonts w:asciiTheme="majorHAnsi" w:hAnsiTheme="majorHAnsi" w:cstheme="majorHAnsi"/>
          <w:lang w:val="sk-SK"/>
        </w:rPr>
        <w:t>Objednávateľa</w:t>
      </w:r>
      <w:r w:rsidRPr="00A539DC">
        <w:rPr>
          <w:rFonts w:asciiTheme="majorHAnsi" w:hAnsiTheme="majorHAnsi" w:cstheme="majorHAnsi"/>
          <w:lang w:val="sk-SK"/>
        </w:rPr>
        <w:t xml:space="preserve"> na náhradu škody, t. j. </w:t>
      </w:r>
      <w:r w:rsidR="00817946" w:rsidRPr="00A539DC">
        <w:rPr>
          <w:rFonts w:asciiTheme="majorHAnsi" w:hAnsiTheme="majorHAnsi" w:cstheme="majorHAnsi"/>
          <w:lang w:val="sk-SK"/>
        </w:rPr>
        <w:t>Objednávateľ</w:t>
      </w:r>
      <w:r w:rsidRPr="00A539DC">
        <w:rPr>
          <w:rFonts w:asciiTheme="majorHAnsi" w:hAnsiTheme="majorHAnsi" w:cstheme="majorHAnsi"/>
          <w:lang w:val="sk-SK"/>
        </w:rPr>
        <w:t xml:space="preserve"> je oprávnený si uplatňovať nárok na náhradu škody v celom jej rozsahu bez ohľadu na uplatnenie/úhradu zmluvnej pokuty.</w:t>
      </w:r>
    </w:p>
    <w:p w14:paraId="21E26E43" w14:textId="4D98A963" w:rsidR="008154CF" w:rsidRPr="00A539DC" w:rsidRDefault="006208C7" w:rsidP="009128AB">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bCs/>
          <w:lang w:val="sk-SK"/>
        </w:rPr>
        <w:lastRenderedPageBreak/>
        <w:t xml:space="preserve">Zmluvné pokuty podľa Zmluvy budú uplatnené formou penalizačnej faktúry, výzvy, alebo iného dokladu vyhotoveného </w:t>
      </w:r>
      <w:r w:rsidR="00817946" w:rsidRPr="00A539DC">
        <w:rPr>
          <w:rFonts w:asciiTheme="majorHAnsi" w:hAnsiTheme="majorHAnsi" w:cstheme="majorHAnsi"/>
          <w:bCs/>
          <w:lang w:val="sk-SK"/>
        </w:rPr>
        <w:t>Objednávateľom</w:t>
      </w:r>
      <w:r w:rsidRPr="00A539DC">
        <w:rPr>
          <w:rFonts w:asciiTheme="majorHAnsi" w:hAnsiTheme="majorHAnsi" w:cstheme="majorHAnsi"/>
          <w:bCs/>
          <w:lang w:val="sk-SK"/>
        </w:rPr>
        <w:t xml:space="preserve"> a budú splatné v lehote 14 (štrnásť) dní odo dňa vystavenia takéhoto dokladu.</w:t>
      </w:r>
    </w:p>
    <w:p w14:paraId="325949D7" w14:textId="0B9EAA91" w:rsidR="006208C7" w:rsidRPr="00A539DC" w:rsidRDefault="006208C7" w:rsidP="009128AB">
      <w:pPr>
        <w:pStyle w:val="Odsekzoznamu"/>
        <w:widowControl/>
        <w:numPr>
          <w:ilvl w:val="1"/>
          <w:numId w:val="58"/>
        </w:numPr>
        <w:suppressAutoHyphens/>
        <w:ind w:left="567" w:hanging="567"/>
        <w:jc w:val="both"/>
        <w:rPr>
          <w:rFonts w:asciiTheme="majorHAnsi" w:hAnsiTheme="majorHAnsi" w:cstheme="majorHAnsi"/>
          <w:lang w:val="sk-SK"/>
        </w:rPr>
      </w:pPr>
      <w:r w:rsidRPr="00A539DC">
        <w:rPr>
          <w:rFonts w:asciiTheme="majorHAnsi" w:hAnsiTheme="majorHAnsi" w:cstheme="majorHAnsi"/>
          <w:lang w:val="sk-SK"/>
        </w:rPr>
        <w:t xml:space="preserve">Uplatnenie resp. úhrada zmluvnej pokuty nemá vplyv na oprávnenie </w:t>
      </w:r>
      <w:r w:rsidR="00AF2CEF" w:rsidRPr="00A539DC">
        <w:rPr>
          <w:rFonts w:asciiTheme="majorHAnsi" w:hAnsiTheme="majorHAnsi" w:cstheme="majorHAnsi"/>
          <w:lang w:val="sk-SK"/>
        </w:rPr>
        <w:t>Objednávateľa</w:t>
      </w:r>
      <w:r w:rsidR="003734DC" w:rsidRPr="00A539DC">
        <w:rPr>
          <w:rFonts w:asciiTheme="majorHAnsi" w:hAnsiTheme="majorHAnsi" w:cstheme="majorHAnsi"/>
          <w:lang w:val="sk-SK"/>
        </w:rPr>
        <w:t xml:space="preserve"> </w:t>
      </w:r>
      <w:r w:rsidRPr="00A539DC">
        <w:rPr>
          <w:rFonts w:asciiTheme="majorHAnsi" w:hAnsiTheme="majorHAnsi" w:cstheme="majorHAnsi"/>
          <w:lang w:val="sk-SK"/>
        </w:rPr>
        <w:t xml:space="preserve">uplatňovať voči </w:t>
      </w:r>
      <w:r w:rsidR="003734DC" w:rsidRPr="00A539DC">
        <w:rPr>
          <w:rFonts w:asciiTheme="majorHAnsi" w:hAnsiTheme="majorHAnsi" w:cstheme="majorHAnsi"/>
          <w:lang w:val="sk-SK"/>
        </w:rPr>
        <w:t xml:space="preserve">Poskytovateľovi </w:t>
      </w:r>
      <w:r w:rsidRPr="00A539DC">
        <w:rPr>
          <w:rFonts w:asciiTheme="majorHAnsi" w:hAnsiTheme="majorHAnsi" w:cstheme="majorHAnsi"/>
          <w:lang w:val="sk-SK"/>
        </w:rPr>
        <w:t xml:space="preserve">prípadné úroky z omeškania a nezbavuje </w:t>
      </w:r>
      <w:r w:rsidR="003734DC" w:rsidRPr="00A539DC">
        <w:rPr>
          <w:rFonts w:asciiTheme="majorHAnsi" w:hAnsiTheme="majorHAnsi" w:cstheme="majorHAnsi"/>
          <w:lang w:val="sk-SK"/>
        </w:rPr>
        <w:t>Poskytovateľa</w:t>
      </w:r>
      <w:r w:rsidRPr="00A539DC">
        <w:rPr>
          <w:rFonts w:asciiTheme="majorHAnsi" w:hAnsiTheme="majorHAnsi" w:cstheme="majorHAnsi"/>
          <w:lang w:val="sk-SK"/>
        </w:rPr>
        <w:t xml:space="preserve"> povinnosti plniť záväzky podľa Zmluvy riadne a včas.</w:t>
      </w:r>
    </w:p>
    <w:p w14:paraId="45A0DCEA" w14:textId="77777777" w:rsidR="003734DC" w:rsidRPr="00A539DC" w:rsidRDefault="003734DC" w:rsidP="003734DC">
      <w:pPr>
        <w:widowControl/>
        <w:suppressAutoHyphens/>
        <w:ind w:left="709" w:hanging="709"/>
        <w:jc w:val="both"/>
        <w:rPr>
          <w:rFonts w:asciiTheme="majorHAnsi" w:hAnsiTheme="majorHAnsi" w:cstheme="majorHAnsi"/>
          <w:lang w:val="sk-SK"/>
        </w:rPr>
      </w:pPr>
    </w:p>
    <w:p w14:paraId="641FA18B" w14:textId="77777777" w:rsidR="002D1C51" w:rsidRPr="00A539DC" w:rsidRDefault="002D1C51" w:rsidP="00643B11">
      <w:pPr>
        <w:pStyle w:val="Nadpis1"/>
        <w:tabs>
          <w:tab w:val="left" w:pos="709"/>
          <w:tab w:val="left" w:pos="3654"/>
        </w:tabs>
        <w:spacing w:before="0" w:after="0"/>
        <w:ind w:left="567" w:hanging="567"/>
        <w:rPr>
          <w:rFonts w:asciiTheme="majorHAnsi" w:hAnsiTheme="majorHAnsi" w:cstheme="majorHAnsi"/>
          <w:caps/>
          <w:sz w:val="20"/>
          <w:szCs w:val="20"/>
          <w:lang w:val="sk-SK"/>
        </w:rPr>
      </w:pPr>
    </w:p>
    <w:p w14:paraId="12FEEBA5" w14:textId="74A70E82" w:rsidR="006208C7" w:rsidRPr="00A539DC" w:rsidRDefault="006208C7" w:rsidP="00643B11">
      <w:pPr>
        <w:pStyle w:val="Nadpis1"/>
        <w:tabs>
          <w:tab w:val="left" w:pos="709"/>
          <w:tab w:val="left" w:pos="3654"/>
        </w:tabs>
        <w:spacing w:before="0" w:after="0"/>
        <w:ind w:left="567" w:hanging="567"/>
        <w:rPr>
          <w:rFonts w:asciiTheme="majorHAnsi" w:hAnsiTheme="majorHAnsi" w:cstheme="majorHAnsi"/>
          <w:caps/>
          <w:sz w:val="20"/>
          <w:szCs w:val="20"/>
          <w:lang w:val="sk-SK"/>
        </w:rPr>
      </w:pPr>
      <w:r w:rsidRPr="00A539DC">
        <w:rPr>
          <w:rFonts w:asciiTheme="majorHAnsi" w:hAnsiTheme="majorHAnsi" w:cstheme="majorHAnsi"/>
          <w:caps/>
          <w:sz w:val="20"/>
          <w:szCs w:val="20"/>
          <w:lang w:val="sk-SK"/>
        </w:rPr>
        <w:t>1</w:t>
      </w:r>
      <w:r w:rsidR="003F2AFF" w:rsidRPr="00A539DC">
        <w:rPr>
          <w:rFonts w:asciiTheme="majorHAnsi" w:hAnsiTheme="majorHAnsi" w:cstheme="majorHAnsi"/>
          <w:caps/>
          <w:sz w:val="20"/>
          <w:szCs w:val="20"/>
          <w:lang w:val="sk-SK"/>
        </w:rPr>
        <w:t>7</w:t>
      </w:r>
      <w:r w:rsidRPr="00A539DC">
        <w:rPr>
          <w:rFonts w:asciiTheme="majorHAnsi" w:hAnsiTheme="majorHAnsi" w:cstheme="majorHAnsi"/>
          <w:caps/>
          <w:sz w:val="20"/>
          <w:szCs w:val="20"/>
          <w:lang w:val="sk-SK"/>
        </w:rPr>
        <w:tab/>
        <w:t>Trvanie a zánik zmluvy</w:t>
      </w:r>
    </w:p>
    <w:p w14:paraId="58A2CB38" w14:textId="47E47F5F" w:rsidR="006208C7" w:rsidRPr="00A539DC" w:rsidRDefault="006208C7" w:rsidP="00643B11">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3F2AFF" w:rsidRPr="00A539DC">
        <w:rPr>
          <w:rFonts w:asciiTheme="majorHAnsi" w:hAnsiTheme="majorHAnsi" w:cstheme="majorHAnsi"/>
          <w:b/>
          <w:bCs/>
          <w:lang w:val="sk-SK"/>
        </w:rPr>
        <w:t>7</w:t>
      </w:r>
      <w:r w:rsidRPr="00A539DC">
        <w:rPr>
          <w:rFonts w:asciiTheme="majorHAnsi" w:hAnsiTheme="majorHAnsi" w:cstheme="majorHAnsi"/>
          <w:b/>
          <w:bCs/>
          <w:lang w:val="sk-SK"/>
        </w:rPr>
        <w:t>.1</w:t>
      </w:r>
      <w:r w:rsidRPr="00A539DC">
        <w:rPr>
          <w:rFonts w:asciiTheme="majorHAnsi" w:hAnsiTheme="majorHAnsi" w:cstheme="majorHAnsi"/>
          <w:lang w:val="sk-SK"/>
        </w:rPr>
        <w:tab/>
      </w:r>
      <w:r w:rsidRPr="00A539DC">
        <w:rPr>
          <w:rFonts w:asciiTheme="majorHAnsi" w:hAnsiTheme="majorHAnsi" w:cstheme="majorHAnsi"/>
          <w:b/>
          <w:bCs/>
          <w:lang w:val="sk-SK"/>
        </w:rPr>
        <w:t>Platnosť a účinnosť</w:t>
      </w:r>
    </w:p>
    <w:p w14:paraId="785AF89C" w14:textId="401767DE" w:rsidR="006208C7" w:rsidRPr="00A539DC" w:rsidRDefault="00A533A1" w:rsidP="00732DDB">
      <w:pPr>
        <w:ind w:left="993" w:hanging="426"/>
        <w:jc w:val="both"/>
        <w:rPr>
          <w:rFonts w:asciiTheme="majorHAnsi" w:hAnsiTheme="majorHAnsi" w:cstheme="majorHAnsi"/>
          <w:lang w:val="sk-SK"/>
        </w:rPr>
      </w:pPr>
      <w:r w:rsidRPr="00A539DC">
        <w:rPr>
          <w:rFonts w:asciiTheme="majorHAnsi" w:hAnsiTheme="majorHAnsi" w:cstheme="majorHAnsi"/>
          <w:lang w:val="sk-SK"/>
        </w:rPr>
        <w:t>(a)</w:t>
      </w:r>
      <w:r w:rsidRPr="00A539DC">
        <w:rPr>
          <w:rFonts w:asciiTheme="majorHAnsi" w:hAnsiTheme="majorHAnsi" w:cstheme="majorHAnsi"/>
          <w:lang w:val="sk-SK"/>
        </w:rPr>
        <w:tab/>
      </w:r>
      <w:r w:rsidR="006208C7" w:rsidRPr="00A539DC">
        <w:rPr>
          <w:rFonts w:asciiTheme="majorHAnsi" w:hAnsiTheme="majorHAnsi" w:cstheme="majorHAnsi"/>
          <w:lang w:val="sk-SK"/>
        </w:rPr>
        <w:t xml:space="preserve">Zmluva nadobúda platnosť </w:t>
      </w:r>
      <w:bookmarkStart w:id="17" w:name="_Hlk151436457"/>
      <w:r w:rsidR="006208C7" w:rsidRPr="00A539DC">
        <w:rPr>
          <w:rFonts w:asciiTheme="majorHAnsi" w:hAnsiTheme="majorHAnsi" w:cstheme="majorHAnsi"/>
          <w:lang w:val="sk-SK"/>
        </w:rPr>
        <w:t xml:space="preserve">dňom jej podpisu oboma Zmluvnými stranami a účinnosť </w:t>
      </w:r>
      <w:r w:rsidR="005C462E" w:rsidRPr="00A539DC">
        <w:rPr>
          <w:rFonts w:asciiTheme="majorHAnsi" w:hAnsiTheme="majorHAnsi" w:cstheme="majorHAnsi"/>
          <w:lang w:val="sk-SK"/>
        </w:rPr>
        <w:t xml:space="preserve">dňa </w:t>
      </w:r>
      <w:r w:rsidR="005C462E" w:rsidRPr="00A539DC">
        <w:rPr>
          <w:rFonts w:asciiTheme="majorHAnsi" w:hAnsiTheme="majorHAnsi" w:cstheme="majorHAnsi"/>
          <w:b/>
          <w:bCs/>
          <w:lang w:val="sk-SK"/>
        </w:rPr>
        <w:t>05.02.2024</w:t>
      </w:r>
      <w:r w:rsidR="005C462E" w:rsidRPr="00A539DC">
        <w:rPr>
          <w:rFonts w:asciiTheme="majorHAnsi" w:hAnsiTheme="majorHAnsi" w:cstheme="majorHAnsi"/>
          <w:lang w:val="sk-SK"/>
        </w:rPr>
        <w:t xml:space="preserve">, </w:t>
      </w:r>
      <w:r w:rsidR="0060743D" w:rsidRPr="00A539DC">
        <w:rPr>
          <w:rFonts w:asciiTheme="majorHAnsi" w:hAnsiTheme="majorHAnsi" w:cstheme="majorHAnsi"/>
          <w:lang w:val="sk-SK"/>
        </w:rPr>
        <w:t>za podmienky</w:t>
      </w:r>
      <w:r w:rsidR="006208C7" w:rsidRPr="00A539DC">
        <w:rPr>
          <w:rFonts w:asciiTheme="majorHAnsi" w:hAnsiTheme="majorHAnsi" w:cstheme="majorHAnsi"/>
          <w:bCs/>
          <w:lang w:val="sk-SK"/>
        </w:rPr>
        <w:t xml:space="preserve"> jej</w:t>
      </w:r>
      <w:r w:rsidR="0060743D" w:rsidRPr="00A539DC">
        <w:rPr>
          <w:rFonts w:asciiTheme="majorHAnsi" w:hAnsiTheme="majorHAnsi" w:cstheme="majorHAnsi"/>
          <w:bCs/>
          <w:lang w:val="sk-SK"/>
        </w:rPr>
        <w:t xml:space="preserve"> predchádzajúceho</w:t>
      </w:r>
      <w:r w:rsidR="006208C7" w:rsidRPr="00A539DC">
        <w:rPr>
          <w:rFonts w:asciiTheme="majorHAnsi" w:hAnsiTheme="majorHAnsi" w:cstheme="majorHAnsi"/>
          <w:bCs/>
          <w:lang w:val="sk-SK"/>
        </w:rPr>
        <w:t xml:space="preserve"> zverejnenia</w:t>
      </w:r>
      <w:r w:rsidR="006208C7" w:rsidRPr="00A539DC">
        <w:rPr>
          <w:rFonts w:asciiTheme="majorHAnsi" w:hAnsiTheme="majorHAnsi" w:cstheme="majorHAnsi"/>
          <w:lang w:val="sk-SK"/>
        </w:rPr>
        <w:t xml:space="preserve"> v Centrálnom registri zmlúv /www.crz.gov.sk/ v súlade s § 47a Občianskeho zákonníka v spojení s § 5a Zákona o slobode informácií.</w:t>
      </w:r>
    </w:p>
    <w:bookmarkEnd w:id="17"/>
    <w:p w14:paraId="13139C07" w14:textId="72A5B50F" w:rsidR="00A533A1" w:rsidRPr="00A539DC" w:rsidRDefault="00A533A1" w:rsidP="00732DDB">
      <w:pPr>
        <w:ind w:left="993" w:hanging="426"/>
        <w:jc w:val="both"/>
        <w:rPr>
          <w:rFonts w:asciiTheme="majorHAnsi" w:hAnsiTheme="majorHAnsi" w:cstheme="majorHAnsi"/>
          <w:lang w:val="sk-SK"/>
        </w:rPr>
      </w:pPr>
      <w:r w:rsidRPr="00A539DC">
        <w:rPr>
          <w:rFonts w:asciiTheme="majorHAnsi" w:hAnsiTheme="majorHAnsi" w:cstheme="majorHAnsi"/>
          <w:lang w:val="sk-SK"/>
        </w:rPr>
        <w:t>(b)</w:t>
      </w:r>
      <w:r w:rsidRPr="00A539DC">
        <w:rPr>
          <w:rFonts w:asciiTheme="majorHAnsi" w:hAnsiTheme="majorHAnsi" w:cstheme="majorHAnsi"/>
          <w:lang w:val="sk-SK"/>
        </w:rPr>
        <w:tab/>
        <w:t xml:space="preserve">Zmluva sa uzatvára </w:t>
      </w:r>
      <w:r w:rsidRPr="00A539DC">
        <w:rPr>
          <w:rFonts w:asciiTheme="majorHAnsi" w:hAnsiTheme="majorHAnsi" w:cstheme="majorHAnsi"/>
          <w:b/>
          <w:bCs/>
          <w:lang w:val="sk-SK"/>
        </w:rPr>
        <w:t xml:space="preserve">na dobu určitú </w:t>
      </w:r>
      <w:r w:rsidR="006C608E" w:rsidRPr="00A539DC">
        <w:rPr>
          <w:rFonts w:asciiTheme="majorHAnsi" w:hAnsiTheme="majorHAnsi" w:cstheme="majorHAnsi"/>
          <w:b/>
          <w:bCs/>
          <w:lang w:val="sk-SK"/>
        </w:rPr>
        <w:t xml:space="preserve">v trvaní </w:t>
      </w:r>
      <w:r w:rsidR="00215A5A" w:rsidRPr="00A539DC">
        <w:rPr>
          <w:rFonts w:asciiTheme="majorHAnsi" w:hAnsiTheme="majorHAnsi" w:cstheme="majorHAnsi"/>
          <w:b/>
          <w:bCs/>
          <w:lang w:val="sk-SK"/>
        </w:rPr>
        <w:t>48 mesiacov</w:t>
      </w:r>
      <w:r w:rsidR="006C608E" w:rsidRPr="00A539DC">
        <w:rPr>
          <w:rFonts w:asciiTheme="majorHAnsi" w:hAnsiTheme="majorHAnsi" w:cstheme="majorHAnsi"/>
          <w:b/>
          <w:bCs/>
          <w:lang w:val="sk-SK"/>
        </w:rPr>
        <w:t xml:space="preserve"> odo Dňa účinnosti</w:t>
      </w:r>
      <w:r w:rsidRPr="00A539DC">
        <w:rPr>
          <w:rFonts w:asciiTheme="majorHAnsi" w:hAnsiTheme="majorHAnsi" w:cstheme="majorHAnsi"/>
          <w:lang w:val="sk-SK"/>
        </w:rPr>
        <w:t>.</w:t>
      </w:r>
    </w:p>
    <w:p w14:paraId="55006DA2" w14:textId="23F739F4" w:rsidR="006208C7" w:rsidRPr="00A539DC" w:rsidRDefault="006208C7" w:rsidP="00643B11">
      <w:pPr>
        <w:widowControl/>
        <w:ind w:left="567" w:hanging="567"/>
        <w:contextualSpacing/>
        <w:rPr>
          <w:rFonts w:asciiTheme="majorHAnsi" w:hAnsiTheme="majorHAnsi" w:cstheme="majorHAnsi"/>
          <w:b/>
          <w:bCs/>
          <w:lang w:val="sk-SK"/>
        </w:rPr>
      </w:pPr>
      <w:r w:rsidRPr="00A539DC">
        <w:rPr>
          <w:rFonts w:asciiTheme="majorHAnsi" w:hAnsiTheme="majorHAnsi" w:cstheme="majorHAnsi"/>
          <w:b/>
          <w:bCs/>
          <w:lang w:val="sk-SK"/>
        </w:rPr>
        <w:t>1</w:t>
      </w:r>
      <w:r w:rsidR="003F2AFF" w:rsidRPr="00A539DC">
        <w:rPr>
          <w:rFonts w:asciiTheme="majorHAnsi" w:hAnsiTheme="majorHAnsi" w:cstheme="majorHAnsi"/>
          <w:b/>
          <w:bCs/>
          <w:lang w:val="sk-SK"/>
        </w:rPr>
        <w:t>7</w:t>
      </w:r>
      <w:r w:rsidRPr="00A539DC">
        <w:rPr>
          <w:rFonts w:asciiTheme="majorHAnsi" w:hAnsiTheme="majorHAnsi" w:cstheme="majorHAnsi"/>
          <w:b/>
          <w:bCs/>
          <w:lang w:val="sk-SK"/>
        </w:rPr>
        <w:t>.2</w:t>
      </w:r>
      <w:r w:rsidRPr="00A539DC">
        <w:rPr>
          <w:rFonts w:asciiTheme="majorHAnsi" w:hAnsiTheme="majorHAnsi" w:cstheme="majorHAnsi"/>
          <w:b/>
          <w:bCs/>
          <w:lang w:val="sk-SK"/>
        </w:rPr>
        <w:tab/>
        <w:t>Ukončenie Zmluvy</w:t>
      </w:r>
    </w:p>
    <w:p w14:paraId="7FCF9B30" w14:textId="77777777" w:rsidR="008F7AFA" w:rsidRPr="00A539DC" w:rsidRDefault="008F7AFA" w:rsidP="00732DDB">
      <w:pPr>
        <w:tabs>
          <w:tab w:val="left" w:pos="1134"/>
        </w:tabs>
        <w:autoSpaceDE w:val="0"/>
        <w:autoSpaceDN w:val="0"/>
        <w:ind w:left="567"/>
        <w:jc w:val="both"/>
        <w:rPr>
          <w:rFonts w:asciiTheme="majorHAnsi" w:hAnsiTheme="majorHAnsi" w:cstheme="majorHAnsi"/>
          <w:lang w:val="sk-SK"/>
        </w:rPr>
      </w:pPr>
      <w:bookmarkStart w:id="18" w:name="_Toc248119118"/>
      <w:bookmarkStart w:id="19" w:name="_Toc248145703"/>
      <w:r w:rsidRPr="00A539DC">
        <w:rPr>
          <w:rFonts w:asciiTheme="majorHAnsi" w:hAnsiTheme="majorHAnsi" w:cstheme="majorHAnsi"/>
          <w:lang w:val="sk-SK"/>
        </w:rPr>
        <w:t>Zmluva zaniká:</w:t>
      </w:r>
    </w:p>
    <w:p w14:paraId="5E51A905" w14:textId="4133EB1D" w:rsidR="006208C7" w:rsidRPr="00A539DC" w:rsidRDefault="006208C7" w:rsidP="00732DDB">
      <w:pPr>
        <w:pStyle w:val="Odsekzoznamu"/>
        <w:numPr>
          <w:ilvl w:val="0"/>
          <w:numId w:val="3"/>
        </w:numPr>
        <w:tabs>
          <w:tab w:val="left" w:pos="1134"/>
        </w:tabs>
        <w:autoSpaceDE w:val="0"/>
        <w:autoSpaceDN w:val="0"/>
        <w:ind w:left="993" w:hanging="426"/>
        <w:contextualSpacing w:val="0"/>
        <w:jc w:val="both"/>
        <w:rPr>
          <w:rFonts w:asciiTheme="majorHAnsi" w:hAnsiTheme="majorHAnsi" w:cstheme="majorHAnsi"/>
          <w:lang w:val="sk-SK"/>
        </w:rPr>
      </w:pPr>
      <w:r w:rsidRPr="00A539DC">
        <w:rPr>
          <w:rFonts w:asciiTheme="majorHAnsi" w:hAnsiTheme="majorHAnsi" w:cstheme="majorHAnsi"/>
          <w:lang w:val="sk-SK"/>
        </w:rPr>
        <w:t>písomnou dohodou Zmluvných strán v deň v nej uvedený;</w:t>
      </w:r>
      <w:bookmarkEnd w:id="18"/>
      <w:bookmarkEnd w:id="19"/>
      <w:r w:rsidRPr="00A539DC">
        <w:rPr>
          <w:rFonts w:asciiTheme="majorHAnsi" w:hAnsiTheme="majorHAnsi" w:cstheme="majorHAnsi"/>
          <w:lang w:val="sk-SK"/>
        </w:rPr>
        <w:t xml:space="preserve"> </w:t>
      </w:r>
    </w:p>
    <w:p w14:paraId="332B574C" w14:textId="07E0BBBC" w:rsidR="008F7AFA" w:rsidRPr="00A539DC" w:rsidRDefault="008F7AFA" w:rsidP="00732DDB">
      <w:pPr>
        <w:pStyle w:val="Odsekzoznamu"/>
        <w:numPr>
          <w:ilvl w:val="0"/>
          <w:numId w:val="3"/>
        </w:numPr>
        <w:tabs>
          <w:tab w:val="left" w:pos="1134"/>
        </w:tabs>
        <w:autoSpaceDE w:val="0"/>
        <w:autoSpaceDN w:val="0"/>
        <w:ind w:left="993" w:hanging="426"/>
        <w:contextualSpacing w:val="0"/>
        <w:jc w:val="both"/>
        <w:rPr>
          <w:rFonts w:asciiTheme="majorHAnsi" w:hAnsiTheme="majorHAnsi" w:cstheme="majorHAnsi"/>
          <w:lang w:val="sk-SK"/>
        </w:rPr>
      </w:pPr>
      <w:r w:rsidRPr="00A539DC">
        <w:rPr>
          <w:rFonts w:asciiTheme="majorHAnsi" w:hAnsiTheme="majorHAnsi" w:cstheme="majorHAnsi"/>
          <w:lang w:val="sk-SK"/>
        </w:rPr>
        <w:t>uplynutím doby, na ktorú bola Zmluva uzatvorená;</w:t>
      </w:r>
    </w:p>
    <w:p w14:paraId="4D17AD00" w14:textId="5E770255" w:rsidR="00744EC8" w:rsidRPr="00A539DC" w:rsidRDefault="006208C7" w:rsidP="00732DDB">
      <w:pPr>
        <w:pStyle w:val="Odsekzoznamu"/>
        <w:numPr>
          <w:ilvl w:val="0"/>
          <w:numId w:val="3"/>
        </w:numPr>
        <w:tabs>
          <w:tab w:val="left" w:pos="1134"/>
        </w:tabs>
        <w:autoSpaceDE w:val="0"/>
        <w:autoSpaceDN w:val="0"/>
        <w:ind w:left="993" w:hanging="426"/>
        <w:contextualSpacing w:val="0"/>
        <w:jc w:val="both"/>
        <w:rPr>
          <w:rFonts w:asciiTheme="majorHAnsi" w:hAnsiTheme="majorHAnsi" w:cstheme="majorHAnsi"/>
          <w:lang w:val="sk-SK"/>
        </w:rPr>
      </w:pPr>
      <w:bookmarkStart w:id="20" w:name="_Toc248119121"/>
      <w:bookmarkStart w:id="21" w:name="_Toc248145706"/>
      <w:r w:rsidRPr="00A539DC">
        <w:rPr>
          <w:rFonts w:asciiTheme="majorHAnsi" w:hAnsiTheme="majorHAnsi" w:cstheme="majorHAnsi"/>
          <w:lang w:val="sk-SK"/>
        </w:rPr>
        <w:t>nadobudnutím účinnosti písomného odstúpenia od Zmluvy v súlade s bodom 1</w:t>
      </w:r>
      <w:r w:rsidR="001511E4" w:rsidRPr="00A539DC">
        <w:rPr>
          <w:rFonts w:asciiTheme="majorHAnsi" w:hAnsiTheme="majorHAnsi" w:cstheme="majorHAnsi"/>
          <w:lang w:val="sk-SK"/>
        </w:rPr>
        <w:t>7</w:t>
      </w:r>
      <w:r w:rsidRPr="00A539DC">
        <w:rPr>
          <w:rFonts w:asciiTheme="majorHAnsi" w:hAnsiTheme="majorHAnsi" w:cstheme="majorHAnsi"/>
          <w:lang w:val="sk-SK"/>
        </w:rPr>
        <w:t>.3</w:t>
      </w:r>
      <w:bookmarkEnd w:id="20"/>
      <w:bookmarkEnd w:id="21"/>
      <w:r w:rsidR="00744EC8" w:rsidRPr="00A539DC">
        <w:rPr>
          <w:rFonts w:asciiTheme="majorHAnsi" w:hAnsiTheme="majorHAnsi" w:cstheme="majorHAnsi"/>
          <w:lang w:val="sk-SK"/>
        </w:rPr>
        <w:t>;</w:t>
      </w:r>
    </w:p>
    <w:p w14:paraId="7DCE0373" w14:textId="4FB83C93" w:rsidR="006208C7" w:rsidRPr="00A539DC" w:rsidRDefault="00744EC8" w:rsidP="00732DDB">
      <w:pPr>
        <w:pStyle w:val="Odsekzoznamu"/>
        <w:numPr>
          <w:ilvl w:val="0"/>
          <w:numId w:val="3"/>
        </w:numPr>
        <w:tabs>
          <w:tab w:val="left" w:pos="1134"/>
        </w:tabs>
        <w:autoSpaceDE w:val="0"/>
        <w:autoSpaceDN w:val="0"/>
        <w:ind w:left="993" w:hanging="426"/>
        <w:contextualSpacing w:val="0"/>
        <w:jc w:val="both"/>
        <w:rPr>
          <w:rFonts w:asciiTheme="majorHAnsi" w:hAnsiTheme="majorHAnsi" w:cstheme="majorHAnsi"/>
          <w:lang w:val="sk-SK"/>
        </w:rPr>
      </w:pPr>
      <w:r w:rsidRPr="00A539DC">
        <w:rPr>
          <w:rFonts w:asciiTheme="majorHAnsi" w:hAnsiTheme="majorHAnsi" w:cstheme="majorHAnsi"/>
          <w:lang w:val="sk-SK"/>
        </w:rPr>
        <w:t>výpoveďou podľa bodu 1</w:t>
      </w:r>
      <w:r w:rsidR="004175E3" w:rsidRPr="00A539DC">
        <w:rPr>
          <w:rFonts w:asciiTheme="majorHAnsi" w:hAnsiTheme="majorHAnsi" w:cstheme="majorHAnsi"/>
          <w:lang w:val="sk-SK"/>
        </w:rPr>
        <w:t>7</w:t>
      </w:r>
      <w:r w:rsidRPr="00A539DC">
        <w:rPr>
          <w:rFonts w:asciiTheme="majorHAnsi" w:hAnsiTheme="majorHAnsi" w:cstheme="majorHAnsi"/>
          <w:lang w:val="sk-SK"/>
        </w:rPr>
        <w:t>.4</w:t>
      </w:r>
      <w:r w:rsidR="006208C7" w:rsidRPr="00A539DC">
        <w:rPr>
          <w:rFonts w:asciiTheme="majorHAnsi" w:hAnsiTheme="majorHAnsi" w:cstheme="majorHAnsi"/>
          <w:lang w:val="sk-SK"/>
        </w:rPr>
        <w:t>.</w:t>
      </w:r>
      <w:r w:rsidR="00DA15FA" w:rsidRPr="00A539DC">
        <w:rPr>
          <w:rFonts w:asciiTheme="majorHAnsi" w:hAnsiTheme="majorHAnsi" w:cstheme="majorHAnsi"/>
          <w:lang w:val="sk-SK"/>
        </w:rPr>
        <w:t>;</w:t>
      </w:r>
    </w:p>
    <w:p w14:paraId="26F306DF" w14:textId="77777777" w:rsidR="008F7AFA" w:rsidRPr="00A539DC" w:rsidRDefault="008F7AFA" w:rsidP="00732DDB">
      <w:pPr>
        <w:pStyle w:val="Odsekzoznamu"/>
        <w:numPr>
          <w:ilvl w:val="0"/>
          <w:numId w:val="3"/>
        </w:numPr>
        <w:tabs>
          <w:tab w:val="left" w:pos="1134"/>
        </w:tabs>
        <w:autoSpaceDE w:val="0"/>
        <w:autoSpaceDN w:val="0"/>
        <w:ind w:left="993" w:hanging="426"/>
        <w:contextualSpacing w:val="0"/>
        <w:jc w:val="both"/>
        <w:rPr>
          <w:rFonts w:asciiTheme="majorHAnsi" w:hAnsiTheme="majorHAnsi" w:cstheme="majorHAnsi"/>
          <w:lang w:val="sk-SK"/>
        </w:rPr>
      </w:pPr>
      <w:r w:rsidRPr="00A539DC">
        <w:rPr>
          <w:rFonts w:asciiTheme="majorHAnsi" w:hAnsiTheme="majorHAnsi" w:cstheme="majorHAnsi"/>
          <w:lang w:val="sk-SK"/>
        </w:rPr>
        <w:t>dosiahnutím Maximálnej ceny;</w:t>
      </w:r>
    </w:p>
    <w:p w14:paraId="151B74BA" w14:textId="5383CD2D" w:rsidR="008F7AFA" w:rsidRPr="00A539DC" w:rsidRDefault="008F7AFA" w:rsidP="00732DDB">
      <w:pPr>
        <w:tabs>
          <w:tab w:val="left" w:pos="1134"/>
        </w:tabs>
        <w:autoSpaceDE w:val="0"/>
        <w:autoSpaceDN w:val="0"/>
        <w:ind w:left="993" w:hanging="426"/>
        <w:jc w:val="both"/>
        <w:rPr>
          <w:rFonts w:asciiTheme="majorHAnsi" w:hAnsiTheme="majorHAnsi" w:cstheme="majorHAnsi"/>
          <w:lang w:val="sk-SK"/>
        </w:rPr>
      </w:pPr>
      <w:r w:rsidRPr="00A539DC">
        <w:rPr>
          <w:rFonts w:asciiTheme="majorHAnsi" w:hAnsiTheme="majorHAnsi" w:cstheme="majorHAnsi"/>
          <w:lang w:val="sk-SK"/>
        </w:rPr>
        <w:t>podľa toho, ktorá skutočnosť podľa písm. a) až e) vyššie nastane skôr.</w:t>
      </w:r>
    </w:p>
    <w:p w14:paraId="63673C6D" w14:textId="69F8C36B" w:rsidR="006208C7" w:rsidRPr="00A539DC" w:rsidRDefault="006208C7" w:rsidP="00643B11">
      <w:pPr>
        <w:widowControl/>
        <w:ind w:left="567" w:hanging="567"/>
        <w:contextualSpacing/>
        <w:jc w:val="both"/>
        <w:rPr>
          <w:rFonts w:asciiTheme="majorHAnsi" w:hAnsiTheme="majorHAnsi" w:cstheme="majorHAnsi"/>
          <w:b/>
          <w:bCs/>
          <w:lang w:val="sk-SK"/>
        </w:rPr>
      </w:pPr>
      <w:r w:rsidRPr="00A539DC">
        <w:rPr>
          <w:rFonts w:asciiTheme="majorHAnsi" w:hAnsiTheme="majorHAnsi" w:cstheme="majorHAnsi"/>
          <w:b/>
          <w:bCs/>
          <w:lang w:val="sk-SK"/>
        </w:rPr>
        <w:t>1</w:t>
      </w:r>
      <w:r w:rsidR="003F2AFF" w:rsidRPr="00A539DC">
        <w:rPr>
          <w:rFonts w:asciiTheme="majorHAnsi" w:hAnsiTheme="majorHAnsi" w:cstheme="majorHAnsi"/>
          <w:b/>
          <w:bCs/>
          <w:lang w:val="sk-SK"/>
        </w:rPr>
        <w:t>7</w:t>
      </w:r>
      <w:r w:rsidRPr="00A539DC">
        <w:rPr>
          <w:rFonts w:asciiTheme="majorHAnsi" w:hAnsiTheme="majorHAnsi" w:cstheme="majorHAnsi"/>
          <w:b/>
          <w:bCs/>
          <w:lang w:val="sk-SK"/>
        </w:rPr>
        <w:t>.3</w:t>
      </w:r>
      <w:r w:rsidRPr="00A539DC">
        <w:rPr>
          <w:rFonts w:asciiTheme="majorHAnsi" w:hAnsiTheme="majorHAnsi" w:cstheme="majorHAnsi"/>
          <w:b/>
          <w:bCs/>
          <w:lang w:val="sk-SK"/>
        </w:rPr>
        <w:tab/>
        <w:t>Odstúpenie od Zmluvy</w:t>
      </w:r>
    </w:p>
    <w:p w14:paraId="0A85FFF0" w14:textId="1AA7C831" w:rsidR="006208C7" w:rsidRPr="00A539DC" w:rsidRDefault="006208C7" w:rsidP="00732DDB">
      <w:pPr>
        <w:widowControl/>
        <w:ind w:left="993" w:hanging="426"/>
        <w:contextualSpacing/>
        <w:jc w:val="both"/>
        <w:rPr>
          <w:rFonts w:asciiTheme="majorHAnsi" w:hAnsiTheme="majorHAnsi" w:cstheme="majorHAnsi"/>
          <w:lang w:val="sk-SK"/>
        </w:rPr>
      </w:pPr>
      <w:r w:rsidRPr="00A539DC">
        <w:rPr>
          <w:rFonts w:asciiTheme="majorHAnsi" w:hAnsiTheme="majorHAnsi" w:cstheme="majorHAnsi"/>
          <w:lang w:val="sk-SK"/>
        </w:rPr>
        <w:t>(a)</w:t>
      </w:r>
      <w:r w:rsidRPr="00A539DC">
        <w:rPr>
          <w:rFonts w:asciiTheme="majorHAnsi" w:hAnsiTheme="majorHAnsi" w:cstheme="majorHAnsi"/>
          <w:lang w:val="sk-SK"/>
        </w:rPr>
        <w:tab/>
      </w:r>
      <w:r w:rsidR="00F347C8" w:rsidRPr="00A539DC">
        <w:rPr>
          <w:rFonts w:asciiTheme="majorHAnsi" w:hAnsiTheme="majorHAnsi" w:cstheme="majorHAnsi"/>
          <w:lang w:val="sk-SK"/>
        </w:rPr>
        <w:t>Každá zo Zmluvných strán môže od Zmluvy odstúpiť zo zákonných alebo zmluvných dôvodov, najmä v prípade, ak dôjde k podstatnému porušeniu Zmluvy</w:t>
      </w:r>
      <w:r w:rsidR="008F7AFA" w:rsidRPr="00A539DC">
        <w:rPr>
          <w:rFonts w:asciiTheme="majorHAnsi" w:hAnsiTheme="majorHAnsi" w:cstheme="majorHAnsi"/>
          <w:lang w:val="sk-SK"/>
        </w:rPr>
        <w:t>; okrem dôvodov výslovne uvedených v Zmluve sa ako podstatné porušenia Zmluvy považujú okolnosti podľa bodu 1</w:t>
      </w:r>
      <w:r w:rsidR="00A3715A" w:rsidRPr="00A539DC">
        <w:rPr>
          <w:rFonts w:asciiTheme="majorHAnsi" w:hAnsiTheme="majorHAnsi" w:cstheme="majorHAnsi"/>
          <w:lang w:val="sk-SK"/>
        </w:rPr>
        <w:t>7</w:t>
      </w:r>
      <w:r w:rsidR="008F7AFA" w:rsidRPr="00A539DC">
        <w:rPr>
          <w:rFonts w:asciiTheme="majorHAnsi" w:hAnsiTheme="majorHAnsi" w:cstheme="majorHAnsi"/>
          <w:lang w:val="sk-SK"/>
        </w:rPr>
        <w:t xml:space="preserve">.3 písm. </w:t>
      </w:r>
      <w:r w:rsidR="00D449CA" w:rsidRPr="00A539DC">
        <w:rPr>
          <w:rFonts w:asciiTheme="majorHAnsi" w:hAnsiTheme="majorHAnsi" w:cstheme="majorHAnsi"/>
          <w:lang w:val="sk-SK"/>
        </w:rPr>
        <w:t>c</w:t>
      </w:r>
      <w:r w:rsidR="008F7AFA" w:rsidRPr="00A539DC">
        <w:rPr>
          <w:rFonts w:asciiTheme="majorHAnsi" w:hAnsiTheme="majorHAnsi" w:cstheme="majorHAnsi"/>
          <w:lang w:val="sk-SK"/>
        </w:rPr>
        <w:t xml:space="preserve">) až </w:t>
      </w:r>
      <w:r w:rsidR="0070426A" w:rsidRPr="00A539DC">
        <w:rPr>
          <w:rFonts w:asciiTheme="majorHAnsi" w:hAnsiTheme="majorHAnsi" w:cstheme="majorHAnsi"/>
          <w:lang w:val="sk-SK"/>
        </w:rPr>
        <w:t>e</w:t>
      </w:r>
      <w:r w:rsidR="008F7AFA" w:rsidRPr="00A539DC">
        <w:rPr>
          <w:rFonts w:asciiTheme="majorHAnsi" w:hAnsiTheme="majorHAnsi" w:cstheme="majorHAnsi"/>
          <w:lang w:val="sk-SK"/>
        </w:rPr>
        <w:t>)</w:t>
      </w:r>
      <w:r w:rsidR="00F347C8" w:rsidRPr="00A539DC">
        <w:rPr>
          <w:rFonts w:asciiTheme="majorHAnsi" w:hAnsiTheme="majorHAnsi" w:cstheme="majorHAnsi"/>
          <w:lang w:val="sk-SK"/>
        </w:rPr>
        <w:t xml:space="preserve">. </w:t>
      </w:r>
    </w:p>
    <w:p w14:paraId="2B4EB4CA" w14:textId="615C3A06" w:rsidR="0019348B" w:rsidRPr="00A539DC" w:rsidRDefault="0019348B" w:rsidP="00732DDB">
      <w:pPr>
        <w:widowControl/>
        <w:ind w:left="993" w:hanging="426"/>
        <w:contextualSpacing/>
        <w:jc w:val="both"/>
        <w:rPr>
          <w:rFonts w:asciiTheme="majorHAnsi" w:hAnsiTheme="majorHAnsi" w:cstheme="majorHAnsi"/>
          <w:lang w:val="sk-SK"/>
        </w:rPr>
      </w:pPr>
      <w:r w:rsidRPr="00A539DC">
        <w:rPr>
          <w:rFonts w:asciiTheme="majorHAnsi" w:hAnsiTheme="majorHAnsi" w:cstheme="majorHAnsi"/>
          <w:lang w:val="sk-SK"/>
        </w:rPr>
        <w:t>(b)</w:t>
      </w:r>
      <w:r w:rsidRPr="00A539DC">
        <w:rPr>
          <w:rFonts w:asciiTheme="majorHAnsi" w:hAnsiTheme="majorHAnsi" w:cstheme="majorHAnsi"/>
          <w:lang w:val="sk-SK"/>
        </w:rPr>
        <w:tab/>
      </w:r>
      <w:r w:rsidR="00B461E9" w:rsidRPr="00A539DC">
        <w:rPr>
          <w:rFonts w:asciiTheme="majorHAnsi" w:hAnsiTheme="majorHAnsi" w:cstheme="majorHAnsi"/>
          <w:lang w:val="sk-SK"/>
        </w:rPr>
        <w:t>Objednávateľ je oprávnený odstúpiť od Zmluvy</w:t>
      </w:r>
      <w:r w:rsidR="001C0CD0" w:rsidRPr="00A539DC">
        <w:rPr>
          <w:rFonts w:asciiTheme="majorHAnsi" w:hAnsiTheme="majorHAnsi" w:cstheme="majorHAnsi"/>
          <w:lang w:val="sk-SK"/>
        </w:rPr>
        <w:t xml:space="preserve"> bez poskytnutia dodatočnej lehoty na splnenie povinnosti </w:t>
      </w:r>
      <w:r w:rsidR="0095777E" w:rsidRPr="00A539DC">
        <w:rPr>
          <w:rFonts w:asciiTheme="majorHAnsi" w:hAnsiTheme="majorHAnsi" w:cstheme="majorHAnsi"/>
          <w:lang w:val="sk-SK"/>
        </w:rPr>
        <w:t xml:space="preserve">na základe jednostranného oznámenia </w:t>
      </w:r>
      <w:r w:rsidR="001C0CD0" w:rsidRPr="00A539DC">
        <w:rPr>
          <w:rFonts w:asciiTheme="majorHAnsi" w:hAnsiTheme="majorHAnsi" w:cstheme="majorHAnsi"/>
          <w:lang w:val="sk-SK"/>
        </w:rPr>
        <w:t>v prípade podstatného porušenia Zmluvy</w:t>
      </w:r>
      <w:r w:rsidR="002A4CCA" w:rsidRPr="00A539DC">
        <w:rPr>
          <w:rFonts w:asciiTheme="majorHAnsi" w:hAnsiTheme="majorHAnsi" w:cstheme="majorHAnsi"/>
          <w:lang w:val="sk-SK"/>
        </w:rPr>
        <w:t xml:space="preserve"> zo strany Poskytovateľa</w:t>
      </w:r>
      <w:r w:rsidR="004176B8" w:rsidRPr="00A539DC">
        <w:rPr>
          <w:rFonts w:asciiTheme="majorHAnsi" w:hAnsiTheme="majorHAnsi" w:cstheme="majorHAnsi"/>
          <w:lang w:val="sk-SK"/>
        </w:rPr>
        <w:t>. Za podstatné porušenie Zmluvy</w:t>
      </w:r>
      <w:r w:rsidR="002A4CCA" w:rsidRPr="00A539DC">
        <w:rPr>
          <w:rFonts w:asciiTheme="majorHAnsi" w:hAnsiTheme="majorHAnsi" w:cstheme="majorHAnsi"/>
          <w:lang w:val="sk-SK"/>
        </w:rPr>
        <w:t xml:space="preserve"> zo strany Poskytovateľa</w:t>
      </w:r>
      <w:r w:rsidR="004176B8" w:rsidRPr="00A539DC">
        <w:rPr>
          <w:rFonts w:asciiTheme="majorHAnsi" w:hAnsiTheme="majorHAnsi" w:cstheme="majorHAnsi"/>
          <w:lang w:val="sk-SK"/>
        </w:rPr>
        <w:t xml:space="preserve"> sa považuje:</w:t>
      </w:r>
    </w:p>
    <w:p w14:paraId="6F0D6BBB" w14:textId="1FF23679" w:rsidR="00695DFE" w:rsidRPr="00A539DC" w:rsidRDefault="00695DFE" w:rsidP="00695DFE">
      <w:pPr>
        <w:widowControl/>
        <w:ind w:left="1440" w:hanging="447"/>
        <w:jc w:val="both"/>
        <w:rPr>
          <w:rFonts w:asciiTheme="majorHAnsi" w:hAnsiTheme="majorHAnsi" w:cstheme="majorHAnsi"/>
          <w:lang w:val="sk-SK"/>
        </w:rPr>
      </w:pPr>
      <w:r w:rsidRPr="00A539DC">
        <w:rPr>
          <w:rFonts w:asciiTheme="majorHAnsi" w:hAnsiTheme="majorHAnsi" w:cstheme="majorHAnsi"/>
          <w:lang w:val="sk-SK"/>
        </w:rPr>
        <w:t>(i)</w:t>
      </w:r>
      <w:r w:rsidRPr="00A539DC">
        <w:rPr>
          <w:rFonts w:asciiTheme="majorHAnsi" w:hAnsiTheme="majorHAnsi" w:cstheme="majorHAnsi"/>
          <w:lang w:val="sk-SK"/>
        </w:rPr>
        <w:tab/>
      </w:r>
      <w:r w:rsidR="004176B8" w:rsidRPr="00A539DC">
        <w:rPr>
          <w:rFonts w:asciiTheme="majorHAnsi" w:hAnsiTheme="majorHAnsi" w:cstheme="majorHAnsi"/>
          <w:lang w:val="sk-SK"/>
        </w:rPr>
        <w:t xml:space="preserve">ak </w:t>
      </w:r>
      <w:r w:rsidR="00FB07FE" w:rsidRPr="00A539DC">
        <w:rPr>
          <w:rFonts w:asciiTheme="majorHAnsi" w:hAnsiTheme="majorHAnsi" w:cstheme="majorHAnsi"/>
          <w:lang w:val="sk-SK"/>
        </w:rPr>
        <w:t xml:space="preserve">Poskytovateľ </w:t>
      </w:r>
      <w:r w:rsidR="003D6DE0" w:rsidRPr="00A539DC">
        <w:rPr>
          <w:rFonts w:asciiTheme="majorHAnsi" w:hAnsiTheme="majorHAnsi" w:cstheme="majorHAnsi"/>
          <w:lang w:val="sk-SK"/>
        </w:rPr>
        <w:t xml:space="preserve">opakovane </w:t>
      </w:r>
      <w:r w:rsidR="00FB07FE" w:rsidRPr="00A539DC">
        <w:rPr>
          <w:rFonts w:asciiTheme="majorHAnsi" w:hAnsiTheme="majorHAnsi" w:cstheme="majorHAnsi"/>
          <w:lang w:val="sk-SK"/>
        </w:rPr>
        <w:t>poruší</w:t>
      </w:r>
      <w:r w:rsidR="00944031" w:rsidRPr="00A539DC">
        <w:rPr>
          <w:rFonts w:asciiTheme="majorHAnsi" w:hAnsiTheme="majorHAnsi" w:cstheme="majorHAnsi"/>
          <w:lang w:val="sk-SK"/>
        </w:rPr>
        <w:t xml:space="preserve"> (aspoň dvakrát)</w:t>
      </w:r>
      <w:r w:rsidR="00FB07FE" w:rsidRPr="00A539DC">
        <w:rPr>
          <w:rFonts w:asciiTheme="majorHAnsi" w:hAnsiTheme="majorHAnsi" w:cstheme="majorHAnsi"/>
          <w:lang w:val="sk-SK"/>
        </w:rPr>
        <w:t xml:space="preserve"> ktorúkoľvek povinnosť vyplývajúcu z bod</w:t>
      </w:r>
      <w:r w:rsidR="00D0118F" w:rsidRPr="00A539DC">
        <w:rPr>
          <w:rFonts w:asciiTheme="majorHAnsi" w:hAnsiTheme="majorHAnsi" w:cstheme="majorHAnsi"/>
          <w:lang w:val="sk-SK"/>
        </w:rPr>
        <w:t>ov</w:t>
      </w:r>
      <w:r w:rsidR="00FB07FE" w:rsidRPr="00A539DC">
        <w:rPr>
          <w:rFonts w:asciiTheme="majorHAnsi" w:hAnsiTheme="majorHAnsi" w:cstheme="majorHAnsi"/>
          <w:lang w:val="sk-SK"/>
        </w:rPr>
        <w:t xml:space="preserve"> </w:t>
      </w:r>
      <w:r w:rsidR="00D0118F" w:rsidRPr="00A539DC">
        <w:rPr>
          <w:rFonts w:asciiTheme="majorHAnsi" w:hAnsiTheme="majorHAnsi" w:cstheme="majorHAnsi"/>
          <w:lang w:val="sk-SK"/>
        </w:rPr>
        <w:t>4.1 až 4.8</w:t>
      </w:r>
      <w:r w:rsidR="0070426A" w:rsidRPr="00A539DC">
        <w:rPr>
          <w:rFonts w:asciiTheme="majorHAnsi" w:hAnsiTheme="majorHAnsi" w:cstheme="majorHAnsi"/>
          <w:lang w:val="sk-SK"/>
        </w:rPr>
        <w:t xml:space="preserve"> a</w:t>
      </w:r>
      <w:r w:rsidR="0068767A" w:rsidRPr="00A539DC">
        <w:rPr>
          <w:rFonts w:asciiTheme="majorHAnsi" w:hAnsiTheme="majorHAnsi" w:cstheme="majorHAnsi"/>
          <w:lang w:val="sk-SK"/>
        </w:rPr>
        <w:t> z bodu 11</w:t>
      </w:r>
      <w:r w:rsidR="00FB07FE" w:rsidRPr="00A539DC">
        <w:rPr>
          <w:rFonts w:asciiTheme="majorHAnsi" w:hAnsiTheme="majorHAnsi" w:cstheme="majorHAnsi"/>
          <w:lang w:val="sk-SK"/>
        </w:rPr>
        <w:t xml:space="preserve"> Zmluvy,</w:t>
      </w:r>
    </w:p>
    <w:p w14:paraId="31861FF7" w14:textId="1F28F1E7" w:rsidR="00E5674E" w:rsidRPr="00A539DC" w:rsidRDefault="00E5674E" w:rsidP="00695DFE">
      <w:pPr>
        <w:widowControl/>
        <w:ind w:left="1440" w:hanging="447"/>
        <w:jc w:val="both"/>
        <w:rPr>
          <w:rFonts w:asciiTheme="majorHAnsi" w:hAnsiTheme="majorHAnsi" w:cstheme="majorHAnsi"/>
          <w:lang w:val="sk-SK"/>
        </w:rPr>
      </w:pPr>
      <w:r w:rsidRPr="00A539DC">
        <w:rPr>
          <w:rFonts w:asciiTheme="majorHAnsi" w:hAnsiTheme="majorHAnsi" w:cstheme="majorHAnsi"/>
          <w:bCs/>
          <w:lang w:val="sk-SK"/>
        </w:rPr>
        <w:t>(ii)</w:t>
      </w:r>
      <w:r w:rsidRPr="00A539DC">
        <w:rPr>
          <w:rFonts w:asciiTheme="majorHAnsi" w:hAnsiTheme="majorHAnsi" w:cstheme="majorHAnsi"/>
          <w:bCs/>
          <w:lang w:val="sk-SK"/>
        </w:rPr>
        <w:tab/>
        <w:t>ak</w:t>
      </w:r>
      <w:r w:rsidR="003B73EF" w:rsidRPr="00A539DC">
        <w:rPr>
          <w:rFonts w:asciiTheme="majorHAnsi" w:hAnsiTheme="majorHAnsi" w:cstheme="majorHAnsi"/>
          <w:bCs/>
          <w:lang w:val="sk-SK"/>
        </w:rPr>
        <w:t xml:space="preserve"> </w:t>
      </w:r>
      <w:r w:rsidR="0040644A" w:rsidRPr="00A539DC">
        <w:rPr>
          <w:rFonts w:asciiTheme="majorHAnsi" w:hAnsiTheme="majorHAnsi" w:cstheme="majorHAnsi"/>
          <w:bCs/>
          <w:lang w:val="sk-SK"/>
        </w:rPr>
        <w:t>v troch</w:t>
      </w:r>
      <w:r w:rsidR="003B73EF" w:rsidRPr="00A539DC">
        <w:rPr>
          <w:rFonts w:asciiTheme="majorHAnsi" w:hAnsiTheme="majorHAnsi" w:cstheme="majorHAnsi"/>
          <w:bCs/>
          <w:lang w:val="sk-SK"/>
        </w:rPr>
        <w:t xml:space="preserve"> po sebe nasledujúc</w:t>
      </w:r>
      <w:r w:rsidR="0040644A" w:rsidRPr="00A539DC">
        <w:rPr>
          <w:rFonts w:asciiTheme="majorHAnsi" w:hAnsiTheme="majorHAnsi" w:cstheme="majorHAnsi"/>
          <w:bCs/>
          <w:lang w:val="sk-SK"/>
        </w:rPr>
        <w:t>ich</w:t>
      </w:r>
      <w:r w:rsidR="003B73EF" w:rsidRPr="00A539DC">
        <w:rPr>
          <w:rFonts w:asciiTheme="majorHAnsi" w:hAnsiTheme="majorHAnsi" w:cstheme="majorHAnsi"/>
          <w:bCs/>
          <w:lang w:val="sk-SK"/>
        </w:rPr>
        <w:t xml:space="preserve"> anket</w:t>
      </w:r>
      <w:r w:rsidR="0040644A" w:rsidRPr="00A539DC">
        <w:rPr>
          <w:rFonts w:asciiTheme="majorHAnsi" w:hAnsiTheme="majorHAnsi" w:cstheme="majorHAnsi"/>
          <w:bCs/>
          <w:lang w:val="sk-SK"/>
        </w:rPr>
        <w:t>ách</w:t>
      </w:r>
      <w:r w:rsidR="003B73EF" w:rsidRPr="00A539DC">
        <w:rPr>
          <w:rFonts w:asciiTheme="majorHAnsi" w:hAnsiTheme="majorHAnsi" w:cstheme="majorHAnsi"/>
          <w:bCs/>
          <w:lang w:val="sk-SK"/>
        </w:rPr>
        <w:t xml:space="preserve"> podľa bodu 4.3 (b) Zmluvy s tým istým obsahom aspoň 30% Stravníkov zúčastnených na ankete vyhodnotí kvalitu Služieb ako neuspokojivú</w:t>
      </w:r>
      <w:r w:rsidR="0040644A" w:rsidRPr="00A539DC">
        <w:rPr>
          <w:rFonts w:asciiTheme="majorHAnsi" w:hAnsiTheme="majorHAnsi" w:cstheme="majorHAnsi"/>
          <w:bCs/>
          <w:lang w:val="sk-SK"/>
        </w:rPr>
        <w:t>,</w:t>
      </w:r>
    </w:p>
    <w:p w14:paraId="542C1F5F" w14:textId="054A0D7E" w:rsidR="00227E0A" w:rsidRPr="00A539DC" w:rsidRDefault="00227E0A" w:rsidP="00E077B2">
      <w:pPr>
        <w:widowControl/>
        <w:ind w:left="1440" w:hanging="447"/>
        <w:jc w:val="both"/>
        <w:rPr>
          <w:rFonts w:asciiTheme="majorHAnsi" w:hAnsiTheme="majorHAnsi" w:cstheme="majorHAnsi"/>
          <w:lang w:val="sk-SK"/>
        </w:rPr>
      </w:pPr>
      <w:r w:rsidRPr="00A539DC">
        <w:rPr>
          <w:rFonts w:asciiTheme="majorHAnsi" w:hAnsiTheme="majorHAnsi" w:cstheme="majorHAnsi"/>
          <w:lang w:val="sk-SK"/>
        </w:rPr>
        <w:t>(ii</w:t>
      </w:r>
      <w:r w:rsidR="00E5674E" w:rsidRPr="00A539DC">
        <w:rPr>
          <w:rFonts w:asciiTheme="majorHAnsi" w:hAnsiTheme="majorHAnsi" w:cstheme="majorHAnsi"/>
          <w:lang w:val="sk-SK"/>
        </w:rPr>
        <w:t>i</w:t>
      </w:r>
      <w:r w:rsidRPr="00A539DC">
        <w:rPr>
          <w:rFonts w:asciiTheme="majorHAnsi" w:hAnsiTheme="majorHAnsi" w:cstheme="majorHAnsi"/>
          <w:lang w:val="sk-SK"/>
        </w:rPr>
        <w:t>)</w:t>
      </w:r>
      <w:r w:rsidRPr="00A539DC">
        <w:rPr>
          <w:rFonts w:asciiTheme="majorHAnsi" w:hAnsiTheme="majorHAnsi" w:cstheme="majorHAnsi"/>
          <w:lang w:val="sk-SK"/>
        </w:rPr>
        <w:tab/>
      </w:r>
      <w:r w:rsidR="004176B8" w:rsidRPr="00A539DC">
        <w:rPr>
          <w:rFonts w:asciiTheme="majorHAnsi" w:hAnsiTheme="majorHAnsi" w:cstheme="majorHAnsi"/>
          <w:lang w:val="sk-SK"/>
        </w:rPr>
        <w:t xml:space="preserve">ak </w:t>
      </w:r>
      <w:r w:rsidRPr="00A539DC">
        <w:rPr>
          <w:rFonts w:asciiTheme="majorHAnsi" w:hAnsiTheme="majorHAnsi" w:cstheme="majorHAnsi"/>
          <w:lang w:val="sk-SK"/>
        </w:rPr>
        <w:t xml:space="preserve">Poskytovateľ poruší povinnosť vyplývajúcu z bodu </w:t>
      </w:r>
      <w:r w:rsidR="00297B1A" w:rsidRPr="00A539DC">
        <w:rPr>
          <w:rFonts w:asciiTheme="majorHAnsi" w:hAnsiTheme="majorHAnsi" w:cstheme="majorHAnsi"/>
          <w:lang w:val="sk-SK"/>
        </w:rPr>
        <w:t>5</w:t>
      </w:r>
      <w:r w:rsidR="00E077B2" w:rsidRPr="00A539DC">
        <w:rPr>
          <w:rFonts w:asciiTheme="majorHAnsi" w:hAnsiTheme="majorHAnsi" w:cstheme="majorHAnsi"/>
          <w:lang w:val="sk-SK"/>
        </w:rPr>
        <w:t xml:space="preserve"> (</w:t>
      </w:r>
      <w:r w:rsidR="00297B1A" w:rsidRPr="00A539DC">
        <w:rPr>
          <w:rFonts w:asciiTheme="majorHAnsi" w:hAnsiTheme="majorHAnsi" w:cstheme="majorHAnsi"/>
          <w:lang w:val="sk-SK"/>
        </w:rPr>
        <w:t>e</w:t>
      </w:r>
      <w:r w:rsidR="00E077B2" w:rsidRPr="00A539DC">
        <w:rPr>
          <w:rFonts w:asciiTheme="majorHAnsi" w:hAnsiTheme="majorHAnsi" w:cstheme="majorHAnsi"/>
          <w:lang w:val="sk-SK"/>
        </w:rPr>
        <w:t>)</w:t>
      </w:r>
      <w:r w:rsidRPr="00A539DC">
        <w:rPr>
          <w:rFonts w:asciiTheme="majorHAnsi" w:hAnsiTheme="majorHAnsi" w:cstheme="majorHAnsi"/>
          <w:lang w:val="sk-SK"/>
        </w:rPr>
        <w:t xml:space="preserve"> Zmluvy,</w:t>
      </w:r>
    </w:p>
    <w:p w14:paraId="018246C2" w14:textId="77777777" w:rsidR="0049378D" w:rsidRPr="00A539DC" w:rsidRDefault="006156B9" w:rsidP="0049378D">
      <w:pPr>
        <w:pStyle w:val="Odsekzoznamu"/>
        <w:widowControl/>
        <w:numPr>
          <w:ilvl w:val="0"/>
          <w:numId w:val="65"/>
        </w:numPr>
        <w:ind w:left="1418" w:hanging="425"/>
        <w:jc w:val="both"/>
        <w:rPr>
          <w:rFonts w:asciiTheme="majorHAnsi" w:hAnsiTheme="majorHAnsi" w:cstheme="majorHAnsi"/>
          <w:lang w:val="sk-SK"/>
        </w:rPr>
      </w:pPr>
      <w:r w:rsidRPr="00A539DC">
        <w:rPr>
          <w:rFonts w:asciiTheme="majorHAnsi" w:hAnsiTheme="majorHAnsi" w:cstheme="majorHAnsi"/>
          <w:lang w:val="sk-SK"/>
        </w:rPr>
        <w:t>ak bude Objednávateľovi kontrolným orgánom uložená sankcia z dôvodu prijatia Služieb prostredníctvom Poskytovateľom nelegálne zamestnávaných osôb v zmysle § 7b Zákona o nelegálnom zamestnávaní,</w:t>
      </w:r>
    </w:p>
    <w:p w14:paraId="772BA196" w14:textId="7E56CCA5" w:rsidR="0049378D" w:rsidRPr="00A539DC" w:rsidRDefault="0049378D" w:rsidP="009128AB">
      <w:pPr>
        <w:pStyle w:val="Odsekzoznamu"/>
        <w:widowControl/>
        <w:numPr>
          <w:ilvl w:val="0"/>
          <w:numId w:val="65"/>
        </w:numPr>
        <w:ind w:left="1418" w:hanging="425"/>
        <w:jc w:val="both"/>
        <w:rPr>
          <w:rFonts w:asciiTheme="majorHAnsi" w:hAnsiTheme="majorHAnsi" w:cstheme="majorHAnsi"/>
          <w:lang w:val="sk-SK"/>
        </w:rPr>
      </w:pPr>
      <w:r w:rsidRPr="00A539DC">
        <w:rPr>
          <w:rFonts w:asciiTheme="majorHAnsi" w:hAnsiTheme="majorHAnsi" w:cstheme="majorHAnsi"/>
          <w:lang w:val="sk-SK"/>
        </w:rPr>
        <w:t xml:space="preserve">ak bude Objednávateľovi kontrolným orgánom uložená sankcia z dôvodu porušenia ktorejkoľvek povinnosti Poskytovateľa uvedenej v bode 4.1 alebo 4.2 Zmluvy, alebo z dôvodu porušenia inej povinnosti Poskytovateľa vyplývajúcej zo Zákona </w:t>
      </w:r>
      <w:r w:rsidRPr="00A539DC">
        <w:rPr>
          <w:rFonts w:asciiTheme="majorHAnsi" w:hAnsiTheme="majorHAnsi" w:cstheme="majorHAnsi"/>
          <w:bCs/>
          <w:lang w:val="sk-SK"/>
        </w:rPr>
        <w:t>o </w:t>
      </w:r>
      <w:r w:rsidRPr="00A539DC">
        <w:rPr>
          <w:rFonts w:asciiTheme="majorHAnsi" w:hAnsiTheme="majorHAnsi" w:cstheme="majorHAnsi"/>
          <w:bCs/>
          <w:color w:val="000000"/>
          <w:shd w:val="clear" w:color="auto" w:fill="FFFFFF"/>
          <w:lang w:val="sk-SK"/>
        </w:rPr>
        <w:t>ochrane, podpore a rozvoji verejného zdravia, Zákona o</w:t>
      </w:r>
      <w:r w:rsidR="007F1DA1" w:rsidRPr="00A539DC">
        <w:rPr>
          <w:rFonts w:asciiTheme="majorHAnsi" w:hAnsiTheme="majorHAnsi" w:cstheme="majorHAnsi"/>
          <w:bCs/>
          <w:color w:val="000000"/>
          <w:shd w:val="clear" w:color="auto" w:fill="FFFFFF"/>
          <w:lang w:val="sk-SK"/>
        </w:rPr>
        <w:t> </w:t>
      </w:r>
      <w:r w:rsidRPr="00A539DC">
        <w:rPr>
          <w:rFonts w:asciiTheme="majorHAnsi" w:hAnsiTheme="majorHAnsi" w:cstheme="majorHAnsi"/>
          <w:bCs/>
          <w:color w:val="000000"/>
          <w:shd w:val="clear" w:color="auto" w:fill="FFFFFF"/>
          <w:lang w:val="sk-SK"/>
        </w:rPr>
        <w:t>potravinách</w:t>
      </w:r>
      <w:r w:rsidR="007F1DA1" w:rsidRPr="00A539DC">
        <w:rPr>
          <w:rFonts w:asciiTheme="majorHAnsi" w:hAnsiTheme="majorHAnsi" w:cstheme="majorHAnsi"/>
          <w:bCs/>
          <w:color w:val="000000"/>
          <w:shd w:val="clear" w:color="auto" w:fill="FFFFFF"/>
          <w:lang w:val="sk-SK"/>
        </w:rPr>
        <w:t>,</w:t>
      </w:r>
      <w:r w:rsidRPr="00A539DC">
        <w:rPr>
          <w:rFonts w:asciiTheme="majorHAnsi" w:hAnsiTheme="majorHAnsi" w:cstheme="majorHAnsi"/>
          <w:bCs/>
          <w:color w:val="000000"/>
          <w:shd w:val="clear" w:color="auto" w:fill="FFFFFF"/>
          <w:lang w:val="sk-SK"/>
        </w:rPr>
        <w:t xml:space="preserve"> Zákona o odpadoch</w:t>
      </w:r>
      <w:r w:rsidRPr="00A539DC">
        <w:rPr>
          <w:rFonts w:asciiTheme="majorHAnsi" w:hAnsiTheme="majorHAnsi" w:cstheme="majorHAnsi"/>
          <w:lang w:val="sk-SK"/>
        </w:rPr>
        <w:t>,</w:t>
      </w:r>
      <w:r w:rsidR="007F1DA1" w:rsidRPr="00A539DC">
        <w:rPr>
          <w:rFonts w:asciiTheme="majorHAnsi" w:hAnsiTheme="majorHAnsi" w:cstheme="majorHAnsi"/>
          <w:lang w:val="sk-SK"/>
        </w:rPr>
        <w:t xml:space="preserve"> </w:t>
      </w:r>
      <w:r w:rsidR="007F1DA1" w:rsidRPr="00A539DC">
        <w:rPr>
          <w:rFonts w:asciiTheme="majorHAnsi" w:hAnsiTheme="majorHAnsi" w:cstheme="majorHAnsi"/>
          <w:bCs/>
          <w:lang w:val="sk-SK"/>
        </w:rPr>
        <w:t>Zákona o </w:t>
      </w:r>
      <w:r w:rsidR="007F1DA1" w:rsidRPr="00A539DC">
        <w:rPr>
          <w:rFonts w:asciiTheme="majorHAnsi" w:hAnsiTheme="majorHAnsi" w:cstheme="majorHAnsi"/>
          <w:bCs/>
          <w:color w:val="000000"/>
          <w:shd w:val="clear" w:color="auto" w:fill="FFFFFF"/>
          <w:lang w:val="sk-SK"/>
        </w:rPr>
        <w:t>preprave skaziteľných potravín</w:t>
      </w:r>
      <w:r w:rsidR="007F1DA1" w:rsidRPr="00A539DC">
        <w:rPr>
          <w:rFonts w:asciiTheme="majorHAnsi" w:hAnsiTheme="majorHAnsi" w:cstheme="majorHAnsi"/>
          <w:bCs/>
          <w:lang w:val="sk-SK"/>
        </w:rPr>
        <w:t xml:space="preserve"> a/alebo Zákona o BOZP</w:t>
      </w:r>
      <w:r w:rsidR="00473B29" w:rsidRPr="00A539DC">
        <w:rPr>
          <w:rFonts w:asciiTheme="majorHAnsi" w:hAnsiTheme="majorHAnsi" w:cstheme="majorHAnsi"/>
          <w:lang w:val="sk-SK"/>
        </w:rPr>
        <w:t>,</w:t>
      </w:r>
      <w:r w:rsidR="00952724" w:rsidRPr="00A539DC">
        <w:rPr>
          <w:rFonts w:asciiTheme="majorHAnsi" w:hAnsiTheme="majorHAnsi" w:cstheme="majorHAnsi"/>
          <w:lang w:val="sk-SK"/>
        </w:rPr>
        <w:t xml:space="preserve"> a to aj v prípade, ak táto sankcia nebude Poskytovateľovi uložená v súvislosti s poskytovaním Služieb podľa tejto Zmluvy (t. j. aj keď pôjde o poskytovanie Služieb pre iných objednávateľov).</w:t>
      </w:r>
    </w:p>
    <w:p w14:paraId="0835407B" w14:textId="09B27763" w:rsidR="00BD3FA2" w:rsidRPr="00A539DC" w:rsidRDefault="00F30733" w:rsidP="00BD3FA2">
      <w:pPr>
        <w:widowControl/>
        <w:ind w:left="1440" w:hanging="447"/>
        <w:jc w:val="both"/>
        <w:rPr>
          <w:rFonts w:asciiTheme="majorHAnsi" w:hAnsiTheme="majorHAnsi" w:cstheme="majorHAnsi"/>
          <w:bCs/>
          <w:lang w:val="sk-SK"/>
        </w:rPr>
      </w:pPr>
      <w:r w:rsidRPr="00A539DC">
        <w:rPr>
          <w:rFonts w:asciiTheme="majorHAnsi" w:hAnsiTheme="majorHAnsi" w:cstheme="majorHAnsi"/>
          <w:lang w:val="sk-SK"/>
        </w:rPr>
        <w:t>(</w:t>
      </w:r>
      <w:r w:rsidR="0049378D" w:rsidRPr="00A539DC">
        <w:rPr>
          <w:rFonts w:asciiTheme="majorHAnsi" w:hAnsiTheme="majorHAnsi" w:cstheme="majorHAnsi"/>
          <w:lang w:val="sk-SK"/>
        </w:rPr>
        <w:t>vi</w:t>
      </w:r>
      <w:r w:rsidRPr="00A539DC">
        <w:rPr>
          <w:rFonts w:asciiTheme="majorHAnsi" w:hAnsiTheme="majorHAnsi" w:cstheme="majorHAnsi"/>
          <w:lang w:val="sk-SK"/>
        </w:rPr>
        <w:t>)</w:t>
      </w:r>
      <w:r w:rsidRPr="00A539DC">
        <w:rPr>
          <w:rFonts w:asciiTheme="majorHAnsi" w:hAnsiTheme="majorHAnsi" w:cstheme="majorHAnsi"/>
          <w:lang w:val="sk-SK"/>
        </w:rPr>
        <w:tab/>
        <w:t>ak je Poskytovateľ</w:t>
      </w:r>
      <w:r w:rsidR="00E047ED" w:rsidRPr="00A539DC">
        <w:rPr>
          <w:rFonts w:asciiTheme="majorHAnsi" w:hAnsiTheme="majorHAnsi" w:cstheme="majorHAnsi"/>
          <w:lang w:val="sk-SK"/>
        </w:rPr>
        <w:t xml:space="preserve"> opakovane (aspoň druhý krát)</w:t>
      </w:r>
      <w:r w:rsidRPr="00A539DC">
        <w:rPr>
          <w:rFonts w:asciiTheme="majorHAnsi" w:hAnsiTheme="majorHAnsi" w:cstheme="majorHAnsi"/>
          <w:lang w:val="sk-SK"/>
        </w:rPr>
        <w:t xml:space="preserve"> o viac ako </w:t>
      </w:r>
      <w:r w:rsidR="00E047ED" w:rsidRPr="00A539DC">
        <w:rPr>
          <w:rFonts w:asciiTheme="majorHAnsi" w:hAnsiTheme="majorHAnsi" w:cstheme="majorHAnsi"/>
          <w:lang w:val="sk-SK"/>
        </w:rPr>
        <w:t>30 dní</w:t>
      </w:r>
      <w:r w:rsidRPr="00A539DC">
        <w:rPr>
          <w:rFonts w:asciiTheme="majorHAnsi" w:hAnsiTheme="majorHAnsi" w:cstheme="majorHAnsi"/>
          <w:lang w:val="sk-SK"/>
        </w:rPr>
        <w:t xml:space="preserve"> v omeškaní s úhradou akéhokoľvek peňažného záväzku podľa Zmluvy</w:t>
      </w:r>
      <w:r w:rsidR="00B349E4" w:rsidRPr="00A539DC">
        <w:rPr>
          <w:rFonts w:asciiTheme="majorHAnsi" w:hAnsiTheme="majorHAnsi" w:cstheme="majorHAnsi"/>
          <w:lang w:val="sk-SK"/>
        </w:rPr>
        <w:t>,</w:t>
      </w:r>
    </w:p>
    <w:p w14:paraId="46B8362E" w14:textId="01A5EFAC" w:rsidR="005E596A" w:rsidRPr="00A539DC" w:rsidRDefault="00BD3FA2" w:rsidP="005E596A">
      <w:pPr>
        <w:widowControl/>
        <w:ind w:left="1440" w:hanging="447"/>
        <w:jc w:val="both"/>
        <w:rPr>
          <w:rFonts w:asciiTheme="majorHAnsi" w:hAnsiTheme="majorHAnsi" w:cstheme="majorHAnsi"/>
          <w:bCs/>
          <w:lang w:val="sk-SK"/>
        </w:rPr>
      </w:pPr>
      <w:r w:rsidRPr="00A539DC">
        <w:rPr>
          <w:rFonts w:asciiTheme="majorHAnsi" w:hAnsiTheme="majorHAnsi" w:cstheme="majorHAnsi"/>
          <w:bCs/>
          <w:lang w:val="sk-SK"/>
        </w:rPr>
        <w:t>(</w:t>
      </w:r>
      <w:r w:rsidR="00E5674E" w:rsidRPr="00A539DC">
        <w:rPr>
          <w:rFonts w:asciiTheme="majorHAnsi" w:hAnsiTheme="majorHAnsi" w:cstheme="majorHAnsi"/>
          <w:bCs/>
          <w:lang w:val="sk-SK"/>
        </w:rPr>
        <w:t>v</w:t>
      </w:r>
      <w:r w:rsidR="0049378D" w:rsidRPr="00A539DC">
        <w:rPr>
          <w:rFonts w:asciiTheme="majorHAnsi" w:hAnsiTheme="majorHAnsi" w:cstheme="majorHAnsi"/>
          <w:bCs/>
          <w:lang w:val="sk-SK"/>
        </w:rPr>
        <w:t>ii</w:t>
      </w:r>
      <w:r w:rsidRPr="00A539DC">
        <w:rPr>
          <w:rFonts w:asciiTheme="majorHAnsi" w:hAnsiTheme="majorHAnsi" w:cstheme="majorHAnsi"/>
          <w:bCs/>
          <w:lang w:val="sk-SK"/>
        </w:rPr>
        <w:t>)</w:t>
      </w:r>
      <w:r w:rsidRPr="00A539DC">
        <w:rPr>
          <w:rFonts w:asciiTheme="majorHAnsi" w:hAnsiTheme="majorHAnsi" w:cstheme="majorHAnsi"/>
          <w:bCs/>
          <w:lang w:val="sk-SK"/>
        </w:rPr>
        <w:tab/>
      </w:r>
      <w:r w:rsidR="006903A0" w:rsidRPr="00A539DC">
        <w:rPr>
          <w:rFonts w:asciiTheme="majorHAnsi" w:hAnsiTheme="majorHAnsi" w:cstheme="majorHAnsi"/>
          <w:lang w:val="sk-SK"/>
        </w:rPr>
        <w:t xml:space="preserve">ak Poskytovateľ užíva </w:t>
      </w:r>
      <w:r w:rsidRPr="00A539DC">
        <w:rPr>
          <w:rFonts w:asciiTheme="majorHAnsi" w:hAnsiTheme="majorHAnsi" w:cstheme="majorHAnsi"/>
          <w:lang w:val="sk-SK"/>
        </w:rPr>
        <w:t>Predmet nájmu</w:t>
      </w:r>
      <w:r w:rsidR="00686056" w:rsidRPr="00A539DC">
        <w:rPr>
          <w:rFonts w:asciiTheme="majorHAnsi" w:hAnsiTheme="majorHAnsi" w:cstheme="majorHAnsi"/>
          <w:lang w:val="sk-SK"/>
        </w:rPr>
        <w:t xml:space="preserve"> opakovane (aspoň druhý krát)</w:t>
      </w:r>
      <w:r w:rsidRPr="00A539DC">
        <w:rPr>
          <w:rFonts w:asciiTheme="majorHAnsi" w:hAnsiTheme="majorHAnsi" w:cstheme="majorHAnsi"/>
          <w:lang w:val="sk-SK"/>
        </w:rPr>
        <w:t xml:space="preserve"> v rozpore s podmienkami dohodnutými v bode 1</w:t>
      </w:r>
      <w:r w:rsidR="004A7CF0" w:rsidRPr="00A539DC">
        <w:rPr>
          <w:rFonts w:asciiTheme="majorHAnsi" w:hAnsiTheme="majorHAnsi" w:cstheme="majorHAnsi"/>
          <w:lang w:val="sk-SK"/>
        </w:rPr>
        <w:t>0</w:t>
      </w:r>
      <w:r w:rsidR="00795854" w:rsidRPr="00A539DC">
        <w:rPr>
          <w:rFonts w:asciiTheme="majorHAnsi" w:hAnsiTheme="majorHAnsi" w:cstheme="majorHAnsi"/>
          <w:lang w:val="sk-SK"/>
        </w:rPr>
        <w:t>.1 alebo 1</w:t>
      </w:r>
      <w:r w:rsidR="004A7CF0" w:rsidRPr="00A539DC">
        <w:rPr>
          <w:rFonts w:asciiTheme="majorHAnsi" w:hAnsiTheme="majorHAnsi" w:cstheme="majorHAnsi"/>
          <w:lang w:val="sk-SK"/>
        </w:rPr>
        <w:t>0</w:t>
      </w:r>
      <w:r w:rsidR="00795854" w:rsidRPr="00A539DC">
        <w:rPr>
          <w:rFonts w:asciiTheme="majorHAnsi" w:hAnsiTheme="majorHAnsi" w:cstheme="majorHAnsi"/>
          <w:lang w:val="sk-SK"/>
        </w:rPr>
        <w:t>.2</w:t>
      </w:r>
      <w:r w:rsidRPr="00A539DC">
        <w:rPr>
          <w:rFonts w:asciiTheme="majorHAnsi" w:hAnsiTheme="majorHAnsi" w:cstheme="majorHAnsi"/>
          <w:lang w:val="sk-SK"/>
        </w:rPr>
        <w:t xml:space="preserve"> Zmluvy</w:t>
      </w:r>
      <w:r w:rsidR="006903A0" w:rsidRPr="00A539DC">
        <w:rPr>
          <w:rFonts w:asciiTheme="majorHAnsi" w:hAnsiTheme="majorHAnsi" w:cstheme="majorHAnsi"/>
          <w:lang w:val="sk-SK"/>
        </w:rPr>
        <w:t>,</w:t>
      </w:r>
    </w:p>
    <w:p w14:paraId="6423791F" w14:textId="12DE72E8" w:rsidR="0049378D" w:rsidRPr="00A539DC" w:rsidRDefault="005E596A" w:rsidP="005E596A">
      <w:pPr>
        <w:widowControl/>
        <w:ind w:left="1440" w:hanging="447"/>
        <w:jc w:val="both"/>
        <w:rPr>
          <w:rFonts w:asciiTheme="majorHAnsi" w:hAnsiTheme="majorHAnsi" w:cstheme="majorHAnsi"/>
          <w:bCs/>
          <w:lang w:val="sk-SK"/>
        </w:rPr>
      </w:pPr>
      <w:r w:rsidRPr="00A539DC">
        <w:rPr>
          <w:rFonts w:asciiTheme="majorHAnsi" w:hAnsiTheme="majorHAnsi" w:cstheme="majorHAnsi"/>
          <w:bCs/>
          <w:lang w:val="sk-SK"/>
        </w:rPr>
        <w:t>(</w:t>
      </w:r>
      <w:r w:rsidR="00E5674E" w:rsidRPr="00A539DC">
        <w:rPr>
          <w:rFonts w:asciiTheme="majorHAnsi" w:hAnsiTheme="majorHAnsi" w:cstheme="majorHAnsi"/>
          <w:bCs/>
          <w:lang w:val="sk-SK"/>
        </w:rPr>
        <w:t>vi</w:t>
      </w:r>
      <w:r w:rsidR="0049378D" w:rsidRPr="00A539DC">
        <w:rPr>
          <w:rFonts w:asciiTheme="majorHAnsi" w:hAnsiTheme="majorHAnsi" w:cstheme="majorHAnsi"/>
          <w:bCs/>
          <w:lang w:val="sk-SK"/>
        </w:rPr>
        <w:t>ii</w:t>
      </w:r>
      <w:r w:rsidRPr="00A539DC">
        <w:rPr>
          <w:rFonts w:asciiTheme="majorHAnsi" w:hAnsiTheme="majorHAnsi" w:cstheme="majorHAnsi"/>
          <w:lang w:val="sk-SK"/>
        </w:rPr>
        <w:t>)</w:t>
      </w:r>
      <w:r w:rsidRPr="00A539DC">
        <w:rPr>
          <w:rFonts w:asciiTheme="majorHAnsi" w:hAnsiTheme="majorHAnsi" w:cstheme="majorHAnsi"/>
          <w:lang w:val="sk-SK"/>
        </w:rPr>
        <w:tab/>
      </w:r>
      <w:r w:rsidR="006903A0" w:rsidRPr="00A539DC">
        <w:rPr>
          <w:rFonts w:asciiTheme="majorHAnsi" w:hAnsiTheme="majorHAnsi" w:cstheme="majorHAnsi"/>
          <w:lang w:val="sk-SK"/>
        </w:rPr>
        <w:t xml:space="preserve">ak Poskytovateľ prenechá </w:t>
      </w:r>
      <w:r w:rsidR="00BD3FA2" w:rsidRPr="00A539DC">
        <w:rPr>
          <w:rFonts w:asciiTheme="majorHAnsi" w:hAnsiTheme="majorHAnsi" w:cstheme="majorHAnsi"/>
          <w:lang w:val="sk-SK"/>
        </w:rPr>
        <w:t>Predmet nájmu</w:t>
      </w:r>
      <w:r w:rsidR="006903A0" w:rsidRPr="00A539DC">
        <w:rPr>
          <w:rFonts w:asciiTheme="majorHAnsi" w:hAnsiTheme="majorHAnsi" w:cstheme="majorHAnsi"/>
          <w:lang w:val="sk-SK"/>
        </w:rPr>
        <w:t xml:space="preserve">, alebo jeho časť do podnájmu alebo výpožičky </w:t>
      </w:r>
      <w:r w:rsidR="00795854" w:rsidRPr="00A539DC">
        <w:rPr>
          <w:rFonts w:asciiTheme="majorHAnsi" w:hAnsiTheme="majorHAnsi" w:cstheme="majorHAnsi"/>
          <w:lang w:val="sk-SK"/>
        </w:rPr>
        <w:t xml:space="preserve">tretej osobe </w:t>
      </w:r>
      <w:r w:rsidR="006903A0" w:rsidRPr="00A539DC">
        <w:rPr>
          <w:rFonts w:asciiTheme="majorHAnsi" w:hAnsiTheme="majorHAnsi" w:cstheme="majorHAnsi"/>
          <w:lang w:val="sk-SK"/>
        </w:rPr>
        <w:t xml:space="preserve">bez súhlasu </w:t>
      </w:r>
      <w:r w:rsidR="00EA2229" w:rsidRPr="00A539DC">
        <w:rPr>
          <w:rFonts w:asciiTheme="majorHAnsi" w:hAnsiTheme="majorHAnsi" w:cstheme="majorHAnsi"/>
          <w:lang w:val="sk-SK"/>
        </w:rPr>
        <w:t>Objednávateľa</w:t>
      </w:r>
      <w:r w:rsidR="006903A0" w:rsidRPr="00A539DC">
        <w:rPr>
          <w:rFonts w:asciiTheme="majorHAnsi" w:hAnsiTheme="majorHAnsi" w:cstheme="majorHAnsi"/>
          <w:lang w:val="sk-SK"/>
        </w:rPr>
        <w:t xml:space="preserve">, </w:t>
      </w:r>
    </w:p>
    <w:p w14:paraId="5EED1D30" w14:textId="11AD3027" w:rsidR="00FB07FE" w:rsidRPr="00A539DC" w:rsidRDefault="0049378D" w:rsidP="009128AB">
      <w:pPr>
        <w:widowControl/>
        <w:ind w:left="1440" w:hanging="447"/>
        <w:jc w:val="both"/>
        <w:rPr>
          <w:rFonts w:asciiTheme="majorHAnsi" w:hAnsiTheme="majorHAnsi" w:cstheme="majorHAnsi"/>
          <w:bCs/>
          <w:lang w:val="sk-SK"/>
        </w:rPr>
      </w:pPr>
      <w:r w:rsidRPr="00A539DC">
        <w:rPr>
          <w:rFonts w:asciiTheme="majorHAnsi" w:eastAsia="Arial Narrow" w:hAnsiTheme="majorHAnsi" w:cstheme="majorHAnsi"/>
          <w:lang w:val="sk-SK"/>
        </w:rPr>
        <w:t>(ix)</w:t>
      </w:r>
      <w:r w:rsidRPr="00A539DC">
        <w:rPr>
          <w:rFonts w:asciiTheme="majorHAnsi" w:eastAsia="Arial Narrow" w:hAnsiTheme="majorHAnsi" w:cstheme="majorHAnsi"/>
          <w:lang w:val="sk-SK"/>
        </w:rPr>
        <w:tab/>
      </w:r>
      <w:r w:rsidR="004176B8" w:rsidRPr="00A539DC">
        <w:rPr>
          <w:rFonts w:asciiTheme="majorHAnsi" w:eastAsia="Arial Narrow" w:hAnsiTheme="majorHAnsi" w:cstheme="majorHAnsi"/>
          <w:lang w:val="sk-SK"/>
        </w:rPr>
        <w:t xml:space="preserve">ak Poskytovateľ </w:t>
      </w:r>
      <w:r w:rsidR="00486F0D" w:rsidRPr="00A539DC">
        <w:rPr>
          <w:rFonts w:asciiTheme="majorHAnsi" w:eastAsia="Arial Narrow" w:hAnsiTheme="majorHAnsi" w:cstheme="majorHAnsi"/>
          <w:lang w:val="sk-SK"/>
        </w:rPr>
        <w:t xml:space="preserve">užíva Predmet nájmu alebo trpí užívanie Predmetu nájmu takým spôsobom, že </w:t>
      </w:r>
      <w:r w:rsidR="005E596A" w:rsidRPr="00A539DC">
        <w:rPr>
          <w:rFonts w:asciiTheme="majorHAnsi" w:eastAsia="Arial Narrow" w:hAnsiTheme="majorHAnsi" w:cstheme="majorHAnsi"/>
          <w:lang w:val="sk-SK"/>
        </w:rPr>
        <w:t>Objednávateľovi</w:t>
      </w:r>
      <w:r w:rsidR="00486F0D" w:rsidRPr="00A539DC">
        <w:rPr>
          <w:rFonts w:asciiTheme="majorHAnsi" w:eastAsia="Arial Narrow" w:hAnsiTheme="majorHAnsi" w:cstheme="majorHAnsi"/>
          <w:lang w:val="sk-SK"/>
        </w:rPr>
        <w:t xml:space="preserve"> vzniká škoda alebo mu hrozí väčšia škoda</w:t>
      </w:r>
      <w:r w:rsidR="00CA1390" w:rsidRPr="00A539DC">
        <w:rPr>
          <w:rFonts w:asciiTheme="majorHAnsi" w:eastAsia="Arial Narrow" w:hAnsiTheme="majorHAnsi" w:cstheme="majorHAnsi"/>
          <w:lang w:val="sk-SK"/>
        </w:rPr>
        <w:t>.</w:t>
      </w:r>
      <w:r w:rsidR="0070777B" w:rsidRPr="00A539DC">
        <w:rPr>
          <w:rFonts w:asciiTheme="majorHAnsi" w:hAnsiTheme="majorHAnsi" w:cstheme="majorHAnsi"/>
          <w:lang w:val="sk-SK"/>
        </w:rPr>
        <w:t xml:space="preserve"> </w:t>
      </w:r>
    </w:p>
    <w:p w14:paraId="023175FA" w14:textId="73CD57D4" w:rsidR="00F347C8" w:rsidRPr="00A539DC" w:rsidRDefault="006208C7" w:rsidP="00732DDB">
      <w:pPr>
        <w:widowControl/>
        <w:ind w:left="993" w:hanging="426"/>
        <w:contextualSpacing/>
        <w:jc w:val="both"/>
        <w:rPr>
          <w:rFonts w:asciiTheme="majorHAnsi" w:hAnsiTheme="majorHAnsi" w:cstheme="majorHAnsi"/>
          <w:lang w:val="sk-SK"/>
        </w:rPr>
      </w:pPr>
      <w:r w:rsidRPr="00A539DC">
        <w:rPr>
          <w:rFonts w:asciiTheme="majorHAnsi" w:hAnsiTheme="majorHAnsi" w:cstheme="majorHAnsi"/>
          <w:lang w:val="sk-SK"/>
        </w:rPr>
        <w:t>(</w:t>
      </w:r>
      <w:r w:rsidR="002C32C4" w:rsidRPr="00A539DC">
        <w:rPr>
          <w:rFonts w:asciiTheme="majorHAnsi" w:hAnsiTheme="majorHAnsi" w:cstheme="majorHAnsi"/>
          <w:lang w:val="sk-SK"/>
        </w:rPr>
        <w:t>c</w:t>
      </w:r>
      <w:r w:rsidRPr="00A539DC">
        <w:rPr>
          <w:rFonts w:asciiTheme="majorHAnsi" w:hAnsiTheme="majorHAnsi" w:cstheme="majorHAnsi"/>
          <w:lang w:val="sk-SK"/>
        </w:rPr>
        <w:t>)</w:t>
      </w:r>
      <w:r w:rsidRPr="00A539DC">
        <w:rPr>
          <w:rFonts w:asciiTheme="majorHAnsi" w:hAnsiTheme="majorHAnsi" w:cstheme="majorHAnsi"/>
          <w:lang w:val="sk-SK"/>
        </w:rPr>
        <w:tab/>
      </w:r>
      <w:r w:rsidR="004176B8" w:rsidRPr="00A539DC">
        <w:rPr>
          <w:rFonts w:asciiTheme="majorHAnsi" w:hAnsiTheme="majorHAnsi" w:cstheme="majorHAnsi"/>
          <w:lang w:val="sk-SK"/>
        </w:rPr>
        <w:t>Objednávateľ je</w:t>
      </w:r>
      <w:r w:rsidR="00F347C8" w:rsidRPr="00A539DC">
        <w:rPr>
          <w:rFonts w:asciiTheme="majorHAnsi" w:hAnsiTheme="majorHAnsi" w:cstheme="majorHAnsi"/>
          <w:lang w:val="sk-SK"/>
        </w:rPr>
        <w:t xml:space="preserve"> oprávnen</w:t>
      </w:r>
      <w:r w:rsidR="004176B8" w:rsidRPr="00A539DC">
        <w:rPr>
          <w:rFonts w:asciiTheme="majorHAnsi" w:hAnsiTheme="majorHAnsi" w:cstheme="majorHAnsi"/>
          <w:lang w:val="sk-SK"/>
        </w:rPr>
        <w:t>ý</w:t>
      </w:r>
      <w:r w:rsidR="0095777E" w:rsidRPr="00A539DC">
        <w:rPr>
          <w:rFonts w:asciiTheme="majorHAnsi" w:hAnsiTheme="majorHAnsi" w:cstheme="majorHAnsi"/>
          <w:lang w:val="sk-SK"/>
        </w:rPr>
        <w:t xml:space="preserve"> odstúpiť od Zmluv</w:t>
      </w:r>
      <w:r w:rsidR="00440666" w:rsidRPr="00A539DC">
        <w:rPr>
          <w:rFonts w:asciiTheme="majorHAnsi" w:hAnsiTheme="majorHAnsi" w:cstheme="majorHAnsi"/>
          <w:lang w:val="sk-SK"/>
        </w:rPr>
        <w:t>y</w:t>
      </w:r>
      <w:r w:rsidR="00F347C8" w:rsidRPr="00A539DC">
        <w:rPr>
          <w:rFonts w:asciiTheme="majorHAnsi" w:hAnsiTheme="majorHAnsi" w:cstheme="majorHAnsi"/>
          <w:lang w:val="sk-SK"/>
        </w:rPr>
        <w:t xml:space="preserve"> </w:t>
      </w:r>
      <w:r w:rsidR="0095777E" w:rsidRPr="00A539DC">
        <w:rPr>
          <w:rFonts w:asciiTheme="majorHAnsi" w:hAnsiTheme="majorHAnsi" w:cstheme="majorHAnsi"/>
          <w:color w:val="000000"/>
          <w:lang w:val="sk-SK"/>
        </w:rPr>
        <w:t>bez poskytnutia dodatočnej primeranej lehoty na splnenie povinnosti na základe jednostranného oznámenia aj v prípade</w:t>
      </w:r>
      <w:r w:rsidR="00F347C8" w:rsidRPr="00A539DC">
        <w:rPr>
          <w:rFonts w:asciiTheme="majorHAnsi" w:hAnsiTheme="majorHAnsi" w:cstheme="majorHAnsi"/>
          <w:lang w:val="sk-SK"/>
        </w:rPr>
        <w:t>, ak (</w:t>
      </w:r>
      <w:r w:rsidR="00CA1390" w:rsidRPr="00A539DC">
        <w:rPr>
          <w:rFonts w:asciiTheme="majorHAnsi" w:hAnsiTheme="majorHAnsi" w:cstheme="majorHAnsi"/>
          <w:lang w:val="sk-SK"/>
        </w:rPr>
        <w:t>i</w:t>
      </w:r>
      <w:r w:rsidR="00F347C8" w:rsidRPr="00A539DC">
        <w:rPr>
          <w:rFonts w:asciiTheme="majorHAnsi" w:hAnsiTheme="majorHAnsi" w:cstheme="majorHAnsi"/>
          <w:lang w:val="sk-SK"/>
        </w:rPr>
        <w:t xml:space="preserve">) príslušný súd právoplatne uzná ktoréhokoľvek z členov štatutárneho alebo dozorného orgánu Poskytovateľa alebo zo zamestnancov Poskytovateľa za vinných z trestného činu bezprostredne súvisiaceho s </w:t>
      </w:r>
      <w:r w:rsidR="00F347C8" w:rsidRPr="00A539DC">
        <w:rPr>
          <w:rFonts w:asciiTheme="majorHAnsi" w:hAnsiTheme="majorHAnsi" w:cstheme="majorHAnsi"/>
          <w:lang w:val="sk-SK"/>
        </w:rPr>
        <w:lastRenderedPageBreak/>
        <w:t>uzatvorením a/alebo plnením Zmluvy alebo ak (</w:t>
      </w:r>
      <w:r w:rsidR="00CA1390" w:rsidRPr="00A539DC">
        <w:rPr>
          <w:rFonts w:asciiTheme="majorHAnsi" w:hAnsiTheme="majorHAnsi" w:cstheme="majorHAnsi"/>
          <w:lang w:val="sk-SK"/>
        </w:rPr>
        <w:t>ii</w:t>
      </w:r>
      <w:r w:rsidR="00F347C8" w:rsidRPr="00A539DC">
        <w:rPr>
          <w:rFonts w:asciiTheme="majorHAnsi" w:hAnsiTheme="majorHAnsi" w:cstheme="majorHAnsi"/>
          <w:lang w:val="sk-SK"/>
        </w:rPr>
        <w:t>) bude voči osobe Poskytovateľa začaté trestné stíhanie z titulu trestnej zodpovednosti právnických osôb z akéhokoľvek dôvodu.</w:t>
      </w:r>
    </w:p>
    <w:p w14:paraId="53931F46" w14:textId="543C6905" w:rsidR="006208C7" w:rsidRPr="00A539DC" w:rsidRDefault="006208C7" w:rsidP="00732DDB">
      <w:pPr>
        <w:widowControl/>
        <w:ind w:left="993" w:hanging="426"/>
        <w:contextualSpacing/>
        <w:jc w:val="both"/>
        <w:rPr>
          <w:rFonts w:asciiTheme="majorHAnsi" w:hAnsiTheme="majorHAnsi" w:cstheme="majorHAnsi"/>
          <w:lang w:val="sk-SK"/>
        </w:rPr>
      </w:pPr>
      <w:r w:rsidRPr="00A539DC">
        <w:rPr>
          <w:rFonts w:asciiTheme="majorHAnsi" w:hAnsiTheme="majorHAnsi" w:cstheme="majorHAnsi"/>
          <w:lang w:val="sk-SK"/>
        </w:rPr>
        <w:t>(</w:t>
      </w:r>
      <w:r w:rsidR="002C32C4" w:rsidRPr="00A539DC">
        <w:rPr>
          <w:rFonts w:asciiTheme="majorHAnsi" w:hAnsiTheme="majorHAnsi" w:cstheme="majorHAnsi"/>
          <w:lang w:val="sk-SK"/>
        </w:rPr>
        <w:t>d</w:t>
      </w:r>
      <w:r w:rsidRPr="00A539DC">
        <w:rPr>
          <w:rFonts w:asciiTheme="majorHAnsi" w:hAnsiTheme="majorHAnsi" w:cstheme="majorHAnsi"/>
          <w:lang w:val="sk-SK"/>
        </w:rPr>
        <w:t>)</w:t>
      </w:r>
      <w:r w:rsidRPr="00A539DC">
        <w:rPr>
          <w:rFonts w:asciiTheme="majorHAnsi" w:hAnsiTheme="majorHAnsi" w:cstheme="majorHAnsi"/>
          <w:lang w:val="sk-SK"/>
        </w:rPr>
        <w:tab/>
      </w:r>
      <w:r w:rsidR="000348BB" w:rsidRPr="00A539DC">
        <w:rPr>
          <w:rFonts w:asciiTheme="majorHAnsi" w:hAnsiTheme="majorHAnsi" w:cstheme="majorHAnsi"/>
          <w:lang w:val="sk-SK"/>
        </w:rPr>
        <w:t>Objednávateľ je oprávnený odstúpiť od Zmluv</w:t>
      </w:r>
      <w:r w:rsidR="00901439" w:rsidRPr="00A539DC">
        <w:rPr>
          <w:rFonts w:asciiTheme="majorHAnsi" w:hAnsiTheme="majorHAnsi" w:cstheme="majorHAnsi"/>
          <w:lang w:val="sk-SK"/>
        </w:rPr>
        <w:t>y</w:t>
      </w:r>
      <w:r w:rsidR="00440666" w:rsidRPr="00A539DC">
        <w:rPr>
          <w:rFonts w:asciiTheme="majorHAnsi" w:hAnsiTheme="majorHAnsi" w:cstheme="majorHAnsi"/>
          <w:lang w:val="sk-SK"/>
        </w:rPr>
        <w:t xml:space="preserve"> </w:t>
      </w:r>
      <w:r w:rsidR="000348BB" w:rsidRPr="00A539DC">
        <w:rPr>
          <w:rFonts w:asciiTheme="majorHAnsi" w:hAnsiTheme="majorHAnsi" w:cstheme="majorHAnsi"/>
          <w:color w:val="000000"/>
          <w:lang w:val="sk-SK"/>
        </w:rPr>
        <w:t>bez poskytnutia dodatočnej primeranej lehoty na splnenie povinnosti na základe jednostranného oznámenia aj v prípade</w:t>
      </w:r>
      <w:r w:rsidR="00F347C8" w:rsidRPr="00A539DC">
        <w:rPr>
          <w:rFonts w:asciiTheme="majorHAnsi" w:hAnsiTheme="majorHAnsi" w:cstheme="majorHAnsi"/>
          <w:lang w:val="sk-SK"/>
        </w:rPr>
        <w:t xml:space="preserve">, ak Poskytovateľ </w:t>
      </w:r>
      <w:r w:rsidRPr="00A539DC">
        <w:rPr>
          <w:rFonts w:asciiTheme="majorHAnsi" w:hAnsiTheme="majorHAnsi" w:cstheme="majorHAnsi"/>
          <w:lang w:val="sk-SK"/>
        </w:rPr>
        <w:t xml:space="preserve">stratí </w:t>
      </w:r>
      <w:r w:rsidR="00F347C8" w:rsidRPr="00A539DC">
        <w:rPr>
          <w:rFonts w:asciiTheme="majorHAnsi" w:hAnsiTheme="majorHAnsi" w:cstheme="majorHAnsi"/>
          <w:lang w:val="sk-SK"/>
        </w:rPr>
        <w:t xml:space="preserve">kvalifikáciu na poskytovanie Služieb </w:t>
      </w:r>
      <w:r w:rsidRPr="00A539DC">
        <w:rPr>
          <w:rFonts w:asciiTheme="majorHAnsi" w:hAnsiTheme="majorHAnsi" w:cstheme="majorHAnsi"/>
          <w:lang w:val="sk-SK"/>
        </w:rPr>
        <w:t xml:space="preserve">podľa Zmluvy (stratou kvalifikácie sa rozumie najmä, nie však výlučne, prerušenie alebo strata podnikateľského oprávnenia </w:t>
      </w:r>
      <w:r w:rsidR="003C1884" w:rsidRPr="00A539DC">
        <w:rPr>
          <w:rFonts w:asciiTheme="majorHAnsi" w:hAnsiTheme="majorHAnsi" w:cstheme="majorHAnsi"/>
          <w:lang w:val="sk-SK"/>
        </w:rPr>
        <w:t>Poskytovateľa</w:t>
      </w:r>
      <w:r w:rsidR="008F7AFA" w:rsidRPr="00A539DC">
        <w:rPr>
          <w:rFonts w:asciiTheme="majorHAnsi" w:hAnsiTheme="majorHAnsi" w:cstheme="majorHAnsi"/>
          <w:lang w:val="sk-SK"/>
        </w:rPr>
        <w:t xml:space="preserve"> na Poskytovanie Služieb</w:t>
      </w:r>
      <w:r w:rsidRPr="00A539DC">
        <w:rPr>
          <w:rFonts w:asciiTheme="majorHAnsi" w:hAnsiTheme="majorHAnsi" w:cstheme="majorHAnsi"/>
          <w:lang w:val="sk-SK"/>
        </w:rPr>
        <w:t xml:space="preserve">).  </w:t>
      </w:r>
    </w:p>
    <w:p w14:paraId="63DCFD39" w14:textId="083FD000" w:rsidR="00222B9A" w:rsidRPr="00A539DC" w:rsidRDefault="006208C7" w:rsidP="009128AB">
      <w:pPr>
        <w:widowControl/>
        <w:ind w:left="992" w:hanging="425"/>
        <w:contextualSpacing/>
        <w:jc w:val="both"/>
        <w:rPr>
          <w:rFonts w:asciiTheme="majorHAnsi" w:hAnsiTheme="majorHAnsi" w:cstheme="majorHAnsi"/>
          <w:lang w:val="sk-SK"/>
        </w:rPr>
      </w:pPr>
      <w:r w:rsidRPr="00A539DC">
        <w:rPr>
          <w:rFonts w:asciiTheme="majorHAnsi" w:hAnsiTheme="majorHAnsi" w:cstheme="majorHAnsi"/>
          <w:lang w:val="sk-SK"/>
        </w:rPr>
        <w:t>(</w:t>
      </w:r>
      <w:r w:rsidR="002C32C4" w:rsidRPr="00A539DC">
        <w:rPr>
          <w:rFonts w:asciiTheme="majorHAnsi" w:hAnsiTheme="majorHAnsi" w:cstheme="majorHAnsi"/>
          <w:lang w:val="sk-SK"/>
        </w:rPr>
        <w:t>e</w:t>
      </w:r>
      <w:r w:rsidRPr="00A539DC">
        <w:rPr>
          <w:rFonts w:asciiTheme="majorHAnsi" w:hAnsiTheme="majorHAnsi" w:cstheme="majorHAnsi"/>
          <w:lang w:val="sk-SK"/>
        </w:rPr>
        <w:t>)</w:t>
      </w:r>
      <w:r w:rsidRPr="00A539DC">
        <w:rPr>
          <w:rFonts w:asciiTheme="majorHAnsi" w:hAnsiTheme="majorHAnsi" w:cstheme="majorHAnsi"/>
          <w:lang w:val="sk-SK"/>
        </w:rPr>
        <w:tab/>
      </w:r>
      <w:r w:rsidR="000348BB" w:rsidRPr="00A539DC">
        <w:rPr>
          <w:rFonts w:asciiTheme="majorHAnsi" w:hAnsiTheme="majorHAnsi" w:cstheme="majorHAnsi"/>
          <w:lang w:val="sk-SK"/>
        </w:rPr>
        <w:t>Objednávateľ je oprávnený odstúpiť od Zmluv</w:t>
      </w:r>
      <w:r w:rsidR="00901439" w:rsidRPr="00A539DC">
        <w:rPr>
          <w:rFonts w:asciiTheme="majorHAnsi" w:hAnsiTheme="majorHAnsi" w:cstheme="majorHAnsi"/>
          <w:lang w:val="sk-SK"/>
        </w:rPr>
        <w:t>y</w:t>
      </w:r>
      <w:r w:rsidR="000348BB" w:rsidRPr="00A539DC">
        <w:rPr>
          <w:rFonts w:asciiTheme="majorHAnsi" w:hAnsiTheme="majorHAnsi" w:cstheme="majorHAnsi"/>
          <w:lang w:val="sk-SK"/>
        </w:rPr>
        <w:t xml:space="preserve"> </w:t>
      </w:r>
      <w:r w:rsidR="000348BB" w:rsidRPr="00A539DC">
        <w:rPr>
          <w:rFonts w:asciiTheme="majorHAnsi" w:hAnsiTheme="majorHAnsi" w:cstheme="majorHAnsi"/>
          <w:color w:val="000000"/>
          <w:lang w:val="sk-SK"/>
        </w:rPr>
        <w:t>bez poskytnutia dodatočnej primeranej lehoty na splnenie povinnosti na základe jednostranného oznámenia aj v prípade</w:t>
      </w:r>
      <w:r w:rsidR="003C1884" w:rsidRPr="00A539DC">
        <w:rPr>
          <w:rFonts w:asciiTheme="majorHAnsi" w:hAnsiTheme="majorHAnsi" w:cstheme="majorHAnsi"/>
          <w:lang w:val="sk-SK"/>
        </w:rPr>
        <w:t xml:space="preserve"> ak dôjde </w:t>
      </w:r>
      <w:r w:rsidRPr="00A539DC">
        <w:rPr>
          <w:rFonts w:asciiTheme="majorHAnsi" w:hAnsiTheme="majorHAnsi" w:cstheme="majorHAnsi"/>
          <w:lang w:val="sk-SK"/>
        </w:rPr>
        <w:t>(</w:t>
      </w:r>
      <w:r w:rsidR="00A61C73" w:rsidRPr="00A539DC">
        <w:rPr>
          <w:rFonts w:asciiTheme="majorHAnsi" w:hAnsiTheme="majorHAnsi" w:cstheme="majorHAnsi"/>
          <w:lang w:val="sk-SK"/>
        </w:rPr>
        <w:t>i</w:t>
      </w:r>
      <w:r w:rsidRPr="00A539DC">
        <w:rPr>
          <w:rFonts w:asciiTheme="majorHAnsi" w:hAnsiTheme="majorHAnsi" w:cstheme="majorHAnsi"/>
          <w:lang w:val="sk-SK"/>
        </w:rPr>
        <w:t xml:space="preserve">) k zmene v osobe </w:t>
      </w:r>
      <w:r w:rsidR="003C1884" w:rsidRPr="00A539DC">
        <w:rPr>
          <w:rFonts w:asciiTheme="majorHAnsi" w:hAnsiTheme="majorHAnsi" w:cstheme="majorHAnsi"/>
          <w:lang w:val="sk-SK"/>
        </w:rPr>
        <w:t>Poskytovateľ</w:t>
      </w:r>
      <w:r w:rsidRPr="00A539DC">
        <w:rPr>
          <w:rFonts w:asciiTheme="majorHAnsi" w:hAnsiTheme="majorHAnsi" w:cstheme="majorHAnsi"/>
          <w:lang w:val="sk-SK"/>
        </w:rPr>
        <w:t>a v dôsledku právneho nástupníctva (</w:t>
      </w:r>
      <w:r w:rsidR="00C33F1C" w:rsidRPr="00A539DC">
        <w:rPr>
          <w:rFonts w:asciiTheme="majorHAnsi" w:hAnsiTheme="majorHAnsi" w:cstheme="majorHAnsi"/>
          <w:lang w:val="sk-SK"/>
        </w:rPr>
        <w:t>príkladom</w:t>
      </w:r>
      <w:r w:rsidRPr="00A539DC">
        <w:rPr>
          <w:rFonts w:asciiTheme="majorHAnsi" w:hAnsiTheme="majorHAnsi" w:cstheme="majorHAnsi"/>
          <w:lang w:val="sk-SK"/>
        </w:rPr>
        <w:t xml:space="preserve"> z titulu prevodu podniku alebo jeho časti na inú osobu, vkladu podniku alebo jeho časti do základného imania inej osoby, zlúčeniu, spojeniu alebo rozdeleniu </w:t>
      </w:r>
      <w:r w:rsidR="003C1884" w:rsidRPr="00A539DC">
        <w:rPr>
          <w:rFonts w:asciiTheme="majorHAnsi" w:hAnsiTheme="majorHAnsi" w:cstheme="majorHAnsi"/>
          <w:lang w:val="sk-SK"/>
        </w:rPr>
        <w:t>Poskytovateľ</w:t>
      </w:r>
      <w:r w:rsidRPr="00A539DC">
        <w:rPr>
          <w:rFonts w:asciiTheme="majorHAnsi" w:hAnsiTheme="majorHAnsi" w:cstheme="majorHAnsi"/>
          <w:lang w:val="sk-SK"/>
        </w:rPr>
        <w:t xml:space="preserve">a) bez predchádzajúceho súhlasu </w:t>
      </w:r>
      <w:r w:rsidR="002A4CCA" w:rsidRPr="00A539DC">
        <w:rPr>
          <w:rFonts w:asciiTheme="majorHAnsi" w:hAnsiTheme="majorHAnsi" w:cstheme="majorHAnsi"/>
          <w:lang w:val="sk-SK"/>
        </w:rPr>
        <w:t>Objednávateľa</w:t>
      </w:r>
      <w:r w:rsidR="003C1884" w:rsidRPr="00A539DC">
        <w:rPr>
          <w:rFonts w:asciiTheme="majorHAnsi" w:hAnsiTheme="majorHAnsi" w:cstheme="majorHAnsi"/>
          <w:lang w:val="sk-SK"/>
        </w:rPr>
        <w:t xml:space="preserve"> </w:t>
      </w:r>
      <w:r w:rsidRPr="00A539DC">
        <w:rPr>
          <w:rFonts w:asciiTheme="majorHAnsi" w:hAnsiTheme="majorHAnsi" w:cstheme="majorHAnsi"/>
          <w:lang w:val="sk-SK"/>
        </w:rPr>
        <w:t>alebo (</w:t>
      </w:r>
      <w:r w:rsidR="00A61C73" w:rsidRPr="00A539DC">
        <w:rPr>
          <w:rFonts w:asciiTheme="majorHAnsi" w:hAnsiTheme="majorHAnsi" w:cstheme="majorHAnsi"/>
          <w:lang w:val="sk-SK"/>
        </w:rPr>
        <w:t>ii</w:t>
      </w:r>
      <w:r w:rsidRPr="00A539DC">
        <w:rPr>
          <w:rFonts w:asciiTheme="majorHAnsi" w:hAnsiTheme="majorHAnsi" w:cstheme="majorHAnsi"/>
          <w:lang w:val="sk-SK"/>
        </w:rPr>
        <w:t xml:space="preserve">) k zmene hospodárskeho statusu </w:t>
      </w:r>
      <w:r w:rsidR="003C1884" w:rsidRPr="00A539DC">
        <w:rPr>
          <w:rFonts w:asciiTheme="majorHAnsi" w:hAnsiTheme="majorHAnsi" w:cstheme="majorHAnsi"/>
          <w:lang w:val="sk-SK"/>
        </w:rPr>
        <w:t>Poskytovateľa</w:t>
      </w:r>
      <w:r w:rsidRPr="00A539DC">
        <w:rPr>
          <w:rFonts w:asciiTheme="majorHAnsi" w:hAnsiTheme="majorHAnsi" w:cstheme="majorHAnsi"/>
          <w:lang w:val="sk-SK"/>
        </w:rPr>
        <w:t xml:space="preserve"> (</w:t>
      </w:r>
      <w:r w:rsidR="00C33F1C" w:rsidRPr="00A539DC">
        <w:rPr>
          <w:rFonts w:asciiTheme="majorHAnsi" w:hAnsiTheme="majorHAnsi" w:cstheme="majorHAnsi"/>
          <w:lang w:val="sk-SK"/>
        </w:rPr>
        <w:t>príkladom</w:t>
      </w:r>
      <w:r w:rsidRPr="00A539DC">
        <w:rPr>
          <w:rFonts w:asciiTheme="majorHAnsi" w:hAnsiTheme="majorHAnsi" w:cstheme="majorHAnsi"/>
          <w:lang w:val="sk-SK"/>
        </w:rPr>
        <w:t xml:space="preserve"> jeho vstup do likvidácie, podanie návrhu na vyhlásenie konkurzu/vyhlásenie konkurzu na </w:t>
      </w:r>
      <w:r w:rsidR="0086095E" w:rsidRPr="00A539DC">
        <w:rPr>
          <w:rFonts w:asciiTheme="majorHAnsi" w:hAnsiTheme="majorHAnsi" w:cstheme="majorHAnsi"/>
          <w:lang w:val="sk-SK"/>
        </w:rPr>
        <w:t>Poskytovateľ</w:t>
      </w:r>
      <w:r w:rsidRPr="00A539DC">
        <w:rPr>
          <w:rFonts w:asciiTheme="majorHAnsi" w:hAnsiTheme="majorHAnsi" w:cstheme="majorHAnsi"/>
          <w:lang w:val="sk-SK"/>
        </w:rPr>
        <w:t>a).</w:t>
      </w:r>
    </w:p>
    <w:p w14:paraId="0F781461" w14:textId="1A5415D6" w:rsidR="006F4A85" w:rsidRPr="00A539DC" w:rsidRDefault="006F4A85" w:rsidP="00C96E7A">
      <w:pPr>
        <w:widowControl/>
        <w:tabs>
          <w:tab w:val="left" w:pos="1134"/>
        </w:tabs>
        <w:ind w:left="992" w:hanging="425"/>
        <w:jc w:val="both"/>
        <w:rPr>
          <w:rFonts w:asciiTheme="majorHAnsi" w:hAnsiTheme="majorHAnsi" w:cstheme="majorHAnsi"/>
          <w:color w:val="000000"/>
          <w:lang w:val="sk-SK"/>
        </w:rPr>
      </w:pPr>
      <w:r w:rsidRPr="00A539DC">
        <w:rPr>
          <w:rFonts w:asciiTheme="majorHAnsi" w:hAnsiTheme="majorHAnsi" w:cstheme="majorHAnsi"/>
          <w:lang w:val="sk-SK"/>
        </w:rPr>
        <w:t>(</w:t>
      </w:r>
      <w:r w:rsidR="0070426A" w:rsidRPr="00A539DC">
        <w:rPr>
          <w:rFonts w:asciiTheme="majorHAnsi" w:hAnsiTheme="majorHAnsi" w:cstheme="majorHAnsi"/>
          <w:lang w:val="sk-SK"/>
        </w:rPr>
        <w:t>f</w:t>
      </w:r>
      <w:r w:rsidRPr="00A539DC">
        <w:rPr>
          <w:rFonts w:asciiTheme="majorHAnsi" w:hAnsiTheme="majorHAnsi" w:cstheme="majorHAnsi"/>
          <w:lang w:val="sk-SK"/>
        </w:rPr>
        <w:t>)</w:t>
      </w:r>
      <w:r w:rsidRPr="00A539DC">
        <w:rPr>
          <w:rFonts w:asciiTheme="majorHAnsi" w:hAnsiTheme="majorHAnsi" w:cstheme="majorHAnsi"/>
          <w:lang w:val="sk-SK"/>
        </w:rPr>
        <w:tab/>
        <w:t xml:space="preserve">Poskytovateľ je oprávnený odstúpiť od Zmluvy bez poskytnutia dodatočnej lehoty na splnenie povinnosti na základe jednostranného oznámenia v prípade podstatného porušenia Zmluvy zo strany Objednávateľa. Za podstatné porušenie Zmluvy zo strany Objednávateľa sa považuje ak je Objednávateľ opakovane (viac ako dva krát) v omeškaní s úhradou </w:t>
      </w:r>
      <w:r w:rsidR="00DB3A21" w:rsidRPr="00A539DC">
        <w:rPr>
          <w:rFonts w:asciiTheme="majorHAnsi" w:hAnsiTheme="majorHAnsi" w:cstheme="majorHAnsi"/>
          <w:lang w:val="sk-SK"/>
        </w:rPr>
        <w:t>c</w:t>
      </w:r>
      <w:r w:rsidRPr="00A539DC">
        <w:rPr>
          <w:rFonts w:asciiTheme="majorHAnsi" w:hAnsiTheme="majorHAnsi" w:cstheme="majorHAnsi"/>
          <w:lang w:val="sk-SK"/>
        </w:rPr>
        <w:t>eny</w:t>
      </w:r>
      <w:r w:rsidR="00DB3A21" w:rsidRPr="00A539DC">
        <w:rPr>
          <w:rFonts w:asciiTheme="majorHAnsi" w:hAnsiTheme="majorHAnsi" w:cstheme="majorHAnsi"/>
          <w:lang w:val="sk-SK"/>
        </w:rPr>
        <w:t xml:space="preserve"> za Služby</w:t>
      </w:r>
      <w:r w:rsidRPr="00A539DC">
        <w:rPr>
          <w:rFonts w:asciiTheme="majorHAnsi" w:hAnsiTheme="majorHAnsi" w:cstheme="majorHAnsi"/>
          <w:lang w:val="sk-SK"/>
        </w:rPr>
        <w:t xml:space="preserve"> o viac ako 30 dní, </w:t>
      </w:r>
      <w:r w:rsidRPr="00A539DC">
        <w:rPr>
          <w:rFonts w:asciiTheme="majorHAnsi" w:hAnsiTheme="majorHAnsi" w:cstheme="majorHAnsi"/>
          <w:color w:val="000000"/>
          <w:lang w:val="sk-SK"/>
        </w:rPr>
        <w:t>a to napriek predchádzajúcemu upozorneniu Poskytovateľa s poskytnutím primeranej lehoty na nápravu, ktorá nesmie byť kratšia ako 3 pracovné dni.</w:t>
      </w:r>
    </w:p>
    <w:p w14:paraId="4B7691EF" w14:textId="0C94A791" w:rsidR="006208C7" w:rsidRPr="00A539DC" w:rsidRDefault="00222B9A" w:rsidP="00222B9A">
      <w:pPr>
        <w:widowControl/>
        <w:tabs>
          <w:tab w:val="left" w:pos="1134"/>
        </w:tabs>
        <w:ind w:left="992" w:hanging="425"/>
        <w:jc w:val="both"/>
        <w:rPr>
          <w:rFonts w:asciiTheme="majorHAnsi" w:hAnsiTheme="majorHAnsi" w:cstheme="majorHAnsi"/>
          <w:color w:val="000000"/>
          <w:lang w:val="sk-SK"/>
        </w:rPr>
      </w:pPr>
      <w:r w:rsidRPr="00A539DC">
        <w:rPr>
          <w:rFonts w:asciiTheme="majorHAnsi" w:hAnsiTheme="majorHAnsi" w:cstheme="majorHAnsi"/>
          <w:color w:val="000000"/>
          <w:lang w:val="sk-SK"/>
        </w:rPr>
        <w:t>(</w:t>
      </w:r>
      <w:r w:rsidR="0070426A" w:rsidRPr="00A539DC">
        <w:rPr>
          <w:rFonts w:asciiTheme="majorHAnsi" w:hAnsiTheme="majorHAnsi" w:cstheme="majorHAnsi"/>
          <w:color w:val="000000"/>
          <w:lang w:val="sk-SK"/>
        </w:rPr>
        <w:t>g</w:t>
      </w:r>
      <w:r w:rsidRPr="00A539DC">
        <w:rPr>
          <w:rFonts w:asciiTheme="majorHAnsi" w:hAnsiTheme="majorHAnsi" w:cstheme="majorHAnsi"/>
          <w:color w:val="000000"/>
          <w:lang w:val="sk-SK"/>
        </w:rPr>
        <w:t>)</w:t>
      </w:r>
      <w:r w:rsidRPr="00A539DC">
        <w:rPr>
          <w:rFonts w:asciiTheme="majorHAnsi" w:hAnsiTheme="majorHAnsi" w:cstheme="majorHAnsi"/>
          <w:color w:val="000000"/>
          <w:lang w:val="sk-SK"/>
        </w:rPr>
        <w:tab/>
      </w:r>
      <w:r w:rsidR="006208C7" w:rsidRPr="00A539DC">
        <w:rPr>
          <w:rFonts w:asciiTheme="majorHAnsi" w:hAnsiTheme="majorHAnsi" w:cstheme="majorHAnsi"/>
          <w:lang w:val="sk-SK"/>
        </w:rPr>
        <w:t xml:space="preserve">Ktorákoľvek zo Zmluvných strán môže od Zmluvy odstúpiť v prípade, ak druhá Zmluvná strana poruší zákaz podľa bodu </w:t>
      </w:r>
      <w:r w:rsidR="002A4CCA" w:rsidRPr="00A539DC">
        <w:rPr>
          <w:rFonts w:asciiTheme="majorHAnsi" w:hAnsiTheme="majorHAnsi" w:cstheme="majorHAnsi"/>
          <w:lang w:val="sk-SK"/>
        </w:rPr>
        <w:t>1</w:t>
      </w:r>
      <w:r w:rsidR="00AA3A25" w:rsidRPr="00A539DC">
        <w:rPr>
          <w:rFonts w:asciiTheme="majorHAnsi" w:hAnsiTheme="majorHAnsi" w:cstheme="majorHAnsi"/>
          <w:lang w:val="sk-SK"/>
        </w:rPr>
        <w:t>3</w:t>
      </w:r>
      <w:r w:rsidR="006208C7" w:rsidRPr="00A539DC">
        <w:rPr>
          <w:rFonts w:asciiTheme="majorHAnsi" w:hAnsiTheme="majorHAnsi" w:cstheme="majorHAnsi"/>
          <w:lang w:val="sk-SK"/>
        </w:rPr>
        <w:t>.</w:t>
      </w:r>
    </w:p>
    <w:p w14:paraId="78A91EDE" w14:textId="3DED26CA" w:rsidR="00F42E4A" w:rsidRPr="00A539DC" w:rsidRDefault="006208C7" w:rsidP="002A4CCA">
      <w:pPr>
        <w:widowControl/>
        <w:ind w:left="993" w:hanging="426"/>
        <w:contextualSpacing/>
        <w:jc w:val="both"/>
        <w:rPr>
          <w:rFonts w:asciiTheme="majorHAnsi" w:hAnsiTheme="majorHAnsi" w:cstheme="majorHAnsi"/>
          <w:lang w:val="sk-SK"/>
        </w:rPr>
      </w:pPr>
      <w:r w:rsidRPr="00A539DC">
        <w:rPr>
          <w:rFonts w:asciiTheme="majorHAnsi" w:hAnsiTheme="majorHAnsi" w:cstheme="majorHAnsi"/>
          <w:lang w:val="sk-SK"/>
        </w:rPr>
        <w:t>(</w:t>
      </w:r>
      <w:r w:rsidR="0070426A" w:rsidRPr="00A539DC">
        <w:rPr>
          <w:rFonts w:asciiTheme="majorHAnsi" w:hAnsiTheme="majorHAnsi" w:cstheme="majorHAnsi"/>
          <w:lang w:val="sk-SK"/>
        </w:rPr>
        <w:t>h</w:t>
      </w:r>
      <w:r w:rsidRPr="00A539DC">
        <w:rPr>
          <w:rFonts w:asciiTheme="majorHAnsi" w:hAnsiTheme="majorHAnsi" w:cstheme="majorHAnsi"/>
          <w:lang w:val="sk-SK"/>
        </w:rPr>
        <w:t>)</w:t>
      </w:r>
      <w:r w:rsidRPr="00A539DC">
        <w:rPr>
          <w:rFonts w:asciiTheme="majorHAnsi" w:hAnsiTheme="majorHAnsi" w:cstheme="majorHAnsi"/>
          <w:lang w:val="sk-SK"/>
        </w:rPr>
        <w:tab/>
        <w:t xml:space="preserve">Účinky odstúpenia od Zmluvy nastávajú odo dňa doručenia písomného oznámenia o odstúpení </w:t>
      </w:r>
      <w:r w:rsidR="003C1884" w:rsidRPr="00A539DC">
        <w:rPr>
          <w:rFonts w:asciiTheme="majorHAnsi" w:hAnsiTheme="majorHAnsi" w:cstheme="majorHAnsi"/>
          <w:lang w:val="sk-SK"/>
        </w:rPr>
        <w:t>príslušnej</w:t>
      </w:r>
      <w:r w:rsidRPr="00A539DC">
        <w:rPr>
          <w:rFonts w:asciiTheme="majorHAnsi" w:hAnsiTheme="majorHAnsi" w:cstheme="majorHAnsi"/>
          <w:lang w:val="sk-SK"/>
        </w:rPr>
        <w:t xml:space="preserve"> Zmluvnej strane. </w:t>
      </w:r>
      <w:r w:rsidR="00F42E4A" w:rsidRPr="00A539DC">
        <w:rPr>
          <w:rFonts w:asciiTheme="majorHAnsi" w:hAnsiTheme="majorHAnsi" w:cstheme="majorHAnsi"/>
          <w:lang w:val="sk-SK"/>
        </w:rPr>
        <w:tab/>
      </w:r>
    </w:p>
    <w:p w14:paraId="618F2331" w14:textId="4DF5E74D" w:rsidR="003C1884" w:rsidRPr="00A539DC" w:rsidRDefault="006208C7" w:rsidP="00643B11">
      <w:pPr>
        <w:widowControl/>
        <w:tabs>
          <w:tab w:val="left" w:pos="709"/>
        </w:tabs>
        <w:ind w:left="567" w:hanging="567"/>
        <w:jc w:val="both"/>
        <w:rPr>
          <w:rFonts w:asciiTheme="majorHAnsi" w:hAnsiTheme="majorHAnsi" w:cstheme="majorHAnsi"/>
          <w:b/>
          <w:lang w:val="sk-SK"/>
        </w:rPr>
      </w:pPr>
      <w:r w:rsidRPr="00A539DC">
        <w:rPr>
          <w:rFonts w:asciiTheme="majorHAnsi" w:hAnsiTheme="majorHAnsi" w:cstheme="majorHAnsi"/>
          <w:b/>
          <w:caps/>
          <w:lang w:val="sk-SK"/>
        </w:rPr>
        <w:t>1</w:t>
      </w:r>
      <w:r w:rsidR="003F2AFF" w:rsidRPr="00A539DC">
        <w:rPr>
          <w:rFonts w:asciiTheme="majorHAnsi" w:hAnsiTheme="majorHAnsi" w:cstheme="majorHAnsi"/>
          <w:b/>
          <w:caps/>
          <w:lang w:val="sk-SK"/>
        </w:rPr>
        <w:t>7</w:t>
      </w:r>
      <w:r w:rsidRPr="00A539DC">
        <w:rPr>
          <w:rFonts w:asciiTheme="majorHAnsi" w:hAnsiTheme="majorHAnsi" w:cstheme="majorHAnsi"/>
          <w:b/>
          <w:caps/>
          <w:lang w:val="sk-SK"/>
        </w:rPr>
        <w:t>.4</w:t>
      </w:r>
      <w:r w:rsidRPr="00A539DC">
        <w:rPr>
          <w:rFonts w:asciiTheme="majorHAnsi" w:hAnsiTheme="majorHAnsi" w:cstheme="majorHAnsi"/>
          <w:b/>
          <w:caps/>
          <w:lang w:val="sk-SK"/>
        </w:rPr>
        <w:tab/>
      </w:r>
      <w:r w:rsidR="003C1884" w:rsidRPr="00A539DC">
        <w:rPr>
          <w:rFonts w:asciiTheme="majorHAnsi" w:hAnsiTheme="majorHAnsi" w:cstheme="majorHAnsi"/>
          <w:b/>
          <w:lang w:val="sk-SK"/>
        </w:rPr>
        <w:t>Výpoveď</w:t>
      </w:r>
    </w:p>
    <w:p w14:paraId="17F253C4" w14:textId="449212BE" w:rsidR="006208C7" w:rsidRPr="00A539DC" w:rsidRDefault="00777497" w:rsidP="00777497">
      <w:pPr>
        <w:widowControl/>
        <w:ind w:left="993" w:hanging="426"/>
        <w:jc w:val="both"/>
        <w:rPr>
          <w:rFonts w:asciiTheme="majorHAnsi" w:hAnsiTheme="majorHAnsi" w:cstheme="majorHAnsi"/>
          <w:bCs/>
          <w:lang w:val="sk-SK"/>
        </w:rPr>
      </w:pPr>
      <w:r w:rsidRPr="00A539DC">
        <w:rPr>
          <w:rFonts w:asciiTheme="majorHAnsi" w:hAnsiTheme="majorHAnsi" w:cstheme="majorHAnsi"/>
          <w:bCs/>
          <w:caps/>
          <w:lang w:val="sk-SK"/>
        </w:rPr>
        <w:t>(</w:t>
      </w:r>
      <w:r w:rsidRPr="00A539DC">
        <w:rPr>
          <w:rFonts w:asciiTheme="majorHAnsi" w:hAnsiTheme="majorHAnsi" w:cstheme="majorHAnsi"/>
          <w:bCs/>
          <w:lang w:val="sk-SK"/>
        </w:rPr>
        <w:t>a</w:t>
      </w:r>
      <w:r w:rsidRPr="00A539DC">
        <w:rPr>
          <w:rFonts w:asciiTheme="majorHAnsi" w:hAnsiTheme="majorHAnsi" w:cstheme="majorHAnsi"/>
          <w:bCs/>
          <w:caps/>
          <w:lang w:val="sk-SK"/>
        </w:rPr>
        <w:t>)</w:t>
      </w:r>
      <w:r w:rsidRPr="00A539DC">
        <w:rPr>
          <w:rFonts w:asciiTheme="majorHAnsi" w:hAnsiTheme="majorHAnsi" w:cstheme="majorHAnsi"/>
          <w:bCs/>
          <w:caps/>
          <w:lang w:val="sk-SK"/>
        </w:rPr>
        <w:tab/>
      </w:r>
      <w:r w:rsidR="00210664" w:rsidRPr="00A539DC">
        <w:rPr>
          <w:rFonts w:asciiTheme="majorHAnsi" w:hAnsiTheme="majorHAnsi" w:cstheme="majorHAnsi"/>
          <w:bCs/>
          <w:lang w:val="sk-SK"/>
        </w:rPr>
        <w:t xml:space="preserve">Objednávateľ </w:t>
      </w:r>
      <w:r w:rsidR="00CC36D0" w:rsidRPr="00A539DC">
        <w:rPr>
          <w:rFonts w:asciiTheme="majorHAnsi" w:hAnsiTheme="majorHAnsi" w:cstheme="majorHAnsi"/>
          <w:bCs/>
          <w:lang w:val="sk-SK"/>
        </w:rPr>
        <w:t>je oprávnený</w:t>
      </w:r>
      <w:r w:rsidR="003C1884" w:rsidRPr="00A539DC">
        <w:rPr>
          <w:rFonts w:asciiTheme="majorHAnsi" w:hAnsiTheme="majorHAnsi" w:cstheme="majorHAnsi"/>
          <w:bCs/>
          <w:lang w:val="sk-SK"/>
        </w:rPr>
        <w:t xml:space="preserve"> vypovedať Zmluvu</w:t>
      </w:r>
      <w:r w:rsidR="00E415A3" w:rsidRPr="00A539DC">
        <w:rPr>
          <w:rFonts w:asciiTheme="majorHAnsi" w:hAnsiTheme="majorHAnsi" w:cstheme="majorHAnsi"/>
          <w:bCs/>
          <w:lang w:val="sk-SK"/>
        </w:rPr>
        <w:t xml:space="preserve"> </w:t>
      </w:r>
      <w:r w:rsidR="0093385E" w:rsidRPr="00A539DC">
        <w:rPr>
          <w:rFonts w:asciiTheme="majorHAnsi" w:hAnsiTheme="majorHAnsi" w:cstheme="majorHAnsi"/>
          <w:bCs/>
          <w:lang w:val="sk-SK"/>
        </w:rPr>
        <w:t>s</w:t>
      </w:r>
      <w:r w:rsidR="00E415A3" w:rsidRPr="00A539DC">
        <w:rPr>
          <w:rFonts w:asciiTheme="majorHAnsi" w:hAnsiTheme="majorHAnsi" w:cstheme="majorHAnsi"/>
          <w:bCs/>
          <w:lang w:val="sk-SK"/>
        </w:rPr>
        <w:t> jednomesačn</w:t>
      </w:r>
      <w:r w:rsidR="0093385E" w:rsidRPr="00A539DC">
        <w:rPr>
          <w:rFonts w:asciiTheme="majorHAnsi" w:hAnsiTheme="majorHAnsi" w:cstheme="majorHAnsi"/>
          <w:bCs/>
          <w:lang w:val="sk-SK"/>
        </w:rPr>
        <w:t>ou</w:t>
      </w:r>
      <w:r w:rsidR="00E415A3" w:rsidRPr="00A539DC">
        <w:rPr>
          <w:rFonts w:asciiTheme="majorHAnsi" w:hAnsiTheme="majorHAnsi" w:cstheme="majorHAnsi"/>
          <w:bCs/>
          <w:lang w:val="sk-SK"/>
        </w:rPr>
        <w:t xml:space="preserve"> výpovedn</w:t>
      </w:r>
      <w:r w:rsidR="0093385E" w:rsidRPr="00A539DC">
        <w:rPr>
          <w:rFonts w:asciiTheme="majorHAnsi" w:hAnsiTheme="majorHAnsi" w:cstheme="majorHAnsi"/>
          <w:bCs/>
          <w:lang w:val="sk-SK"/>
        </w:rPr>
        <w:t>ou</w:t>
      </w:r>
      <w:r w:rsidR="00E415A3" w:rsidRPr="00A539DC">
        <w:rPr>
          <w:rFonts w:asciiTheme="majorHAnsi" w:hAnsiTheme="majorHAnsi" w:cstheme="majorHAnsi"/>
          <w:bCs/>
          <w:lang w:val="sk-SK"/>
        </w:rPr>
        <w:t xml:space="preserve"> lehot</w:t>
      </w:r>
      <w:r w:rsidR="0093385E" w:rsidRPr="00A539DC">
        <w:rPr>
          <w:rFonts w:asciiTheme="majorHAnsi" w:hAnsiTheme="majorHAnsi" w:cstheme="majorHAnsi"/>
          <w:bCs/>
          <w:lang w:val="sk-SK"/>
        </w:rPr>
        <w:t>ou</w:t>
      </w:r>
      <w:r w:rsidR="00EC6795" w:rsidRPr="00A539DC">
        <w:rPr>
          <w:rFonts w:asciiTheme="majorHAnsi" w:hAnsiTheme="majorHAnsi" w:cstheme="majorHAnsi"/>
          <w:bCs/>
          <w:lang w:val="sk-SK"/>
        </w:rPr>
        <w:t xml:space="preserve"> z nasledovných dôvodov:</w:t>
      </w:r>
    </w:p>
    <w:p w14:paraId="1B5458FB" w14:textId="32E5E269" w:rsidR="00A254CF" w:rsidRPr="00A539DC" w:rsidRDefault="00143634" w:rsidP="00A254CF">
      <w:pPr>
        <w:widowControl/>
        <w:ind w:left="1440" w:hanging="447"/>
        <w:jc w:val="both"/>
        <w:rPr>
          <w:rFonts w:asciiTheme="majorHAnsi" w:hAnsiTheme="majorHAnsi" w:cstheme="majorHAnsi"/>
          <w:bCs/>
          <w:lang w:val="sk-SK"/>
        </w:rPr>
      </w:pPr>
      <w:r w:rsidRPr="00A539DC">
        <w:rPr>
          <w:rFonts w:asciiTheme="majorHAnsi" w:hAnsiTheme="majorHAnsi" w:cstheme="majorHAnsi"/>
          <w:bCs/>
          <w:lang w:val="sk-SK"/>
        </w:rPr>
        <w:t>(i)</w:t>
      </w:r>
      <w:r w:rsidRPr="00A539DC">
        <w:rPr>
          <w:rFonts w:asciiTheme="majorHAnsi" w:hAnsiTheme="majorHAnsi" w:cstheme="majorHAnsi"/>
          <w:bCs/>
          <w:lang w:val="sk-SK"/>
        </w:rPr>
        <w:tab/>
      </w:r>
      <w:r w:rsidR="00AA201B" w:rsidRPr="00A539DC">
        <w:rPr>
          <w:rFonts w:asciiTheme="majorHAnsi" w:hAnsiTheme="majorHAnsi" w:cstheme="majorHAnsi"/>
          <w:lang w:val="sk-SK"/>
        </w:rPr>
        <w:t xml:space="preserve">ak Poskytovateľ poruší </w:t>
      </w:r>
      <w:r w:rsidR="00F82A3F" w:rsidRPr="00A539DC">
        <w:rPr>
          <w:rFonts w:asciiTheme="majorHAnsi" w:hAnsiTheme="majorHAnsi" w:cstheme="majorHAnsi"/>
          <w:lang w:val="sk-SK"/>
        </w:rPr>
        <w:t>ktorúkoľvek povinnosť vyplývajúcu z bod</w:t>
      </w:r>
      <w:r w:rsidR="00D73D4F" w:rsidRPr="00A539DC">
        <w:rPr>
          <w:rFonts w:asciiTheme="majorHAnsi" w:hAnsiTheme="majorHAnsi" w:cstheme="majorHAnsi"/>
          <w:lang w:val="sk-SK"/>
        </w:rPr>
        <w:t xml:space="preserve">u </w:t>
      </w:r>
      <w:r w:rsidR="00AA3A25" w:rsidRPr="00A539DC">
        <w:rPr>
          <w:rFonts w:asciiTheme="majorHAnsi" w:hAnsiTheme="majorHAnsi" w:cstheme="majorHAnsi"/>
          <w:lang w:val="sk-SK"/>
        </w:rPr>
        <w:t>4.1 až 4.8 a z bodu 11 Zmluvy</w:t>
      </w:r>
      <w:r w:rsidR="00AA201B" w:rsidRPr="00A539DC">
        <w:rPr>
          <w:rFonts w:asciiTheme="majorHAnsi" w:hAnsiTheme="majorHAnsi" w:cstheme="majorHAnsi"/>
          <w:lang w:val="sk-SK"/>
        </w:rPr>
        <w:t>,</w:t>
      </w:r>
    </w:p>
    <w:p w14:paraId="281BA3AB" w14:textId="50FB1EB6" w:rsidR="00164D57" w:rsidRPr="00A539DC" w:rsidRDefault="00A254CF" w:rsidP="00164D57">
      <w:pPr>
        <w:widowControl/>
        <w:ind w:left="1440" w:hanging="447"/>
        <w:jc w:val="both"/>
        <w:rPr>
          <w:rFonts w:asciiTheme="majorHAnsi" w:hAnsiTheme="majorHAnsi" w:cstheme="majorHAnsi"/>
          <w:lang w:val="sk-SK"/>
        </w:rPr>
      </w:pPr>
      <w:r w:rsidRPr="00A539DC">
        <w:rPr>
          <w:rFonts w:asciiTheme="majorHAnsi" w:hAnsiTheme="majorHAnsi" w:cstheme="majorHAnsi"/>
          <w:bCs/>
          <w:lang w:val="sk-SK"/>
        </w:rPr>
        <w:t>(ii)</w:t>
      </w:r>
      <w:r w:rsidRPr="00A539DC">
        <w:rPr>
          <w:rFonts w:asciiTheme="majorHAnsi" w:hAnsiTheme="majorHAnsi" w:cstheme="majorHAnsi"/>
          <w:bCs/>
          <w:lang w:val="sk-SK"/>
        </w:rPr>
        <w:tab/>
      </w:r>
      <w:r w:rsidR="00AA201B" w:rsidRPr="00A539DC">
        <w:rPr>
          <w:rFonts w:asciiTheme="majorHAnsi" w:hAnsiTheme="majorHAnsi" w:cstheme="majorHAnsi"/>
          <w:lang w:val="sk-SK"/>
        </w:rPr>
        <w:t xml:space="preserve">ak je Poskytovateľ o viac ako </w:t>
      </w:r>
      <w:r w:rsidR="00E047ED" w:rsidRPr="00A539DC">
        <w:rPr>
          <w:rFonts w:asciiTheme="majorHAnsi" w:hAnsiTheme="majorHAnsi" w:cstheme="majorHAnsi"/>
          <w:lang w:val="sk-SK"/>
        </w:rPr>
        <w:t>30 dní</w:t>
      </w:r>
      <w:r w:rsidR="00AA201B" w:rsidRPr="00A539DC">
        <w:rPr>
          <w:rFonts w:asciiTheme="majorHAnsi" w:hAnsiTheme="majorHAnsi" w:cstheme="majorHAnsi"/>
          <w:lang w:val="sk-SK"/>
        </w:rPr>
        <w:t xml:space="preserve"> v omeškaní s úhradou </w:t>
      </w:r>
      <w:r w:rsidRPr="00A539DC">
        <w:rPr>
          <w:rFonts w:asciiTheme="majorHAnsi" w:hAnsiTheme="majorHAnsi" w:cstheme="majorHAnsi"/>
          <w:lang w:val="sk-SK"/>
        </w:rPr>
        <w:t>akéhokoľvek peňažného záväzku podľa Zmluvy</w:t>
      </w:r>
      <w:r w:rsidR="00AA201B" w:rsidRPr="00A539DC">
        <w:rPr>
          <w:rFonts w:asciiTheme="majorHAnsi" w:hAnsiTheme="majorHAnsi" w:cstheme="majorHAnsi"/>
          <w:lang w:val="sk-SK"/>
        </w:rPr>
        <w:t>,</w:t>
      </w:r>
    </w:p>
    <w:p w14:paraId="2E4D2322" w14:textId="460F0DF3" w:rsidR="00AA201B" w:rsidRPr="00A539DC" w:rsidRDefault="00973DAD" w:rsidP="00BF0873">
      <w:pPr>
        <w:widowControl/>
        <w:ind w:left="1440" w:hanging="447"/>
        <w:jc w:val="both"/>
        <w:rPr>
          <w:rFonts w:asciiTheme="majorHAnsi" w:hAnsiTheme="majorHAnsi" w:cstheme="majorHAnsi"/>
          <w:bCs/>
          <w:lang w:val="sk-SK"/>
        </w:rPr>
      </w:pPr>
      <w:r w:rsidRPr="00A539DC">
        <w:rPr>
          <w:rFonts w:asciiTheme="majorHAnsi" w:hAnsiTheme="majorHAnsi" w:cstheme="majorHAnsi"/>
          <w:lang w:val="sk-SK"/>
        </w:rPr>
        <w:t>(iii)</w:t>
      </w:r>
      <w:r w:rsidRPr="00A539DC">
        <w:rPr>
          <w:rFonts w:asciiTheme="majorHAnsi" w:hAnsiTheme="majorHAnsi" w:cstheme="majorHAnsi"/>
          <w:lang w:val="sk-SK"/>
        </w:rPr>
        <w:tab/>
        <w:t xml:space="preserve">z dôvodov uvedených v </w:t>
      </w:r>
      <w:r w:rsidR="00290A37" w:rsidRPr="00A539DC">
        <w:rPr>
          <w:rFonts w:asciiTheme="majorHAnsi" w:hAnsiTheme="majorHAnsi" w:cstheme="majorHAnsi"/>
          <w:lang w:val="sk-SK"/>
        </w:rPr>
        <w:t>Zákone o nájme nebytových priestorov</w:t>
      </w:r>
      <w:r w:rsidR="00394864" w:rsidRPr="00A539DC">
        <w:rPr>
          <w:rFonts w:asciiTheme="majorHAnsi" w:hAnsiTheme="majorHAnsi" w:cstheme="majorHAnsi"/>
          <w:bCs/>
          <w:lang w:val="sk-SK"/>
        </w:rPr>
        <w:t>.</w:t>
      </w:r>
    </w:p>
    <w:p w14:paraId="6BB86D84" w14:textId="382B9263" w:rsidR="00394864" w:rsidRPr="00A539DC" w:rsidRDefault="0093385E" w:rsidP="0093385E">
      <w:pPr>
        <w:widowControl/>
        <w:ind w:left="993" w:hanging="426"/>
        <w:jc w:val="both"/>
        <w:rPr>
          <w:rFonts w:asciiTheme="majorHAnsi" w:hAnsiTheme="majorHAnsi" w:cstheme="majorHAnsi"/>
          <w:bCs/>
          <w:lang w:val="sk-SK"/>
        </w:rPr>
      </w:pPr>
      <w:r w:rsidRPr="00A539DC">
        <w:rPr>
          <w:rFonts w:asciiTheme="majorHAnsi" w:hAnsiTheme="majorHAnsi" w:cstheme="majorHAnsi"/>
          <w:bCs/>
          <w:lang w:val="sk-SK"/>
        </w:rPr>
        <w:t>(b)</w:t>
      </w:r>
      <w:r w:rsidRPr="00A539DC">
        <w:rPr>
          <w:rFonts w:asciiTheme="majorHAnsi" w:hAnsiTheme="majorHAnsi" w:cstheme="majorHAnsi"/>
          <w:bCs/>
          <w:lang w:val="sk-SK"/>
        </w:rPr>
        <w:tab/>
      </w:r>
      <w:r w:rsidR="00BF5720" w:rsidRPr="00A539DC">
        <w:rPr>
          <w:rFonts w:asciiTheme="majorHAnsi" w:hAnsiTheme="majorHAnsi" w:cstheme="majorHAnsi"/>
          <w:bCs/>
          <w:lang w:val="sk-SK"/>
        </w:rPr>
        <w:t xml:space="preserve">Objednávateľ </w:t>
      </w:r>
      <w:r w:rsidR="00394864" w:rsidRPr="00A539DC">
        <w:rPr>
          <w:rFonts w:asciiTheme="majorHAnsi" w:hAnsiTheme="majorHAnsi" w:cstheme="majorHAnsi"/>
          <w:bCs/>
          <w:lang w:val="sk-SK"/>
        </w:rPr>
        <w:t xml:space="preserve">je oprávnený vypovedať Zmluvu </w:t>
      </w:r>
      <w:r w:rsidR="00976429" w:rsidRPr="00A539DC">
        <w:rPr>
          <w:rFonts w:asciiTheme="majorHAnsi" w:hAnsiTheme="majorHAnsi" w:cstheme="majorHAnsi"/>
          <w:bCs/>
          <w:lang w:val="sk-SK"/>
        </w:rPr>
        <w:t xml:space="preserve">bez uvedenia dôvodu </w:t>
      </w:r>
      <w:r w:rsidRPr="00A539DC">
        <w:rPr>
          <w:rFonts w:asciiTheme="majorHAnsi" w:hAnsiTheme="majorHAnsi" w:cstheme="majorHAnsi"/>
          <w:bCs/>
          <w:lang w:val="sk-SK"/>
        </w:rPr>
        <w:t>s</w:t>
      </w:r>
      <w:r w:rsidR="00394864" w:rsidRPr="00A539DC">
        <w:rPr>
          <w:rFonts w:asciiTheme="majorHAnsi" w:hAnsiTheme="majorHAnsi" w:cstheme="majorHAnsi"/>
          <w:bCs/>
          <w:lang w:val="sk-SK"/>
        </w:rPr>
        <w:t> trojmesačn</w:t>
      </w:r>
      <w:r w:rsidRPr="00A539DC">
        <w:rPr>
          <w:rFonts w:asciiTheme="majorHAnsi" w:hAnsiTheme="majorHAnsi" w:cstheme="majorHAnsi"/>
          <w:bCs/>
          <w:lang w:val="sk-SK"/>
        </w:rPr>
        <w:t>ou</w:t>
      </w:r>
      <w:r w:rsidR="00394864" w:rsidRPr="00A539DC">
        <w:rPr>
          <w:rFonts w:asciiTheme="majorHAnsi" w:hAnsiTheme="majorHAnsi" w:cstheme="majorHAnsi"/>
          <w:bCs/>
          <w:lang w:val="sk-SK"/>
        </w:rPr>
        <w:t xml:space="preserve"> výpovedn</w:t>
      </w:r>
      <w:r w:rsidRPr="00A539DC">
        <w:rPr>
          <w:rFonts w:asciiTheme="majorHAnsi" w:hAnsiTheme="majorHAnsi" w:cstheme="majorHAnsi"/>
          <w:bCs/>
          <w:lang w:val="sk-SK"/>
        </w:rPr>
        <w:t>ou</w:t>
      </w:r>
      <w:r w:rsidR="00394864" w:rsidRPr="00A539DC">
        <w:rPr>
          <w:rFonts w:asciiTheme="majorHAnsi" w:hAnsiTheme="majorHAnsi" w:cstheme="majorHAnsi"/>
          <w:bCs/>
          <w:lang w:val="sk-SK"/>
        </w:rPr>
        <w:t xml:space="preserve"> lehot</w:t>
      </w:r>
      <w:r w:rsidRPr="00A539DC">
        <w:rPr>
          <w:rFonts w:asciiTheme="majorHAnsi" w:hAnsiTheme="majorHAnsi" w:cstheme="majorHAnsi"/>
          <w:bCs/>
          <w:lang w:val="sk-SK"/>
        </w:rPr>
        <w:t>ou</w:t>
      </w:r>
      <w:r w:rsidR="002B1E62" w:rsidRPr="00A539DC">
        <w:rPr>
          <w:rFonts w:asciiTheme="majorHAnsi" w:hAnsiTheme="majorHAnsi" w:cstheme="majorHAnsi"/>
          <w:bCs/>
          <w:lang w:val="sk-SK"/>
        </w:rPr>
        <w:t>.</w:t>
      </w:r>
    </w:p>
    <w:p w14:paraId="24180C5F" w14:textId="436D62EC" w:rsidR="0093385E" w:rsidRPr="00A539DC" w:rsidRDefault="0093385E" w:rsidP="0093385E">
      <w:pPr>
        <w:widowControl/>
        <w:ind w:left="993" w:hanging="426"/>
        <w:jc w:val="both"/>
        <w:rPr>
          <w:rFonts w:asciiTheme="majorHAnsi" w:hAnsiTheme="majorHAnsi" w:cstheme="majorHAnsi"/>
          <w:bCs/>
          <w:lang w:val="sk-SK"/>
        </w:rPr>
      </w:pPr>
      <w:r w:rsidRPr="00A539DC">
        <w:rPr>
          <w:rFonts w:asciiTheme="majorHAnsi" w:hAnsiTheme="majorHAnsi" w:cstheme="majorHAnsi"/>
          <w:bCs/>
          <w:lang w:val="sk-SK"/>
        </w:rPr>
        <w:t>(c)</w:t>
      </w:r>
      <w:r w:rsidRPr="00A539DC">
        <w:rPr>
          <w:rFonts w:asciiTheme="majorHAnsi" w:hAnsiTheme="majorHAnsi" w:cstheme="majorHAnsi"/>
          <w:bCs/>
          <w:lang w:val="sk-SK"/>
        </w:rPr>
        <w:tab/>
      </w:r>
      <w:r w:rsidR="00BF5720" w:rsidRPr="00A539DC">
        <w:rPr>
          <w:rFonts w:asciiTheme="majorHAnsi" w:hAnsiTheme="majorHAnsi" w:cstheme="majorHAnsi"/>
          <w:bCs/>
          <w:lang w:val="sk-SK"/>
        </w:rPr>
        <w:t xml:space="preserve">Poskytovateľ </w:t>
      </w:r>
      <w:r w:rsidRPr="00A539DC">
        <w:rPr>
          <w:rFonts w:asciiTheme="majorHAnsi" w:hAnsiTheme="majorHAnsi" w:cstheme="majorHAnsi"/>
          <w:bCs/>
          <w:lang w:val="sk-SK"/>
        </w:rPr>
        <w:t>je oprávnený vypovedať Zmluvu s trojmesačnou výpovednou lehotou z nasledovných dôvodov:</w:t>
      </w:r>
    </w:p>
    <w:p w14:paraId="064C521A" w14:textId="1459ADC8" w:rsidR="00A878DE" w:rsidRPr="00A539DC" w:rsidRDefault="00A878DE" w:rsidP="00A878DE">
      <w:pPr>
        <w:widowControl/>
        <w:ind w:left="1440" w:hanging="447"/>
        <w:jc w:val="both"/>
        <w:rPr>
          <w:rFonts w:asciiTheme="majorHAnsi" w:hAnsiTheme="majorHAnsi" w:cstheme="majorHAnsi"/>
          <w:bCs/>
          <w:lang w:val="sk-SK"/>
        </w:rPr>
      </w:pPr>
      <w:r w:rsidRPr="00A539DC">
        <w:rPr>
          <w:rFonts w:asciiTheme="majorHAnsi" w:hAnsiTheme="majorHAnsi" w:cstheme="majorHAnsi"/>
          <w:lang w:val="sk-SK"/>
        </w:rPr>
        <w:t>(i)</w:t>
      </w:r>
      <w:r w:rsidRPr="00A539DC">
        <w:rPr>
          <w:rFonts w:asciiTheme="majorHAnsi" w:hAnsiTheme="majorHAnsi" w:cstheme="majorHAnsi"/>
          <w:lang w:val="sk-SK"/>
        </w:rPr>
        <w:tab/>
        <w:t xml:space="preserve">ak </w:t>
      </w:r>
      <w:r w:rsidR="005057B1" w:rsidRPr="00A539DC">
        <w:rPr>
          <w:rFonts w:asciiTheme="majorHAnsi" w:hAnsiTheme="majorHAnsi" w:cstheme="majorHAnsi"/>
          <w:lang w:val="sk-SK"/>
        </w:rPr>
        <w:t>sa</w:t>
      </w:r>
      <w:r w:rsidR="00D25ABC" w:rsidRPr="00A539DC">
        <w:rPr>
          <w:rFonts w:asciiTheme="majorHAnsi" w:hAnsiTheme="majorHAnsi" w:cstheme="majorHAnsi"/>
          <w:lang w:val="sk-SK"/>
        </w:rPr>
        <w:t xml:space="preserve"> Nebytový priestor stal bez jeho zavinenia nespôsobilý na dohodnuté užívanie</w:t>
      </w:r>
      <w:r w:rsidRPr="00A539DC">
        <w:rPr>
          <w:rFonts w:asciiTheme="majorHAnsi" w:hAnsiTheme="majorHAnsi" w:cstheme="majorHAnsi"/>
          <w:lang w:val="sk-SK"/>
        </w:rPr>
        <w:t>,</w:t>
      </w:r>
    </w:p>
    <w:p w14:paraId="38F66180" w14:textId="2149CD58" w:rsidR="00A878DE" w:rsidRPr="00A539DC" w:rsidRDefault="00A878DE" w:rsidP="00A878DE">
      <w:pPr>
        <w:widowControl/>
        <w:ind w:left="1440" w:hanging="447"/>
        <w:jc w:val="both"/>
        <w:rPr>
          <w:rFonts w:asciiTheme="majorHAnsi" w:hAnsiTheme="majorHAnsi" w:cstheme="majorHAnsi"/>
          <w:lang w:val="sk-SK"/>
        </w:rPr>
      </w:pPr>
      <w:r w:rsidRPr="00A539DC">
        <w:rPr>
          <w:rFonts w:asciiTheme="majorHAnsi" w:hAnsiTheme="majorHAnsi" w:cstheme="majorHAnsi"/>
          <w:bCs/>
          <w:lang w:val="sk-SK"/>
        </w:rPr>
        <w:t>(ii)</w:t>
      </w:r>
      <w:r w:rsidRPr="00A539DC">
        <w:rPr>
          <w:rFonts w:asciiTheme="majorHAnsi" w:hAnsiTheme="majorHAnsi" w:cstheme="majorHAnsi"/>
          <w:bCs/>
          <w:lang w:val="sk-SK"/>
        </w:rPr>
        <w:tab/>
      </w:r>
      <w:r w:rsidR="00A737AC" w:rsidRPr="00A539DC">
        <w:rPr>
          <w:rFonts w:asciiTheme="majorHAnsi" w:hAnsiTheme="majorHAnsi" w:cstheme="majorHAnsi"/>
          <w:lang w:val="sk-SK"/>
        </w:rPr>
        <w:t xml:space="preserve">ak je Objednávateľ v omeškaní s úhradou </w:t>
      </w:r>
      <w:r w:rsidR="00DB3A21" w:rsidRPr="00A539DC">
        <w:rPr>
          <w:rFonts w:asciiTheme="majorHAnsi" w:hAnsiTheme="majorHAnsi" w:cstheme="majorHAnsi"/>
          <w:lang w:val="sk-SK"/>
        </w:rPr>
        <w:t>c</w:t>
      </w:r>
      <w:r w:rsidR="00A737AC" w:rsidRPr="00A539DC">
        <w:rPr>
          <w:rFonts w:asciiTheme="majorHAnsi" w:hAnsiTheme="majorHAnsi" w:cstheme="majorHAnsi"/>
          <w:lang w:val="sk-SK"/>
        </w:rPr>
        <w:t>eny</w:t>
      </w:r>
      <w:r w:rsidR="00DB3A21" w:rsidRPr="00A539DC">
        <w:rPr>
          <w:rFonts w:asciiTheme="majorHAnsi" w:hAnsiTheme="majorHAnsi" w:cstheme="majorHAnsi"/>
          <w:lang w:val="sk-SK"/>
        </w:rPr>
        <w:t xml:space="preserve"> za Služby</w:t>
      </w:r>
      <w:r w:rsidR="00A737AC" w:rsidRPr="00A539DC">
        <w:rPr>
          <w:rFonts w:asciiTheme="majorHAnsi" w:hAnsiTheme="majorHAnsi" w:cstheme="majorHAnsi"/>
          <w:lang w:val="sk-SK"/>
        </w:rPr>
        <w:t xml:space="preserve"> o viac ako </w:t>
      </w:r>
      <w:r w:rsidR="00B349E4" w:rsidRPr="00A539DC">
        <w:rPr>
          <w:rFonts w:asciiTheme="majorHAnsi" w:hAnsiTheme="majorHAnsi" w:cstheme="majorHAnsi"/>
          <w:lang w:val="sk-SK"/>
        </w:rPr>
        <w:t>30 dní</w:t>
      </w:r>
      <w:r w:rsidR="007F7897" w:rsidRPr="00A539DC">
        <w:rPr>
          <w:rFonts w:asciiTheme="majorHAnsi" w:hAnsiTheme="majorHAnsi" w:cstheme="majorHAnsi"/>
          <w:lang w:val="sk-SK"/>
        </w:rPr>
        <w:t xml:space="preserve"> a </w:t>
      </w:r>
      <w:r w:rsidR="002C32C4" w:rsidRPr="00A539DC">
        <w:rPr>
          <w:rFonts w:asciiTheme="majorHAnsi" w:hAnsiTheme="majorHAnsi" w:cstheme="majorHAnsi"/>
          <w:color w:val="000000"/>
          <w:lang w:val="sk-SK"/>
        </w:rPr>
        <w:t>to napriek predchádzajúcemu upozorneniu Poskytovateľa s poskytnutím primeranej lehoty na nápravu, ktorá nesmie byť kratšia ako 3 pracovné dni</w:t>
      </w:r>
      <w:r w:rsidRPr="00A539DC">
        <w:rPr>
          <w:rFonts w:asciiTheme="majorHAnsi" w:hAnsiTheme="majorHAnsi" w:cstheme="majorHAnsi"/>
          <w:lang w:val="sk-SK"/>
        </w:rPr>
        <w:t>,</w:t>
      </w:r>
    </w:p>
    <w:p w14:paraId="5F072BDD" w14:textId="141E8375" w:rsidR="00A878DE" w:rsidRPr="00A539DC" w:rsidRDefault="00A878DE" w:rsidP="00A878DE">
      <w:pPr>
        <w:widowControl/>
        <w:ind w:left="1440" w:hanging="447"/>
        <w:jc w:val="both"/>
        <w:rPr>
          <w:rFonts w:asciiTheme="majorHAnsi" w:hAnsiTheme="majorHAnsi" w:cstheme="majorHAnsi"/>
          <w:lang w:val="sk-SK"/>
        </w:rPr>
      </w:pPr>
      <w:r w:rsidRPr="00A539DC">
        <w:rPr>
          <w:rFonts w:asciiTheme="majorHAnsi" w:hAnsiTheme="majorHAnsi" w:cstheme="majorHAnsi"/>
          <w:lang w:val="sk-SK"/>
        </w:rPr>
        <w:t>(iii)</w:t>
      </w:r>
      <w:r w:rsidRPr="00A539DC">
        <w:rPr>
          <w:rFonts w:asciiTheme="majorHAnsi" w:hAnsiTheme="majorHAnsi" w:cstheme="majorHAnsi"/>
          <w:lang w:val="sk-SK"/>
        </w:rPr>
        <w:tab/>
        <w:t>z dôvodov uvedených v Zákone o nájme nebytových priestorov</w:t>
      </w:r>
      <w:r w:rsidR="00FC3E7C" w:rsidRPr="00A539DC">
        <w:rPr>
          <w:rFonts w:asciiTheme="majorHAnsi" w:hAnsiTheme="majorHAnsi" w:cstheme="majorHAnsi"/>
          <w:lang w:val="sk-SK"/>
        </w:rPr>
        <w:t>.</w:t>
      </w:r>
    </w:p>
    <w:p w14:paraId="46C3A1DD" w14:textId="3605DB60" w:rsidR="003531D6" w:rsidRPr="00A539DC" w:rsidRDefault="003531D6" w:rsidP="003531D6">
      <w:pPr>
        <w:widowControl/>
        <w:ind w:left="993" w:hanging="426"/>
        <w:jc w:val="both"/>
        <w:rPr>
          <w:rFonts w:asciiTheme="majorHAnsi" w:hAnsiTheme="majorHAnsi" w:cstheme="majorHAnsi"/>
          <w:bCs/>
          <w:lang w:val="sk-SK"/>
        </w:rPr>
      </w:pPr>
      <w:r w:rsidRPr="00A539DC">
        <w:rPr>
          <w:rFonts w:asciiTheme="majorHAnsi" w:hAnsiTheme="majorHAnsi" w:cstheme="majorHAnsi"/>
          <w:bCs/>
          <w:lang w:val="sk-SK"/>
        </w:rPr>
        <w:t>(d)</w:t>
      </w:r>
      <w:r w:rsidR="00D206F4" w:rsidRPr="00A539DC">
        <w:rPr>
          <w:rFonts w:asciiTheme="majorHAnsi" w:hAnsiTheme="majorHAnsi" w:cstheme="majorHAnsi"/>
          <w:bCs/>
          <w:lang w:val="sk-SK"/>
        </w:rPr>
        <w:tab/>
        <w:t>Výpoveď musí byť písomná</w:t>
      </w:r>
      <w:r w:rsidR="00392793" w:rsidRPr="00A539DC">
        <w:rPr>
          <w:rFonts w:asciiTheme="majorHAnsi" w:hAnsiTheme="majorHAnsi" w:cstheme="majorHAnsi"/>
          <w:bCs/>
          <w:lang w:val="sk-SK"/>
        </w:rPr>
        <w:t xml:space="preserve">. </w:t>
      </w:r>
      <w:r w:rsidR="00392793" w:rsidRPr="00A539DC">
        <w:rPr>
          <w:rFonts w:asciiTheme="majorHAnsi" w:hAnsiTheme="majorHAnsi" w:cstheme="majorHAnsi"/>
          <w:lang w:val="sk-SK"/>
        </w:rPr>
        <w:t xml:space="preserve">Výpovedná lehota začína plynúť prvým dňom mesiaca nasledujúceho po jej doručení </w:t>
      </w:r>
      <w:r w:rsidR="00C724A7" w:rsidRPr="00A539DC">
        <w:rPr>
          <w:rFonts w:asciiTheme="majorHAnsi" w:hAnsiTheme="majorHAnsi" w:cstheme="majorHAnsi"/>
          <w:lang w:val="sk-SK"/>
        </w:rPr>
        <w:t>druhej Zmluvnej strane.</w:t>
      </w:r>
      <w:r w:rsidRPr="00A539DC">
        <w:rPr>
          <w:rFonts w:asciiTheme="majorHAnsi" w:hAnsiTheme="majorHAnsi" w:cstheme="majorHAnsi"/>
          <w:bCs/>
          <w:lang w:val="sk-SK"/>
        </w:rPr>
        <w:tab/>
      </w:r>
    </w:p>
    <w:p w14:paraId="312A9840" w14:textId="1E2E516D" w:rsidR="00A878DE" w:rsidRPr="00A539DC" w:rsidRDefault="00AB5325" w:rsidP="00F6376D">
      <w:pPr>
        <w:widowControl/>
        <w:ind w:left="567" w:hanging="567"/>
        <w:jc w:val="both"/>
        <w:rPr>
          <w:rFonts w:asciiTheme="majorHAnsi" w:hAnsiTheme="majorHAnsi" w:cstheme="majorHAnsi"/>
          <w:bCs/>
          <w:lang w:val="sk-SK"/>
        </w:rPr>
      </w:pPr>
      <w:r w:rsidRPr="00A539DC">
        <w:rPr>
          <w:rFonts w:asciiTheme="majorHAnsi" w:hAnsiTheme="majorHAnsi" w:cstheme="majorHAnsi"/>
          <w:bCs/>
          <w:lang w:val="sk-SK"/>
        </w:rPr>
        <w:t>1</w:t>
      </w:r>
      <w:r w:rsidR="003F2AFF" w:rsidRPr="00A539DC">
        <w:rPr>
          <w:rFonts w:asciiTheme="majorHAnsi" w:hAnsiTheme="majorHAnsi" w:cstheme="majorHAnsi"/>
          <w:bCs/>
          <w:lang w:val="sk-SK"/>
        </w:rPr>
        <w:t>7</w:t>
      </w:r>
      <w:r w:rsidRPr="00A539DC">
        <w:rPr>
          <w:rFonts w:asciiTheme="majorHAnsi" w:hAnsiTheme="majorHAnsi" w:cstheme="majorHAnsi"/>
          <w:bCs/>
          <w:lang w:val="sk-SK"/>
        </w:rPr>
        <w:t>.5</w:t>
      </w:r>
      <w:r w:rsidR="00135C62" w:rsidRPr="00A539DC">
        <w:rPr>
          <w:rFonts w:asciiTheme="majorHAnsi" w:hAnsiTheme="majorHAnsi" w:cstheme="majorHAnsi"/>
          <w:bCs/>
          <w:lang w:val="sk-SK"/>
        </w:rPr>
        <w:tab/>
      </w:r>
      <w:r w:rsidR="003A63F4" w:rsidRPr="00A539DC">
        <w:rPr>
          <w:rFonts w:asciiTheme="majorHAnsi" w:hAnsiTheme="majorHAnsi" w:cstheme="majorHAnsi"/>
          <w:bCs/>
          <w:lang w:val="sk-SK"/>
        </w:rPr>
        <w:t xml:space="preserve">Ku dňu </w:t>
      </w:r>
      <w:r w:rsidR="008D4F85" w:rsidRPr="00A539DC">
        <w:rPr>
          <w:rFonts w:asciiTheme="majorHAnsi" w:hAnsiTheme="majorHAnsi" w:cstheme="majorHAnsi"/>
          <w:bCs/>
          <w:lang w:val="sk-SK"/>
        </w:rPr>
        <w:t xml:space="preserve">zániku Zmluvy je </w:t>
      </w:r>
      <w:r w:rsidR="003C21E1" w:rsidRPr="00A539DC">
        <w:rPr>
          <w:rFonts w:asciiTheme="majorHAnsi" w:hAnsiTheme="majorHAnsi" w:cstheme="majorHAnsi"/>
          <w:bCs/>
          <w:lang w:val="sk-SK"/>
        </w:rPr>
        <w:t xml:space="preserve">Poskytovateľ povinný </w:t>
      </w:r>
      <w:r w:rsidR="00F6376D" w:rsidRPr="00A539DC">
        <w:rPr>
          <w:rFonts w:asciiTheme="majorHAnsi" w:hAnsiTheme="majorHAnsi" w:cstheme="majorHAnsi"/>
          <w:bCs/>
          <w:lang w:val="sk-SK"/>
        </w:rPr>
        <w:t>odovzdať Objednávateľovi Predmet nájmu v</w:t>
      </w:r>
      <w:r w:rsidR="009C231B" w:rsidRPr="00A539DC">
        <w:rPr>
          <w:rFonts w:asciiTheme="majorHAnsi" w:hAnsiTheme="majorHAnsi" w:cstheme="majorHAnsi"/>
          <w:bCs/>
          <w:lang w:val="sk-SK"/>
        </w:rPr>
        <w:t> </w:t>
      </w:r>
      <w:r w:rsidR="00F6376D" w:rsidRPr="00A539DC">
        <w:rPr>
          <w:rFonts w:asciiTheme="majorHAnsi" w:hAnsiTheme="majorHAnsi" w:cstheme="majorHAnsi"/>
          <w:bCs/>
          <w:lang w:val="sk-SK"/>
        </w:rPr>
        <w:t>stave</w:t>
      </w:r>
      <w:r w:rsidR="009C231B" w:rsidRPr="00A539DC">
        <w:rPr>
          <w:rFonts w:asciiTheme="majorHAnsi" w:hAnsiTheme="majorHAnsi" w:cstheme="majorHAnsi"/>
          <w:bCs/>
          <w:lang w:val="sk-SK"/>
        </w:rPr>
        <w:t xml:space="preserve">, v akom ho prevzal, s prihliadnutím na </w:t>
      </w:r>
      <w:r w:rsidR="00195B93" w:rsidRPr="00A539DC">
        <w:rPr>
          <w:rFonts w:asciiTheme="majorHAnsi" w:hAnsiTheme="majorHAnsi" w:cstheme="majorHAnsi"/>
          <w:bCs/>
          <w:lang w:val="sk-SK"/>
        </w:rPr>
        <w:t>obvyklé</w:t>
      </w:r>
      <w:r w:rsidR="009C231B" w:rsidRPr="00A539DC">
        <w:rPr>
          <w:rFonts w:asciiTheme="majorHAnsi" w:hAnsiTheme="majorHAnsi" w:cstheme="majorHAnsi"/>
          <w:bCs/>
          <w:lang w:val="sk-SK"/>
        </w:rPr>
        <w:t xml:space="preserve"> opotrebenie.</w:t>
      </w:r>
      <w:r w:rsidR="00574852" w:rsidRPr="00A539DC">
        <w:rPr>
          <w:rFonts w:asciiTheme="majorHAnsi" w:hAnsiTheme="majorHAnsi" w:cstheme="majorHAnsi"/>
          <w:bCs/>
          <w:lang w:val="sk-SK"/>
        </w:rPr>
        <w:t xml:space="preserve"> O odovzdaní Predmetu nájmu bude spísaný písomný protokol, ktorý bude zahŕňať inventarizáciu odovzdaného Hnuteľného majetku.</w:t>
      </w:r>
    </w:p>
    <w:p w14:paraId="508BF6CF" w14:textId="77777777" w:rsidR="003C1884" w:rsidRPr="00A539DC" w:rsidRDefault="003C1884" w:rsidP="00E72898">
      <w:pPr>
        <w:widowControl/>
        <w:tabs>
          <w:tab w:val="left" w:pos="709"/>
        </w:tabs>
        <w:jc w:val="both"/>
        <w:rPr>
          <w:rFonts w:asciiTheme="majorHAnsi" w:hAnsiTheme="majorHAnsi" w:cstheme="majorHAnsi"/>
          <w:bCs/>
          <w:lang w:val="sk-SK"/>
        </w:rPr>
      </w:pPr>
    </w:p>
    <w:p w14:paraId="5CD5F527" w14:textId="71F67E8A" w:rsidR="006208C7" w:rsidRPr="00A539DC" w:rsidRDefault="006208C7" w:rsidP="00732DDB">
      <w:pPr>
        <w:tabs>
          <w:tab w:val="left" w:pos="567"/>
        </w:tabs>
        <w:ind w:left="567" w:hanging="567"/>
        <w:jc w:val="both"/>
        <w:rPr>
          <w:rFonts w:asciiTheme="majorHAnsi" w:hAnsiTheme="majorHAnsi" w:cstheme="majorHAnsi"/>
          <w:b/>
          <w:caps/>
          <w:lang w:val="sk-SK"/>
        </w:rPr>
      </w:pPr>
      <w:r w:rsidRPr="00A539DC">
        <w:rPr>
          <w:rFonts w:asciiTheme="majorHAnsi" w:hAnsiTheme="majorHAnsi" w:cstheme="majorHAnsi"/>
          <w:b/>
          <w:caps/>
          <w:lang w:val="sk-SK"/>
        </w:rPr>
        <w:t>1</w:t>
      </w:r>
      <w:r w:rsidR="003F2AFF" w:rsidRPr="00A539DC">
        <w:rPr>
          <w:rFonts w:asciiTheme="majorHAnsi" w:hAnsiTheme="majorHAnsi" w:cstheme="majorHAnsi"/>
          <w:b/>
          <w:caps/>
          <w:lang w:val="sk-SK"/>
        </w:rPr>
        <w:t>8</w:t>
      </w:r>
      <w:r w:rsidRPr="00A539DC">
        <w:rPr>
          <w:rFonts w:asciiTheme="majorHAnsi" w:hAnsiTheme="majorHAnsi" w:cstheme="majorHAnsi"/>
          <w:b/>
          <w:caps/>
          <w:lang w:val="sk-SK"/>
        </w:rPr>
        <w:tab/>
        <w:t>Riešenie sporov</w:t>
      </w:r>
    </w:p>
    <w:p w14:paraId="172AC571" w14:textId="186159F7" w:rsidR="006208C7" w:rsidRPr="00A539DC" w:rsidRDefault="006208C7" w:rsidP="00732DDB">
      <w:pPr>
        <w:tabs>
          <w:tab w:val="left" w:pos="567"/>
        </w:tabs>
        <w:ind w:left="567" w:hanging="567"/>
        <w:jc w:val="both"/>
        <w:rPr>
          <w:rFonts w:asciiTheme="majorHAnsi" w:hAnsiTheme="majorHAnsi" w:cstheme="majorHAnsi"/>
          <w:b/>
          <w:lang w:val="sk-SK"/>
        </w:rPr>
      </w:pPr>
      <w:r w:rsidRPr="00A539DC">
        <w:rPr>
          <w:rFonts w:asciiTheme="majorHAnsi" w:hAnsiTheme="majorHAnsi" w:cstheme="majorHAnsi"/>
          <w:b/>
          <w:caps/>
          <w:lang w:val="sk-SK"/>
        </w:rPr>
        <w:t>1</w:t>
      </w:r>
      <w:r w:rsidR="003F2AFF" w:rsidRPr="00A539DC">
        <w:rPr>
          <w:rFonts w:asciiTheme="majorHAnsi" w:hAnsiTheme="majorHAnsi" w:cstheme="majorHAnsi"/>
          <w:b/>
          <w:caps/>
          <w:lang w:val="sk-SK"/>
        </w:rPr>
        <w:t>8</w:t>
      </w:r>
      <w:r w:rsidRPr="00A539DC">
        <w:rPr>
          <w:rFonts w:asciiTheme="majorHAnsi" w:hAnsiTheme="majorHAnsi" w:cstheme="majorHAnsi"/>
          <w:b/>
          <w:caps/>
          <w:lang w:val="sk-SK"/>
        </w:rPr>
        <w:t>.1</w:t>
      </w:r>
      <w:r w:rsidRPr="00A539DC">
        <w:rPr>
          <w:rFonts w:asciiTheme="majorHAnsi" w:hAnsiTheme="majorHAnsi" w:cstheme="majorHAnsi"/>
          <w:b/>
          <w:caps/>
          <w:lang w:val="sk-SK"/>
        </w:rPr>
        <w:tab/>
        <w:t>P</w:t>
      </w:r>
      <w:r w:rsidRPr="00A539DC">
        <w:rPr>
          <w:rFonts w:asciiTheme="majorHAnsi" w:hAnsiTheme="majorHAnsi" w:cstheme="majorHAnsi"/>
          <w:b/>
          <w:lang w:val="sk-SK"/>
        </w:rPr>
        <w:t>redchádzanie sporom</w:t>
      </w:r>
    </w:p>
    <w:p w14:paraId="5EE54595" w14:textId="70CD309E" w:rsidR="006208C7" w:rsidRPr="00A539DC" w:rsidRDefault="00732DDB" w:rsidP="00732DDB">
      <w:pPr>
        <w:tabs>
          <w:tab w:val="left" w:pos="567"/>
        </w:tabs>
        <w:ind w:left="567" w:hanging="567"/>
        <w:jc w:val="both"/>
        <w:rPr>
          <w:rFonts w:asciiTheme="majorHAnsi" w:hAnsiTheme="majorHAnsi" w:cstheme="majorHAnsi"/>
          <w:lang w:val="sk-SK"/>
        </w:rPr>
      </w:pPr>
      <w:r w:rsidRPr="00A539DC">
        <w:rPr>
          <w:rFonts w:asciiTheme="majorHAnsi" w:hAnsiTheme="majorHAnsi" w:cstheme="majorHAnsi"/>
          <w:lang w:val="sk-SK"/>
        </w:rPr>
        <w:tab/>
      </w:r>
      <w:r w:rsidR="006208C7" w:rsidRPr="00A539DC">
        <w:rPr>
          <w:rFonts w:asciiTheme="majorHAnsi" w:hAnsiTheme="majorHAnsi" w:cstheme="majorHAnsi"/>
          <w:lang w:val="sk-SK"/>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1CAB548D" w14:textId="69C50682" w:rsidR="006208C7" w:rsidRPr="00A539DC" w:rsidRDefault="006208C7" w:rsidP="00732DDB">
      <w:pPr>
        <w:tabs>
          <w:tab w:val="left" w:pos="567"/>
        </w:tabs>
        <w:ind w:left="567" w:hanging="567"/>
        <w:jc w:val="both"/>
        <w:rPr>
          <w:rFonts w:asciiTheme="majorHAnsi" w:hAnsiTheme="majorHAnsi" w:cstheme="majorHAnsi"/>
          <w:b/>
          <w:lang w:val="sk-SK"/>
        </w:rPr>
      </w:pPr>
      <w:r w:rsidRPr="00A539DC">
        <w:rPr>
          <w:rFonts w:asciiTheme="majorHAnsi" w:hAnsiTheme="majorHAnsi" w:cstheme="majorHAnsi"/>
          <w:b/>
          <w:caps/>
          <w:lang w:val="sk-SK"/>
        </w:rPr>
        <w:t>1</w:t>
      </w:r>
      <w:r w:rsidR="003F2AFF" w:rsidRPr="00A539DC">
        <w:rPr>
          <w:rFonts w:asciiTheme="majorHAnsi" w:hAnsiTheme="majorHAnsi" w:cstheme="majorHAnsi"/>
          <w:b/>
          <w:caps/>
          <w:lang w:val="sk-SK"/>
        </w:rPr>
        <w:t>8</w:t>
      </w:r>
      <w:r w:rsidRPr="00A539DC">
        <w:rPr>
          <w:rFonts w:asciiTheme="majorHAnsi" w:hAnsiTheme="majorHAnsi" w:cstheme="majorHAnsi"/>
          <w:b/>
          <w:caps/>
          <w:lang w:val="sk-SK"/>
        </w:rPr>
        <w:t>.2</w:t>
      </w:r>
      <w:r w:rsidRPr="00A539DC">
        <w:rPr>
          <w:rFonts w:asciiTheme="majorHAnsi" w:hAnsiTheme="majorHAnsi" w:cstheme="majorHAnsi"/>
          <w:b/>
          <w:caps/>
          <w:lang w:val="sk-SK"/>
        </w:rPr>
        <w:tab/>
      </w:r>
      <w:r w:rsidRPr="00A539DC">
        <w:rPr>
          <w:rFonts w:asciiTheme="majorHAnsi" w:hAnsiTheme="majorHAnsi" w:cstheme="majorHAnsi"/>
          <w:b/>
          <w:lang w:val="sk-SK"/>
        </w:rPr>
        <w:t>Právomoc slovenských súdov</w:t>
      </w:r>
    </w:p>
    <w:p w14:paraId="73D75C84" w14:textId="0ACF0255" w:rsidR="006208C7" w:rsidRPr="00A539DC" w:rsidRDefault="00732DDB" w:rsidP="00732DDB">
      <w:pPr>
        <w:tabs>
          <w:tab w:val="left" w:pos="567"/>
        </w:tabs>
        <w:ind w:left="567" w:hanging="567"/>
        <w:jc w:val="both"/>
        <w:rPr>
          <w:rFonts w:asciiTheme="majorHAnsi" w:hAnsiTheme="majorHAnsi" w:cstheme="majorHAnsi"/>
          <w:bCs/>
          <w:lang w:val="sk-SK"/>
        </w:rPr>
      </w:pPr>
      <w:r w:rsidRPr="00A539DC">
        <w:rPr>
          <w:rFonts w:asciiTheme="majorHAnsi" w:hAnsiTheme="majorHAnsi" w:cstheme="majorHAnsi"/>
          <w:bCs/>
          <w:lang w:val="sk-SK"/>
        </w:rPr>
        <w:tab/>
      </w:r>
      <w:r w:rsidR="006208C7" w:rsidRPr="00A539DC">
        <w:rPr>
          <w:rFonts w:asciiTheme="majorHAnsi" w:hAnsiTheme="majorHAnsi" w:cstheme="majorHAnsi"/>
          <w:bCs/>
          <w:lang w:val="sk-SK"/>
        </w:rPr>
        <w:t xml:space="preserve">Všetky spory, ktoré vzniknú z tejto Zmluvy budú predložené na rozhodnutie príslušnému </w:t>
      </w:r>
      <w:r w:rsidR="00744EC8" w:rsidRPr="00A539DC">
        <w:rPr>
          <w:rFonts w:asciiTheme="majorHAnsi" w:hAnsiTheme="majorHAnsi" w:cstheme="majorHAnsi"/>
          <w:bCs/>
          <w:lang w:val="sk-SK"/>
        </w:rPr>
        <w:t xml:space="preserve">slovenskému </w:t>
      </w:r>
      <w:r w:rsidR="006208C7" w:rsidRPr="00A539DC">
        <w:rPr>
          <w:rFonts w:asciiTheme="majorHAnsi" w:hAnsiTheme="majorHAnsi" w:cstheme="majorHAnsi"/>
          <w:bCs/>
          <w:lang w:val="sk-SK"/>
        </w:rPr>
        <w:t>súdu podľa zákona č. 160/2015 Z. z. Civilný sporový poriadok v znení neskorších predpisov.</w:t>
      </w:r>
    </w:p>
    <w:p w14:paraId="2805361B" w14:textId="4697A8C1" w:rsidR="006208C7" w:rsidRPr="00A539DC" w:rsidRDefault="006208C7" w:rsidP="00732DDB">
      <w:pPr>
        <w:tabs>
          <w:tab w:val="left" w:pos="567"/>
        </w:tabs>
        <w:ind w:left="567" w:hanging="567"/>
        <w:jc w:val="both"/>
        <w:rPr>
          <w:rFonts w:asciiTheme="majorHAnsi" w:hAnsiTheme="majorHAnsi" w:cstheme="majorHAnsi"/>
          <w:b/>
          <w:lang w:val="sk-SK"/>
        </w:rPr>
      </w:pPr>
      <w:r w:rsidRPr="00A539DC">
        <w:rPr>
          <w:rFonts w:asciiTheme="majorHAnsi" w:hAnsiTheme="majorHAnsi" w:cstheme="majorHAnsi"/>
          <w:b/>
          <w:lang w:val="sk-SK"/>
        </w:rPr>
        <w:t>1</w:t>
      </w:r>
      <w:r w:rsidR="003F2AFF" w:rsidRPr="00A539DC">
        <w:rPr>
          <w:rFonts w:asciiTheme="majorHAnsi" w:hAnsiTheme="majorHAnsi" w:cstheme="majorHAnsi"/>
          <w:b/>
          <w:lang w:val="sk-SK"/>
        </w:rPr>
        <w:t>8</w:t>
      </w:r>
      <w:r w:rsidRPr="00A539DC">
        <w:rPr>
          <w:rFonts w:asciiTheme="majorHAnsi" w:hAnsiTheme="majorHAnsi" w:cstheme="majorHAnsi"/>
          <w:b/>
          <w:lang w:val="sk-SK"/>
        </w:rPr>
        <w:t>.3</w:t>
      </w:r>
      <w:r w:rsidRPr="00A539DC">
        <w:rPr>
          <w:rFonts w:asciiTheme="majorHAnsi" w:hAnsiTheme="majorHAnsi" w:cstheme="majorHAnsi"/>
          <w:b/>
          <w:lang w:val="sk-SK"/>
        </w:rPr>
        <w:tab/>
        <w:t>Rozhodujúce právo</w:t>
      </w:r>
    </w:p>
    <w:p w14:paraId="6AF970EA" w14:textId="42991DC4" w:rsidR="006208C7" w:rsidRPr="00A539DC" w:rsidRDefault="00732DDB" w:rsidP="00732DDB">
      <w:pPr>
        <w:tabs>
          <w:tab w:val="left" w:pos="567"/>
        </w:tabs>
        <w:ind w:left="567" w:hanging="567"/>
        <w:jc w:val="both"/>
        <w:rPr>
          <w:rFonts w:asciiTheme="majorHAnsi" w:hAnsiTheme="majorHAnsi" w:cstheme="majorHAnsi"/>
          <w:bCs/>
          <w:lang w:val="sk-SK"/>
        </w:rPr>
      </w:pPr>
      <w:r w:rsidRPr="00A539DC">
        <w:rPr>
          <w:rFonts w:asciiTheme="majorHAnsi" w:hAnsiTheme="majorHAnsi" w:cstheme="majorHAnsi"/>
          <w:bCs/>
          <w:lang w:val="sk-SK"/>
        </w:rPr>
        <w:tab/>
      </w:r>
      <w:r w:rsidR="006208C7" w:rsidRPr="00A539DC">
        <w:rPr>
          <w:rFonts w:asciiTheme="majorHAnsi" w:hAnsiTheme="majorHAnsi" w:cstheme="majorHAnsi"/>
          <w:bCs/>
          <w:lang w:val="sk-SK"/>
        </w:rPr>
        <w:t xml:space="preserve">Vzájomné vzťahy Zmluvných strán, ktoré vznikli na základe tejto Zmluvy, ktoré v nej nie sú výslovne </w:t>
      </w:r>
      <w:r w:rsidR="006208C7" w:rsidRPr="00A539DC">
        <w:rPr>
          <w:rFonts w:asciiTheme="majorHAnsi" w:hAnsiTheme="majorHAnsi" w:cstheme="majorHAnsi"/>
          <w:bCs/>
          <w:lang w:val="sk-SK"/>
        </w:rPr>
        <w:lastRenderedPageBreak/>
        <w:t>upravené, sa budú riadiť ustanoveniami Obchodného zákonníka a ostatnými aplikovateľnými všeobecne záväznými právnymi predpismi účinnými na území Slovenskej republiky.</w:t>
      </w:r>
    </w:p>
    <w:p w14:paraId="7E6DA94E" w14:textId="77777777" w:rsidR="006208C7" w:rsidRPr="00A539DC" w:rsidRDefault="006208C7" w:rsidP="006208C7">
      <w:pPr>
        <w:ind w:left="709"/>
        <w:jc w:val="both"/>
        <w:rPr>
          <w:rFonts w:asciiTheme="majorHAnsi" w:hAnsiTheme="majorHAnsi" w:cstheme="majorHAnsi"/>
          <w:b/>
          <w:caps/>
          <w:lang w:val="sk-SK"/>
        </w:rPr>
      </w:pPr>
    </w:p>
    <w:p w14:paraId="50050F8B" w14:textId="4331D3CC" w:rsidR="006208C7" w:rsidRPr="00A539DC" w:rsidRDefault="008154CF" w:rsidP="00732DDB">
      <w:pPr>
        <w:ind w:left="567" w:hanging="567"/>
        <w:jc w:val="both"/>
        <w:rPr>
          <w:rFonts w:asciiTheme="majorHAnsi" w:hAnsiTheme="majorHAnsi" w:cstheme="majorHAnsi"/>
          <w:b/>
          <w:caps/>
          <w:lang w:val="sk-SK"/>
        </w:rPr>
      </w:pPr>
      <w:r w:rsidRPr="00A539DC">
        <w:rPr>
          <w:rFonts w:asciiTheme="majorHAnsi" w:hAnsiTheme="majorHAnsi" w:cstheme="majorHAnsi"/>
          <w:b/>
          <w:caps/>
          <w:lang w:val="sk-SK"/>
        </w:rPr>
        <w:t>1</w:t>
      </w:r>
      <w:r w:rsidR="003F2AFF" w:rsidRPr="00A539DC">
        <w:rPr>
          <w:rFonts w:asciiTheme="majorHAnsi" w:hAnsiTheme="majorHAnsi" w:cstheme="majorHAnsi"/>
          <w:b/>
          <w:caps/>
          <w:lang w:val="sk-SK"/>
        </w:rPr>
        <w:t>9</w:t>
      </w:r>
      <w:r w:rsidR="00732DDB" w:rsidRPr="00A539DC">
        <w:rPr>
          <w:rFonts w:asciiTheme="majorHAnsi" w:hAnsiTheme="majorHAnsi" w:cstheme="majorHAnsi"/>
          <w:b/>
          <w:caps/>
          <w:lang w:val="sk-SK"/>
        </w:rPr>
        <w:tab/>
      </w:r>
      <w:r w:rsidR="006208C7" w:rsidRPr="00A539DC">
        <w:rPr>
          <w:rFonts w:asciiTheme="majorHAnsi" w:hAnsiTheme="majorHAnsi" w:cstheme="majorHAnsi"/>
          <w:b/>
          <w:caps/>
          <w:lang w:val="sk-SK"/>
        </w:rPr>
        <w:t>Záverečné ustanovEnia</w:t>
      </w:r>
    </w:p>
    <w:p w14:paraId="6D322B39" w14:textId="69971139" w:rsidR="006208C7" w:rsidRPr="00A539DC" w:rsidRDefault="008154CF" w:rsidP="00732DDB">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3F2AFF" w:rsidRPr="00A539DC">
        <w:rPr>
          <w:rFonts w:asciiTheme="majorHAnsi" w:hAnsiTheme="majorHAnsi" w:cstheme="majorHAnsi"/>
          <w:b/>
          <w:bCs/>
          <w:lang w:val="sk-SK"/>
        </w:rPr>
        <w:t>9</w:t>
      </w:r>
      <w:r w:rsidR="006208C7" w:rsidRPr="00A539DC">
        <w:rPr>
          <w:rFonts w:asciiTheme="majorHAnsi" w:hAnsiTheme="majorHAnsi" w:cstheme="majorHAnsi"/>
          <w:b/>
          <w:bCs/>
          <w:lang w:val="sk-SK"/>
        </w:rPr>
        <w:t>.1</w:t>
      </w:r>
      <w:r w:rsidR="006208C7" w:rsidRPr="00A539DC">
        <w:rPr>
          <w:rFonts w:asciiTheme="majorHAnsi" w:hAnsiTheme="majorHAnsi" w:cstheme="majorHAnsi"/>
          <w:b/>
          <w:bCs/>
          <w:lang w:val="sk-SK"/>
        </w:rPr>
        <w:tab/>
        <w:t xml:space="preserve">Zmena obsahu Zmluvy </w:t>
      </w:r>
    </w:p>
    <w:p w14:paraId="38B120D8" w14:textId="77777777" w:rsidR="006208C7" w:rsidRPr="00A539DC" w:rsidRDefault="006208C7" w:rsidP="00732DDB">
      <w:pPr>
        <w:ind w:left="993" w:hanging="426"/>
        <w:jc w:val="both"/>
        <w:rPr>
          <w:rFonts w:asciiTheme="majorHAnsi" w:hAnsiTheme="majorHAnsi" w:cstheme="majorHAnsi"/>
          <w:lang w:val="sk-SK"/>
        </w:rPr>
      </w:pPr>
      <w:r w:rsidRPr="00A539DC">
        <w:rPr>
          <w:rFonts w:asciiTheme="majorHAnsi" w:hAnsiTheme="majorHAnsi" w:cstheme="majorHAnsi"/>
          <w:lang w:val="sk-SK"/>
        </w:rPr>
        <w:t>(a)</w:t>
      </w:r>
      <w:r w:rsidRPr="00A539DC">
        <w:rPr>
          <w:rFonts w:asciiTheme="majorHAnsi" w:hAnsiTheme="majorHAnsi" w:cstheme="majorHAnsi"/>
          <w:lang w:val="sk-SK"/>
        </w:rPr>
        <w:tab/>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7E45D11C" w14:textId="0A576CDA" w:rsidR="006208C7" w:rsidRPr="00A539DC" w:rsidRDefault="006208C7" w:rsidP="00732DDB">
      <w:pPr>
        <w:ind w:left="993" w:hanging="426"/>
        <w:jc w:val="both"/>
        <w:rPr>
          <w:rFonts w:asciiTheme="majorHAnsi" w:hAnsiTheme="majorHAnsi" w:cstheme="majorHAnsi"/>
          <w:lang w:val="sk-SK"/>
        </w:rPr>
      </w:pPr>
      <w:r w:rsidRPr="00A539DC">
        <w:rPr>
          <w:rFonts w:asciiTheme="majorHAnsi" w:hAnsiTheme="majorHAnsi" w:cstheme="majorHAnsi"/>
          <w:lang w:val="sk-SK"/>
        </w:rPr>
        <w:t xml:space="preserve">(b) </w:t>
      </w:r>
      <w:r w:rsidRPr="00A539DC">
        <w:rPr>
          <w:rFonts w:asciiTheme="majorHAnsi" w:hAnsiTheme="majorHAnsi" w:cstheme="majorHAnsi"/>
          <w:lang w:val="sk-SK"/>
        </w:rPr>
        <w:tab/>
        <w:t xml:space="preserve">Zmluvné strany sa výslovne dohodli, že na zmenu akýchkoľvek údajov iných než je IČO týkajúcich sa Zmluvných strán uvedených v záhlaví Zmluvy (ak ich dôsledkom nebude zmena v osobe dotknutej Zmluvnej strany) alebo Kontaktných osôb alebo ich údajov alebo Kontaktných údajov, postačuje jednostranné písomné oznámenie doručené </w:t>
      </w:r>
      <w:r w:rsidR="00744EC8" w:rsidRPr="00A539DC">
        <w:rPr>
          <w:rFonts w:asciiTheme="majorHAnsi" w:hAnsiTheme="majorHAnsi" w:cstheme="majorHAnsi"/>
          <w:lang w:val="sk-SK"/>
        </w:rPr>
        <w:t xml:space="preserve">ostatným </w:t>
      </w:r>
      <w:r w:rsidRPr="00A539DC">
        <w:rPr>
          <w:rFonts w:asciiTheme="majorHAnsi" w:hAnsiTheme="majorHAnsi" w:cstheme="majorHAnsi"/>
          <w:lang w:val="sk-SK"/>
        </w:rPr>
        <w:t>Zmluvn</w:t>
      </w:r>
      <w:r w:rsidR="00744EC8" w:rsidRPr="00A539DC">
        <w:rPr>
          <w:rFonts w:asciiTheme="majorHAnsi" w:hAnsiTheme="majorHAnsi" w:cstheme="majorHAnsi"/>
          <w:lang w:val="sk-SK"/>
        </w:rPr>
        <w:t>ým</w:t>
      </w:r>
      <w:r w:rsidRPr="00A539DC">
        <w:rPr>
          <w:rFonts w:asciiTheme="majorHAnsi" w:hAnsiTheme="majorHAnsi" w:cstheme="majorHAnsi"/>
          <w:lang w:val="sk-SK"/>
        </w:rPr>
        <w:t xml:space="preserve"> stran</w:t>
      </w:r>
      <w:r w:rsidR="00744EC8" w:rsidRPr="00A539DC">
        <w:rPr>
          <w:rFonts w:asciiTheme="majorHAnsi" w:hAnsiTheme="majorHAnsi" w:cstheme="majorHAnsi"/>
          <w:lang w:val="sk-SK"/>
        </w:rPr>
        <w:t>ám</w:t>
      </w:r>
      <w:r w:rsidRPr="00A539DC">
        <w:rPr>
          <w:rFonts w:asciiTheme="majorHAnsi" w:hAnsiTheme="majorHAnsi" w:cstheme="majorHAnsi"/>
          <w:lang w:val="sk-SK"/>
        </w:rPr>
        <w:t xml:space="preserve"> a takáto zmena nevyžaduje prijatie dodatku k Zmluve; účinky takejto zmeny nastanú dňom doručenia oznámenia </w:t>
      </w:r>
      <w:r w:rsidR="00744EC8" w:rsidRPr="00A539DC">
        <w:rPr>
          <w:rFonts w:asciiTheme="majorHAnsi" w:hAnsiTheme="majorHAnsi" w:cstheme="majorHAnsi"/>
          <w:lang w:val="sk-SK"/>
        </w:rPr>
        <w:t>príslušnej Zmluvnej strane</w:t>
      </w:r>
      <w:r w:rsidRPr="00A539DC">
        <w:rPr>
          <w:rFonts w:asciiTheme="majorHAnsi" w:hAnsiTheme="majorHAnsi" w:cstheme="majorHAnsi"/>
          <w:lang w:val="sk-SK"/>
        </w:rPr>
        <w:t xml:space="preserve">. </w:t>
      </w:r>
    </w:p>
    <w:p w14:paraId="0E8D126A" w14:textId="637CA8EC" w:rsidR="00BD0EE5" w:rsidRPr="00A539DC" w:rsidRDefault="00BD0EE5" w:rsidP="009128AB">
      <w:pPr>
        <w:ind w:left="567" w:hanging="567"/>
        <w:jc w:val="both"/>
        <w:rPr>
          <w:rFonts w:asciiTheme="majorHAnsi" w:hAnsiTheme="majorHAnsi" w:cstheme="majorHAnsi"/>
          <w:b/>
          <w:bCs/>
          <w:lang w:val="sk-SK"/>
        </w:rPr>
      </w:pPr>
      <w:r w:rsidRPr="00A539DC">
        <w:rPr>
          <w:rFonts w:asciiTheme="majorHAnsi" w:hAnsiTheme="majorHAnsi" w:cstheme="majorHAnsi"/>
          <w:b/>
          <w:bCs/>
        </w:rPr>
        <w:t>1</w:t>
      </w:r>
      <w:r w:rsidR="003F2AFF" w:rsidRPr="00A539DC">
        <w:rPr>
          <w:rFonts w:asciiTheme="majorHAnsi" w:hAnsiTheme="majorHAnsi" w:cstheme="majorHAnsi"/>
          <w:b/>
          <w:bCs/>
        </w:rPr>
        <w:t>9</w:t>
      </w:r>
      <w:r w:rsidRPr="00A539DC">
        <w:rPr>
          <w:rFonts w:asciiTheme="majorHAnsi" w:hAnsiTheme="majorHAnsi" w:cstheme="majorHAnsi"/>
          <w:b/>
          <w:bCs/>
        </w:rPr>
        <w:t>.2</w:t>
      </w:r>
      <w:r w:rsidRPr="00A539DC">
        <w:rPr>
          <w:rFonts w:asciiTheme="majorHAnsi" w:hAnsiTheme="majorHAnsi" w:cstheme="majorHAnsi"/>
          <w:b/>
          <w:bCs/>
        </w:rPr>
        <w:tab/>
      </w:r>
      <w:r w:rsidRPr="00A539DC">
        <w:rPr>
          <w:rFonts w:asciiTheme="majorHAnsi" w:hAnsiTheme="majorHAnsi" w:cstheme="majorHAnsi"/>
          <w:b/>
          <w:bCs/>
          <w:lang w:val="sk-SK"/>
        </w:rPr>
        <w:t>Referencie</w:t>
      </w:r>
      <w:r w:rsidR="00073627" w:rsidRPr="00A539DC">
        <w:rPr>
          <w:rFonts w:asciiTheme="majorHAnsi" w:hAnsiTheme="majorHAnsi" w:cstheme="majorHAnsi"/>
          <w:b/>
          <w:bCs/>
          <w:lang w:val="sk-SK"/>
        </w:rPr>
        <w:t xml:space="preserve"> </w:t>
      </w:r>
    </w:p>
    <w:p w14:paraId="36C31893" w14:textId="5678CB94" w:rsidR="00B92ED2" w:rsidRPr="00A539DC" w:rsidRDefault="00BD0EE5" w:rsidP="002D1C51">
      <w:pPr>
        <w:ind w:left="567" w:firstLine="3"/>
        <w:jc w:val="both"/>
        <w:rPr>
          <w:rFonts w:asciiTheme="majorHAnsi" w:hAnsiTheme="majorHAnsi" w:cstheme="majorHAnsi"/>
          <w:lang w:val="sk-SK"/>
        </w:rPr>
      </w:pPr>
      <w:r w:rsidRPr="00A539DC">
        <w:rPr>
          <w:rFonts w:asciiTheme="majorHAnsi" w:hAnsiTheme="majorHAnsi" w:cstheme="majorHAnsi"/>
          <w:lang w:val="sk-SK"/>
        </w:rPr>
        <w:t xml:space="preserve">Poskytovateľ je oprávnený použiť skutočnosť, že </w:t>
      </w:r>
      <w:r w:rsidR="00C07B4E" w:rsidRPr="00A539DC">
        <w:rPr>
          <w:rFonts w:asciiTheme="majorHAnsi" w:hAnsiTheme="majorHAnsi" w:cstheme="majorHAnsi"/>
          <w:lang w:val="sk-SK"/>
        </w:rPr>
        <w:t>poskytol Služby</w:t>
      </w:r>
      <w:r w:rsidRPr="00A539DC">
        <w:rPr>
          <w:rFonts w:asciiTheme="majorHAnsi" w:hAnsiTheme="majorHAnsi" w:cstheme="majorHAnsi"/>
          <w:lang w:val="sk-SK"/>
        </w:rPr>
        <w:t xml:space="preserve"> podľa tejto Zmluvy, na referencie, je však povinný chrániť oprávnené záujmy Objednávateľa.</w:t>
      </w:r>
      <w:r w:rsidR="009C54A6" w:rsidRPr="00A539DC">
        <w:rPr>
          <w:rFonts w:asciiTheme="majorHAnsi" w:hAnsiTheme="majorHAnsi" w:cstheme="majorHAnsi"/>
          <w:lang w:val="sk-SK"/>
        </w:rPr>
        <w:t xml:space="preserve"> </w:t>
      </w:r>
    </w:p>
    <w:p w14:paraId="1EE7008D" w14:textId="43736577" w:rsidR="006208C7" w:rsidRPr="00A539DC" w:rsidRDefault="008154CF" w:rsidP="00732DDB">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3F2AFF" w:rsidRPr="00A539DC">
        <w:rPr>
          <w:rFonts w:asciiTheme="majorHAnsi" w:hAnsiTheme="majorHAnsi" w:cstheme="majorHAnsi"/>
          <w:b/>
          <w:bCs/>
          <w:lang w:val="sk-SK"/>
        </w:rPr>
        <w:t>9</w:t>
      </w:r>
      <w:r w:rsidR="006208C7" w:rsidRPr="00A539DC">
        <w:rPr>
          <w:rFonts w:asciiTheme="majorHAnsi" w:hAnsiTheme="majorHAnsi" w:cstheme="majorHAnsi"/>
          <w:b/>
          <w:bCs/>
          <w:lang w:val="sk-SK"/>
        </w:rPr>
        <w:t>.</w:t>
      </w:r>
      <w:r w:rsidR="00BD0EE5" w:rsidRPr="00A539DC">
        <w:rPr>
          <w:rFonts w:asciiTheme="majorHAnsi" w:hAnsiTheme="majorHAnsi" w:cstheme="majorHAnsi"/>
          <w:b/>
          <w:bCs/>
          <w:lang w:val="sk-SK"/>
        </w:rPr>
        <w:t>3</w:t>
      </w:r>
      <w:r w:rsidR="006208C7" w:rsidRPr="00A539DC">
        <w:rPr>
          <w:rFonts w:asciiTheme="majorHAnsi" w:hAnsiTheme="majorHAnsi" w:cstheme="majorHAnsi"/>
          <w:b/>
          <w:bCs/>
          <w:lang w:val="sk-SK"/>
        </w:rPr>
        <w:tab/>
        <w:t>Prílohy</w:t>
      </w:r>
    </w:p>
    <w:p w14:paraId="1F0CD96C" w14:textId="77777777" w:rsidR="006208C7" w:rsidRPr="00A539DC" w:rsidRDefault="006208C7" w:rsidP="00732DDB">
      <w:pPr>
        <w:widowControl/>
        <w:ind w:left="567" w:hanging="567"/>
        <w:contextualSpacing/>
        <w:rPr>
          <w:rFonts w:asciiTheme="majorHAnsi" w:hAnsiTheme="majorHAnsi" w:cstheme="majorHAnsi"/>
          <w:lang w:val="sk-SK"/>
        </w:rPr>
      </w:pPr>
      <w:r w:rsidRPr="00A539DC">
        <w:rPr>
          <w:rFonts w:asciiTheme="majorHAnsi" w:hAnsiTheme="majorHAnsi" w:cstheme="majorHAnsi"/>
          <w:lang w:val="sk-SK"/>
        </w:rPr>
        <w:tab/>
        <w:t>Prílohy Zmluvy sú:</w:t>
      </w:r>
    </w:p>
    <w:p w14:paraId="09119104" w14:textId="3D08658A" w:rsidR="00016B54" w:rsidRPr="00A539DC" w:rsidRDefault="006208C7" w:rsidP="009128AB">
      <w:pPr>
        <w:pStyle w:val="Odsekzoznamu"/>
        <w:widowControl/>
        <w:numPr>
          <w:ilvl w:val="0"/>
          <w:numId w:val="47"/>
        </w:numPr>
        <w:rPr>
          <w:rFonts w:asciiTheme="majorHAnsi" w:hAnsiTheme="majorHAnsi" w:cstheme="majorHAnsi"/>
          <w:lang w:val="sk-SK"/>
        </w:rPr>
      </w:pPr>
      <w:r w:rsidRPr="00A539DC">
        <w:rPr>
          <w:rFonts w:asciiTheme="majorHAnsi" w:hAnsiTheme="majorHAnsi" w:cstheme="majorHAnsi"/>
          <w:lang w:val="sk-SK"/>
        </w:rPr>
        <w:t xml:space="preserve">Príloha č. 1 – Špecifikácia </w:t>
      </w:r>
      <w:r w:rsidR="0086095E" w:rsidRPr="00A539DC">
        <w:rPr>
          <w:rFonts w:asciiTheme="majorHAnsi" w:hAnsiTheme="majorHAnsi" w:cstheme="majorHAnsi"/>
          <w:lang w:val="sk-SK"/>
        </w:rPr>
        <w:t>Služieb</w:t>
      </w:r>
    </w:p>
    <w:p w14:paraId="1508710A" w14:textId="062C3AC6" w:rsidR="000D39CC" w:rsidRPr="00A539DC" w:rsidRDefault="00016B54">
      <w:pPr>
        <w:pStyle w:val="Odsekzoznamu"/>
        <w:widowControl/>
        <w:numPr>
          <w:ilvl w:val="0"/>
          <w:numId w:val="47"/>
        </w:numPr>
        <w:rPr>
          <w:rFonts w:asciiTheme="majorHAnsi" w:hAnsiTheme="majorHAnsi" w:cstheme="majorHAnsi"/>
          <w:lang w:val="sk-SK"/>
        </w:rPr>
      </w:pPr>
      <w:r w:rsidRPr="00A539DC">
        <w:rPr>
          <w:rFonts w:asciiTheme="majorHAnsi" w:hAnsiTheme="majorHAnsi" w:cstheme="majorHAnsi"/>
          <w:lang w:val="sk-SK"/>
        </w:rPr>
        <w:t xml:space="preserve">Príloha č. 2 </w:t>
      </w:r>
      <w:r w:rsidR="00081E38" w:rsidRPr="00A539DC">
        <w:rPr>
          <w:rFonts w:asciiTheme="majorHAnsi" w:hAnsiTheme="majorHAnsi" w:cstheme="majorHAnsi"/>
          <w:lang w:val="sk-SK"/>
        </w:rPr>
        <w:t>–</w:t>
      </w:r>
      <w:r w:rsidRPr="00A539DC">
        <w:rPr>
          <w:rFonts w:asciiTheme="majorHAnsi" w:hAnsiTheme="majorHAnsi" w:cstheme="majorHAnsi"/>
          <w:lang w:val="sk-SK"/>
        </w:rPr>
        <w:t xml:space="preserve"> </w:t>
      </w:r>
      <w:r w:rsidR="0041337B" w:rsidRPr="00A539DC">
        <w:rPr>
          <w:rFonts w:asciiTheme="majorHAnsi" w:hAnsiTheme="majorHAnsi" w:cstheme="majorHAnsi"/>
          <w:lang w:val="sk-SK"/>
        </w:rPr>
        <w:t>Cenník Služieb</w:t>
      </w:r>
    </w:p>
    <w:p w14:paraId="47A1C5A2" w14:textId="07BC5CA1" w:rsidR="00DC7BFA" w:rsidRPr="00A539DC" w:rsidRDefault="00DC7BFA" w:rsidP="00DC7BFA">
      <w:pPr>
        <w:pStyle w:val="Odsekzoznamu"/>
        <w:widowControl/>
        <w:numPr>
          <w:ilvl w:val="0"/>
          <w:numId w:val="47"/>
        </w:numPr>
        <w:rPr>
          <w:rFonts w:asciiTheme="majorHAnsi" w:hAnsiTheme="majorHAnsi" w:cstheme="majorHAnsi"/>
          <w:lang w:val="sk-SK"/>
        </w:rPr>
      </w:pPr>
      <w:r w:rsidRPr="00A539DC">
        <w:rPr>
          <w:rFonts w:asciiTheme="majorHAnsi" w:hAnsiTheme="majorHAnsi" w:cstheme="majorHAnsi"/>
          <w:lang w:val="sk-SK"/>
        </w:rPr>
        <w:t>Príloha č. 3 – Vzor dotazníka spokojnosti</w:t>
      </w:r>
    </w:p>
    <w:p w14:paraId="166D7BC1" w14:textId="1FF81A0D" w:rsidR="00143A1D" w:rsidRPr="00A539DC" w:rsidRDefault="008F7AFA" w:rsidP="009128AB">
      <w:pPr>
        <w:pStyle w:val="Odsekzoznamu"/>
        <w:widowControl/>
        <w:numPr>
          <w:ilvl w:val="0"/>
          <w:numId w:val="47"/>
        </w:numPr>
        <w:rPr>
          <w:rFonts w:asciiTheme="majorHAnsi" w:hAnsiTheme="majorHAnsi" w:cstheme="majorHAnsi"/>
          <w:lang w:val="sk-SK"/>
        </w:rPr>
      </w:pPr>
      <w:r w:rsidRPr="00A539DC">
        <w:rPr>
          <w:rFonts w:asciiTheme="majorHAnsi" w:hAnsiTheme="majorHAnsi" w:cstheme="majorHAnsi"/>
          <w:lang w:val="sk-SK"/>
        </w:rPr>
        <w:t xml:space="preserve">Príloha č. </w:t>
      </w:r>
      <w:r w:rsidR="002D0817" w:rsidRPr="00A539DC">
        <w:rPr>
          <w:rFonts w:asciiTheme="majorHAnsi" w:hAnsiTheme="majorHAnsi" w:cstheme="majorHAnsi"/>
          <w:lang w:val="sk-SK"/>
        </w:rPr>
        <w:t>4</w:t>
      </w:r>
      <w:r w:rsidRPr="00A539DC">
        <w:rPr>
          <w:rFonts w:asciiTheme="majorHAnsi" w:hAnsiTheme="majorHAnsi" w:cstheme="majorHAnsi"/>
          <w:lang w:val="sk-SK"/>
        </w:rPr>
        <w:t xml:space="preserve"> </w:t>
      </w:r>
      <w:r w:rsidR="000144D8" w:rsidRPr="00A539DC">
        <w:rPr>
          <w:rFonts w:asciiTheme="majorHAnsi" w:hAnsiTheme="majorHAnsi" w:cstheme="majorHAnsi"/>
          <w:lang w:val="sk-SK"/>
        </w:rPr>
        <w:t>–</w:t>
      </w:r>
      <w:r w:rsidRPr="00A539DC">
        <w:rPr>
          <w:rFonts w:asciiTheme="majorHAnsi" w:hAnsiTheme="majorHAnsi" w:cstheme="majorHAnsi"/>
          <w:lang w:val="sk-SK"/>
        </w:rPr>
        <w:t xml:space="preserve"> </w:t>
      </w:r>
      <w:r w:rsidR="006A07DB" w:rsidRPr="00A539DC">
        <w:rPr>
          <w:rFonts w:asciiTheme="majorHAnsi" w:hAnsiTheme="majorHAnsi" w:cstheme="majorHAnsi"/>
          <w:lang w:val="sk-SK"/>
        </w:rPr>
        <w:t xml:space="preserve">Špecifikácia </w:t>
      </w:r>
      <w:r w:rsidR="00680B40" w:rsidRPr="00A539DC">
        <w:rPr>
          <w:rFonts w:asciiTheme="majorHAnsi" w:hAnsiTheme="majorHAnsi" w:cstheme="majorHAnsi"/>
          <w:lang w:val="sk-SK"/>
        </w:rPr>
        <w:t>Nebytových priestorov</w:t>
      </w:r>
    </w:p>
    <w:p w14:paraId="061A05ED" w14:textId="0C0C3845" w:rsidR="00DC7BFA" w:rsidRPr="00A539DC" w:rsidRDefault="00680B40" w:rsidP="00143A1D">
      <w:pPr>
        <w:pStyle w:val="Odsekzoznamu"/>
        <w:widowControl/>
        <w:numPr>
          <w:ilvl w:val="0"/>
          <w:numId w:val="47"/>
        </w:numPr>
        <w:rPr>
          <w:rFonts w:asciiTheme="majorHAnsi" w:hAnsiTheme="majorHAnsi" w:cstheme="majorHAnsi"/>
          <w:lang w:val="sk-SK"/>
        </w:rPr>
      </w:pPr>
      <w:r w:rsidRPr="00A539DC">
        <w:rPr>
          <w:rFonts w:asciiTheme="majorHAnsi" w:hAnsiTheme="majorHAnsi" w:cstheme="majorHAnsi"/>
          <w:lang w:val="sk-SK"/>
        </w:rPr>
        <w:t xml:space="preserve">Príloha č. </w:t>
      </w:r>
      <w:r w:rsidR="002D0817" w:rsidRPr="00A539DC">
        <w:rPr>
          <w:rFonts w:asciiTheme="majorHAnsi" w:hAnsiTheme="majorHAnsi" w:cstheme="majorHAnsi"/>
          <w:lang w:val="sk-SK"/>
        </w:rPr>
        <w:t>5</w:t>
      </w:r>
      <w:r w:rsidRPr="00A539DC">
        <w:rPr>
          <w:rFonts w:asciiTheme="majorHAnsi" w:hAnsiTheme="majorHAnsi" w:cstheme="majorHAnsi"/>
          <w:lang w:val="sk-SK"/>
        </w:rPr>
        <w:t xml:space="preserve"> – Špecifikácia Hnuteľného majetku</w:t>
      </w:r>
    </w:p>
    <w:p w14:paraId="7EE9CA71" w14:textId="06E91F10" w:rsidR="00DC7BFA" w:rsidRPr="00A539DC" w:rsidRDefault="00DC7BFA" w:rsidP="009128AB">
      <w:pPr>
        <w:pStyle w:val="Odsekzoznamu"/>
        <w:widowControl/>
        <w:numPr>
          <w:ilvl w:val="0"/>
          <w:numId w:val="47"/>
        </w:numPr>
        <w:rPr>
          <w:rFonts w:asciiTheme="majorHAnsi" w:hAnsiTheme="majorHAnsi" w:cstheme="majorHAnsi"/>
          <w:lang w:val="sk-SK"/>
        </w:rPr>
      </w:pPr>
      <w:r w:rsidRPr="00A539DC">
        <w:rPr>
          <w:rFonts w:asciiTheme="majorHAnsi" w:hAnsiTheme="majorHAnsi" w:cstheme="majorHAnsi"/>
          <w:lang w:val="sk-SK"/>
        </w:rPr>
        <w:t xml:space="preserve">Príloha č. </w:t>
      </w:r>
      <w:r w:rsidR="009E31A0" w:rsidRPr="00A539DC">
        <w:rPr>
          <w:rFonts w:asciiTheme="majorHAnsi" w:hAnsiTheme="majorHAnsi" w:cstheme="majorHAnsi"/>
          <w:lang w:val="sk-SK"/>
        </w:rPr>
        <w:t>6</w:t>
      </w:r>
      <w:r w:rsidRPr="00A539DC">
        <w:rPr>
          <w:rFonts w:asciiTheme="majorHAnsi" w:hAnsiTheme="majorHAnsi" w:cstheme="majorHAnsi"/>
          <w:lang w:val="sk-SK"/>
        </w:rPr>
        <w:t xml:space="preserve"> – Vzor oznámenia o započítaní</w:t>
      </w:r>
      <w:r w:rsidRPr="00A539DC">
        <w:rPr>
          <w:rFonts w:asciiTheme="majorHAnsi" w:hAnsiTheme="majorHAnsi" w:cstheme="majorHAnsi"/>
          <w:lang w:val="sk-SK"/>
        </w:rPr>
        <w:tab/>
      </w:r>
    </w:p>
    <w:p w14:paraId="2B474870" w14:textId="5A164A71" w:rsidR="0040771D" w:rsidRPr="00A539DC" w:rsidRDefault="0040771D" w:rsidP="0040771D">
      <w:pPr>
        <w:pStyle w:val="Odsekzoznamu"/>
        <w:widowControl/>
        <w:ind w:left="567"/>
        <w:jc w:val="both"/>
        <w:rPr>
          <w:rFonts w:asciiTheme="majorHAnsi" w:hAnsiTheme="majorHAnsi" w:cstheme="majorHAnsi"/>
          <w:b/>
          <w:bCs/>
          <w:lang w:val="sk-SK"/>
        </w:rPr>
      </w:pPr>
      <w:r w:rsidRPr="00A539DC">
        <w:rPr>
          <w:rFonts w:asciiTheme="majorHAnsi" w:hAnsiTheme="majorHAnsi" w:cstheme="majorHAnsi"/>
          <w:lang w:val="sk-SK"/>
        </w:rPr>
        <w:t>(</w:t>
      </w:r>
      <w:r w:rsidR="009E0134" w:rsidRPr="00A539DC">
        <w:rPr>
          <w:rFonts w:asciiTheme="majorHAnsi" w:hAnsiTheme="majorHAnsi" w:cstheme="majorHAnsi"/>
          <w:lang w:val="sk-SK"/>
        </w:rPr>
        <w:t>g</w:t>
      </w:r>
      <w:r w:rsidRPr="00A539DC">
        <w:rPr>
          <w:rFonts w:asciiTheme="majorHAnsi" w:hAnsiTheme="majorHAnsi" w:cstheme="majorHAnsi"/>
          <w:lang w:val="sk-SK"/>
        </w:rPr>
        <w:t xml:space="preserve">)  </w:t>
      </w:r>
      <w:r w:rsidR="00CE7FDA" w:rsidRPr="00A539DC">
        <w:rPr>
          <w:rFonts w:asciiTheme="majorHAnsi" w:hAnsiTheme="majorHAnsi" w:cstheme="majorHAnsi"/>
          <w:lang w:val="sk-SK"/>
        </w:rPr>
        <w:t xml:space="preserve">Príloha č. </w:t>
      </w:r>
      <w:r w:rsidR="009E31A0" w:rsidRPr="00A539DC">
        <w:rPr>
          <w:rFonts w:asciiTheme="majorHAnsi" w:hAnsiTheme="majorHAnsi" w:cstheme="majorHAnsi"/>
          <w:lang w:val="sk-SK"/>
        </w:rPr>
        <w:t>7</w:t>
      </w:r>
      <w:r w:rsidR="008F739D" w:rsidRPr="00A539DC">
        <w:rPr>
          <w:rFonts w:asciiTheme="majorHAnsi" w:hAnsiTheme="majorHAnsi" w:cstheme="majorHAnsi"/>
          <w:lang w:val="sk-SK"/>
        </w:rPr>
        <w:t xml:space="preserve"> </w:t>
      </w:r>
      <w:r w:rsidR="00081E38" w:rsidRPr="00A539DC">
        <w:rPr>
          <w:rFonts w:asciiTheme="majorHAnsi" w:hAnsiTheme="majorHAnsi" w:cstheme="majorHAnsi"/>
          <w:lang w:val="sk-SK"/>
        </w:rPr>
        <w:t>–</w:t>
      </w:r>
      <w:r w:rsidR="008F739D" w:rsidRPr="00A539DC">
        <w:rPr>
          <w:rFonts w:asciiTheme="majorHAnsi" w:hAnsiTheme="majorHAnsi" w:cstheme="majorHAnsi"/>
          <w:lang w:val="sk-SK"/>
        </w:rPr>
        <w:t xml:space="preserve"> </w:t>
      </w:r>
      <w:r w:rsidR="00CE7FDA" w:rsidRPr="00A539DC">
        <w:rPr>
          <w:rFonts w:asciiTheme="majorHAnsi" w:hAnsiTheme="majorHAnsi" w:cstheme="majorHAnsi"/>
          <w:lang w:val="sk-SK"/>
        </w:rPr>
        <w:t>Zoznam subdodávateľov</w:t>
      </w:r>
      <w:r w:rsidR="00D5692F" w:rsidRPr="00A539DC">
        <w:rPr>
          <w:rFonts w:asciiTheme="majorHAnsi" w:hAnsiTheme="majorHAnsi" w:cstheme="majorHAnsi"/>
          <w:lang w:val="sk-SK"/>
        </w:rPr>
        <w:t xml:space="preserve">/Čestné vyhlásenie </w:t>
      </w:r>
      <w:r w:rsidR="00C830CD" w:rsidRPr="00A539DC">
        <w:rPr>
          <w:rFonts w:asciiTheme="majorHAnsi" w:hAnsiTheme="majorHAnsi" w:cstheme="majorHAnsi"/>
          <w:lang w:val="sk-SK"/>
        </w:rPr>
        <w:t>P</w:t>
      </w:r>
      <w:r w:rsidR="00D5692F" w:rsidRPr="00A539DC">
        <w:rPr>
          <w:rFonts w:asciiTheme="majorHAnsi" w:hAnsiTheme="majorHAnsi" w:cstheme="majorHAnsi"/>
          <w:lang w:val="sk-SK"/>
        </w:rPr>
        <w:t>oskytovateľa, že na poskytovan</w:t>
      </w:r>
      <w:r w:rsidR="00C830CD" w:rsidRPr="00A539DC">
        <w:rPr>
          <w:rFonts w:asciiTheme="majorHAnsi" w:hAnsiTheme="majorHAnsi" w:cstheme="majorHAnsi"/>
          <w:lang w:val="sk-SK"/>
        </w:rPr>
        <w:t xml:space="preserve">ie </w:t>
      </w:r>
      <w:r w:rsidR="00D5692F" w:rsidRPr="00A539DC">
        <w:rPr>
          <w:rFonts w:asciiTheme="majorHAnsi" w:hAnsiTheme="majorHAnsi" w:cstheme="majorHAnsi"/>
          <w:lang w:val="sk-SK"/>
        </w:rPr>
        <w:t xml:space="preserve">Služieb nebudú </w:t>
      </w:r>
      <w:r w:rsidR="00C830CD" w:rsidRPr="00A539DC">
        <w:rPr>
          <w:rFonts w:asciiTheme="majorHAnsi" w:hAnsiTheme="majorHAnsi" w:cstheme="majorHAnsi"/>
          <w:lang w:val="sk-SK"/>
        </w:rPr>
        <w:t>využití subdodávatelia</w:t>
      </w:r>
    </w:p>
    <w:p w14:paraId="29D1DF9A" w14:textId="77777777" w:rsidR="0040771D" w:rsidRPr="00A539DC" w:rsidRDefault="0040771D" w:rsidP="0040771D">
      <w:pPr>
        <w:pStyle w:val="Odsekzoznamu"/>
        <w:widowControl/>
        <w:ind w:left="567"/>
        <w:jc w:val="both"/>
        <w:rPr>
          <w:rFonts w:asciiTheme="majorHAnsi" w:hAnsiTheme="majorHAnsi" w:cstheme="majorHAnsi"/>
          <w:b/>
          <w:bCs/>
          <w:lang w:val="sk-SK"/>
        </w:rPr>
      </w:pPr>
    </w:p>
    <w:p w14:paraId="7CD6FA14" w14:textId="68B2AE34" w:rsidR="006208C7" w:rsidRPr="00A539DC" w:rsidRDefault="008154CF" w:rsidP="002D1C51">
      <w:pPr>
        <w:pStyle w:val="Odsekzoznamu"/>
        <w:widowControl/>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3F2AFF" w:rsidRPr="00A539DC">
        <w:rPr>
          <w:rFonts w:asciiTheme="majorHAnsi" w:hAnsiTheme="majorHAnsi" w:cstheme="majorHAnsi"/>
          <w:b/>
          <w:bCs/>
          <w:lang w:val="sk-SK"/>
        </w:rPr>
        <w:t>9</w:t>
      </w:r>
      <w:r w:rsidR="006208C7" w:rsidRPr="00A539DC">
        <w:rPr>
          <w:rFonts w:asciiTheme="majorHAnsi" w:hAnsiTheme="majorHAnsi" w:cstheme="majorHAnsi"/>
          <w:b/>
          <w:bCs/>
          <w:lang w:val="sk-SK"/>
        </w:rPr>
        <w:t>.</w:t>
      </w:r>
      <w:r w:rsidR="00BD0EE5" w:rsidRPr="00A539DC">
        <w:rPr>
          <w:rFonts w:asciiTheme="majorHAnsi" w:hAnsiTheme="majorHAnsi" w:cstheme="majorHAnsi"/>
          <w:b/>
          <w:bCs/>
          <w:lang w:val="sk-SK"/>
        </w:rPr>
        <w:t>4</w:t>
      </w:r>
      <w:r w:rsidR="006208C7" w:rsidRPr="00A539DC">
        <w:rPr>
          <w:rFonts w:asciiTheme="majorHAnsi" w:hAnsiTheme="majorHAnsi" w:cstheme="majorHAnsi"/>
          <w:b/>
          <w:bCs/>
          <w:lang w:val="sk-SK"/>
        </w:rPr>
        <w:tab/>
        <w:t>Rovnopisy</w:t>
      </w:r>
    </w:p>
    <w:p w14:paraId="5E44C9F9" w14:textId="28E7A183" w:rsidR="006208C7" w:rsidRPr="00A539DC" w:rsidRDefault="006208C7" w:rsidP="00732DDB">
      <w:pPr>
        <w:pStyle w:val="Odsekzoznamu"/>
        <w:ind w:left="567"/>
        <w:jc w:val="both"/>
        <w:rPr>
          <w:rFonts w:asciiTheme="majorHAnsi" w:hAnsiTheme="majorHAnsi" w:cstheme="majorHAnsi"/>
          <w:lang w:val="sk-SK"/>
        </w:rPr>
      </w:pPr>
      <w:r w:rsidRPr="00A539DC">
        <w:rPr>
          <w:rFonts w:asciiTheme="majorHAnsi" w:hAnsiTheme="majorHAnsi" w:cstheme="majorHAnsi"/>
          <w:lang w:val="sk-SK"/>
        </w:rPr>
        <w:t xml:space="preserve">Zmluva má </w:t>
      </w:r>
      <w:r w:rsidR="00744EC8" w:rsidRPr="00A539DC">
        <w:rPr>
          <w:rFonts w:asciiTheme="majorHAnsi" w:hAnsiTheme="majorHAnsi" w:cstheme="majorHAnsi"/>
          <w:lang w:val="sk-SK"/>
        </w:rPr>
        <w:t>1</w:t>
      </w:r>
      <w:r w:rsidR="009B64DD" w:rsidRPr="00A539DC">
        <w:rPr>
          <w:rFonts w:asciiTheme="majorHAnsi" w:hAnsiTheme="majorHAnsi" w:cstheme="majorHAnsi"/>
          <w:lang w:val="sk-SK"/>
        </w:rPr>
        <w:t>9</w:t>
      </w:r>
      <w:r w:rsidRPr="00A539DC">
        <w:rPr>
          <w:rFonts w:asciiTheme="majorHAnsi" w:hAnsiTheme="majorHAnsi" w:cstheme="majorHAnsi"/>
          <w:lang w:val="sk-SK"/>
        </w:rPr>
        <w:t xml:space="preserve"> strán a vyhotovuje sa </w:t>
      </w:r>
      <w:r w:rsidRPr="00A539DC">
        <w:rPr>
          <w:rFonts w:asciiTheme="majorHAnsi" w:hAnsiTheme="majorHAnsi" w:cstheme="majorHAnsi"/>
          <w:b/>
          <w:bCs/>
          <w:lang w:val="sk-SK"/>
        </w:rPr>
        <w:t>v</w:t>
      </w:r>
      <w:r w:rsidR="00F347C8" w:rsidRPr="00A539DC">
        <w:rPr>
          <w:rFonts w:asciiTheme="majorHAnsi" w:hAnsiTheme="majorHAnsi" w:cstheme="majorHAnsi"/>
          <w:b/>
          <w:bCs/>
          <w:lang w:val="sk-SK"/>
        </w:rPr>
        <w:t> </w:t>
      </w:r>
      <w:r w:rsidR="00531288" w:rsidRPr="00A539DC">
        <w:rPr>
          <w:rFonts w:asciiTheme="majorHAnsi" w:hAnsiTheme="majorHAnsi" w:cstheme="majorHAnsi"/>
          <w:b/>
          <w:bCs/>
          <w:lang w:val="sk-SK"/>
        </w:rPr>
        <w:t>štyroch</w:t>
      </w:r>
      <w:r w:rsidR="00F347C8" w:rsidRPr="00A539DC">
        <w:rPr>
          <w:rFonts w:asciiTheme="majorHAnsi" w:hAnsiTheme="majorHAnsi" w:cstheme="majorHAnsi"/>
          <w:b/>
          <w:bCs/>
          <w:lang w:val="sk-SK"/>
        </w:rPr>
        <w:t xml:space="preserve"> </w:t>
      </w:r>
      <w:r w:rsidRPr="00A539DC">
        <w:rPr>
          <w:rFonts w:asciiTheme="majorHAnsi" w:hAnsiTheme="majorHAnsi" w:cstheme="majorHAnsi"/>
          <w:b/>
          <w:bCs/>
          <w:lang w:val="sk-SK"/>
        </w:rPr>
        <w:t>rovnopisoch</w:t>
      </w:r>
      <w:r w:rsidRPr="00A539DC">
        <w:rPr>
          <w:rFonts w:asciiTheme="majorHAnsi" w:hAnsiTheme="majorHAnsi" w:cstheme="majorHAnsi"/>
          <w:lang w:val="sk-SK"/>
        </w:rPr>
        <w:t xml:space="preserve">, z ktorých po podpise </w:t>
      </w:r>
      <w:r w:rsidR="009B64DD" w:rsidRPr="00A539DC">
        <w:rPr>
          <w:rFonts w:asciiTheme="majorHAnsi" w:hAnsiTheme="majorHAnsi" w:cstheme="majorHAnsi"/>
          <w:lang w:val="sk-SK"/>
        </w:rPr>
        <w:t>Objednávateľ</w:t>
      </w:r>
      <w:r w:rsidR="00F347C8" w:rsidRPr="00A539DC">
        <w:rPr>
          <w:rFonts w:asciiTheme="majorHAnsi" w:hAnsiTheme="majorHAnsi" w:cstheme="majorHAnsi"/>
          <w:lang w:val="sk-SK"/>
        </w:rPr>
        <w:t xml:space="preserve"> dostane </w:t>
      </w:r>
      <w:r w:rsidR="00E96031" w:rsidRPr="00A539DC">
        <w:rPr>
          <w:rFonts w:asciiTheme="majorHAnsi" w:hAnsiTheme="majorHAnsi" w:cstheme="majorHAnsi"/>
          <w:lang w:val="sk-SK"/>
        </w:rPr>
        <w:t>dva</w:t>
      </w:r>
      <w:r w:rsidR="00F347C8" w:rsidRPr="00A539DC">
        <w:rPr>
          <w:rFonts w:asciiTheme="majorHAnsi" w:hAnsiTheme="majorHAnsi" w:cstheme="majorHAnsi"/>
          <w:lang w:val="sk-SK"/>
        </w:rPr>
        <w:t xml:space="preserve"> rovnopis</w:t>
      </w:r>
      <w:r w:rsidR="00E96031" w:rsidRPr="00A539DC">
        <w:rPr>
          <w:rFonts w:asciiTheme="majorHAnsi" w:hAnsiTheme="majorHAnsi" w:cstheme="majorHAnsi"/>
          <w:lang w:val="sk-SK"/>
        </w:rPr>
        <w:t>y</w:t>
      </w:r>
      <w:r w:rsidR="00F347C8" w:rsidRPr="00A539DC">
        <w:rPr>
          <w:rFonts w:asciiTheme="majorHAnsi" w:hAnsiTheme="majorHAnsi" w:cstheme="majorHAnsi"/>
          <w:lang w:val="sk-SK"/>
        </w:rPr>
        <w:t xml:space="preserve"> </w:t>
      </w:r>
      <w:r w:rsidR="00C34ECF" w:rsidRPr="00A539DC">
        <w:rPr>
          <w:rFonts w:asciiTheme="majorHAnsi" w:hAnsiTheme="majorHAnsi" w:cstheme="majorHAnsi"/>
          <w:lang w:val="sk-SK"/>
        </w:rPr>
        <w:t xml:space="preserve">a </w:t>
      </w:r>
      <w:r w:rsidR="009B64DD" w:rsidRPr="00A539DC">
        <w:rPr>
          <w:rFonts w:asciiTheme="majorHAnsi" w:hAnsiTheme="majorHAnsi" w:cstheme="majorHAnsi"/>
          <w:lang w:val="sk-SK"/>
        </w:rPr>
        <w:t>Poskytovateľ</w:t>
      </w:r>
      <w:r w:rsidRPr="00A539DC">
        <w:rPr>
          <w:rFonts w:asciiTheme="majorHAnsi" w:hAnsiTheme="majorHAnsi" w:cstheme="majorHAnsi"/>
          <w:lang w:val="sk-SK"/>
        </w:rPr>
        <w:t xml:space="preserve"> dostane </w:t>
      </w:r>
      <w:r w:rsidR="00E96031" w:rsidRPr="00A539DC">
        <w:rPr>
          <w:rFonts w:asciiTheme="majorHAnsi" w:hAnsiTheme="majorHAnsi" w:cstheme="majorHAnsi"/>
          <w:lang w:val="sk-SK"/>
        </w:rPr>
        <w:t>dva</w:t>
      </w:r>
      <w:r w:rsidR="00744EC8" w:rsidRPr="00A539DC">
        <w:rPr>
          <w:rFonts w:asciiTheme="majorHAnsi" w:hAnsiTheme="majorHAnsi" w:cstheme="majorHAnsi"/>
          <w:lang w:val="sk-SK"/>
        </w:rPr>
        <w:t xml:space="preserve"> rovnopis</w:t>
      </w:r>
      <w:r w:rsidR="00E96031" w:rsidRPr="00A539DC">
        <w:rPr>
          <w:rFonts w:asciiTheme="majorHAnsi" w:hAnsiTheme="majorHAnsi" w:cstheme="majorHAnsi"/>
          <w:lang w:val="sk-SK"/>
        </w:rPr>
        <w:t>y</w:t>
      </w:r>
      <w:r w:rsidRPr="00A539DC">
        <w:rPr>
          <w:rFonts w:asciiTheme="majorHAnsi" w:hAnsiTheme="majorHAnsi" w:cstheme="majorHAnsi"/>
          <w:lang w:val="sk-SK"/>
        </w:rPr>
        <w:t>.</w:t>
      </w:r>
    </w:p>
    <w:p w14:paraId="10054747" w14:textId="65331AD7" w:rsidR="006208C7" w:rsidRPr="00A539DC" w:rsidRDefault="008154CF" w:rsidP="00732DDB">
      <w:pPr>
        <w:ind w:left="567" w:hanging="567"/>
        <w:rPr>
          <w:rFonts w:asciiTheme="majorHAnsi" w:hAnsiTheme="majorHAnsi" w:cstheme="majorHAnsi"/>
          <w:b/>
          <w:bCs/>
          <w:lang w:val="sk-SK"/>
        </w:rPr>
      </w:pPr>
      <w:r w:rsidRPr="00A539DC">
        <w:rPr>
          <w:rFonts w:asciiTheme="majorHAnsi" w:hAnsiTheme="majorHAnsi" w:cstheme="majorHAnsi"/>
          <w:b/>
          <w:bCs/>
          <w:lang w:val="sk-SK"/>
        </w:rPr>
        <w:t>1</w:t>
      </w:r>
      <w:r w:rsidR="003F2AFF" w:rsidRPr="00A539DC">
        <w:rPr>
          <w:rFonts w:asciiTheme="majorHAnsi" w:hAnsiTheme="majorHAnsi" w:cstheme="majorHAnsi"/>
          <w:b/>
          <w:bCs/>
          <w:lang w:val="sk-SK"/>
        </w:rPr>
        <w:t>9</w:t>
      </w:r>
      <w:r w:rsidR="006208C7" w:rsidRPr="00A539DC">
        <w:rPr>
          <w:rFonts w:asciiTheme="majorHAnsi" w:hAnsiTheme="majorHAnsi" w:cstheme="majorHAnsi"/>
          <w:b/>
          <w:bCs/>
          <w:lang w:val="sk-SK"/>
        </w:rPr>
        <w:t>.</w:t>
      </w:r>
      <w:r w:rsidR="00BD0EE5" w:rsidRPr="00A539DC">
        <w:rPr>
          <w:rFonts w:asciiTheme="majorHAnsi" w:hAnsiTheme="majorHAnsi" w:cstheme="majorHAnsi"/>
          <w:b/>
          <w:bCs/>
          <w:lang w:val="sk-SK"/>
        </w:rPr>
        <w:t>5</w:t>
      </w:r>
      <w:r w:rsidR="006208C7" w:rsidRPr="00A539DC">
        <w:rPr>
          <w:rFonts w:asciiTheme="majorHAnsi" w:hAnsiTheme="majorHAnsi" w:cstheme="majorHAnsi"/>
          <w:b/>
          <w:bCs/>
          <w:lang w:val="sk-SK"/>
        </w:rPr>
        <w:tab/>
        <w:t>Prežívajúce ustanovenia</w:t>
      </w:r>
    </w:p>
    <w:p w14:paraId="358C1EE6" w14:textId="58028E42" w:rsidR="006208C7" w:rsidRPr="00A539DC" w:rsidRDefault="006208C7" w:rsidP="00732DDB">
      <w:pPr>
        <w:pStyle w:val="Odsekzoznamu"/>
        <w:ind w:left="567"/>
        <w:jc w:val="both"/>
        <w:rPr>
          <w:rFonts w:asciiTheme="majorHAnsi" w:hAnsiTheme="majorHAnsi" w:cstheme="majorHAnsi"/>
          <w:lang w:val="sk-SK"/>
        </w:rPr>
      </w:pPr>
      <w:r w:rsidRPr="00A539DC">
        <w:rPr>
          <w:rFonts w:asciiTheme="majorHAnsi" w:hAnsiTheme="majorHAnsi" w:cstheme="majorHAnsi"/>
          <w:lang w:val="sk-SK"/>
        </w:rPr>
        <w:t>Ak Zmluva z akýchkoľvek dôvodov zanikne, Zmluvné strany si vymienili, že body tejto Zmluvy, v ktorých je tak výslovne uvedené, ako aj body tejto Zmluvy týkajúce sa kontroly, zodpovednosti za vady, náhrady škody, zmluvných pokút, dôverných informácií a ochrany osobných údajov, korešpondencie a doručovania a všetky ustanovenia tohto bodu zánikom Zmluvy, i keď to v nich nie je výslovne dohodnuté, nezanikajú.</w:t>
      </w:r>
    </w:p>
    <w:p w14:paraId="5B8A288E" w14:textId="43198D8C" w:rsidR="006208C7" w:rsidRPr="00A539DC" w:rsidRDefault="008154CF" w:rsidP="00732DDB">
      <w:pPr>
        <w:ind w:left="567" w:hanging="567"/>
        <w:jc w:val="both"/>
        <w:rPr>
          <w:rFonts w:asciiTheme="majorHAnsi" w:hAnsiTheme="majorHAnsi" w:cstheme="majorHAnsi"/>
          <w:b/>
          <w:bCs/>
          <w:lang w:val="sk-SK"/>
        </w:rPr>
      </w:pPr>
      <w:r w:rsidRPr="00A539DC">
        <w:rPr>
          <w:rFonts w:asciiTheme="majorHAnsi" w:hAnsiTheme="majorHAnsi" w:cstheme="majorHAnsi"/>
          <w:b/>
          <w:bCs/>
          <w:lang w:val="sk-SK"/>
        </w:rPr>
        <w:t>1</w:t>
      </w:r>
      <w:r w:rsidR="003F2AFF" w:rsidRPr="00A539DC">
        <w:rPr>
          <w:rFonts w:asciiTheme="majorHAnsi" w:hAnsiTheme="majorHAnsi" w:cstheme="majorHAnsi"/>
          <w:b/>
          <w:bCs/>
          <w:lang w:val="sk-SK"/>
        </w:rPr>
        <w:t>9</w:t>
      </w:r>
      <w:r w:rsidR="006208C7" w:rsidRPr="00A539DC">
        <w:rPr>
          <w:rFonts w:asciiTheme="majorHAnsi" w:hAnsiTheme="majorHAnsi" w:cstheme="majorHAnsi"/>
          <w:b/>
          <w:bCs/>
          <w:lang w:val="sk-SK"/>
        </w:rPr>
        <w:t>.</w:t>
      </w:r>
      <w:r w:rsidR="00BD0EE5" w:rsidRPr="00A539DC">
        <w:rPr>
          <w:rFonts w:asciiTheme="majorHAnsi" w:hAnsiTheme="majorHAnsi" w:cstheme="majorHAnsi"/>
          <w:b/>
          <w:bCs/>
          <w:lang w:val="sk-SK"/>
        </w:rPr>
        <w:t>6</w:t>
      </w:r>
      <w:r w:rsidR="006208C7" w:rsidRPr="00A539DC">
        <w:rPr>
          <w:rFonts w:asciiTheme="majorHAnsi" w:hAnsiTheme="majorHAnsi" w:cstheme="majorHAnsi"/>
          <w:b/>
          <w:bCs/>
          <w:lang w:val="sk-SK"/>
        </w:rPr>
        <w:tab/>
        <w:t>Záverečné vyhlásenia</w:t>
      </w:r>
    </w:p>
    <w:p w14:paraId="5E42C8F8" w14:textId="77777777" w:rsidR="006208C7" w:rsidRPr="00A539DC" w:rsidRDefault="006208C7" w:rsidP="00732DDB">
      <w:pPr>
        <w:ind w:left="567"/>
        <w:jc w:val="both"/>
        <w:rPr>
          <w:rFonts w:asciiTheme="majorHAnsi" w:hAnsiTheme="majorHAnsi" w:cstheme="majorHAnsi"/>
          <w:lang w:val="sk-SK"/>
        </w:rPr>
      </w:pPr>
      <w:r w:rsidRPr="00A539DC">
        <w:rPr>
          <w:rFonts w:asciiTheme="majorHAnsi" w:hAnsiTheme="majorHAnsi" w:cstheme="majorHAnsi"/>
          <w:lang w:val="sk-SK"/>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00000089" w14:textId="77777777" w:rsidR="00293111" w:rsidRPr="00A539DC" w:rsidRDefault="00293111" w:rsidP="001F7EAB">
      <w:pPr>
        <w:tabs>
          <w:tab w:val="left" w:pos="0"/>
        </w:tabs>
        <w:jc w:val="both"/>
        <w:rPr>
          <w:rFonts w:asciiTheme="majorHAnsi" w:eastAsia="Arial" w:hAnsiTheme="majorHAnsi" w:cstheme="majorHAnsi"/>
          <w:lang w:val="sk-SK"/>
        </w:rPr>
      </w:pPr>
    </w:p>
    <w:p w14:paraId="38A5ED07" w14:textId="4CD21282" w:rsidR="00F42E4A" w:rsidRPr="00A539DC" w:rsidRDefault="00B15744" w:rsidP="00F42E4A">
      <w:pPr>
        <w:jc w:val="both"/>
        <w:rPr>
          <w:rFonts w:asciiTheme="majorHAnsi" w:eastAsia="Arial" w:hAnsiTheme="majorHAnsi" w:cstheme="majorHAnsi"/>
          <w:b/>
          <w:lang w:val="sk-SK"/>
        </w:rPr>
      </w:pPr>
      <w:r w:rsidRPr="00A539DC">
        <w:rPr>
          <w:rFonts w:asciiTheme="majorHAnsi" w:eastAsia="Arial" w:hAnsiTheme="majorHAnsi" w:cstheme="majorHAnsi"/>
          <w:b/>
          <w:lang w:val="sk-SK"/>
        </w:rPr>
        <w:t>Objednávateľ</w:t>
      </w:r>
      <w:r w:rsidR="00F42E4A" w:rsidRPr="00A539DC">
        <w:rPr>
          <w:rFonts w:asciiTheme="majorHAnsi" w:eastAsia="Arial" w:hAnsiTheme="majorHAnsi" w:cstheme="majorHAnsi"/>
          <w:b/>
          <w:lang w:val="sk-SK"/>
        </w:rPr>
        <w:t>:</w:t>
      </w:r>
      <w:r w:rsidR="00F42E4A" w:rsidRPr="00A539DC">
        <w:rPr>
          <w:rFonts w:asciiTheme="majorHAnsi" w:eastAsia="Arial" w:hAnsiTheme="majorHAnsi" w:cstheme="majorHAnsi"/>
          <w:b/>
          <w:lang w:val="sk-SK"/>
        </w:rPr>
        <w:tab/>
      </w:r>
      <w:r w:rsidR="00F42E4A" w:rsidRPr="00A539DC">
        <w:rPr>
          <w:rFonts w:asciiTheme="majorHAnsi" w:eastAsia="Arial" w:hAnsiTheme="majorHAnsi" w:cstheme="majorHAnsi"/>
          <w:b/>
          <w:lang w:val="sk-SK"/>
        </w:rPr>
        <w:tab/>
      </w:r>
      <w:r w:rsidR="00F42E4A" w:rsidRPr="00A539DC">
        <w:rPr>
          <w:rFonts w:asciiTheme="majorHAnsi" w:eastAsia="Arial" w:hAnsiTheme="majorHAnsi" w:cstheme="majorHAnsi"/>
          <w:b/>
          <w:lang w:val="sk-SK"/>
        </w:rPr>
        <w:tab/>
      </w:r>
      <w:r w:rsidR="00F42E4A" w:rsidRPr="00A539DC">
        <w:rPr>
          <w:rFonts w:asciiTheme="majorHAnsi" w:eastAsia="Arial" w:hAnsiTheme="majorHAnsi" w:cstheme="majorHAnsi"/>
          <w:b/>
          <w:lang w:val="sk-SK"/>
        </w:rPr>
        <w:tab/>
      </w:r>
      <w:r w:rsidR="00F42E4A" w:rsidRPr="00A539DC">
        <w:rPr>
          <w:rFonts w:asciiTheme="majorHAnsi" w:eastAsia="Arial" w:hAnsiTheme="majorHAnsi" w:cstheme="majorHAnsi"/>
          <w:b/>
          <w:lang w:val="sk-SK"/>
        </w:rPr>
        <w:tab/>
        <w:t>Poskytovateľ:</w:t>
      </w:r>
    </w:p>
    <w:p w14:paraId="7F840857" w14:textId="5082F365" w:rsidR="00F42E4A" w:rsidRPr="00A539DC" w:rsidRDefault="00F42E4A" w:rsidP="001F7EAB">
      <w:pPr>
        <w:jc w:val="both"/>
        <w:rPr>
          <w:rFonts w:asciiTheme="majorHAnsi" w:eastAsia="Arial" w:hAnsiTheme="majorHAnsi" w:cstheme="majorHAnsi"/>
          <w:b/>
          <w:lang w:val="sk-SK"/>
        </w:rPr>
      </w:pPr>
    </w:p>
    <w:p w14:paraId="0000008C" w14:textId="34A02A50" w:rsidR="00293111" w:rsidRPr="00A539DC" w:rsidRDefault="008B1975" w:rsidP="001F7EAB">
      <w:pPr>
        <w:jc w:val="both"/>
        <w:rPr>
          <w:rFonts w:asciiTheme="majorHAnsi" w:eastAsia="Arial" w:hAnsiTheme="majorHAnsi" w:cstheme="majorHAnsi"/>
          <w:b/>
          <w:lang w:val="sk-SK"/>
        </w:rPr>
      </w:pPr>
      <w:r w:rsidRPr="00A539DC">
        <w:rPr>
          <w:rFonts w:asciiTheme="majorHAnsi" w:eastAsia="Arial" w:hAnsiTheme="majorHAnsi" w:cstheme="majorHAnsi"/>
          <w:lang w:val="sk-SK"/>
        </w:rPr>
        <w:t>V</w:t>
      </w:r>
      <w:r w:rsidR="00CF35C5" w:rsidRPr="00A539DC">
        <w:rPr>
          <w:rFonts w:asciiTheme="majorHAnsi" w:eastAsia="Arial" w:hAnsiTheme="majorHAnsi" w:cstheme="majorHAnsi"/>
          <w:lang w:val="sk-SK"/>
        </w:rPr>
        <w:t xml:space="preserve"> …………………. dňa …………..……</w:t>
      </w:r>
      <w:r w:rsidR="00CF35C5" w:rsidRPr="00A539DC">
        <w:rPr>
          <w:rFonts w:asciiTheme="majorHAnsi" w:eastAsia="Arial" w:hAnsiTheme="majorHAnsi" w:cstheme="majorHAnsi"/>
          <w:lang w:val="sk-SK"/>
        </w:rPr>
        <w:tab/>
      </w:r>
      <w:r w:rsidR="00CF35C5" w:rsidRPr="00A539DC">
        <w:rPr>
          <w:rFonts w:asciiTheme="majorHAnsi" w:eastAsia="Arial" w:hAnsiTheme="majorHAnsi" w:cstheme="majorHAnsi"/>
          <w:lang w:val="sk-SK"/>
        </w:rPr>
        <w:tab/>
      </w:r>
      <w:r w:rsidR="00F347C8" w:rsidRPr="00A539DC">
        <w:rPr>
          <w:rFonts w:asciiTheme="majorHAnsi" w:eastAsia="Arial" w:hAnsiTheme="majorHAnsi" w:cstheme="majorHAnsi"/>
          <w:lang w:val="sk-SK"/>
        </w:rPr>
        <w:tab/>
      </w:r>
      <w:r w:rsidRPr="00A539DC">
        <w:rPr>
          <w:rFonts w:asciiTheme="majorHAnsi" w:eastAsia="Arial" w:hAnsiTheme="majorHAnsi" w:cstheme="majorHAnsi"/>
          <w:lang w:val="sk-SK"/>
        </w:rPr>
        <w:t>V</w:t>
      </w:r>
      <w:r w:rsidR="00CF35C5" w:rsidRPr="00A539DC">
        <w:rPr>
          <w:rFonts w:asciiTheme="majorHAnsi" w:eastAsia="Arial" w:hAnsiTheme="majorHAnsi" w:cstheme="majorHAnsi"/>
          <w:lang w:val="sk-SK"/>
        </w:rPr>
        <w:t xml:space="preserve"> …………………. dňa …………..……</w:t>
      </w:r>
    </w:p>
    <w:p w14:paraId="0000008D" w14:textId="63A4C9EA" w:rsidR="00293111" w:rsidRPr="00A539DC" w:rsidRDefault="00293111" w:rsidP="001F7EAB">
      <w:pPr>
        <w:jc w:val="both"/>
        <w:rPr>
          <w:rFonts w:asciiTheme="majorHAnsi" w:eastAsia="Arial" w:hAnsiTheme="majorHAnsi" w:cstheme="majorHAnsi"/>
          <w:b/>
          <w:lang w:val="sk-SK"/>
        </w:rPr>
      </w:pPr>
    </w:p>
    <w:p w14:paraId="6C0BC267" w14:textId="36979CBA" w:rsidR="00CF35C5" w:rsidRPr="00A539DC" w:rsidRDefault="00F347C8" w:rsidP="001F7EAB">
      <w:pPr>
        <w:jc w:val="both"/>
        <w:rPr>
          <w:rFonts w:asciiTheme="majorHAnsi" w:eastAsia="Arial" w:hAnsiTheme="majorHAnsi" w:cstheme="majorHAnsi"/>
          <w:b/>
          <w:lang w:val="sk-SK"/>
        </w:rPr>
      </w:pPr>
      <w:r w:rsidRPr="00A539DC">
        <w:rPr>
          <w:rFonts w:asciiTheme="majorHAnsi" w:eastAsia="Arial" w:hAnsiTheme="majorHAnsi" w:cstheme="majorHAnsi"/>
          <w:b/>
          <w:lang w:val="sk-SK"/>
        </w:rPr>
        <w:tab/>
      </w:r>
      <w:r w:rsidRPr="00A539DC">
        <w:rPr>
          <w:rFonts w:asciiTheme="majorHAnsi" w:eastAsia="Arial" w:hAnsiTheme="majorHAnsi" w:cstheme="majorHAnsi"/>
          <w:b/>
          <w:lang w:val="sk-SK"/>
        </w:rPr>
        <w:tab/>
      </w:r>
      <w:r w:rsidRPr="00A539DC">
        <w:rPr>
          <w:rFonts w:asciiTheme="majorHAnsi" w:eastAsia="Arial" w:hAnsiTheme="majorHAnsi" w:cstheme="majorHAnsi"/>
          <w:b/>
          <w:lang w:val="sk-SK"/>
        </w:rPr>
        <w:tab/>
      </w:r>
      <w:r w:rsidRPr="00A539DC">
        <w:rPr>
          <w:rFonts w:asciiTheme="majorHAnsi" w:eastAsia="Arial" w:hAnsiTheme="majorHAnsi" w:cstheme="majorHAnsi"/>
          <w:b/>
          <w:lang w:val="sk-SK"/>
        </w:rPr>
        <w:tab/>
      </w:r>
      <w:r w:rsidRPr="00A539DC">
        <w:rPr>
          <w:rFonts w:asciiTheme="majorHAnsi" w:eastAsia="Arial" w:hAnsiTheme="majorHAnsi" w:cstheme="majorHAnsi"/>
          <w:b/>
          <w:lang w:val="sk-SK"/>
        </w:rPr>
        <w:tab/>
      </w:r>
      <w:r w:rsidRPr="00A539DC">
        <w:rPr>
          <w:rFonts w:asciiTheme="majorHAnsi" w:eastAsia="Arial" w:hAnsiTheme="majorHAnsi" w:cstheme="majorHAnsi"/>
          <w:b/>
          <w:lang w:val="sk-SK"/>
        </w:rPr>
        <w:tab/>
      </w:r>
    </w:p>
    <w:p w14:paraId="09D55B15" w14:textId="40F854D9" w:rsidR="00F347C8" w:rsidRPr="00A539DC" w:rsidRDefault="00137ED7" w:rsidP="00F347C8">
      <w:pPr>
        <w:rPr>
          <w:rFonts w:asciiTheme="majorHAnsi" w:eastAsia="Arial" w:hAnsiTheme="majorHAnsi" w:cstheme="majorHAnsi"/>
          <w:lang w:val="sk-SK"/>
        </w:rPr>
      </w:pPr>
      <w:r w:rsidRPr="00A539DC">
        <w:rPr>
          <w:rFonts w:asciiTheme="majorHAnsi" w:eastAsia="Arial" w:hAnsiTheme="majorHAnsi" w:cstheme="majorHAnsi"/>
          <w:b/>
          <w:lang w:val="sk-SK"/>
        </w:rPr>
        <w:t>____________________________</w:t>
      </w:r>
      <w:r w:rsidR="00F347C8" w:rsidRPr="00A539DC">
        <w:rPr>
          <w:rFonts w:asciiTheme="majorHAnsi" w:eastAsia="Arial" w:hAnsiTheme="majorHAnsi" w:cstheme="majorHAnsi"/>
          <w:b/>
          <w:lang w:val="sk-SK"/>
        </w:rPr>
        <w:tab/>
      </w:r>
      <w:r w:rsidR="00F347C8" w:rsidRPr="00A539DC">
        <w:rPr>
          <w:rFonts w:asciiTheme="majorHAnsi" w:eastAsia="Arial" w:hAnsiTheme="majorHAnsi" w:cstheme="majorHAnsi"/>
          <w:b/>
          <w:lang w:val="sk-SK"/>
        </w:rPr>
        <w:tab/>
      </w:r>
      <w:r w:rsidRPr="00A539DC">
        <w:rPr>
          <w:rFonts w:asciiTheme="majorHAnsi" w:eastAsia="Arial" w:hAnsiTheme="majorHAnsi" w:cstheme="majorHAnsi"/>
          <w:lang w:val="sk-SK"/>
        </w:rPr>
        <w:tab/>
      </w:r>
      <w:r w:rsidR="00CF35C5" w:rsidRPr="00A539DC">
        <w:rPr>
          <w:rFonts w:asciiTheme="majorHAnsi" w:eastAsia="Arial" w:hAnsiTheme="majorHAnsi" w:cstheme="majorHAnsi"/>
          <w:b/>
          <w:lang w:val="sk-SK"/>
        </w:rPr>
        <w:t>____________________________</w:t>
      </w:r>
    </w:p>
    <w:p w14:paraId="760A1FD7" w14:textId="0B17785D" w:rsidR="00C34ECF" w:rsidRPr="00A539DC" w:rsidRDefault="00B15744" w:rsidP="00C34ECF">
      <w:pPr>
        <w:keepLines/>
        <w:widowControl/>
        <w:pBdr>
          <w:top w:val="nil"/>
          <w:left w:val="nil"/>
          <w:bottom w:val="nil"/>
          <w:right w:val="nil"/>
          <w:between w:val="nil"/>
        </w:pBdr>
        <w:jc w:val="both"/>
        <w:rPr>
          <w:rFonts w:asciiTheme="majorHAnsi" w:eastAsia="Arial" w:hAnsiTheme="majorHAnsi" w:cstheme="majorHAnsi"/>
          <w:b/>
          <w:bCs/>
          <w:color w:val="000000"/>
          <w:lang w:val="sk-SK"/>
        </w:rPr>
      </w:pPr>
      <w:r w:rsidRPr="00A539DC">
        <w:rPr>
          <w:rFonts w:asciiTheme="majorHAnsi" w:hAnsiTheme="majorHAnsi" w:cstheme="majorHAnsi"/>
          <w:b/>
          <w:bCs/>
          <w:color w:val="0B0C0C"/>
          <w:shd w:val="clear" w:color="auto" w:fill="FFFFFF"/>
          <w:lang w:val="sk-SK"/>
        </w:rPr>
        <w:t>Spojená škola, Školská 7, Banská Bystrica</w:t>
      </w:r>
      <w:r w:rsidR="00F347C8" w:rsidRPr="00A539DC">
        <w:rPr>
          <w:rFonts w:asciiTheme="majorHAnsi" w:eastAsia="Arial" w:hAnsiTheme="majorHAnsi" w:cstheme="majorHAnsi"/>
          <w:lang w:val="sk-SK"/>
        </w:rPr>
        <w:tab/>
      </w:r>
      <w:r w:rsidR="00F347C8" w:rsidRPr="00A539DC">
        <w:rPr>
          <w:rFonts w:asciiTheme="majorHAnsi" w:eastAsia="Arial" w:hAnsiTheme="majorHAnsi" w:cstheme="majorHAnsi"/>
          <w:lang w:val="sk-SK"/>
        </w:rPr>
        <w:tab/>
      </w:r>
      <w:r w:rsidRPr="00A539DC">
        <w:rPr>
          <w:rFonts w:asciiTheme="majorHAnsi" w:eastAsia="Verdana" w:hAnsiTheme="majorHAnsi" w:cstheme="majorHAnsi"/>
          <w:highlight w:val="yellow"/>
          <w:lang w:val="sk-SK"/>
        </w:rPr>
        <w:t>[</w:t>
      </w:r>
      <w:r w:rsidR="00972EAB" w:rsidRPr="00A539DC">
        <w:rPr>
          <w:rFonts w:asciiTheme="majorHAnsi" w:eastAsia="Verdana" w:hAnsiTheme="majorHAnsi" w:cstheme="majorHAnsi"/>
          <w:highlight w:val="yellow"/>
          <w:lang w:val="sk-SK"/>
        </w:rPr>
        <w:t>obchodné meno</w:t>
      </w:r>
      <w:r w:rsidRPr="00A539DC">
        <w:rPr>
          <w:rFonts w:asciiTheme="majorHAnsi" w:eastAsia="Verdana" w:hAnsiTheme="majorHAnsi" w:cstheme="majorHAnsi"/>
          <w:highlight w:val="yellow"/>
          <w:lang w:val="sk-SK"/>
        </w:rPr>
        <w:t>]</w:t>
      </w:r>
      <w:r w:rsidRPr="00A539DC">
        <w:rPr>
          <w:rFonts w:asciiTheme="majorHAnsi" w:eastAsia="Verdana" w:hAnsiTheme="majorHAnsi" w:cstheme="majorHAnsi"/>
          <w:lang w:val="sk-SK"/>
        </w:rPr>
        <w:t xml:space="preserve">  </w:t>
      </w:r>
      <w:r w:rsidR="00C34ECF" w:rsidRPr="00A539DC">
        <w:rPr>
          <w:rFonts w:asciiTheme="majorHAnsi" w:eastAsia="Arial" w:hAnsiTheme="majorHAnsi" w:cstheme="majorHAnsi"/>
          <w:b/>
          <w:bCs/>
          <w:color w:val="000000"/>
          <w:lang w:val="sk-SK"/>
        </w:rPr>
        <w:t xml:space="preserve"> </w:t>
      </w:r>
    </w:p>
    <w:p w14:paraId="5FF1B96D" w14:textId="1404833F" w:rsidR="004C2D4D" w:rsidRPr="00A539DC" w:rsidRDefault="00B15744" w:rsidP="002E6451">
      <w:pPr>
        <w:keepLines/>
        <w:widowControl/>
        <w:pBdr>
          <w:top w:val="nil"/>
          <w:left w:val="nil"/>
          <w:bottom w:val="nil"/>
          <w:right w:val="nil"/>
          <w:between w:val="nil"/>
        </w:pBdr>
        <w:jc w:val="both"/>
        <w:rPr>
          <w:rFonts w:asciiTheme="majorHAnsi" w:hAnsiTheme="majorHAnsi" w:cstheme="majorHAnsi"/>
          <w:b/>
          <w:sz w:val="22"/>
          <w:szCs w:val="22"/>
        </w:rPr>
      </w:pPr>
      <w:r w:rsidRPr="00A539DC">
        <w:rPr>
          <w:rFonts w:asciiTheme="majorHAnsi" w:eastAsia="Arial" w:hAnsiTheme="majorHAnsi" w:cstheme="majorHAnsi"/>
          <w:lang w:val="sk-SK"/>
        </w:rPr>
        <w:t>Ing. Ján Žuffa</w:t>
      </w:r>
      <w:r w:rsidR="00CF35C5" w:rsidRPr="00A539DC">
        <w:rPr>
          <w:rFonts w:asciiTheme="majorHAnsi" w:eastAsia="Arial" w:hAnsiTheme="majorHAnsi" w:cstheme="majorHAnsi"/>
          <w:lang w:val="sk-SK"/>
        </w:rPr>
        <w:t xml:space="preserve">, </w:t>
      </w:r>
      <w:r w:rsidRPr="00A539DC">
        <w:rPr>
          <w:rFonts w:asciiTheme="majorHAnsi" w:eastAsia="Arial" w:hAnsiTheme="majorHAnsi" w:cstheme="majorHAnsi"/>
          <w:lang w:val="sk-SK"/>
        </w:rPr>
        <w:t>riaditeľ</w:t>
      </w:r>
      <w:r w:rsidR="00CF35C5" w:rsidRPr="00A539DC">
        <w:rPr>
          <w:rFonts w:asciiTheme="majorHAnsi" w:eastAsia="Arial" w:hAnsiTheme="majorHAnsi" w:cstheme="majorHAnsi"/>
          <w:lang w:val="sk-SK"/>
        </w:rPr>
        <w:t xml:space="preserve">  </w:t>
      </w:r>
      <w:r w:rsidR="00F347C8" w:rsidRPr="00A539DC">
        <w:rPr>
          <w:rFonts w:asciiTheme="majorHAnsi" w:eastAsia="Arial" w:hAnsiTheme="majorHAnsi" w:cstheme="majorHAnsi"/>
          <w:lang w:val="sk-SK"/>
        </w:rPr>
        <w:tab/>
      </w:r>
      <w:r w:rsidR="00F347C8" w:rsidRPr="00A539DC">
        <w:rPr>
          <w:rFonts w:asciiTheme="majorHAnsi" w:eastAsia="Arial" w:hAnsiTheme="majorHAnsi" w:cstheme="majorHAnsi"/>
          <w:lang w:val="sk-SK"/>
        </w:rPr>
        <w:tab/>
      </w:r>
      <w:r w:rsidR="00F347C8" w:rsidRPr="00A539DC">
        <w:rPr>
          <w:rFonts w:asciiTheme="majorHAnsi" w:eastAsia="Arial" w:hAnsiTheme="majorHAnsi" w:cstheme="majorHAnsi"/>
          <w:lang w:val="sk-SK"/>
        </w:rPr>
        <w:tab/>
      </w:r>
      <w:r w:rsidR="00F347C8" w:rsidRPr="00A539DC">
        <w:rPr>
          <w:rFonts w:asciiTheme="majorHAnsi" w:eastAsia="Arial" w:hAnsiTheme="majorHAnsi" w:cstheme="majorHAnsi"/>
          <w:lang w:val="sk-SK"/>
        </w:rPr>
        <w:tab/>
      </w:r>
      <w:r w:rsidRPr="00A539DC">
        <w:rPr>
          <w:rFonts w:asciiTheme="majorHAnsi" w:eastAsia="Verdana" w:hAnsiTheme="majorHAnsi" w:cstheme="majorHAnsi"/>
          <w:highlight w:val="yellow"/>
          <w:lang w:val="sk-SK"/>
        </w:rPr>
        <w:t>[</w:t>
      </w:r>
      <w:r w:rsidR="00972EAB" w:rsidRPr="00A539DC">
        <w:rPr>
          <w:rFonts w:asciiTheme="majorHAnsi" w:eastAsia="Verdana" w:hAnsiTheme="majorHAnsi" w:cstheme="majorHAnsi"/>
          <w:highlight w:val="yellow"/>
          <w:lang w:val="sk-SK"/>
        </w:rPr>
        <w:t>meno a priezvisko, označenie funkcie</w:t>
      </w:r>
      <w:r w:rsidRPr="00A539DC">
        <w:rPr>
          <w:rFonts w:asciiTheme="majorHAnsi" w:eastAsia="Verdana" w:hAnsiTheme="majorHAnsi" w:cstheme="majorHAnsi"/>
          <w:highlight w:val="yellow"/>
          <w:lang w:val="sk-SK"/>
        </w:rPr>
        <w:t>]</w:t>
      </w:r>
      <w:r w:rsidRPr="00A539DC">
        <w:rPr>
          <w:rFonts w:asciiTheme="majorHAnsi" w:eastAsia="Verdana" w:hAnsiTheme="majorHAnsi" w:cstheme="majorHAnsi"/>
          <w:lang w:val="sk-SK"/>
        </w:rPr>
        <w:t xml:space="preserve">  </w:t>
      </w:r>
    </w:p>
    <w:p w14:paraId="119679B5" w14:textId="77777777" w:rsidR="004C2D4D" w:rsidRPr="00A539DC" w:rsidRDefault="004C2D4D" w:rsidP="004C2D4D">
      <w:pPr>
        <w:spacing w:line="264" w:lineRule="auto"/>
        <w:rPr>
          <w:rFonts w:asciiTheme="majorHAnsi" w:hAnsiTheme="majorHAnsi" w:cstheme="majorHAnsi"/>
          <w:b/>
          <w:sz w:val="22"/>
          <w:szCs w:val="22"/>
        </w:rPr>
        <w:sectPr w:rsidR="004C2D4D" w:rsidRPr="00A539DC" w:rsidSect="002D1C51">
          <w:headerReference w:type="default" r:id="rId8"/>
          <w:footerReference w:type="default" r:id="rId9"/>
          <w:footerReference w:type="first" r:id="rId10"/>
          <w:pgSz w:w="11906" w:h="16838"/>
          <w:pgMar w:top="1417" w:right="1417" w:bottom="1417" w:left="1417" w:header="708" w:footer="708" w:gutter="0"/>
          <w:pgNumType w:start="1"/>
          <w:cols w:space="708"/>
          <w:docGrid w:linePitch="272"/>
        </w:sectPr>
      </w:pPr>
    </w:p>
    <w:p w14:paraId="3406983B" w14:textId="035BD69D" w:rsidR="00A01C57" w:rsidRPr="00A539DC" w:rsidRDefault="00A01C57" w:rsidP="00A01C57">
      <w:pPr>
        <w:rPr>
          <w:rFonts w:asciiTheme="majorHAnsi" w:hAnsiTheme="majorHAnsi" w:cstheme="majorHAnsi"/>
          <w:sz w:val="18"/>
          <w:szCs w:val="18"/>
          <w:lang w:val="sk-SK"/>
        </w:rPr>
      </w:pPr>
      <w:r w:rsidRPr="00A539DC">
        <w:rPr>
          <w:rFonts w:asciiTheme="majorHAnsi" w:hAnsiTheme="majorHAnsi" w:cstheme="majorHAnsi"/>
          <w:sz w:val="18"/>
          <w:szCs w:val="18"/>
          <w:lang w:val="sk-SK"/>
        </w:rPr>
        <w:lastRenderedPageBreak/>
        <w:t xml:space="preserve">PRÍLOHA č. 1 Špecifikácia služieb k </w:t>
      </w:r>
      <w:bookmarkStart w:id="22" w:name="_Hlk118319570"/>
      <w:r w:rsidRPr="00A539DC">
        <w:rPr>
          <w:rFonts w:asciiTheme="majorHAnsi" w:hAnsiTheme="majorHAnsi" w:cstheme="majorHAnsi"/>
          <w:sz w:val="18"/>
          <w:szCs w:val="18"/>
          <w:lang w:val="sk-SK"/>
        </w:rPr>
        <w:t xml:space="preserve">Rámcovej zmluve o poskytovaní služieb pri zabezpečení stravovania a nájomnej zmluve č. ......../....................../...................... </w:t>
      </w:r>
      <w:bookmarkEnd w:id="22"/>
    </w:p>
    <w:p w14:paraId="0554FC98" w14:textId="77777777" w:rsidR="00D63EAD" w:rsidRPr="00A539DC" w:rsidRDefault="00D63EAD" w:rsidP="00D63EAD">
      <w:pPr>
        <w:tabs>
          <w:tab w:val="left" w:pos="567"/>
        </w:tabs>
        <w:spacing w:line="264" w:lineRule="auto"/>
        <w:rPr>
          <w:rFonts w:asciiTheme="majorHAnsi" w:hAnsiTheme="majorHAnsi" w:cstheme="majorHAnsi"/>
          <w:sz w:val="22"/>
          <w:szCs w:val="22"/>
          <w:lang w:val="sk-SK"/>
        </w:rPr>
      </w:pPr>
    </w:p>
    <w:p w14:paraId="5811E9E2" w14:textId="77777777" w:rsidR="00D63EAD" w:rsidRPr="00A539DC" w:rsidRDefault="00D63EAD" w:rsidP="004C2D4D">
      <w:pPr>
        <w:spacing w:line="264" w:lineRule="auto"/>
        <w:rPr>
          <w:rFonts w:asciiTheme="majorHAnsi" w:hAnsiTheme="majorHAnsi" w:cstheme="majorHAnsi"/>
          <w:b/>
          <w:sz w:val="22"/>
          <w:szCs w:val="22"/>
          <w:lang w:val="sk-SK"/>
        </w:rPr>
      </w:pPr>
    </w:p>
    <w:p w14:paraId="0B53CDA6" w14:textId="77777777" w:rsidR="009E31A0" w:rsidRPr="00A539DC" w:rsidRDefault="009E31A0" w:rsidP="009E31A0">
      <w:pPr>
        <w:rPr>
          <w:rFonts w:asciiTheme="majorHAnsi" w:hAnsiTheme="majorHAnsi" w:cstheme="majorHAnsi"/>
          <w:caps/>
          <w:lang w:val="sk-SK"/>
        </w:rPr>
      </w:pPr>
      <w:bookmarkStart w:id="23" w:name="_Hlk151440288"/>
      <w:r w:rsidRPr="00A539DC">
        <w:rPr>
          <w:rFonts w:asciiTheme="majorHAnsi" w:hAnsiTheme="majorHAnsi" w:cstheme="majorHAnsi"/>
          <w:caps/>
          <w:lang w:val="sk-SK"/>
        </w:rPr>
        <w:t>Rozsah stravovacích služieb:</w:t>
      </w:r>
    </w:p>
    <w:p w14:paraId="6F8C70A0" w14:textId="77777777" w:rsidR="00E72D16" w:rsidRPr="00A539DC" w:rsidRDefault="00E72D16" w:rsidP="009E31A0">
      <w:pPr>
        <w:rPr>
          <w:rFonts w:asciiTheme="majorHAnsi" w:hAnsiTheme="majorHAnsi" w:cstheme="majorHAnsi"/>
          <w:caps/>
          <w:lang w:val="sk-SK"/>
        </w:rPr>
      </w:pPr>
    </w:p>
    <w:p w14:paraId="290519F8" w14:textId="77777777" w:rsidR="009E31A0" w:rsidRPr="00A539DC" w:rsidRDefault="009E31A0" w:rsidP="009E31A0">
      <w:pPr>
        <w:spacing w:line="264" w:lineRule="auto"/>
        <w:jc w:val="both"/>
        <w:rPr>
          <w:rFonts w:asciiTheme="majorHAnsi" w:hAnsiTheme="majorHAnsi" w:cstheme="majorHAnsi"/>
          <w:lang w:val="sk-SK"/>
        </w:rPr>
      </w:pPr>
      <w:r w:rsidRPr="00A539DC">
        <w:rPr>
          <w:rFonts w:asciiTheme="majorHAnsi" w:hAnsiTheme="majorHAnsi" w:cstheme="majorHAnsi"/>
          <w:bCs/>
          <w:lang w:val="sk-SK"/>
        </w:rPr>
        <w:t>Stravovanie počas obeda</w:t>
      </w:r>
      <w:r w:rsidRPr="00A539DC">
        <w:rPr>
          <w:rFonts w:asciiTheme="majorHAnsi" w:hAnsiTheme="majorHAnsi" w:cstheme="majorHAnsi"/>
          <w:lang w:val="sk-SK"/>
        </w:rPr>
        <w:t xml:space="preserve"> – výber minimálne z troch hlavných jedál z dennej ponuky podľa jedálneho lístka so zabezpečením výdaja jedál, aj s možnosťou prevzatia stravy vo forme balíčka.</w:t>
      </w:r>
    </w:p>
    <w:p w14:paraId="43C20F91" w14:textId="77777777" w:rsidR="009E31A0" w:rsidRPr="00A539DC" w:rsidRDefault="009E31A0" w:rsidP="009E31A0">
      <w:pPr>
        <w:tabs>
          <w:tab w:val="left" w:pos="993"/>
          <w:tab w:val="left" w:pos="2694"/>
        </w:tabs>
        <w:spacing w:line="264" w:lineRule="auto"/>
        <w:contextualSpacing/>
        <w:jc w:val="both"/>
        <w:rPr>
          <w:rFonts w:asciiTheme="majorHAnsi" w:hAnsiTheme="majorHAnsi" w:cstheme="majorHAnsi"/>
          <w:b/>
          <w:bCs/>
          <w:lang w:val="sk-SK"/>
        </w:rPr>
      </w:pPr>
      <w:r w:rsidRPr="00A539DC">
        <w:rPr>
          <w:rFonts w:asciiTheme="majorHAnsi" w:hAnsiTheme="majorHAnsi" w:cstheme="majorHAnsi"/>
          <w:b/>
          <w:bCs/>
          <w:lang w:val="sk-SK"/>
        </w:rPr>
        <w:t>Zloženie a popis jedál:</w:t>
      </w:r>
    </w:p>
    <w:p w14:paraId="06DC0AAA" w14:textId="77777777" w:rsidR="009E31A0" w:rsidRPr="00A539DC" w:rsidRDefault="009E31A0" w:rsidP="009E31A0">
      <w:pPr>
        <w:pStyle w:val="Odsekzoznamu"/>
        <w:widowControl/>
        <w:numPr>
          <w:ilvl w:val="0"/>
          <w:numId w:val="70"/>
        </w:numPr>
        <w:tabs>
          <w:tab w:val="left" w:pos="2160"/>
          <w:tab w:val="left" w:pos="2880"/>
          <w:tab w:val="left" w:pos="4500"/>
        </w:tabs>
        <w:spacing w:line="264" w:lineRule="auto"/>
        <w:ind w:left="426" w:hanging="284"/>
        <w:contextualSpacing w:val="0"/>
        <w:jc w:val="both"/>
        <w:rPr>
          <w:rFonts w:asciiTheme="majorHAnsi" w:hAnsiTheme="majorHAnsi" w:cstheme="majorHAnsi"/>
          <w:b/>
          <w:bCs/>
          <w:lang w:val="sk-SK"/>
        </w:rPr>
      </w:pPr>
      <w:r w:rsidRPr="00A539DC">
        <w:rPr>
          <w:rFonts w:asciiTheme="majorHAnsi" w:hAnsiTheme="majorHAnsi" w:cstheme="majorHAnsi"/>
          <w:b/>
          <w:bCs/>
          <w:lang w:val="sk-SK"/>
        </w:rPr>
        <w:t>Polievka k menu č. I., II., a III.</w:t>
      </w:r>
      <w:r w:rsidRPr="00A539DC">
        <w:rPr>
          <w:rFonts w:asciiTheme="majorHAnsi" w:hAnsiTheme="majorHAnsi" w:cstheme="majorHAnsi"/>
          <w:bCs/>
          <w:lang w:val="sk-SK"/>
        </w:rPr>
        <w:t xml:space="preserve"> - 1 druh, pripravovaná denne, nie instantná. Porcia v objeme 0,35 l s 2 ks chleba alebo pečivo.</w:t>
      </w:r>
    </w:p>
    <w:p w14:paraId="4291DF32" w14:textId="77777777" w:rsidR="009E31A0" w:rsidRPr="00A539DC" w:rsidRDefault="009E31A0" w:rsidP="009E31A0">
      <w:pPr>
        <w:widowControl/>
        <w:numPr>
          <w:ilvl w:val="0"/>
          <w:numId w:val="70"/>
        </w:numPr>
        <w:tabs>
          <w:tab w:val="left" w:pos="2160"/>
          <w:tab w:val="left" w:pos="2880"/>
          <w:tab w:val="left" w:pos="4500"/>
        </w:tabs>
        <w:spacing w:line="264" w:lineRule="auto"/>
        <w:ind w:left="426" w:hanging="284"/>
        <w:jc w:val="both"/>
        <w:rPr>
          <w:rFonts w:asciiTheme="majorHAnsi" w:hAnsiTheme="majorHAnsi" w:cstheme="majorHAnsi"/>
          <w:bCs/>
          <w:lang w:val="sk-SK"/>
        </w:rPr>
      </w:pPr>
      <w:r w:rsidRPr="00A539DC">
        <w:rPr>
          <w:rFonts w:asciiTheme="majorHAnsi" w:hAnsiTheme="majorHAnsi" w:cstheme="majorHAnsi"/>
          <w:b/>
          <w:bCs/>
          <w:lang w:val="sk-SK"/>
        </w:rPr>
        <w:t xml:space="preserve">Šalát, kompót - </w:t>
      </w:r>
      <w:r w:rsidRPr="00A539DC">
        <w:rPr>
          <w:rFonts w:asciiTheme="majorHAnsi" w:hAnsiTheme="majorHAnsi" w:cstheme="majorHAnsi"/>
          <w:bCs/>
          <w:lang w:val="sk-SK"/>
        </w:rPr>
        <w:t xml:space="preserve">rôzne druhy šalátov (výber čerstvých šalátov počas celého roka, predovšetkým z čerstvej zeleniny), hmotnosť 150 g a doplnkové šaláty zo sterilizovanej a kvasenej zeleniny, hmotnosť 150g. Kompóty zo sterilizovaného alebo konzervovaného ovocia 150 g. </w:t>
      </w:r>
    </w:p>
    <w:p w14:paraId="712C46EB" w14:textId="77777777" w:rsidR="009E31A0" w:rsidRPr="00A539DC" w:rsidRDefault="009E31A0" w:rsidP="009E31A0">
      <w:pPr>
        <w:widowControl/>
        <w:numPr>
          <w:ilvl w:val="0"/>
          <w:numId w:val="70"/>
        </w:numPr>
        <w:tabs>
          <w:tab w:val="left" w:pos="2160"/>
          <w:tab w:val="left" w:pos="2880"/>
          <w:tab w:val="left" w:pos="4500"/>
        </w:tabs>
        <w:spacing w:line="264" w:lineRule="auto"/>
        <w:ind w:left="426" w:hanging="284"/>
        <w:jc w:val="both"/>
        <w:rPr>
          <w:rFonts w:asciiTheme="majorHAnsi" w:hAnsiTheme="majorHAnsi" w:cstheme="majorHAnsi"/>
          <w:b/>
          <w:bCs/>
          <w:u w:val="single"/>
          <w:lang w:val="sk-SK"/>
        </w:rPr>
      </w:pPr>
      <w:r w:rsidRPr="00A539DC">
        <w:rPr>
          <w:rFonts w:asciiTheme="majorHAnsi" w:hAnsiTheme="majorHAnsi" w:cstheme="majorHAnsi"/>
          <w:b/>
          <w:bCs/>
          <w:lang w:val="sk-SK"/>
        </w:rPr>
        <w:t>Ovocný tanier –</w:t>
      </w:r>
      <w:r w:rsidRPr="00A539DC">
        <w:rPr>
          <w:rFonts w:asciiTheme="majorHAnsi" w:hAnsiTheme="majorHAnsi" w:cstheme="majorHAnsi"/>
          <w:bCs/>
          <w:lang w:val="sk-SK"/>
        </w:rPr>
        <w:t xml:space="preserve"> rôzne druhy porciovaného ovocia, predovšetkým z čerstvého ovocia (minimálne 4 druhy) podľa sezónnych období a sterilizovaného (konzervovaného) ovocia, hmotnosť 400 g.</w:t>
      </w:r>
    </w:p>
    <w:p w14:paraId="4AA9A9B2" w14:textId="77777777" w:rsidR="009E31A0" w:rsidRPr="00A539DC" w:rsidRDefault="009E31A0" w:rsidP="009E31A0">
      <w:pPr>
        <w:widowControl/>
        <w:numPr>
          <w:ilvl w:val="0"/>
          <w:numId w:val="70"/>
        </w:numPr>
        <w:tabs>
          <w:tab w:val="left" w:pos="2160"/>
          <w:tab w:val="left" w:pos="2880"/>
          <w:tab w:val="left" w:pos="4500"/>
        </w:tabs>
        <w:spacing w:line="264" w:lineRule="auto"/>
        <w:ind w:left="426" w:hanging="284"/>
        <w:jc w:val="both"/>
        <w:rPr>
          <w:rFonts w:asciiTheme="majorHAnsi" w:hAnsiTheme="majorHAnsi" w:cstheme="majorHAnsi"/>
          <w:b/>
          <w:bCs/>
          <w:u w:val="single"/>
          <w:lang w:val="sk-SK"/>
        </w:rPr>
      </w:pPr>
      <w:r w:rsidRPr="00A539DC">
        <w:rPr>
          <w:rFonts w:asciiTheme="majorHAnsi" w:hAnsiTheme="majorHAnsi" w:cstheme="majorHAnsi"/>
          <w:b/>
          <w:bCs/>
          <w:lang w:val="sk-SK"/>
        </w:rPr>
        <w:t>Zeleninový tanier –</w:t>
      </w:r>
      <w:r w:rsidRPr="00A539DC">
        <w:rPr>
          <w:rFonts w:asciiTheme="majorHAnsi" w:hAnsiTheme="majorHAnsi" w:cstheme="majorHAnsi"/>
          <w:bCs/>
          <w:lang w:val="sk-SK"/>
        </w:rPr>
        <w:t>rôzne druhy čerstvej porciovanej zeleniny (minimálne 4 druhy) bez tepelnej úpravy (napr. rôzne druhy šalátov, paradajka, paprika, olivy a iné) spolu s doplnkovou surovinou (rôzne druhy syra, tepelne upravené kuracie/lososie mäso, iné).</w:t>
      </w:r>
    </w:p>
    <w:p w14:paraId="69DFE31C" w14:textId="77777777" w:rsidR="009E31A0" w:rsidRPr="00A539DC" w:rsidRDefault="009E31A0" w:rsidP="009E31A0">
      <w:pPr>
        <w:widowControl/>
        <w:numPr>
          <w:ilvl w:val="0"/>
          <w:numId w:val="70"/>
        </w:numPr>
        <w:tabs>
          <w:tab w:val="left" w:pos="2160"/>
          <w:tab w:val="left" w:pos="2880"/>
          <w:tab w:val="left" w:pos="4500"/>
        </w:tabs>
        <w:spacing w:line="264" w:lineRule="auto"/>
        <w:ind w:left="426" w:hanging="284"/>
        <w:jc w:val="both"/>
        <w:rPr>
          <w:rFonts w:asciiTheme="majorHAnsi" w:hAnsiTheme="majorHAnsi" w:cstheme="majorHAnsi"/>
          <w:b/>
          <w:bCs/>
          <w:lang w:val="sk-SK"/>
        </w:rPr>
      </w:pPr>
      <w:r w:rsidRPr="00A539DC">
        <w:rPr>
          <w:rFonts w:asciiTheme="majorHAnsi" w:hAnsiTheme="majorHAnsi" w:cstheme="majorHAnsi"/>
          <w:b/>
          <w:bCs/>
          <w:lang w:val="sk-SK"/>
        </w:rPr>
        <w:t>Príloha k menu č.1 až 4</w:t>
      </w:r>
    </w:p>
    <w:p w14:paraId="4D189405" w14:textId="77777777" w:rsidR="009E31A0" w:rsidRPr="00A539DC" w:rsidRDefault="009E31A0" w:rsidP="009E31A0">
      <w:pPr>
        <w:pStyle w:val="Odsekzoznamu"/>
        <w:widowControl/>
        <w:numPr>
          <w:ilvl w:val="0"/>
          <w:numId w:val="71"/>
        </w:numPr>
        <w:spacing w:line="264" w:lineRule="auto"/>
        <w:ind w:left="567" w:hanging="141"/>
        <w:contextualSpacing w:val="0"/>
        <w:jc w:val="both"/>
        <w:rPr>
          <w:rFonts w:asciiTheme="majorHAnsi" w:hAnsiTheme="majorHAnsi" w:cstheme="majorHAnsi"/>
          <w:bCs/>
          <w:lang w:val="sk-SK"/>
        </w:rPr>
      </w:pPr>
      <w:r w:rsidRPr="00A539DC">
        <w:rPr>
          <w:rFonts w:asciiTheme="majorHAnsi" w:hAnsiTheme="majorHAnsi" w:cstheme="majorHAnsi"/>
          <w:bCs/>
          <w:lang w:val="sk-SK"/>
        </w:rPr>
        <w:t xml:space="preserve">zemiaky (varené, pečené), zemiaková kaša, hranolčeky, ryža, knedľa, halušky, cestoviny, tarhoňa, dusená zelenina, iné, hmotnosť 200 g v uvarenom stave, </w:t>
      </w:r>
    </w:p>
    <w:p w14:paraId="42F35E68" w14:textId="77777777" w:rsidR="009E31A0" w:rsidRPr="00A539DC" w:rsidRDefault="009E31A0" w:rsidP="009E31A0">
      <w:pPr>
        <w:widowControl/>
        <w:numPr>
          <w:ilvl w:val="0"/>
          <w:numId w:val="69"/>
        </w:numPr>
        <w:spacing w:line="264" w:lineRule="auto"/>
        <w:ind w:left="567" w:hanging="141"/>
        <w:jc w:val="both"/>
        <w:rPr>
          <w:rFonts w:asciiTheme="majorHAnsi" w:hAnsiTheme="majorHAnsi" w:cstheme="majorHAnsi"/>
          <w:bCs/>
          <w:lang w:val="sk-SK"/>
        </w:rPr>
      </w:pPr>
      <w:r w:rsidRPr="00A539DC">
        <w:rPr>
          <w:rFonts w:asciiTheme="majorHAnsi" w:hAnsiTheme="majorHAnsi" w:cstheme="majorHAnsi"/>
          <w:bCs/>
          <w:lang w:val="sk-SK"/>
        </w:rPr>
        <w:t>zeleninový šalát (bez dressingu), rôzne druhy – s možnosťou vlastného výberu a dochutenia z pripravených dressingov s hmotnosťou 200 g v surovom stave.</w:t>
      </w:r>
    </w:p>
    <w:bookmarkEnd w:id="23"/>
    <w:p w14:paraId="424664BC" w14:textId="77777777" w:rsidR="00D63EAD" w:rsidRPr="00A539DC" w:rsidRDefault="00D63EAD" w:rsidP="004C2D4D">
      <w:pPr>
        <w:spacing w:line="264" w:lineRule="auto"/>
        <w:rPr>
          <w:rFonts w:asciiTheme="majorHAnsi" w:hAnsiTheme="majorHAnsi" w:cstheme="majorHAnsi"/>
          <w:b/>
          <w:sz w:val="22"/>
          <w:szCs w:val="22"/>
          <w:lang w:val="sk-SK"/>
        </w:rPr>
      </w:pPr>
    </w:p>
    <w:p w14:paraId="21934DC6" w14:textId="77777777" w:rsidR="00D63EAD" w:rsidRPr="00A539DC" w:rsidRDefault="00D63EAD" w:rsidP="004C2D4D">
      <w:pPr>
        <w:spacing w:line="264" w:lineRule="auto"/>
        <w:rPr>
          <w:rFonts w:asciiTheme="majorHAnsi" w:hAnsiTheme="majorHAnsi" w:cstheme="majorHAnsi"/>
          <w:b/>
          <w:sz w:val="22"/>
          <w:szCs w:val="22"/>
          <w:lang w:val="sk-SK"/>
        </w:rPr>
      </w:pPr>
    </w:p>
    <w:p w14:paraId="2B1B77BA" w14:textId="77777777" w:rsidR="00D63EAD" w:rsidRPr="00A539DC" w:rsidRDefault="00D63EAD" w:rsidP="004C2D4D">
      <w:pPr>
        <w:spacing w:line="264" w:lineRule="auto"/>
        <w:rPr>
          <w:rFonts w:asciiTheme="majorHAnsi" w:hAnsiTheme="majorHAnsi" w:cstheme="majorHAnsi"/>
          <w:b/>
          <w:sz w:val="22"/>
          <w:szCs w:val="22"/>
          <w:lang w:val="sk-SK"/>
        </w:rPr>
      </w:pPr>
    </w:p>
    <w:p w14:paraId="57CCE965" w14:textId="77777777" w:rsidR="00D63EAD" w:rsidRPr="00A539DC" w:rsidRDefault="00D63EAD" w:rsidP="004C2D4D">
      <w:pPr>
        <w:spacing w:line="264" w:lineRule="auto"/>
        <w:rPr>
          <w:rFonts w:asciiTheme="majorHAnsi" w:hAnsiTheme="majorHAnsi" w:cstheme="majorHAnsi"/>
          <w:b/>
          <w:sz w:val="22"/>
          <w:szCs w:val="22"/>
          <w:lang w:val="sk-SK"/>
        </w:rPr>
      </w:pPr>
    </w:p>
    <w:p w14:paraId="6B22A4D3" w14:textId="77777777" w:rsidR="00D63EAD" w:rsidRPr="00A539DC" w:rsidRDefault="00D63EAD" w:rsidP="004C2D4D">
      <w:pPr>
        <w:spacing w:line="264" w:lineRule="auto"/>
        <w:rPr>
          <w:rFonts w:asciiTheme="majorHAnsi" w:hAnsiTheme="majorHAnsi" w:cstheme="majorHAnsi"/>
          <w:b/>
          <w:sz w:val="22"/>
          <w:szCs w:val="22"/>
          <w:lang w:val="sk-SK"/>
        </w:rPr>
      </w:pPr>
    </w:p>
    <w:p w14:paraId="2B1A2A64" w14:textId="77777777" w:rsidR="00D63EAD" w:rsidRPr="00A539DC" w:rsidRDefault="00D63EAD" w:rsidP="004C2D4D">
      <w:pPr>
        <w:spacing w:line="264" w:lineRule="auto"/>
        <w:rPr>
          <w:rFonts w:asciiTheme="majorHAnsi" w:hAnsiTheme="majorHAnsi" w:cstheme="majorHAnsi"/>
          <w:b/>
          <w:sz w:val="22"/>
          <w:szCs w:val="22"/>
          <w:lang w:val="sk-SK"/>
        </w:rPr>
      </w:pPr>
    </w:p>
    <w:p w14:paraId="25D8FBFF" w14:textId="77777777" w:rsidR="00D63EAD" w:rsidRPr="00A539DC" w:rsidRDefault="00D63EAD" w:rsidP="004C2D4D">
      <w:pPr>
        <w:spacing w:line="264" w:lineRule="auto"/>
        <w:rPr>
          <w:rFonts w:asciiTheme="majorHAnsi" w:hAnsiTheme="majorHAnsi" w:cstheme="majorHAnsi"/>
          <w:b/>
          <w:sz w:val="22"/>
          <w:szCs w:val="22"/>
          <w:lang w:val="sk-SK"/>
        </w:rPr>
      </w:pPr>
    </w:p>
    <w:p w14:paraId="10482BEC" w14:textId="77777777" w:rsidR="00D63EAD" w:rsidRPr="00A539DC" w:rsidRDefault="00D63EAD" w:rsidP="004C2D4D">
      <w:pPr>
        <w:spacing w:line="264" w:lineRule="auto"/>
        <w:rPr>
          <w:rFonts w:asciiTheme="majorHAnsi" w:hAnsiTheme="majorHAnsi" w:cstheme="majorHAnsi"/>
          <w:b/>
          <w:sz w:val="22"/>
          <w:szCs w:val="22"/>
          <w:lang w:val="sk-SK"/>
        </w:rPr>
      </w:pPr>
    </w:p>
    <w:p w14:paraId="3BC9BEBF" w14:textId="77777777" w:rsidR="00D63EAD" w:rsidRPr="00A539DC" w:rsidRDefault="00D63EAD" w:rsidP="004C2D4D">
      <w:pPr>
        <w:spacing w:line="264" w:lineRule="auto"/>
        <w:rPr>
          <w:rFonts w:asciiTheme="majorHAnsi" w:hAnsiTheme="majorHAnsi" w:cstheme="majorHAnsi"/>
          <w:b/>
          <w:sz w:val="22"/>
          <w:szCs w:val="22"/>
          <w:lang w:val="sk-SK"/>
        </w:rPr>
      </w:pPr>
    </w:p>
    <w:p w14:paraId="45A78033" w14:textId="77777777" w:rsidR="00D63EAD" w:rsidRPr="00A539DC" w:rsidRDefault="00D63EAD" w:rsidP="004C2D4D">
      <w:pPr>
        <w:spacing w:line="264" w:lineRule="auto"/>
        <w:rPr>
          <w:rFonts w:asciiTheme="majorHAnsi" w:hAnsiTheme="majorHAnsi" w:cstheme="majorHAnsi"/>
          <w:b/>
          <w:sz w:val="22"/>
          <w:szCs w:val="22"/>
          <w:lang w:val="sk-SK"/>
        </w:rPr>
      </w:pPr>
    </w:p>
    <w:p w14:paraId="45EE0410" w14:textId="77777777" w:rsidR="00D63EAD" w:rsidRPr="00A539DC" w:rsidRDefault="00D63EAD" w:rsidP="004C2D4D">
      <w:pPr>
        <w:spacing w:line="264" w:lineRule="auto"/>
        <w:rPr>
          <w:rFonts w:asciiTheme="majorHAnsi" w:hAnsiTheme="majorHAnsi" w:cstheme="majorHAnsi"/>
          <w:b/>
          <w:sz w:val="22"/>
          <w:szCs w:val="22"/>
          <w:lang w:val="sk-SK"/>
        </w:rPr>
      </w:pPr>
    </w:p>
    <w:p w14:paraId="571EA3FE" w14:textId="77777777" w:rsidR="00D63EAD" w:rsidRPr="00A539DC" w:rsidRDefault="00D63EAD" w:rsidP="004C2D4D">
      <w:pPr>
        <w:spacing w:line="264" w:lineRule="auto"/>
        <w:rPr>
          <w:rFonts w:asciiTheme="majorHAnsi" w:hAnsiTheme="majorHAnsi" w:cstheme="majorHAnsi"/>
          <w:b/>
          <w:sz w:val="22"/>
          <w:szCs w:val="22"/>
          <w:lang w:val="sk-SK"/>
        </w:rPr>
      </w:pPr>
    </w:p>
    <w:p w14:paraId="4D861A5E" w14:textId="77777777" w:rsidR="00D63EAD" w:rsidRPr="00A539DC" w:rsidRDefault="00D63EAD" w:rsidP="004C2D4D">
      <w:pPr>
        <w:spacing w:line="264" w:lineRule="auto"/>
        <w:rPr>
          <w:rFonts w:asciiTheme="majorHAnsi" w:hAnsiTheme="majorHAnsi" w:cstheme="majorHAnsi"/>
          <w:b/>
          <w:sz w:val="22"/>
          <w:szCs w:val="22"/>
          <w:lang w:val="sk-SK"/>
        </w:rPr>
      </w:pPr>
    </w:p>
    <w:p w14:paraId="2CAE72D9" w14:textId="77777777" w:rsidR="00D63EAD" w:rsidRPr="00A539DC" w:rsidRDefault="00D63EAD" w:rsidP="004C2D4D">
      <w:pPr>
        <w:spacing w:line="264" w:lineRule="auto"/>
        <w:rPr>
          <w:rFonts w:asciiTheme="majorHAnsi" w:hAnsiTheme="majorHAnsi" w:cstheme="majorHAnsi"/>
          <w:b/>
          <w:sz w:val="22"/>
          <w:szCs w:val="22"/>
          <w:lang w:val="sk-SK"/>
        </w:rPr>
      </w:pPr>
    </w:p>
    <w:p w14:paraId="3B78BB7C" w14:textId="77777777" w:rsidR="00D63EAD" w:rsidRPr="00A539DC" w:rsidRDefault="00D63EAD" w:rsidP="004C2D4D">
      <w:pPr>
        <w:spacing w:line="264" w:lineRule="auto"/>
        <w:rPr>
          <w:rFonts w:asciiTheme="majorHAnsi" w:hAnsiTheme="majorHAnsi" w:cstheme="majorHAnsi"/>
          <w:b/>
          <w:sz w:val="22"/>
          <w:szCs w:val="22"/>
          <w:lang w:val="sk-SK"/>
        </w:rPr>
      </w:pPr>
    </w:p>
    <w:p w14:paraId="21BD56EB" w14:textId="77777777" w:rsidR="00D63EAD" w:rsidRPr="00A539DC" w:rsidRDefault="00D63EAD" w:rsidP="004C2D4D">
      <w:pPr>
        <w:spacing w:line="264" w:lineRule="auto"/>
        <w:rPr>
          <w:rFonts w:asciiTheme="majorHAnsi" w:hAnsiTheme="majorHAnsi" w:cstheme="majorHAnsi"/>
          <w:b/>
          <w:sz w:val="22"/>
          <w:szCs w:val="22"/>
          <w:lang w:val="sk-SK"/>
        </w:rPr>
      </w:pPr>
    </w:p>
    <w:p w14:paraId="77BC4B29" w14:textId="77777777" w:rsidR="00D63EAD" w:rsidRPr="00A539DC" w:rsidRDefault="00D63EAD" w:rsidP="004C2D4D">
      <w:pPr>
        <w:spacing w:line="264" w:lineRule="auto"/>
        <w:rPr>
          <w:rFonts w:asciiTheme="majorHAnsi" w:hAnsiTheme="majorHAnsi" w:cstheme="majorHAnsi"/>
          <w:b/>
          <w:sz w:val="22"/>
          <w:szCs w:val="22"/>
          <w:lang w:val="sk-SK"/>
        </w:rPr>
      </w:pPr>
    </w:p>
    <w:p w14:paraId="0D9C6347" w14:textId="77777777" w:rsidR="00D63EAD" w:rsidRPr="00A539DC" w:rsidRDefault="00D63EAD" w:rsidP="004C2D4D">
      <w:pPr>
        <w:spacing w:line="264" w:lineRule="auto"/>
        <w:rPr>
          <w:rFonts w:asciiTheme="majorHAnsi" w:hAnsiTheme="majorHAnsi" w:cstheme="majorHAnsi"/>
          <w:b/>
          <w:sz w:val="22"/>
          <w:szCs w:val="22"/>
          <w:lang w:val="sk-SK"/>
        </w:rPr>
      </w:pPr>
    </w:p>
    <w:p w14:paraId="45292547" w14:textId="77777777" w:rsidR="0029075E" w:rsidRPr="00A539DC" w:rsidRDefault="0029075E" w:rsidP="004C2D4D">
      <w:pPr>
        <w:spacing w:line="264" w:lineRule="auto"/>
        <w:rPr>
          <w:rFonts w:asciiTheme="majorHAnsi" w:hAnsiTheme="majorHAnsi" w:cstheme="majorHAnsi"/>
          <w:b/>
          <w:sz w:val="22"/>
          <w:szCs w:val="22"/>
          <w:lang w:val="sk-SK"/>
        </w:rPr>
      </w:pPr>
    </w:p>
    <w:p w14:paraId="5687EDA8" w14:textId="77777777" w:rsidR="0029075E" w:rsidRPr="00A539DC" w:rsidRDefault="0029075E" w:rsidP="004C2D4D">
      <w:pPr>
        <w:spacing w:line="264" w:lineRule="auto"/>
        <w:rPr>
          <w:rFonts w:asciiTheme="majorHAnsi" w:hAnsiTheme="majorHAnsi" w:cstheme="majorHAnsi"/>
          <w:b/>
          <w:sz w:val="22"/>
          <w:szCs w:val="22"/>
          <w:lang w:val="sk-SK"/>
        </w:rPr>
      </w:pPr>
    </w:p>
    <w:p w14:paraId="37B53035" w14:textId="77777777" w:rsidR="0029075E" w:rsidRPr="00A539DC" w:rsidRDefault="0029075E" w:rsidP="004C2D4D">
      <w:pPr>
        <w:spacing w:line="264" w:lineRule="auto"/>
        <w:rPr>
          <w:rFonts w:asciiTheme="majorHAnsi" w:hAnsiTheme="majorHAnsi" w:cstheme="majorHAnsi"/>
          <w:b/>
          <w:sz w:val="22"/>
          <w:szCs w:val="22"/>
          <w:lang w:val="sk-SK"/>
        </w:rPr>
      </w:pPr>
    </w:p>
    <w:p w14:paraId="3D07237E" w14:textId="77777777" w:rsidR="0029075E" w:rsidRPr="00A539DC" w:rsidRDefault="0029075E" w:rsidP="004C2D4D">
      <w:pPr>
        <w:spacing w:line="264" w:lineRule="auto"/>
        <w:rPr>
          <w:rFonts w:asciiTheme="majorHAnsi" w:hAnsiTheme="majorHAnsi" w:cstheme="majorHAnsi"/>
          <w:b/>
          <w:sz w:val="22"/>
          <w:szCs w:val="22"/>
          <w:lang w:val="sk-SK"/>
        </w:rPr>
      </w:pPr>
    </w:p>
    <w:p w14:paraId="55E96221" w14:textId="77777777" w:rsidR="0029075E" w:rsidRPr="00A539DC" w:rsidRDefault="0029075E" w:rsidP="004C2D4D">
      <w:pPr>
        <w:spacing w:line="264" w:lineRule="auto"/>
        <w:rPr>
          <w:rFonts w:asciiTheme="majorHAnsi" w:hAnsiTheme="majorHAnsi" w:cstheme="majorHAnsi"/>
          <w:b/>
          <w:sz w:val="22"/>
          <w:szCs w:val="22"/>
          <w:lang w:val="sk-SK"/>
        </w:rPr>
      </w:pPr>
    </w:p>
    <w:p w14:paraId="75665F28" w14:textId="77777777" w:rsidR="0029075E" w:rsidRPr="00A539DC" w:rsidRDefault="0029075E" w:rsidP="004C2D4D">
      <w:pPr>
        <w:spacing w:line="264" w:lineRule="auto"/>
        <w:rPr>
          <w:rFonts w:asciiTheme="majorHAnsi" w:hAnsiTheme="majorHAnsi" w:cstheme="majorHAnsi"/>
          <w:b/>
          <w:sz w:val="22"/>
          <w:szCs w:val="22"/>
          <w:lang w:val="sk-SK"/>
        </w:rPr>
      </w:pPr>
    </w:p>
    <w:p w14:paraId="735D7332" w14:textId="77777777" w:rsidR="0029075E" w:rsidRPr="00A539DC" w:rsidRDefault="0029075E" w:rsidP="004C2D4D">
      <w:pPr>
        <w:spacing w:line="264" w:lineRule="auto"/>
        <w:rPr>
          <w:rFonts w:asciiTheme="majorHAnsi" w:hAnsiTheme="majorHAnsi" w:cstheme="majorHAnsi"/>
          <w:b/>
          <w:sz w:val="22"/>
          <w:szCs w:val="22"/>
          <w:lang w:val="sk-SK"/>
        </w:rPr>
      </w:pPr>
    </w:p>
    <w:p w14:paraId="665E843A" w14:textId="77777777" w:rsidR="0029075E" w:rsidRPr="00A539DC" w:rsidRDefault="0029075E" w:rsidP="004C2D4D">
      <w:pPr>
        <w:spacing w:line="264" w:lineRule="auto"/>
        <w:rPr>
          <w:rFonts w:asciiTheme="majorHAnsi" w:hAnsiTheme="majorHAnsi" w:cstheme="majorHAnsi"/>
          <w:b/>
          <w:sz w:val="22"/>
          <w:szCs w:val="22"/>
          <w:lang w:val="sk-SK"/>
        </w:rPr>
        <w:sectPr w:rsidR="0029075E" w:rsidRPr="00A539DC" w:rsidSect="0029075E">
          <w:pgSz w:w="11906" w:h="16838"/>
          <w:pgMar w:top="1417" w:right="1417" w:bottom="1417" w:left="1417" w:header="708" w:footer="708" w:gutter="0"/>
          <w:cols w:space="708"/>
          <w:docGrid w:linePitch="272"/>
        </w:sectPr>
      </w:pPr>
    </w:p>
    <w:p w14:paraId="01BE764A" w14:textId="78B2A3F2" w:rsidR="004C2D4D" w:rsidRDefault="00A01C57" w:rsidP="00DD20A2">
      <w:pPr>
        <w:rPr>
          <w:rFonts w:asciiTheme="majorHAnsi" w:hAnsiTheme="majorHAnsi" w:cstheme="majorHAnsi"/>
          <w:sz w:val="18"/>
          <w:szCs w:val="18"/>
          <w:lang w:val="sk-SK"/>
        </w:rPr>
      </w:pPr>
      <w:r w:rsidRPr="00A539DC">
        <w:rPr>
          <w:rFonts w:asciiTheme="majorHAnsi" w:hAnsiTheme="majorHAnsi" w:cstheme="majorHAnsi"/>
          <w:sz w:val="18"/>
          <w:szCs w:val="18"/>
          <w:lang w:val="sk-SK"/>
        </w:rPr>
        <w:lastRenderedPageBreak/>
        <w:t xml:space="preserve">PRÍLOHA č. 2 </w:t>
      </w:r>
      <w:bookmarkStart w:id="24" w:name="_Hlk151440620"/>
      <w:r w:rsidRPr="00A539DC">
        <w:rPr>
          <w:rFonts w:asciiTheme="majorHAnsi" w:hAnsiTheme="majorHAnsi" w:cstheme="majorHAnsi"/>
          <w:sz w:val="18"/>
          <w:szCs w:val="18"/>
          <w:lang w:val="sk-SK"/>
        </w:rPr>
        <w:t>Cenník Služieb k Rámcovej zmluve o poskytovaní služieb pri zabezpečení stravovania a nájomnej zmluve č</w:t>
      </w:r>
      <w:bookmarkEnd w:id="24"/>
      <w:r w:rsidRPr="00A539DC">
        <w:rPr>
          <w:rFonts w:asciiTheme="majorHAnsi" w:hAnsiTheme="majorHAnsi" w:cstheme="majorHAnsi"/>
          <w:sz w:val="18"/>
          <w:szCs w:val="18"/>
          <w:lang w:val="sk-SK"/>
        </w:rPr>
        <w:t xml:space="preserve">. ......../....................../...................... </w:t>
      </w:r>
    </w:p>
    <w:p w14:paraId="0D691984" w14:textId="77777777" w:rsidR="00DD20A2" w:rsidRPr="00DD20A2" w:rsidRDefault="00DD20A2" w:rsidP="00DD20A2">
      <w:pPr>
        <w:rPr>
          <w:rFonts w:asciiTheme="majorHAnsi" w:hAnsiTheme="majorHAnsi" w:cstheme="majorHAnsi"/>
          <w:sz w:val="18"/>
          <w:szCs w:val="18"/>
          <w:lang w:val="sk-SK"/>
        </w:rPr>
      </w:pPr>
    </w:p>
    <w:tbl>
      <w:tblPr>
        <w:tblW w:w="15452" w:type="dxa"/>
        <w:jc w:val="center"/>
        <w:tblLayout w:type="fixed"/>
        <w:tblCellMar>
          <w:left w:w="10" w:type="dxa"/>
          <w:right w:w="10" w:type="dxa"/>
        </w:tblCellMar>
        <w:tblLook w:val="04A0" w:firstRow="1" w:lastRow="0" w:firstColumn="1" w:lastColumn="0" w:noHBand="0" w:noVBand="1"/>
      </w:tblPr>
      <w:tblGrid>
        <w:gridCol w:w="567"/>
        <w:gridCol w:w="1695"/>
        <w:gridCol w:w="6952"/>
        <w:gridCol w:w="850"/>
        <w:gridCol w:w="993"/>
        <w:gridCol w:w="850"/>
        <w:gridCol w:w="992"/>
        <w:gridCol w:w="1276"/>
        <w:gridCol w:w="1277"/>
      </w:tblGrid>
      <w:tr w:rsidR="004C2D4D" w:rsidRPr="00A539DC" w14:paraId="27BF4223" w14:textId="77777777" w:rsidTr="00DD20A2">
        <w:trPr>
          <w:trHeight w:val="978"/>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02CC9615"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eastAsia="Arial Narrow" w:hAnsiTheme="majorHAnsi" w:cstheme="majorHAnsi"/>
                <w:b/>
                <w:color w:val="000000"/>
                <w:sz w:val="18"/>
                <w:szCs w:val="18"/>
                <w:lang w:val="sk-SK"/>
              </w:rPr>
              <w:t>P. č.</w:t>
            </w:r>
          </w:p>
        </w:tc>
        <w:tc>
          <w:tcPr>
            <w:tcW w:w="169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7DA642A6"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eastAsia="Arial Narrow" w:hAnsiTheme="majorHAnsi" w:cstheme="majorHAnsi"/>
                <w:b/>
                <w:color w:val="000000"/>
                <w:sz w:val="18"/>
                <w:szCs w:val="18"/>
                <w:lang w:val="sk-SK"/>
              </w:rPr>
              <w:t>Názov položky</w:t>
            </w:r>
          </w:p>
        </w:tc>
        <w:tc>
          <w:tcPr>
            <w:tcW w:w="695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6E57D2C8"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eastAsia="Arial Narrow" w:hAnsiTheme="majorHAnsi" w:cstheme="majorHAnsi"/>
                <w:b/>
                <w:color w:val="000000"/>
                <w:sz w:val="18"/>
                <w:szCs w:val="18"/>
                <w:lang w:val="sk-SK"/>
              </w:rPr>
              <w:t>Popis položky</w:t>
            </w:r>
          </w:p>
        </w:tc>
        <w:tc>
          <w:tcPr>
            <w:tcW w:w="8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 w:type="dxa"/>
              <w:bottom w:w="0" w:type="dxa"/>
              <w:right w:w="10" w:type="dxa"/>
            </w:tcMar>
            <w:vAlign w:val="center"/>
          </w:tcPr>
          <w:p w14:paraId="3A3E3E5D"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Merná jednotka</w:t>
            </w:r>
          </w:p>
        </w:tc>
        <w:tc>
          <w:tcPr>
            <w:tcW w:w="9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 w:type="dxa"/>
              <w:bottom w:w="0" w:type="dxa"/>
              <w:right w:w="10" w:type="dxa"/>
            </w:tcMar>
            <w:vAlign w:val="center"/>
          </w:tcPr>
          <w:p w14:paraId="00EB4B6F"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Cena v EUR bez DPH</w:t>
            </w:r>
          </w:p>
          <w:p w14:paraId="5DB9860A"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 xml:space="preserve"> za mernú jednotku</w:t>
            </w:r>
          </w:p>
          <w:p w14:paraId="315807A0"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(a)</w:t>
            </w:r>
          </w:p>
        </w:tc>
        <w:tc>
          <w:tcPr>
            <w:tcW w:w="8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 w:type="dxa"/>
              <w:bottom w:w="0" w:type="dxa"/>
              <w:right w:w="10" w:type="dxa"/>
            </w:tcMar>
            <w:vAlign w:val="bottom"/>
          </w:tcPr>
          <w:p w14:paraId="192949D6"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 xml:space="preserve">Cena v EUR </w:t>
            </w:r>
          </w:p>
          <w:p w14:paraId="60025FDF"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s DPH za mernú jednotku</w:t>
            </w:r>
          </w:p>
          <w:p w14:paraId="5624D2A4"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(b)</w:t>
            </w: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5DB1B53E"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Predpokladané množstvo na 4 roky</w:t>
            </w:r>
          </w:p>
          <w:p w14:paraId="0582F94C"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eastAsia="Arial Narrow" w:hAnsiTheme="majorHAnsi" w:cstheme="majorHAnsi"/>
                <w:b/>
                <w:color w:val="000000"/>
                <w:sz w:val="18"/>
                <w:szCs w:val="18"/>
                <w:lang w:val="sk-SK"/>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0CA2900F"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Cena v EUR</w:t>
            </w:r>
          </w:p>
          <w:p w14:paraId="537D52CF"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bez DPH</w:t>
            </w:r>
          </w:p>
          <w:p w14:paraId="09DEB45B"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za predpokladané množstvo</w:t>
            </w:r>
          </w:p>
          <w:p w14:paraId="3FB9C2C7"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eastAsia="Arial Narrow" w:hAnsiTheme="majorHAnsi" w:cstheme="majorHAnsi"/>
                <w:b/>
                <w:color w:val="000000"/>
                <w:sz w:val="18"/>
                <w:szCs w:val="18"/>
                <w:lang w:val="sk-SK"/>
              </w:rPr>
              <w:t>(a) x (c)</w:t>
            </w:r>
          </w:p>
        </w:tc>
        <w:tc>
          <w:tcPr>
            <w:tcW w:w="127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54721D37"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Cena v EUR s DPH</w:t>
            </w:r>
          </w:p>
          <w:p w14:paraId="38D7A76A"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za predpokladané množstvo</w:t>
            </w:r>
          </w:p>
          <w:p w14:paraId="443E5E95"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eastAsia="Arial Narrow" w:hAnsiTheme="majorHAnsi" w:cstheme="majorHAnsi"/>
                <w:b/>
                <w:color w:val="000000"/>
                <w:sz w:val="18"/>
                <w:szCs w:val="18"/>
                <w:lang w:val="sk-SK"/>
              </w:rPr>
              <w:t>(b) x (c)</w:t>
            </w:r>
          </w:p>
        </w:tc>
      </w:tr>
      <w:tr w:rsidR="004C2D4D" w:rsidRPr="00A539DC" w14:paraId="65F69A1E" w14:textId="77777777" w:rsidTr="00D63EAD">
        <w:trPr>
          <w:trHeight w:val="14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F59018B" w14:textId="77777777" w:rsidR="004C2D4D" w:rsidRPr="00A539DC" w:rsidRDefault="004C2D4D" w:rsidP="00D63EAD">
            <w:pPr>
              <w:spacing w:line="264" w:lineRule="auto"/>
              <w:jc w:val="both"/>
              <w:rPr>
                <w:rFonts w:asciiTheme="majorHAnsi" w:eastAsia="Arial Narrow" w:hAnsiTheme="majorHAnsi" w:cstheme="majorHAnsi"/>
                <w:color w:val="000000"/>
                <w:sz w:val="18"/>
                <w:szCs w:val="18"/>
                <w:lang w:val="sk-SK"/>
              </w:rPr>
            </w:pPr>
          </w:p>
          <w:p w14:paraId="449D209D" w14:textId="77777777" w:rsidR="004C2D4D" w:rsidRPr="00A539DC" w:rsidRDefault="004C2D4D" w:rsidP="00D63EAD">
            <w:pPr>
              <w:spacing w:line="264" w:lineRule="auto"/>
              <w:jc w:val="both"/>
              <w:rPr>
                <w:rFonts w:asciiTheme="majorHAnsi" w:eastAsia="Arial Narrow" w:hAnsiTheme="majorHAnsi" w:cstheme="majorHAnsi"/>
                <w:color w:val="000000"/>
                <w:sz w:val="18"/>
                <w:szCs w:val="18"/>
                <w:lang w:val="sk-SK"/>
              </w:rPr>
            </w:pPr>
          </w:p>
          <w:p w14:paraId="5AF90F42" w14:textId="77777777" w:rsidR="004C2D4D" w:rsidRPr="00A539DC" w:rsidRDefault="004C2D4D" w:rsidP="00D63EAD">
            <w:pPr>
              <w:spacing w:line="264" w:lineRule="auto"/>
              <w:jc w:val="both"/>
              <w:rPr>
                <w:rFonts w:asciiTheme="majorHAnsi" w:hAnsiTheme="majorHAnsi" w:cstheme="majorHAnsi"/>
                <w:sz w:val="18"/>
                <w:szCs w:val="18"/>
                <w:lang w:val="sk-SK"/>
              </w:rPr>
            </w:pPr>
            <w:r w:rsidRPr="00A539DC">
              <w:rPr>
                <w:rFonts w:asciiTheme="majorHAnsi" w:eastAsia="Arial Narrow" w:hAnsiTheme="majorHAnsi" w:cstheme="majorHAnsi"/>
                <w:color w:val="000000"/>
                <w:sz w:val="18"/>
                <w:szCs w:val="18"/>
                <w:lang w:val="sk-SK"/>
              </w:rPr>
              <w:t>1</w:t>
            </w:r>
          </w:p>
          <w:p w14:paraId="1FCB4A38" w14:textId="77777777" w:rsidR="004C2D4D" w:rsidRPr="00A539DC" w:rsidRDefault="004C2D4D" w:rsidP="00D63EAD">
            <w:pPr>
              <w:spacing w:line="264" w:lineRule="auto"/>
              <w:jc w:val="both"/>
              <w:rPr>
                <w:rFonts w:asciiTheme="majorHAnsi" w:hAnsiTheme="majorHAnsi" w:cstheme="majorHAnsi"/>
                <w:sz w:val="18"/>
                <w:szCs w:val="18"/>
                <w:lang w:val="sk-SK"/>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4EB07C1" w14:textId="77777777" w:rsidR="004C2D4D" w:rsidRPr="00A539DC" w:rsidRDefault="004C2D4D" w:rsidP="00D63EAD">
            <w:pPr>
              <w:spacing w:line="264" w:lineRule="auto"/>
              <w:rPr>
                <w:rFonts w:asciiTheme="majorHAnsi" w:eastAsia="Calibri" w:hAnsiTheme="majorHAnsi" w:cstheme="majorHAnsi"/>
                <w:sz w:val="18"/>
                <w:szCs w:val="18"/>
                <w:lang w:val="sk-SK"/>
              </w:rPr>
            </w:pPr>
          </w:p>
          <w:p w14:paraId="579566E8" w14:textId="77777777" w:rsidR="004C2D4D" w:rsidRPr="00A539DC" w:rsidRDefault="004C2D4D" w:rsidP="00D63EAD">
            <w:pPr>
              <w:spacing w:line="264" w:lineRule="auto"/>
              <w:rPr>
                <w:rFonts w:asciiTheme="majorHAnsi" w:eastAsia="Calibri" w:hAnsiTheme="majorHAnsi" w:cstheme="majorHAnsi"/>
                <w:sz w:val="18"/>
                <w:szCs w:val="18"/>
                <w:lang w:val="sk-SK"/>
              </w:rPr>
            </w:pPr>
          </w:p>
          <w:p w14:paraId="1999AC6C" w14:textId="77777777" w:rsidR="004C2D4D" w:rsidRPr="00A539DC" w:rsidRDefault="004C2D4D" w:rsidP="00D63EAD">
            <w:pPr>
              <w:spacing w:line="264" w:lineRule="auto"/>
              <w:rPr>
                <w:rFonts w:asciiTheme="majorHAnsi" w:hAnsiTheme="majorHAnsi" w:cstheme="majorHAnsi"/>
                <w:sz w:val="18"/>
                <w:szCs w:val="18"/>
                <w:lang w:val="sk-SK"/>
              </w:rPr>
            </w:pPr>
            <w:r w:rsidRPr="00A539DC">
              <w:rPr>
                <w:rFonts w:asciiTheme="majorHAnsi" w:eastAsia="Calibri" w:hAnsiTheme="majorHAnsi" w:cstheme="majorHAnsi"/>
                <w:sz w:val="18"/>
                <w:szCs w:val="18"/>
                <w:lang w:val="sk-SK"/>
              </w:rPr>
              <w:t xml:space="preserve">RAŇAJKY </w:t>
            </w:r>
          </w:p>
        </w:tc>
        <w:tc>
          <w:tcPr>
            <w:tcW w:w="6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778726B" w14:textId="77777777" w:rsidR="004C2D4D" w:rsidRPr="00A539DC" w:rsidRDefault="004C2D4D" w:rsidP="00D63EAD">
            <w:pPr>
              <w:ind w:left="-69"/>
              <w:rPr>
                <w:rFonts w:asciiTheme="majorHAnsi" w:eastAsia="Arial Narrow" w:hAnsiTheme="majorHAnsi" w:cstheme="majorHAnsi"/>
                <w:sz w:val="18"/>
                <w:szCs w:val="18"/>
                <w:lang w:val="sk-SK"/>
              </w:rPr>
            </w:pPr>
          </w:p>
          <w:p w14:paraId="22CA3BC7" w14:textId="77777777" w:rsidR="004C2D4D" w:rsidRPr="00A539DC" w:rsidRDefault="004C2D4D" w:rsidP="00D63EAD">
            <w:pPr>
              <w:ind w:left="-69"/>
              <w:rPr>
                <w:rFonts w:asciiTheme="majorHAnsi" w:hAnsiTheme="majorHAnsi" w:cstheme="majorHAnsi"/>
                <w:sz w:val="18"/>
                <w:szCs w:val="18"/>
                <w:lang w:val="sk-SK"/>
              </w:rPr>
            </w:pPr>
            <w:r w:rsidRPr="00A539DC">
              <w:rPr>
                <w:rFonts w:asciiTheme="majorHAnsi" w:eastAsia="Arial Narrow" w:hAnsiTheme="majorHAnsi" w:cstheme="majorHAnsi"/>
                <w:sz w:val="18"/>
                <w:szCs w:val="18"/>
                <w:lang w:val="sk-SK"/>
              </w:rPr>
              <w:t>gramáž raňajok je 350 g (mäsité) resp. 350 g (bezmäsité) alebo 350 g (múčne). Raňajky budú pozostávať z výberu – 2ks chlieb , rožky, pečivo, nátierka, maslo, syr na natieranie, paradajka, paprika, paštéta, párky, plátkový syr, šunka, saláma, čaj, džús a pod., mlieko, kakao, biela káva a pod.</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3641104"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ks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EDAA7B"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8B21D54"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41C080B"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29 680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26D5063"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6B196E6" w14:textId="77777777" w:rsidR="004C2D4D" w:rsidRPr="00A539DC" w:rsidRDefault="004C2D4D" w:rsidP="00D63EAD">
            <w:pPr>
              <w:spacing w:line="264" w:lineRule="auto"/>
              <w:jc w:val="center"/>
              <w:rPr>
                <w:rFonts w:asciiTheme="majorHAnsi" w:hAnsiTheme="majorHAnsi" w:cstheme="majorHAnsi"/>
                <w:sz w:val="18"/>
                <w:szCs w:val="18"/>
                <w:lang w:val="sk-SK"/>
              </w:rPr>
            </w:pPr>
          </w:p>
        </w:tc>
      </w:tr>
      <w:tr w:rsidR="004C2D4D" w:rsidRPr="00A539DC" w14:paraId="0BE771C6" w14:textId="77777777" w:rsidTr="00D63EAD">
        <w:trPr>
          <w:trHeight w:val="783"/>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836350" w14:textId="77777777" w:rsidR="004C2D4D" w:rsidRPr="00A539DC" w:rsidRDefault="004C2D4D" w:rsidP="00D63EAD">
            <w:pPr>
              <w:spacing w:line="264" w:lineRule="auto"/>
              <w:jc w:val="both"/>
              <w:rPr>
                <w:rFonts w:asciiTheme="majorHAnsi" w:eastAsia="Calibri" w:hAnsiTheme="majorHAnsi" w:cstheme="majorHAnsi"/>
                <w:sz w:val="18"/>
                <w:szCs w:val="18"/>
                <w:lang w:val="sk-SK"/>
              </w:rPr>
            </w:pPr>
          </w:p>
          <w:p w14:paraId="0B85DBEB" w14:textId="77777777" w:rsidR="004C2D4D" w:rsidRPr="00A539DC" w:rsidRDefault="004C2D4D" w:rsidP="00D63EAD">
            <w:pPr>
              <w:spacing w:line="264" w:lineRule="auto"/>
              <w:jc w:val="both"/>
              <w:rPr>
                <w:rFonts w:asciiTheme="majorHAnsi" w:eastAsia="Calibri" w:hAnsiTheme="majorHAnsi" w:cstheme="majorHAnsi"/>
                <w:sz w:val="18"/>
                <w:szCs w:val="18"/>
                <w:lang w:val="sk-SK"/>
              </w:rPr>
            </w:pPr>
            <w:r w:rsidRPr="00A539DC">
              <w:rPr>
                <w:rFonts w:asciiTheme="majorHAnsi" w:eastAsia="Calibri" w:hAnsiTheme="majorHAnsi" w:cstheme="majorHAnsi"/>
                <w:sz w:val="18"/>
                <w:szCs w:val="18"/>
                <w:lang w:val="sk-SK"/>
              </w:rPr>
              <w:t>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527068" w14:textId="77777777" w:rsidR="004C2D4D" w:rsidRPr="00A539DC" w:rsidRDefault="004C2D4D" w:rsidP="00D63EAD">
            <w:pPr>
              <w:jc w:val="both"/>
              <w:rPr>
                <w:rFonts w:asciiTheme="majorHAnsi" w:hAnsiTheme="majorHAnsi" w:cstheme="majorHAnsi"/>
                <w:sz w:val="18"/>
                <w:szCs w:val="18"/>
                <w:lang w:val="sk-SK"/>
              </w:rPr>
            </w:pPr>
          </w:p>
          <w:p w14:paraId="5AAF1BCC" w14:textId="77777777" w:rsidR="004C2D4D" w:rsidRPr="00A539DC" w:rsidRDefault="004C2D4D" w:rsidP="00D63EAD">
            <w:pPr>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I. OBED – HLAVNÉ JEDLO MÄSITÉ</w:t>
            </w:r>
          </w:p>
        </w:tc>
        <w:tc>
          <w:tcPr>
            <w:tcW w:w="6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CA4F08" w14:textId="77777777" w:rsidR="004C2D4D" w:rsidRPr="00A539DC" w:rsidRDefault="004C2D4D" w:rsidP="00D63EAD">
            <w:pPr>
              <w:spacing w:line="264" w:lineRule="auto"/>
              <w:rPr>
                <w:rFonts w:asciiTheme="majorHAnsi" w:eastAsia="Arial Narrow" w:hAnsiTheme="majorHAnsi" w:cstheme="majorHAnsi"/>
                <w:color w:val="000000"/>
                <w:sz w:val="18"/>
                <w:szCs w:val="18"/>
                <w:lang w:val="sk-SK"/>
              </w:rPr>
            </w:pPr>
            <w:r w:rsidRPr="00A539DC">
              <w:rPr>
                <w:rFonts w:asciiTheme="majorHAnsi" w:eastAsia="Arial Narrow" w:hAnsiTheme="majorHAnsi" w:cstheme="majorHAnsi"/>
                <w:sz w:val="18"/>
                <w:szCs w:val="18"/>
                <w:lang w:val="sk-SK"/>
              </w:rPr>
              <w:t>mäso 120 g v surovom stave, príloha 200 g,  polievka 0,35 l,  šalát/ kompót 150g, 0,2 l nápoj, 2 ks</w:t>
            </w:r>
            <w:r w:rsidRPr="00A539DC">
              <w:rPr>
                <w:rFonts w:asciiTheme="majorHAnsi" w:hAnsiTheme="majorHAnsi" w:cstheme="majorHAnsi"/>
                <w:sz w:val="18"/>
                <w:szCs w:val="18"/>
                <w:lang w:val="sk-SK"/>
              </w:rPr>
              <w:t xml:space="preserve"> </w:t>
            </w:r>
            <w:r w:rsidRPr="00A539DC">
              <w:rPr>
                <w:rFonts w:asciiTheme="majorHAnsi" w:eastAsia="Arial Narrow" w:hAnsiTheme="majorHAnsi" w:cstheme="majorHAnsi"/>
                <w:sz w:val="18"/>
                <w:szCs w:val="18"/>
                <w:lang w:val="sk-SK"/>
              </w:rPr>
              <w:t>chlieb/pečivo;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46AB4B"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ks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26175D"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5B30AF"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67AAF9"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52 080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1706F8"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73433E" w14:textId="77777777" w:rsidR="004C2D4D" w:rsidRPr="00A539DC" w:rsidRDefault="004C2D4D" w:rsidP="00D63EAD">
            <w:pPr>
              <w:spacing w:line="264" w:lineRule="auto"/>
              <w:jc w:val="center"/>
              <w:rPr>
                <w:rFonts w:asciiTheme="majorHAnsi" w:hAnsiTheme="majorHAnsi" w:cstheme="majorHAnsi"/>
                <w:sz w:val="18"/>
                <w:szCs w:val="18"/>
                <w:lang w:val="sk-SK"/>
              </w:rPr>
            </w:pPr>
          </w:p>
        </w:tc>
      </w:tr>
      <w:tr w:rsidR="004C2D4D" w:rsidRPr="00A539DC" w14:paraId="650F9BFE" w14:textId="77777777" w:rsidTr="00D63EAD">
        <w:trPr>
          <w:trHeight w:val="94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048103" w14:textId="77777777" w:rsidR="004C2D4D" w:rsidRPr="00A539DC" w:rsidRDefault="004C2D4D" w:rsidP="00D63EAD">
            <w:pPr>
              <w:spacing w:line="264" w:lineRule="auto"/>
              <w:jc w:val="both"/>
              <w:rPr>
                <w:rFonts w:asciiTheme="majorHAnsi" w:eastAsia="Calibri" w:hAnsiTheme="majorHAnsi" w:cstheme="majorHAnsi"/>
                <w:sz w:val="18"/>
                <w:szCs w:val="18"/>
                <w:lang w:val="sk-SK"/>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D61FE3" w14:textId="77777777" w:rsidR="004C2D4D" w:rsidRPr="00A539DC" w:rsidRDefault="004C2D4D" w:rsidP="00D63EAD">
            <w:pPr>
              <w:spacing w:line="264" w:lineRule="auto"/>
              <w:jc w:val="both"/>
              <w:rPr>
                <w:rFonts w:asciiTheme="majorHAnsi" w:hAnsiTheme="majorHAnsi" w:cstheme="majorHAnsi"/>
                <w:sz w:val="18"/>
                <w:szCs w:val="18"/>
                <w:lang w:val="sk-SK"/>
              </w:rPr>
            </w:pPr>
          </w:p>
          <w:p w14:paraId="4D923276" w14:textId="77777777" w:rsidR="004C2D4D" w:rsidRPr="00A539DC" w:rsidRDefault="004C2D4D" w:rsidP="00D63EAD">
            <w:pPr>
              <w:spacing w:line="264" w:lineRule="auto"/>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II. OBED – HLAVNÉ JEDLO BEZMÄSITÉ</w:t>
            </w:r>
          </w:p>
        </w:tc>
        <w:tc>
          <w:tcPr>
            <w:tcW w:w="6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A6C164" w14:textId="77777777" w:rsidR="004C2D4D" w:rsidRPr="00A539DC" w:rsidRDefault="004C2D4D" w:rsidP="00D63EAD">
            <w:pPr>
              <w:spacing w:line="264" w:lineRule="auto"/>
              <w:rPr>
                <w:rFonts w:asciiTheme="majorHAnsi" w:eastAsia="Arial Narrow" w:hAnsiTheme="majorHAnsi" w:cstheme="majorHAnsi"/>
                <w:color w:val="000000"/>
                <w:sz w:val="18"/>
                <w:szCs w:val="18"/>
                <w:lang w:val="sk-SK"/>
              </w:rPr>
            </w:pPr>
            <w:r w:rsidRPr="00A539DC">
              <w:rPr>
                <w:rFonts w:asciiTheme="majorHAnsi" w:eastAsia="Arial Narrow" w:hAnsiTheme="majorHAnsi" w:cstheme="majorHAnsi"/>
                <w:sz w:val="18"/>
                <w:szCs w:val="18"/>
                <w:lang w:val="sk-SK"/>
              </w:rPr>
              <w:t>hlavné jedlo bezmäsité - 120 g hlavná bezmäsitá surovina, príloha 200 g, polievka 0,35 l, šalát / kompót 150g, 0,2 l nápoj, 2 ks chlieb/pečivo;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560214"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ks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9A90B6"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AE489E"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24BF93"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20 640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D62CA4"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7B58EF" w14:textId="77777777" w:rsidR="004C2D4D" w:rsidRPr="00A539DC" w:rsidRDefault="004C2D4D" w:rsidP="00D63EAD">
            <w:pPr>
              <w:spacing w:line="264" w:lineRule="auto"/>
              <w:jc w:val="center"/>
              <w:rPr>
                <w:rFonts w:asciiTheme="majorHAnsi" w:hAnsiTheme="majorHAnsi" w:cstheme="majorHAnsi"/>
                <w:sz w:val="18"/>
                <w:szCs w:val="18"/>
                <w:lang w:val="sk-SK"/>
              </w:rPr>
            </w:pPr>
          </w:p>
        </w:tc>
      </w:tr>
      <w:tr w:rsidR="004C2D4D" w:rsidRPr="00A539DC" w14:paraId="5D894DEF" w14:textId="77777777" w:rsidTr="00D63EAD">
        <w:trPr>
          <w:trHeight w:val="92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E050F1" w14:textId="77777777" w:rsidR="004C2D4D" w:rsidRPr="00A539DC" w:rsidRDefault="004C2D4D" w:rsidP="00D63EAD">
            <w:pPr>
              <w:spacing w:line="264" w:lineRule="auto"/>
              <w:jc w:val="both"/>
              <w:rPr>
                <w:rFonts w:asciiTheme="majorHAnsi" w:eastAsia="Calibri" w:hAnsiTheme="majorHAnsi" w:cstheme="majorHAnsi"/>
                <w:sz w:val="18"/>
                <w:szCs w:val="18"/>
                <w:lang w:val="sk-SK"/>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8DF616" w14:textId="77777777" w:rsidR="004C2D4D" w:rsidRPr="00A539DC" w:rsidRDefault="004C2D4D" w:rsidP="00D63EAD">
            <w:pPr>
              <w:spacing w:line="264" w:lineRule="auto"/>
              <w:jc w:val="both"/>
              <w:rPr>
                <w:rFonts w:asciiTheme="majorHAnsi" w:hAnsiTheme="majorHAnsi" w:cstheme="majorHAnsi"/>
                <w:sz w:val="18"/>
                <w:szCs w:val="18"/>
                <w:lang w:val="sk-SK"/>
              </w:rPr>
            </w:pPr>
          </w:p>
          <w:p w14:paraId="6B2656DF" w14:textId="77777777" w:rsidR="004C2D4D" w:rsidRPr="00A539DC" w:rsidRDefault="004C2D4D" w:rsidP="00D63EAD">
            <w:pPr>
              <w:spacing w:line="264" w:lineRule="auto"/>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III. OBED – HLAVNÉ JEDLO VÝBEROVÉ</w:t>
            </w:r>
          </w:p>
        </w:tc>
        <w:tc>
          <w:tcPr>
            <w:tcW w:w="6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DFA1A6" w14:textId="77777777" w:rsidR="004C2D4D" w:rsidRPr="00A539DC" w:rsidRDefault="004C2D4D" w:rsidP="00D63EAD">
            <w:pPr>
              <w:spacing w:line="264" w:lineRule="auto"/>
              <w:rPr>
                <w:rFonts w:asciiTheme="majorHAnsi" w:eastAsia="Arial Narrow" w:hAnsiTheme="majorHAnsi" w:cstheme="majorHAnsi"/>
                <w:color w:val="000000"/>
                <w:sz w:val="18"/>
                <w:szCs w:val="18"/>
                <w:lang w:val="sk-SK"/>
              </w:rPr>
            </w:pPr>
            <w:r w:rsidRPr="00A539DC">
              <w:rPr>
                <w:rFonts w:asciiTheme="majorHAnsi" w:eastAsia="Arial Narrow" w:hAnsiTheme="majorHAnsi" w:cstheme="majorHAnsi"/>
                <w:sz w:val="18"/>
                <w:szCs w:val="18"/>
                <w:lang w:val="sk-SK"/>
              </w:rPr>
              <w:t>hlavné jedlo bezmäsité - 120 g hlavná bezmäsitá surovina, príloha 200 g, polievka 0,35 l, šalát / kompót 150g, 0,2 l nápoj, 2 ks chlieb/pečivo;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4921DC"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ks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A4FCD7"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84B120"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8BFD8D"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8 416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8AFDC4"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35FF21" w14:textId="77777777" w:rsidR="004C2D4D" w:rsidRPr="00A539DC" w:rsidRDefault="004C2D4D" w:rsidP="00D63EAD">
            <w:pPr>
              <w:spacing w:line="264" w:lineRule="auto"/>
              <w:jc w:val="center"/>
              <w:rPr>
                <w:rFonts w:asciiTheme="majorHAnsi" w:hAnsiTheme="majorHAnsi" w:cstheme="majorHAnsi"/>
                <w:sz w:val="18"/>
                <w:szCs w:val="18"/>
                <w:lang w:val="sk-SK"/>
              </w:rPr>
            </w:pPr>
          </w:p>
        </w:tc>
      </w:tr>
      <w:tr w:rsidR="004C2D4D" w:rsidRPr="00A539DC" w14:paraId="2C58C8E3" w14:textId="77777777" w:rsidTr="00D63EAD">
        <w:trPr>
          <w:trHeight w:val="121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7FA575" w14:textId="77777777" w:rsidR="004C2D4D" w:rsidRPr="00A539DC" w:rsidRDefault="004C2D4D" w:rsidP="00D63EAD">
            <w:pPr>
              <w:spacing w:line="264" w:lineRule="auto"/>
              <w:jc w:val="both"/>
              <w:rPr>
                <w:rFonts w:asciiTheme="majorHAnsi" w:eastAsia="Calibri" w:hAnsiTheme="majorHAnsi" w:cstheme="majorHAnsi"/>
                <w:sz w:val="18"/>
                <w:szCs w:val="18"/>
                <w:lang w:val="sk-SK"/>
              </w:rPr>
            </w:pPr>
          </w:p>
          <w:p w14:paraId="76FB7F53" w14:textId="77777777" w:rsidR="004C2D4D" w:rsidRPr="00A539DC" w:rsidRDefault="004C2D4D" w:rsidP="00D63EAD">
            <w:pPr>
              <w:spacing w:line="264" w:lineRule="auto"/>
              <w:jc w:val="both"/>
              <w:rPr>
                <w:rFonts w:asciiTheme="majorHAnsi" w:eastAsia="Calibri" w:hAnsiTheme="majorHAnsi" w:cstheme="majorHAnsi"/>
                <w:sz w:val="18"/>
                <w:szCs w:val="18"/>
                <w:lang w:val="sk-SK"/>
              </w:rPr>
            </w:pPr>
          </w:p>
          <w:p w14:paraId="29507CE1" w14:textId="77777777" w:rsidR="004C2D4D" w:rsidRPr="00A539DC" w:rsidRDefault="004C2D4D" w:rsidP="00D63EAD">
            <w:pPr>
              <w:spacing w:line="264" w:lineRule="auto"/>
              <w:jc w:val="both"/>
              <w:rPr>
                <w:rFonts w:asciiTheme="majorHAnsi" w:eastAsia="Calibri" w:hAnsiTheme="majorHAnsi" w:cstheme="majorHAnsi"/>
                <w:sz w:val="18"/>
                <w:szCs w:val="18"/>
                <w:lang w:val="sk-SK"/>
              </w:rPr>
            </w:pPr>
            <w:r w:rsidRPr="00A539DC">
              <w:rPr>
                <w:rFonts w:asciiTheme="majorHAnsi" w:eastAsia="Calibri" w:hAnsiTheme="majorHAnsi" w:cstheme="majorHAnsi"/>
                <w:sz w:val="18"/>
                <w:szCs w:val="18"/>
                <w:lang w:val="sk-SK"/>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D3829B" w14:textId="77777777" w:rsidR="004C2D4D" w:rsidRPr="00A539DC" w:rsidRDefault="004C2D4D" w:rsidP="00D63EAD">
            <w:pPr>
              <w:spacing w:line="264" w:lineRule="auto"/>
              <w:jc w:val="both"/>
              <w:rPr>
                <w:rFonts w:asciiTheme="majorHAnsi" w:hAnsiTheme="majorHAnsi" w:cstheme="majorHAnsi"/>
                <w:sz w:val="18"/>
                <w:szCs w:val="18"/>
                <w:lang w:val="sk-SK"/>
              </w:rPr>
            </w:pPr>
          </w:p>
          <w:p w14:paraId="404636FF" w14:textId="77777777" w:rsidR="004C2D4D" w:rsidRPr="00A539DC" w:rsidRDefault="004C2D4D" w:rsidP="00D63EAD">
            <w:pPr>
              <w:spacing w:line="264" w:lineRule="auto"/>
              <w:jc w:val="both"/>
              <w:rPr>
                <w:rFonts w:asciiTheme="majorHAnsi" w:hAnsiTheme="majorHAnsi" w:cstheme="majorHAnsi"/>
                <w:sz w:val="18"/>
                <w:szCs w:val="18"/>
                <w:lang w:val="sk-SK"/>
              </w:rPr>
            </w:pPr>
          </w:p>
          <w:p w14:paraId="60B8A170" w14:textId="77777777" w:rsidR="004C2D4D" w:rsidRPr="00A539DC" w:rsidRDefault="004C2D4D" w:rsidP="00D63EAD">
            <w:pPr>
              <w:spacing w:line="264" w:lineRule="auto"/>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VEČERA</w:t>
            </w:r>
          </w:p>
        </w:tc>
        <w:tc>
          <w:tcPr>
            <w:tcW w:w="695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2616267F" w14:textId="77777777" w:rsidR="004C2D4D" w:rsidRPr="00A539DC" w:rsidRDefault="004C2D4D" w:rsidP="00D63EAD">
            <w:pPr>
              <w:tabs>
                <w:tab w:val="left" w:pos="2341"/>
              </w:tabs>
              <w:jc w:val="both"/>
              <w:rPr>
                <w:rFonts w:asciiTheme="majorHAnsi" w:hAnsiTheme="majorHAnsi" w:cstheme="majorHAnsi"/>
                <w:sz w:val="18"/>
                <w:szCs w:val="18"/>
                <w:lang w:val="sk-SK"/>
              </w:rPr>
            </w:pPr>
            <w:r w:rsidRPr="00A539DC">
              <w:rPr>
                <w:rFonts w:asciiTheme="majorHAnsi" w:eastAsia="Arial Narrow" w:hAnsiTheme="majorHAnsi" w:cstheme="majorHAnsi"/>
                <w:sz w:val="18"/>
                <w:szCs w:val="18"/>
                <w:lang w:val="sk-SK"/>
              </w:rPr>
              <w:t>jedlo mäsité 120 g mäsitá surovina v surovom stave resp. 300 g bezmäsité jedlo v uvarenom stave alebo 300 g múčne jedlo , príloha 200 g, šalát/kompót 150 g 0,2 nápoj, ovocie 400g;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CFA3B0" w14:textId="77777777" w:rsidR="004C2D4D" w:rsidRPr="00A539DC" w:rsidRDefault="004C2D4D" w:rsidP="00D63EAD">
            <w:pPr>
              <w:spacing w:line="264" w:lineRule="auto"/>
              <w:jc w:val="center"/>
              <w:rPr>
                <w:rFonts w:asciiTheme="majorHAnsi" w:hAnsiTheme="majorHAnsi" w:cstheme="majorHAnsi"/>
                <w:sz w:val="18"/>
                <w:szCs w:val="18"/>
                <w:lang w:val="sk-SK"/>
              </w:rPr>
            </w:pPr>
          </w:p>
          <w:p w14:paraId="4AC770B4" w14:textId="77777777" w:rsidR="004C2D4D" w:rsidRPr="00A539DC" w:rsidRDefault="004C2D4D" w:rsidP="00D63EAD">
            <w:pPr>
              <w:spacing w:line="264" w:lineRule="auto"/>
              <w:jc w:val="center"/>
              <w:rPr>
                <w:rFonts w:asciiTheme="majorHAnsi" w:hAnsiTheme="majorHAnsi" w:cstheme="majorHAnsi"/>
                <w:sz w:val="18"/>
                <w:szCs w:val="18"/>
                <w:lang w:val="sk-SK"/>
              </w:rPr>
            </w:pPr>
          </w:p>
          <w:p w14:paraId="603B7418"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ks</w:t>
            </w:r>
          </w:p>
          <w:p w14:paraId="63E19A3A" w14:textId="77777777" w:rsidR="004C2D4D" w:rsidRPr="00A539DC" w:rsidRDefault="004C2D4D" w:rsidP="00D63EAD">
            <w:pPr>
              <w:spacing w:line="264" w:lineRule="auto"/>
              <w:jc w:val="center"/>
              <w:rPr>
                <w:rFonts w:asciiTheme="majorHAnsi" w:hAnsiTheme="majorHAnsi" w:cstheme="majorHAnsi"/>
                <w:sz w:val="18"/>
                <w:szCs w:val="18"/>
                <w:lang w:val="sk-SK"/>
              </w:rPr>
            </w:pPr>
          </w:p>
          <w:p w14:paraId="60E69748"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469ACC" w14:textId="77777777" w:rsidR="004C2D4D" w:rsidRPr="00A539DC" w:rsidRDefault="004C2D4D" w:rsidP="00D63EAD">
            <w:pPr>
              <w:spacing w:line="264" w:lineRule="auto"/>
              <w:jc w:val="center"/>
              <w:rPr>
                <w:rFonts w:asciiTheme="majorHAnsi" w:hAnsiTheme="majorHAnsi" w:cstheme="majorHAnsi"/>
                <w:sz w:val="18"/>
                <w:szCs w:val="18"/>
                <w:lang w:val="sk-SK"/>
              </w:rPr>
            </w:pPr>
          </w:p>
          <w:p w14:paraId="74AD3E53"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3CFB87" w14:textId="77777777" w:rsidR="004C2D4D" w:rsidRPr="00A539DC" w:rsidRDefault="004C2D4D" w:rsidP="00D63EAD">
            <w:pPr>
              <w:spacing w:line="264" w:lineRule="auto"/>
              <w:jc w:val="center"/>
              <w:rPr>
                <w:rFonts w:asciiTheme="majorHAnsi" w:hAnsiTheme="majorHAnsi" w:cstheme="majorHAnsi"/>
                <w:sz w:val="18"/>
                <w:szCs w:val="18"/>
                <w:lang w:val="sk-SK"/>
              </w:rPr>
            </w:pPr>
          </w:p>
          <w:p w14:paraId="7F8A29CE"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992" w:type="dxa"/>
            <w:shd w:val="clear" w:color="auto" w:fill="auto"/>
            <w:tcMar>
              <w:top w:w="0" w:type="dxa"/>
              <w:left w:w="70" w:type="dxa"/>
              <w:bottom w:w="0" w:type="dxa"/>
              <w:right w:w="70" w:type="dxa"/>
            </w:tcMar>
          </w:tcPr>
          <w:p w14:paraId="7272B3C7" w14:textId="77777777" w:rsidR="004C2D4D" w:rsidRPr="00A539DC" w:rsidRDefault="004C2D4D" w:rsidP="00D63EAD">
            <w:pPr>
              <w:spacing w:line="264" w:lineRule="auto"/>
              <w:jc w:val="center"/>
              <w:rPr>
                <w:rFonts w:asciiTheme="majorHAnsi" w:hAnsiTheme="majorHAnsi" w:cstheme="majorHAnsi"/>
                <w:sz w:val="18"/>
                <w:szCs w:val="18"/>
                <w:lang w:val="sk-SK"/>
              </w:rPr>
            </w:pPr>
          </w:p>
          <w:p w14:paraId="3567C185" w14:textId="77777777" w:rsidR="004C2D4D" w:rsidRPr="00A539DC" w:rsidRDefault="004C2D4D" w:rsidP="00D63EAD">
            <w:pPr>
              <w:spacing w:line="264" w:lineRule="auto"/>
              <w:jc w:val="center"/>
              <w:rPr>
                <w:rFonts w:asciiTheme="majorHAnsi" w:hAnsiTheme="majorHAnsi" w:cstheme="majorHAnsi"/>
                <w:sz w:val="18"/>
                <w:szCs w:val="18"/>
                <w:lang w:val="sk-SK"/>
              </w:rPr>
            </w:pPr>
          </w:p>
          <w:p w14:paraId="6877D844"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24 768</w:t>
            </w:r>
          </w:p>
          <w:p w14:paraId="58B09772"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AEDC17" w14:textId="77777777" w:rsidR="004C2D4D" w:rsidRPr="00A539DC" w:rsidRDefault="004C2D4D" w:rsidP="00D63EAD">
            <w:pPr>
              <w:spacing w:line="264" w:lineRule="auto"/>
              <w:jc w:val="center"/>
              <w:rPr>
                <w:rFonts w:asciiTheme="majorHAnsi" w:hAnsiTheme="majorHAnsi" w:cstheme="majorHAnsi"/>
                <w:sz w:val="18"/>
                <w:szCs w:val="18"/>
                <w:lang w:val="sk-SK"/>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3E1282" w14:textId="77777777" w:rsidR="004C2D4D" w:rsidRPr="00A539DC" w:rsidRDefault="004C2D4D" w:rsidP="00D63EAD">
            <w:pPr>
              <w:spacing w:line="264" w:lineRule="auto"/>
              <w:jc w:val="center"/>
              <w:rPr>
                <w:rFonts w:asciiTheme="majorHAnsi" w:hAnsiTheme="majorHAnsi" w:cstheme="majorHAnsi"/>
                <w:sz w:val="18"/>
                <w:szCs w:val="18"/>
                <w:lang w:val="sk-SK"/>
              </w:rPr>
            </w:pPr>
          </w:p>
        </w:tc>
      </w:tr>
      <w:tr w:rsidR="004C2D4D" w:rsidRPr="00A539DC" w14:paraId="4FBA1153" w14:textId="77777777" w:rsidTr="00DD20A2">
        <w:trPr>
          <w:trHeight w:val="630"/>
          <w:jc w:val="center"/>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651F8720" w14:textId="77777777" w:rsidR="004C2D4D" w:rsidRPr="00A539DC" w:rsidRDefault="004C2D4D" w:rsidP="00D63EAD">
            <w:pPr>
              <w:spacing w:line="264" w:lineRule="auto"/>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 xml:space="preserve">Celková </w:t>
            </w:r>
            <w:r w:rsidRPr="00DD20A2">
              <w:rPr>
                <w:rFonts w:asciiTheme="majorHAnsi" w:eastAsia="Arial Narrow" w:hAnsiTheme="majorHAnsi" w:cstheme="majorHAnsi"/>
                <w:b/>
                <w:color w:val="000000"/>
                <w:sz w:val="18"/>
                <w:szCs w:val="18"/>
                <w:shd w:val="clear" w:color="auto" w:fill="D6E3BC" w:themeFill="accent3" w:themeFillTint="66"/>
                <w:lang w:val="sk-SK"/>
              </w:rPr>
              <w:t>cena spolu za predpokladané množstvo (R,O,V) na  4 školské roky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8FCE97" w14:textId="77777777" w:rsidR="004C2D4D" w:rsidRPr="00A539DC" w:rsidRDefault="004C2D4D" w:rsidP="00D63EAD">
            <w:pPr>
              <w:spacing w:line="264" w:lineRule="auto"/>
              <w:jc w:val="center"/>
              <w:rPr>
                <w:rFonts w:asciiTheme="majorHAnsi" w:hAnsiTheme="majorHAnsi" w:cstheme="majorHAnsi"/>
                <w:sz w:val="18"/>
                <w:szCs w:val="18"/>
                <w:lang w:val="sk-SK"/>
              </w:rPr>
            </w:pPr>
            <w:r w:rsidRPr="00A539DC">
              <w:rPr>
                <w:rFonts w:asciiTheme="majorHAnsi" w:hAnsiTheme="majorHAnsi" w:cstheme="majorHAnsi"/>
                <w:sz w:val="18"/>
                <w:szCs w:val="18"/>
                <w:lang w:val="sk-SK"/>
              </w:rPr>
              <w:t>ks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 w:type="dxa"/>
              <w:bottom w:w="0" w:type="dxa"/>
              <w:right w:w="10" w:type="dxa"/>
            </w:tcMar>
            <w:vAlign w:val="center"/>
          </w:tcPr>
          <w:p w14:paraId="78F522E9" w14:textId="77777777" w:rsidR="004C2D4D" w:rsidRPr="00A539DC" w:rsidRDefault="004C2D4D" w:rsidP="00D63EAD">
            <w:pPr>
              <w:spacing w:line="264" w:lineRule="auto"/>
              <w:rPr>
                <w:rFonts w:asciiTheme="majorHAnsi" w:eastAsia="Arial Narrow" w:hAnsiTheme="majorHAnsi" w:cstheme="majorHAnsi"/>
                <w:b/>
                <w:color w:val="000000"/>
                <w:sz w:val="18"/>
                <w:szCs w:val="18"/>
                <w:lang w:val="sk-SK"/>
              </w:rPr>
            </w:pP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 w:type="dxa"/>
              <w:bottom w:w="0" w:type="dxa"/>
              <w:right w:w="10" w:type="dxa"/>
            </w:tcMar>
            <w:vAlign w:val="center"/>
          </w:tcPr>
          <w:p w14:paraId="6F493D5A" w14:textId="77777777" w:rsidR="004C2D4D" w:rsidRPr="00A539DC" w:rsidRDefault="004C2D4D" w:rsidP="00D63EAD">
            <w:pPr>
              <w:spacing w:line="264" w:lineRule="auto"/>
              <w:jc w:val="center"/>
              <w:rPr>
                <w:rFonts w:asciiTheme="majorHAnsi" w:eastAsia="Arial Narrow" w:hAnsiTheme="majorHAnsi" w:cstheme="majorHAnsi"/>
                <w:b/>
                <w:color w:val="000000"/>
                <w:sz w:val="18"/>
                <w:szCs w:val="18"/>
                <w:lang w:val="sk-SK"/>
              </w:rPr>
            </w:pPr>
            <w:r w:rsidRPr="00A539DC">
              <w:rPr>
                <w:rFonts w:asciiTheme="majorHAnsi" w:eastAsia="Arial Narrow" w:hAnsiTheme="majorHAnsi" w:cstheme="majorHAnsi"/>
                <w:b/>
                <w:color w:val="000000"/>
                <w:sz w:val="18"/>
                <w:szCs w:val="18"/>
                <w:lang w:val="sk-SK"/>
              </w:rPr>
              <w:t>135 584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C39782" w14:textId="77777777" w:rsidR="004C2D4D" w:rsidRPr="00A539DC" w:rsidRDefault="004C2D4D" w:rsidP="00D63EAD">
            <w:pPr>
              <w:spacing w:line="264" w:lineRule="auto"/>
              <w:jc w:val="center"/>
              <w:rPr>
                <w:rFonts w:asciiTheme="majorHAnsi" w:eastAsia="Arial Narrow" w:hAnsiTheme="majorHAnsi" w:cstheme="majorHAnsi"/>
                <w:color w:val="000000"/>
                <w:sz w:val="18"/>
                <w:szCs w:val="18"/>
                <w:lang w:val="sk-SK"/>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985322" w14:textId="77777777" w:rsidR="004C2D4D" w:rsidRPr="00A539DC" w:rsidRDefault="004C2D4D" w:rsidP="00D63EAD">
            <w:pPr>
              <w:spacing w:line="264" w:lineRule="auto"/>
              <w:jc w:val="center"/>
              <w:rPr>
                <w:rFonts w:asciiTheme="majorHAnsi" w:hAnsiTheme="majorHAnsi" w:cstheme="majorHAnsi"/>
                <w:b/>
                <w:sz w:val="18"/>
                <w:szCs w:val="18"/>
                <w:shd w:val="clear" w:color="auto" w:fill="FFFF00"/>
                <w:lang w:val="sk-SK"/>
              </w:rPr>
            </w:pPr>
          </w:p>
        </w:tc>
      </w:tr>
    </w:tbl>
    <w:p w14:paraId="30376C0E" w14:textId="4B951B0A" w:rsidR="004C2D4D" w:rsidRPr="00A539DC" w:rsidRDefault="004C2D4D" w:rsidP="004C2D4D">
      <w:pPr>
        <w:rPr>
          <w:rFonts w:asciiTheme="majorHAnsi" w:hAnsiTheme="majorHAnsi" w:cstheme="majorHAnsi"/>
          <w:lang w:val="sk-SK"/>
        </w:rPr>
        <w:sectPr w:rsidR="004C2D4D" w:rsidRPr="00A539DC" w:rsidSect="0029075E">
          <w:pgSz w:w="16838" w:h="11906" w:orient="landscape"/>
          <w:pgMar w:top="1417" w:right="1417" w:bottom="1417" w:left="1417" w:header="708" w:footer="708" w:gutter="0"/>
          <w:cols w:space="708"/>
          <w:docGrid w:linePitch="272"/>
        </w:sectPr>
      </w:pPr>
    </w:p>
    <w:p w14:paraId="4967D536" w14:textId="77777777" w:rsidR="00A01C57" w:rsidRPr="00A539DC" w:rsidRDefault="00A01C57" w:rsidP="00A01C57">
      <w:pPr>
        <w:rPr>
          <w:rFonts w:asciiTheme="majorHAnsi" w:hAnsiTheme="majorHAnsi" w:cstheme="majorHAnsi"/>
          <w:sz w:val="18"/>
          <w:szCs w:val="18"/>
          <w:lang w:val="sk-SK"/>
        </w:rPr>
      </w:pPr>
      <w:r w:rsidRPr="00A539DC">
        <w:rPr>
          <w:rFonts w:asciiTheme="majorHAnsi" w:hAnsiTheme="majorHAnsi" w:cstheme="majorHAnsi"/>
          <w:sz w:val="18"/>
          <w:szCs w:val="18"/>
          <w:lang w:val="sk-SK"/>
        </w:rPr>
        <w:lastRenderedPageBreak/>
        <w:t xml:space="preserve">PRÍLOHA č. 3 Dotazník spokojnosti k Rámcovej zmluve o poskytovaní služieb pri zabezpečení stravovania a nájomnej zmluve č. ......../....................../...................... </w:t>
      </w:r>
    </w:p>
    <w:p w14:paraId="44CB32B7" w14:textId="77777777" w:rsidR="00A01C57" w:rsidRPr="00A539DC" w:rsidRDefault="00A01C57" w:rsidP="00A01C57">
      <w:pPr>
        <w:rPr>
          <w:rFonts w:asciiTheme="majorHAnsi" w:hAnsiTheme="majorHAnsi" w:cstheme="majorHAnsi"/>
          <w:sz w:val="18"/>
          <w:szCs w:val="18"/>
          <w:lang w:val="sk-SK"/>
        </w:rPr>
      </w:pPr>
    </w:p>
    <w:p w14:paraId="51DE1D9E" w14:textId="77777777" w:rsidR="00A01C57" w:rsidRPr="00A539DC" w:rsidRDefault="00A01C57" w:rsidP="00A01C57">
      <w:pPr>
        <w:jc w:val="center"/>
        <w:rPr>
          <w:rFonts w:asciiTheme="majorHAnsi" w:hAnsiTheme="majorHAnsi" w:cstheme="majorHAnsi"/>
          <w:b/>
          <w:sz w:val="28"/>
          <w:szCs w:val="28"/>
          <w:lang w:val="sk-SK"/>
        </w:rPr>
      </w:pPr>
      <w:r w:rsidRPr="00A539DC">
        <w:rPr>
          <w:rFonts w:asciiTheme="majorHAnsi" w:hAnsiTheme="majorHAnsi" w:cstheme="majorHAnsi"/>
          <w:b/>
          <w:sz w:val="28"/>
          <w:szCs w:val="28"/>
          <w:lang w:val="sk-SK"/>
        </w:rPr>
        <w:t>DOTAZNÍK SPOKOJNOSTI</w:t>
      </w:r>
    </w:p>
    <w:p w14:paraId="4C54D023" w14:textId="77777777" w:rsidR="00A01C57" w:rsidRPr="00A539DC" w:rsidRDefault="00A01C57" w:rsidP="00A01C57">
      <w:pPr>
        <w:jc w:val="both"/>
        <w:rPr>
          <w:rFonts w:asciiTheme="majorHAnsi" w:hAnsiTheme="majorHAnsi" w:cstheme="majorHAnsi"/>
          <w:bCs/>
          <w:sz w:val="18"/>
          <w:szCs w:val="18"/>
          <w:lang w:val="sk-SK"/>
        </w:rPr>
      </w:pPr>
      <w:r w:rsidRPr="00A539DC">
        <w:rPr>
          <w:rFonts w:asciiTheme="majorHAnsi" w:hAnsiTheme="majorHAnsi" w:cstheme="majorHAnsi"/>
          <w:bCs/>
          <w:sz w:val="18"/>
          <w:szCs w:val="18"/>
          <w:lang w:val="sk-SK"/>
        </w:rPr>
        <w:t xml:space="preserve">Dobrý deň, </w:t>
      </w:r>
    </w:p>
    <w:p w14:paraId="6CC1A46E" w14:textId="77777777" w:rsidR="00A01C57" w:rsidRPr="00A539DC" w:rsidRDefault="00A01C57" w:rsidP="00A01C57">
      <w:pPr>
        <w:jc w:val="both"/>
        <w:rPr>
          <w:rFonts w:asciiTheme="majorHAnsi" w:hAnsiTheme="majorHAnsi" w:cstheme="majorHAnsi"/>
          <w:bCs/>
          <w:sz w:val="18"/>
          <w:szCs w:val="18"/>
          <w:lang w:val="sk-SK"/>
        </w:rPr>
      </w:pPr>
    </w:p>
    <w:p w14:paraId="5BCE085F" w14:textId="77777777" w:rsidR="00A01C57" w:rsidRPr="00A539DC" w:rsidRDefault="00A01C57" w:rsidP="00A01C57">
      <w:pPr>
        <w:jc w:val="both"/>
        <w:rPr>
          <w:rFonts w:asciiTheme="majorHAnsi" w:hAnsiTheme="majorHAnsi" w:cstheme="majorHAnsi"/>
          <w:bCs/>
          <w:sz w:val="18"/>
          <w:szCs w:val="18"/>
          <w:lang w:val="sk-SK"/>
        </w:rPr>
      </w:pPr>
      <w:r w:rsidRPr="00A539DC">
        <w:rPr>
          <w:rFonts w:asciiTheme="majorHAnsi" w:hAnsiTheme="majorHAnsi" w:cstheme="majorHAnsi"/>
          <w:bCs/>
          <w:sz w:val="18"/>
          <w:szCs w:val="18"/>
          <w:lang w:val="sk-SK"/>
        </w:rPr>
        <w:t>prosíme Vás, aby ste venovali niekoľko minút vyplneniu tohto dotazníka spokojnosti zameraného na poskytovanie služieb školskej jedálne Spojenej školy, Školská 7, Banská Bystrica. Zodpovedaním nasledovných otázok môžete prispieť k zlepšeniu služieb školskej jedálne.</w:t>
      </w:r>
    </w:p>
    <w:p w14:paraId="0A23FA75" w14:textId="77777777" w:rsidR="00A01C57" w:rsidRPr="00A539DC" w:rsidRDefault="00A01C57" w:rsidP="00A01C57">
      <w:pPr>
        <w:rPr>
          <w:rFonts w:asciiTheme="majorHAnsi" w:hAnsiTheme="majorHAnsi" w:cstheme="majorHAnsi"/>
          <w:sz w:val="18"/>
          <w:szCs w:val="18"/>
          <w:lang w:val="sk-SK"/>
        </w:rPr>
      </w:pPr>
    </w:p>
    <w:p w14:paraId="214C1B18" w14:textId="77777777" w:rsidR="00A01C57" w:rsidRPr="00A539DC" w:rsidRDefault="00A01C57" w:rsidP="00A01C57">
      <w:pPr>
        <w:pStyle w:val="Odsekzoznamu"/>
        <w:numPr>
          <w:ilvl w:val="0"/>
          <w:numId w:val="73"/>
        </w:numPr>
        <w:overflowPunct w:val="0"/>
        <w:autoSpaceDE w:val="0"/>
        <w:autoSpaceDN w:val="0"/>
        <w:adjustRightInd w:val="0"/>
        <w:ind w:left="284" w:hanging="284"/>
        <w:textAlignment w:val="baseline"/>
        <w:rPr>
          <w:rFonts w:asciiTheme="majorHAnsi" w:hAnsiTheme="majorHAnsi" w:cstheme="majorHAnsi"/>
          <w:sz w:val="18"/>
          <w:szCs w:val="18"/>
          <w:lang w:val="sk-SK"/>
        </w:rPr>
      </w:pPr>
      <w:r w:rsidRPr="00A539DC">
        <w:rPr>
          <w:rFonts w:asciiTheme="majorHAnsi" w:hAnsiTheme="majorHAnsi" w:cstheme="majorHAnsi"/>
          <w:sz w:val="18"/>
          <w:szCs w:val="18"/>
          <w:lang w:val="sk-SK"/>
        </w:rPr>
        <w:t>Ako hodnotíte priestor a vybavenie školskej jedálne (</w:t>
      </w:r>
      <w:r w:rsidRPr="00A539DC">
        <w:rPr>
          <w:rStyle w:val="m7eme"/>
          <w:rFonts w:asciiTheme="majorHAnsi" w:hAnsiTheme="majorHAnsi" w:cstheme="majorHAnsi"/>
          <w:sz w:val="18"/>
          <w:szCs w:val="18"/>
          <w:lang w:val="sk-SK"/>
        </w:rPr>
        <w:t xml:space="preserve">usporiadanie stolov, čistota stolov a riadu, kvalita príborov, tanierov)? </w:t>
      </w:r>
      <w:r w:rsidRPr="00A539DC">
        <w:rPr>
          <w:rFonts w:asciiTheme="majorHAnsi" w:hAnsiTheme="majorHAnsi" w:cstheme="majorHAnsi"/>
          <w:i/>
          <w:iCs/>
          <w:sz w:val="18"/>
          <w:szCs w:val="18"/>
          <w:lang w:val="sk-SK"/>
        </w:rPr>
        <w:t>(vyberte jednu z možností):</w:t>
      </w:r>
    </w:p>
    <w:p w14:paraId="7FB83138" w14:textId="77777777" w:rsidR="00A01C57" w:rsidRPr="00A539DC" w:rsidRDefault="00A01C57" w:rsidP="00A01C57">
      <w:pPr>
        <w:pStyle w:val="Odsekzoznamu"/>
        <w:ind w:left="284"/>
        <w:rPr>
          <w:rFonts w:asciiTheme="majorHAnsi" w:hAnsiTheme="majorHAnsi" w:cstheme="majorHAnsi"/>
          <w:i/>
          <w:iCs/>
          <w:sz w:val="18"/>
          <w:szCs w:val="18"/>
          <w:lang w:val="sk-SK"/>
        </w:rPr>
      </w:pPr>
    </w:p>
    <w:p w14:paraId="584538D0"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veľmi dobré</w:t>
      </w:r>
    </w:p>
    <w:p w14:paraId="72A16CFC"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vyhovujúce</w:t>
      </w:r>
    </w:p>
    <w:p w14:paraId="35DEEF31"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nevyhovujúce</w:t>
      </w:r>
    </w:p>
    <w:p w14:paraId="448AF727" w14:textId="77777777" w:rsidR="00A01C57" w:rsidRPr="00A539DC" w:rsidRDefault="00A01C57" w:rsidP="00A01C57">
      <w:pPr>
        <w:jc w:val="both"/>
        <w:rPr>
          <w:rFonts w:asciiTheme="majorHAnsi" w:hAnsiTheme="majorHAnsi" w:cstheme="majorHAnsi"/>
          <w:sz w:val="18"/>
          <w:szCs w:val="18"/>
          <w:lang w:val="sk-SK"/>
        </w:rPr>
      </w:pPr>
    </w:p>
    <w:p w14:paraId="22387088" w14:textId="77777777" w:rsidR="00A01C57" w:rsidRPr="00A539DC" w:rsidRDefault="00A01C57" w:rsidP="00A01C57">
      <w:pPr>
        <w:pStyle w:val="Odsekzoznamu"/>
        <w:numPr>
          <w:ilvl w:val="0"/>
          <w:numId w:val="73"/>
        </w:numPr>
        <w:overflowPunct w:val="0"/>
        <w:autoSpaceDE w:val="0"/>
        <w:autoSpaceDN w:val="0"/>
        <w:adjustRightInd w:val="0"/>
        <w:ind w:left="284" w:hanging="284"/>
        <w:textAlignment w:val="baseline"/>
        <w:rPr>
          <w:rFonts w:asciiTheme="majorHAnsi" w:hAnsiTheme="majorHAnsi" w:cstheme="majorHAnsi"/>
          <w:sz w:val="18"/>
          <w:szCs w:val="18"/>
          <w:lang w:val="sk-SK"/>
        </w:rPr>
      </w:pPr>
      <w:r w:rsidRPr="00A539DC">
        <w:rPr>
          <w:rStyle w:val="m7eme"/>
          <w:rFonts w:asciiTheme="majorHAnsi" w:hAnsiTheme="majorHAnsi" w:cstheme="majorHAnsi"/>
          <w:sz w:val="18"/>
          <w:szCs w:val="18"/>
          <w:lang w:val="sk-SK"/>
        </w:rPr>
        <w:t xml:space="preserve">Ako hodnotíte dodržiavanie hygieny v školskej jedálni? </w:t>
      </w:r>
      <w:r w:rsidRPr="00A539DC">
        <w:rPr>
          <w:rFonts w:asciiTheme="majorHAnsi" w:hAnsiTheme="majorHAnsi" w:cstheme="majorHAnsi"/>
          <w:i/>
          <w:iCs/>
          <w:sz w:val="18"/>
          <w:szCs w:val="18"/>
          <w:lang w:val="sk-SK"/>
        </w:rPr>
        <w:t>(vyberte jednu z možností):</w:t>
      </w:r>
    </w:p>
    <w:p w14:paraId="6A41D151" w14:textId="77777777" w:rsidR="00A01C57" w:rsidRPr="00A539DC" w:rsidRDefault="00A01C57" w:rsidP="00A01C57">
      <w:pPr>
        <w:rPr>
          <w:rFonts w:asciiTheme="majorHAnsi" w:hAnsiTheme="majorHAnsi" w:cstheme="majorHAnsi"/>
          <w:sz w:val="18"/>
          <w:szCs w:val="18"/>
          <w:lang w:val="sk-SK"/>
        </w:rPr>
      </w:pPr>
    </w:p>
    <w:p w14:paraId="7A080E4D"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veľmi dobré</w:t>
      </w:r>
    </w:p>
    <w:p w14:paraId="2219A62C"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vyhovujúce</w:t>
      </w:r>
    </w:p>
    <w:p w14:paraId="4D08A5BF"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nevyhovujúce</w:t>
      </w:r>
    </w:p>
    <w:p w14:paraId="5FCB8054" w14:textId="77777777" w:rsidR="00A01C57" w:rsidRPr="00A539DC" w:rsidRDefault="00A01C57" w:rsidP="00A01C57">
      <w:pPr>
        <w:rPr>
          <w:rFonts w:asciiTheme="majorHAnsi" w:hAnsiTheme="majorHAnsi" w:cstheme="majorHAnsi"/>
          <w:sz w:val="18"/>
          <w:szCs w:val="18"/>
          <w:lang w:val="sk-SK"/>
        </w:rPr>
      </w:pPr>
    </w:p>
    <w:p w14:paraId="1D06FE98" w14:textId="77777777" w:rsidR="00A01C57" w:rsidRPr="00A539DC" w:rsidRDefault="00A01C57" w:rsidP="00A01C57">
      <w:pPr>
        <w:pStyle w:val="Odsekzoznamu"/>
        <w:numPr>
          <w:ilvl w:val="0"/>
          <w:numId w:val="73"/>
        </w:numPr>
        <w:overflowPunct w:val="0"/>
        <w:autoSpaceDE w:val="0"/>
        <w:autoSpaceDN w:val="0"/>
        <w:adjustRightInd w:val="0"/>
        <w:ind w:left="284" w:hanging="284"/>
        <w:textAlignment w:val="baseline"/>
        <w:rPr>
          <w:rFonts w:asciiTheme="majorHAnsi" w:hAnsiTheme="majorHAnsi" w:cstheme="majorHAnsi"/>
          <w:sz w:val="18"/>
          <w:szCs w:val="18"/>
          <w:lang w:val="sk-SK"/>
        </w:rPr>
      </w:pPr>
      <w:r w:rsidRPr="00A539DC">
        <w:rPr>
          <w:rStyle w:val="m7eme"/>
          <w:rFonts w:asciiTheme="majorHAnsi" w:hAnsiTheme="majorHAnsi" w:cstheme="majorHAnsi"/>
          <w:sz w:val="18"/>
          <w:szCs w:val="18"/>
          <w:lang w:val="sk-SK"/>
        </w:rPr>
        <w:t xml:space="preserve">Ako hodnotíte komunikáciu personálu školskej jedálne (kuchár, výdajca stravy) a ich prístup (ústretovosť, ochota, poskytnutie informácií atď.)? </w:t>
      </w:r>
      <w:r w:rsidRPr="00A539DC">
        <w:rPr>
          <w:rFonts w:asciiTheme="majorHAnsi" w:hAnsiTheme="majorHAnsi" w:cstheme="majorHAnsi"/>
          <w:i/>
          <w:iCs/>
          <w:sz w:val="18"/>
          <w:szCs w:val="18"/>
          <w:lang w:val="sk-SK"/>
        </w:rPr>
        <w:t>(vyberte jednu z možností):</w:t>
      </w:r>
    </w:p>
    <w:p w14:paraId="3061CC29" w14:textId="77777777" w:rsidR="00A01C57" w:rsidRPr="00A539DC" w:rsidRDefault="00A01C57" w:rsidP="00A01C57">
      <w:pPr>
        <w:rPr>
          <w:rFonts w:asciiTheme="majorHAnsi" w:hAnsiTheme="majorHAnsi" w:cstheme="majorHAnsi"/>
          <w:sz w:val="18"/>
          <w:szCs w:val="18"/>
          <w:lang w:val="sk-SK"/>
        </w:rPr>
      </w:pPr>
    </w:p>
    <w:p w14:paraId="32E20A8D"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veľmi dobré</w:t>
      </w:r>
    </w:p>
    <w:p w14:paraId="24BB8BE8"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vyhovujúce</w:t>
      </w:r>
    </w:p>
    <w:p w14:paraId="49F2FE1A"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nevyhovujúce</w:t>
      </w:r>
    </w:p>
    <w:p w14:paraId="0A0AF57A" w14:textId="77777777" w:rsidR="00A01C57" w:rsidRPr="00A539DC" w:rsidRDefault="00A01C57" w:rsidP="00A01C57">
      <w:pPr>
        <w:rPr>
          <w:rFonts w:asciiTheme="majorHAnsi" w:hAnsiTheme="majorHAnsi" w:cstheme="majorHAnsi"/>
          <w:sz w:val="18"/>
          <w:szCs w:val="18"/>
          <w:lang w:val="sk-SK"/>
        </w:rPr>
      </w:pPr>
    </w:p>
    <w:p w14:paraId="61780E7A" w14:textId="77777777" w:rsidR="00A01C57" w:rsidRPr="00A539DC" w:rsidRDefault="00A01C57" w:rsidP="00A01C57">
      <w:pPr>
        <w:pStyle w:val="Odsekzoznamu"/>
        <w:numPr>
          <w:ilvl w:val="0"/>
          <w:numId w:val="73"/>
        </w:numPr>
        <w:overflowPunct w:val="0"/>
        <w:autoSpaceDE w:val="0"/>
        <w:autoSpaceDN w:val="0"/>
        <w:adjustRightInd w:val="0"/>
        <w:ind w:left="284" w:hanging="284"/>
        <w:textAlignment w:val="baseline"/>
        <w:rPr>
          <w:rFonts w:asciiTheme="majorHAnsi" w:hAnsiTheme="majorHAnsi" w:cstheme="majorHAnsi"/>
          <w:sz w:val="18"/>
          <w:szCs w:val="18"/>
          <w:lang w:val="sk-SK"/>
        </w:rPr>
      </w:pPr>
      <w:r w:rsidRPr="00A539DC">
        <w:rPr>
          <w:rStyle w:val="m7eme"/>
          <w:rFonts w:asciiTheme="majorHAnsi" w:hAnsiTheme="majorHAnsi" w:cstheme="majorHAnsi"/>
          <w:sz w:val="18"/>
          <w:szCs w:val="18"/>
          <w:lang w:val="sk-SK"/>
        </w:rPr>
        <w:t xml:space="preserve">Ako hodnotíte systém objednávania stravy? </w:t>
      </w:r>
      <w:r w:rsidRPr="00A539DC">
        <w:rPr>
          <w:rFonts w:asciiTheme="majorHAnsi" w:hAnsiTheme="majorHAnsi" w:cstheme="majorHAnsi"/>
          <w:i/>
          <w:iCs/>
          <w:sz w:val="18"/>
          <w:szCs w:val="18"/>
          <w:lang w:val="sk-SK"/>
        </w:rPr>
        <w:t>(vyberte jednu z možností):</w:t>
      </w:r>
    </w:p>
    <w:p w14:paraId="55D05142" w14:textId="77777777" w:rsidR="00A01C57" w:rsidRPr="00A539DC" w:rsidRDefault="00A01C57" w:rsidP="00A01C57">
      <w:pPr>
        <w:rPr>
          <w:rFonts w:asciiTheme="majorHAnsi" w:hAnsiTheme="majorHAnsi" w:cstheme="majorHAnsi"/>
          <w:sz w:val="18"/>
          <w:szCs w:val="18"/>
          <w:lang w:val="sk-SK"/>
        </w:rPr>
      </w:pPr>
    </w:p>
    <w:p w14:paraId="33CA433E"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veľmi dobré</w:t>
      </w:r>
    </w:p>
    <w:p w14:paraId="71827B6F"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vyhovujúce</w:t>
      </w:r>
    </w:p>
    <w:p w14:paraId="35C65054"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nevyhovujúce</w:t>
      </w:r>
    </w:p>
    <w:p w14:paraId="14047BDD" w14:textId="77777777" w:rsidR="00A01C57" w:rsidRPr="00A539DC" w:rsidRDefault="00A01C57" w:rsidP="00A01C57">
      <w:pPr>
        <w:jc w:val="both"/>
        <w:rPr>
          <w:rFonts w:asciiTheme="majorHAnsi" w:hAnsiTheme="majorHAnsi" w:cstheme="majorHAnsi"/>
          <w:sz w:val="18"/>
          <w:szCs w:val="18"/>
          <w:lang w:val="sk-SK"/>
        </w:rPr>
      </w:pPr>
    </w:p>
    <w:p w14:paraId="0B107C7E" w14:textId="77777777" w:rsidR="00A01C57" w:rsidRPr="00A539DC" w:rsidRDefault="00A01C57" w:rsidP="00A01C57">
      <w:pPr>
        <w:pStyle w:val="Odsekzoznamu"/>
        <w:numPr>
          <w:ilvl w:val="0"/>
          <w:numId w:val="73"/>
        </w:numPr>
        <w:overflowPunct w:val="0"/>
        <w:autoSpaceDE w:val="0"/>
        <w:autoSpaceDN w:val="0"/>
        <w:adjustRightInd w:val="0"/>
        <w:ind w:left="284" w:hanging="284"/>
        <w:textAlignment w:val="baseline"/>
        <w:rPr>
          <w:rFonts w:asciiTheme="majorHAnsi" w:hAnsiTheme="majorHAnsi" w:cstheme="majorHAnsi"/>
          <w:sz w:val="18"/>
          <w:szCs w:val="18"/>
          <w:lang w:val="sk-SK"/>
        </w:rPr>
      </w:pPr>
      <w:r w:rsidRPr="00A539DC">
        <w:rPr>
          <w:rStyle w:val="m7eme"/>
          <w:rFonts w:asciiTheme="majorHAnsi" w:hAnsiTheme="majorHAnsi" w:cstheme="majorHAnsi"/>
          <w:sz w:val="18"/>
          <w:szCs w:val="18"/>
          <w:lang w:val="sk-SK"/>
        </w:rPr>
        <w:t xml:space="preserve">Ako hodnotíte výber jedál v školskej jedálni (množstvo a rozmanitosť ponúkaných jedál)? </w:t>
      </w:r>
      <w:r w:rsidRPr="00A539DC">
        <w:rPr>
          <w:rFonts w:asciiTheme="majorHAnsi" w:hAnsiTheme="majorHAnsi" w:cstheme="majorHAnsi"/>
          <w:i/>
          <w:iCs/>
          <w:sz w:val="18"/>
          <w:szCs w:val="18"/>
          <w:lang w:val="sk-SK"/>
        </w:rPr>
        <w:t>(vyberte jednu z možností):</w:t>
      </w:r>
    </w:p>
    <w:p w14:paraId="1284B1E3" w14:textId="77777777" w:rsidR="00A01C57" w:rsidRPr="00A539DC" w:rsidRDefault="00A01C57" w:rsidP="00A01C57">
      <w:pPr>
        <w:rPr>
          <w:rFonts w:asciiTheme="majorHAnsi" w:hAnsiTheme="majorHAnsi" w:cstheme="majorHAnsi"/>
          <w:sz w:val="18"/>
          <w:szCs w:val="18"/>
          <w:lang w:val="sk-SK"/>
        </w:rPr>
      </w:pPr>
    </w:p>
    <w:p w14:paraId="07A90937"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veľmi dobré</w:t>
      </w:r>
    </w:p>
    <w:p w14:paraId="7AD33BD9"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vyhovujúce</w:t>
      </w:r>
    </w:p>
    <w:p w14:paraId="14ABEEDE"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nevyhovujúce</w:t>
      </w:r>
    </w:p>
    <w:p w14:paraId="22F77804" w14:textId="77777777" w:rsidR="00A01C57" w:rsidRPr="00A539DC" w:rsidRDefault="00A01C57" w:rsidP="00A01C57">
      <w:pPr>
        <w:jc w:val="both"/>
        <w:rPr>
          <w:rFonts w:asciiTheme="majorHAnsi" w:hAnsiTheme="majorHAnsi" w:cstheme="majorHAnsi"/>
          <w:sz w:val="18"/>
          <w:szCs w:val="18"/>
          <w:lang w:val="sk-SK"/>
        </w:rPr>
      </w:pPr>
    </w:p>
    <w:p w14:paraId="0AC4023B" w14:textId="77777777" w:rsidR="00A01C57" w:rsidRPr="00A539DC" w:rsidRDefault="00A01C57" w:rsidP="00A01C57">
      <w:pPr>
        <w:pStyle w:val="Odsekzoznamu"/>
        <w:numPr>
          <w:ilvl w:val="0"/>
          <w:numId w:val="73"/>
        </w:numPr>
        <w:overflowPunct w:val="0"/>
        <w:autoSpaceDE w:val="0"/>
        <w:autoSpaceDN w:val="0"/>
        <w:adjustRightInd w:val="0"/>
        <w:ind w:left="284" w:hanging="284"/>
        <w:textAlignment w:val="baseline"/>
        <w:rPr>
          <w:rFonts w:asciiTheme="majorHAnsi" w:hAnsiTheme="majorHAnsi" w:cstheme="majorHAnsi"/>
          <w:sz w:val="18"/>
          <w:szCs w:val="18"/>
          <w:lang w:val="sk-SK"/>
        </w:rPr>
      </w:pPr>
      <w:r w:rsidRPr="00A539DC">
        <w:rPr>
          <w:rStyle w:val="m7eme"/>
          <w:rFonts w:asciiTheme="majorHAnsi" w:hAnsiTheme="majorHAnsi" w:cstheme="majorHAnsi"/>
          <w:sz w:val="18"/>
          <w:szCs w:val="18"/>
          <w:lang w:val="sk-SK"/>
        </w:rPr>
        <w:t xml:space="preserve">Ako hodnotíte kvalitu jedál v školskej jedálni (teplota, chuť a pod.)? </w:t>
      </w:r>
      <w:r w:rsidRPr="00A539DC">
        <w:rPr>
          <w:rFonts w:asciiTheme="majorHAnsi" w:hAnsiTheme="majorHAnsi" w:cstheme="majorHAnsi"/>
          <w:i/>
          <w:iCs/>
          <w:sz w:val="18"/>
          <w:szCs w:val="18"/>
          <w:lang w:val="sk-SK"/>
        </w:rPr>
        <w:t>(vyberte jednu z možností):</w:t>
      </w:r>
    </w:p>
    <w:p w14:paraId="1C963D92" w14:textId="77777777" w:rsidR="00A01C57" w:rsidRPr="00A539DC" w:rsidRDefault="00A01C57" w:rsidP="00A01C57">
      <w:pPr>
        <w:rPr>
          <w:rFonts w:asciiTheme="majorHAnsi" w:hAnsiTheme="majorHAnsi" w:cstheme="majorHAnsi"/>
          <w:sz w:val="18"/>
          <w:szCs w:val="18"/>
          <w:lang w:val="sk-SK"/>
        </w:rPr>
      </w:pPr>
    </w:p>
    <w:p w14:paraId="4AC4BCFD"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veľmi dobré</w:t>
      </w:r>
    </w:p>
    <w:p w14:paraId="78932387"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vyhovujúce</w:t>
      </w:r>
    </w:p>
    <w:p w14:paraId="3FC6E848" w14:textId="77777777" w:rsidR="00A01C57" w:rsidRPr="00A539DC" w:rsidRDefault="00A01C57" w:rsidP="00A01C57">
      <w:pPr>
        <w:pStyle w:val="Odsekzoznamu"/>
        <w:numPr>
          <w:ilvl w:val="0"/>
          <w:numId w:val="72"/>
        </w:numPr>
        <w:autoSpaceDE w:val="0"/>
        <w:autoSpaceDN w:val="0"/>
        <w:ind w:left="709" w:hanging="425"/>
        <w:contextualSpacing w:val="0"/>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nevyhovujúce</w:t>
      </w:r>
    </w:p>
    <w:p w14:paraId="7752FF9E" w14:textId="77777777" w:rsidR="00A01C57" w:rsidRPr="00A539DC" w:rsidRDefault="00A01C57" w:rsidP="00A01C57">
      <w:pPr>
        <w:rPr>
          <w:rFonts w:asciiTheme="majorHAnsi" w:hAnsiTheme="majorHAnsi" w:cstheme="majorHAnsi"/>
          <w:sz w:val="18"/>
          <w:szCs w:val="18"/>
          <w:lang w:val="sk-SK"/>
        </w:rPr>
      </w:pPr>
    </w:p>
    <w:p w14:paraId="462557A5" w14:textId="77777777" w:rsidR="00A01C57" w:rsidRPr="00A539DC" w:rsidRDefault="00A01C57" w:rsidP="00A01C57">
      <w:pPr>
        <w:rPr>
          <w:rFonts w:asciiTheme="majorHAnsi" w:hAnsiTheme="majorHAnsi" w:cstheme="majorHAnsi"/>
          <w:sz w:val="18"/>
          <w:szCs w:val="18"/>
          <w:lang w:val="sk-SK"/>
        </w:rPr>
      </w:pPr>
      <w:r w:rsidRPr="00A539DC">
        <w:rPr>
          <w:rFonts w:asciiTheme="majorHAnsi" w:hAnsiTheme="majorHAnsi" w:cstheme="majorHAnsi"/>
          <w:sz w:val="18"/>
          <w:szCs w:val="18"/>
          <w:lang w:val="sk-SK"/>
        </w:rPr>
        <w:t>Ak máte prípadné ďalšie komentáre, podnety, či návrhy na zlepšenie, prosíme Vás, aby ste ich uviedli do tejto kolónky:</w:t>
      </w:r>
    </w:p>
    <w:p w14:paraId="21A0298A" w14:textId="77777777" w:rsidR="00A01C57" w:rsidRPr="00A539DC" w:rsidRDefault="00A01C57" w:rsidP="00A01C57">
      <w:pPr>
        <w:rPr>
          <w:rFonts w:asciiTheme="majorHAnsi" w:hAnsiTheme="majorHAnsi" w:cstheme="majorHAnsi"/>
          <w:sz w:val="18"/>
          <w:szCs w:val="18"/>
          <w:lang w:val="sk-SK"/>
        </w:rPr>
      </w:pPr>
    </w:p>
    <w:tbl>
      <w:tblPr>
        <w:tblStyle w:val="Mriekatabuky"/>
        <w:tblW w:w="0" w:type="auto"/>
        <w:tblLook w:val="04A0" w:firstRow="1" w:lastRow="0" w:firstColumn="1" w:lastColumn="0" w:noHBand="0" w:noVBand="1"/>
      </w:tblPr>
      <w:tblGrid>
        <w:gridCol w:w="9060"/>
      </w:tblGrid>
      <w:tr w:rsidR="00A01C57" w:rsidRPr="00A539DC" w14:paraId="2719FB8F" w14:textId="77777777" w:rsidTr="00B42920">
        <w:trPr>
          <w:trHeight w:val="1692"/>
        </w:trPr>
        <w:tc>
          <w:tcPr>
            <w:tcW w:w="9062" w:type="dxa"/>
          </w:tcPr>
          <w:p w14:paraId="18664962" w14:textId="77777777" w:rsidR="00A01C57" w:rsidRPr="00A539DC" w:rsidRDefault="00A01C57" w:rsidP="00B42920">
            <w:pPr>
              <w:rPr>
                <w:rFonts w:asciiTheme="majorHAnsi" w:hAnsiTheme="majorHAnsi" w:cstheme="majorHAnsi"/>
                <w:sz w:val="18"/>
                <w:szCs w:val="18"/>
              </w:rPr>
            </w:pPr>
          </w:p>
        </w:tc>
      </w:tr>
    </w:tbl>
    <w:p w14:paraId="2AD47750" w14:textId="77777777" w:rsidR="00A01C57" w:rsidRPr="00A539DC" w:rsidRDefault="00A01C57" w:rsidP="00A01C57">
      <w:pPr>
        <w:pStyle w:val="Odsekzoznamu"/>
        <w:ind w:left="709"/>
        <w:contextualSpacing w:val="0"/>
        <w:jc w:val="both"/>
        <w:rPr>
          <w:rFonts w:asciiTheme="majorHAnsi" w:hAnsiTheme="majorHAnsi" w:cstheme="majorHAnsi"/>
          <w:sz w:val="18"/>
          <w:szCs w:val="18"/>
          <w:lang w:val="sk-SK"/>
        </w:rPr>
      </w:pPr>
    </w:p>
    <w:p w14:paraId="33F21427" w14:textId="77777777" w:rsidR="00A01C57" w:rsidRPr="00A539DC" w:rsidRDefault="00A01C57" w:rsidP="00A01C57">
      <w:pPr>
        <w:jc w:val="both"/>
        <w:rPr>
          <w:rFonts w:asciiTheme="majorHAnsi" w:hAnsiTheme="majorHAnsi" w:cstheme="majorHAnsi"/>
          <w:sz w:val="18"/>
          <w:szCs w:val="18"/>
          <w:lang w:val="sk-SK"/>
        </w:rPr>
      </w:pPr>
      <w:r w:rsidRPr="00A539DC">
        <w:rPr>
          <w:rFonts w:asciiTheme="majorHAnsi" w:hAnsiTheme="majorHAnsi" w:cstheme="majorHAnsi"/>
          <w:sz w:val="18"/>
          <w:szCs w:val="18"/>
          <w:lang w:val="sk-SK"/>
        </w:rPr>
        <w:t>Ďakujeme za Váš čas!</w:t>
      </w:r>
    </w:p>
    <w:p w14:paraId="189E57C4" w14:textId="77777777" w:rsidR="00E72D16" w:rsidRPr="00A539DC" w:rsidRDefault="00E72D16" w:rsidP="00A01C57">
      <w:pPr>
        <w:jc w:val="both"/>
        <w:rPr>
          <w:rFonts w:asciiTheme="majorHAnsi" w:hAnsiTheme="majorHAnsi" w:cstheme="majorHAnsi"/>
          <w:sz w:val="18"/>
          <w:szCs w:val="18"/>
          <w:lang w:val="sk-SK"/>
        </w:rPr>
      </w:pPr>
    </w:p>
    <w:p w14:paraId="68FBD8B5" w14:textId="3814FF99" w:rsidR="00A01C57" w:rsidRPr="00A539DC" w:rsidRDefault="00466851" w:rsidP="00A01C57">
      <w:pPr>
        <w:jc w:val="both"/>
        <w:rPr>
          <w:rFonts w:asciiTheme="majorHAnsi" w:hAnsiTheme="majorHAnsi" w:cstheme="majorHAnsi"/>
          <w:sz w:val="22"/>
          <w:szCs w:val="22"/>
          <w:lang w:val="sk-SK"/>
        </w:rPr>
      </w:pPr>
      <w:r w:rsidRPr="00A539DC">
        <w:rPr>
          <w:rFonts w:asciiTheme="majorHAnsi" w:hAnsiTheme="majorHAnsi" w:cstheme="majorHAnsi"/>
          <w:sz w:val="18"/>
          <w:szCs w:val="18"/>
          <w:lang w:val="sk-SK"/>
        </w:rPr>
        <w:lastRenderedPageBreak/>
        <w:t>PRÍLOHA č. 4 Špecifikácia Nebytových priestorov k Rámcovej zmluve o poskytovaní služieb pri zabezpečení stravovania a nájomnej zmluve č. ......../....................../......................</w:t>
      </w:r>
    </w:p>
    <w:p w14:paraId="2F6B5C93" w14:textId="0A43922F" w:rsidR="00A01C57" w:rsidRPr="00A539DC" w:rsidRDefault="00466851" w:rsidP="00466851">
      <w:pPr>
        <w:keepLines/>
        <w:widowControl/>
        <w:pBdr>
          <w:top w:val="nil"/>
          <w:left w:val="nil"/>
          <w:bottom w:val="nil"/>
          <w:right w:val="nil"/>
          <w:between w:val="nil"/>
        </w:pBdr>
        <w:jc w:val="center"/>
        <w:rPr>
          <w:rFonts w:asciiTheme="majorHAnsi" w:eastAsia="Arial" w:hAnsiTheme="majorHAnsi" w:cstheme="majorHAnsi"/>
          <w:b/>
          <w:bCs/>
          <w:lang w:val="sk-SK"/>
        </w:rPr>
      </w:pPr>
      <w:r w:rsidRPr="00A539DC">
        <w:rPr>
          <w:rFonts w:asciiTheme="majorHAnsi" w:hAnsiTheme="majorHAnsi" w:cstheme="majorHAnsi"/>
          <w:noProof/>
          <w:lang w:val="sk-SK"/>
        </w:rPr>
        <w:drawing>
          <wp:inline distT="0" distB="0" distL="0" distR="0" wp14:anchorId="5D4BBA63" wp14:editId="4F2301BA">
            <wp:extent cx="8773013" cy="4530541"/>
            <wp:effectExtent l="6668"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326" t="20286" r="22271" b="28852"/>
                    <a:stretch/>
                  </pic:blipFill>
                  <pic:spPr bwMode="auto">
                    <a:xfrm rot="5400000">
                      <a:off x="0" y="0"/>
                      <a:ext cx="8827120" cy="4558483"/>
                    </a:xfrm>
                    <a:prstGeom prst="rect">
                      <a:avLst/>
                    </a:prstGeom>
                    <a:ln>
                      <a:noFill/>
                    </a:ln>
                    <a:extLst>
                      <a:ext uri="{53640926-AAD7-44D8-BBD7-CCE9431645EC}">
                        <a14:shadowObscured xmlns:a14="http://schemas.microsoft.com/office/drawing/2010/main"/>
                      </a:ext>
                    </a:extLst>
                  </pic:spPr>
                </pic:pic>
              </a:graphicData>
            </a:graphic>
          </wp:inline>
        </w:drawing>
      </w:r>
    </w:p>
    <w:p w14:paraId="7F4098FA" w14:textId="191F521F" w:rsidR="00D63EAD" w:rsidRPr="00A539DC" w:rsidRDefault="00466851" w:rsidP="007B34AC">
      <w:pPr>
        <w:keepLines/>
        <w:widowControl/>
        <w:pBdr>
          <w:top w:val="nil"/>
          <w:left w:val="nil"/>
          <w:bottom w:val="nil"/>
          <w:right w:val="nil"/>
          <w:between w:val="nil"/>
        </w:pBdr>
        <w:jc w:val="both"/>
        <w:rPr>
          <w:rFonts w:asciiTheme="majorHAnsi" w:hAnsiTheme="majorHAnsi" w:cstheme="majorHAnsi"/>
          <w:sz w:val="18"/>
          <w:szCs w:val="18"/>
        </w:rPr>
      </w:pPr>
      <w:r w:rsidRPr="00A539DC">
        <w:rPr>
          <w:rFonts w:asciiTheme="majorHAnsi" w:hAnsiTheme="majorHAnsi" w:cstheme="majorHAnsi"/>
          <w:sz w:val="18"/>
          <w:szCs w:val="18"/>
        </w:rPr>
        <w:lastRenderedPageBreak/>
        <w:t>PRÍLOHA č. 5 Špecifikácia Hnuteľného majetku k Rámcovej zmluve o poskytovaní služieb pri zabezpečení stravovania a nájomnej zmluve č. ......../....................../......................</w:t>
      </w:r>
    </w:p>
    <w:p w14:paraId="619E40A2" w14:textId="77777777" w:rsidR="00466851" w:rsidRPr="00A539DC" w:rsidRDefault="00466851" w:rsidP="007B34AC">
      <w:pPr>
        <w:keepLines/>
        <w:widowControl/>
        <w:pBdr>
          <w:top w:val="nil"/>
          <w:left w:val="nil"/>
          <w:bottom w:val="nil"/>
          <w:right w:val="nil"/>
          <w:between w:val="nil"/>
        </w:pBdr>
        <w:jc w:val="both"/>
        <w:rPr>
          <w:rFonts w:asciiTheme="majorHAnsi" w:hAnsiTheme="majorHAnsi" w:cstheme="majorHAnsi"/>
          <w:sz w:val="18"/>
          <w:szCs w:val="18"/>
        </w:rPr>
      </w:pPr>
    </w:p>
    <w:p w14:paraId="0F226ABC" w14:textId="2B0BAC63" w:rsidR="00466851" w:rsidRPr="00A539DC" w:rsidRDefault="00762C38" w:rsidP="007B34AC">
      <w:pPr>
        <w:keepLines/>
        <w:widowControl/>
        <w:pBdr>
          <w:top w:val="nil"/>
          <w:left w:val="nil"/>
          <w:bottom w:val="nil"/>
          <w:right w:val="nil"/>
          <w:between w:val="nil"/>
        </w:pBdr>
        <w:jc w:val="both"/>
        <w:rPr>
          <w:rFonts w:asciiTheme="majorHAnsi" w:eastAsia="Arial" w:hAnsiTheme="majorHAnsi" w:cstheme="majorHAnsi"/>
          <w:b/>
          <w:bCs/>
          <w:lang w:val="sk-SK"/>
        </w:rPr>
      </w:pPr>
      <w:r w:rsidRPr="00A539DC">
        <w:rPr>
          <w:rFonts w:asciiTheme="majorHAnsi" w:hAnsiTheme="majorHAnsi" w:cstheme="majorHAnsi"/>
          <w:noProof/>
          <w:lang w:val="sk-SK"/>
        </w:rPr>
        <w:drawing>
          <wp:inline distT="0" distB="0" distL="0" distR="0" wp14:anchorId="79E12282" wp14:editId="0136B09D">
            <wp:extent cx="6000750" cy="8622437"/>
            <wp:effectExtent l="0" t="0" r="0"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161" t="6174" r="43771" b="6802"/>
                    <a:stretch/>
                  </pic:blipFill>
                  <pic:spPr bwMode="auto">
                    <a:xfrm>
                      <a:off x="0" y="0"/>
                      <a:ext cx="6012039" cy="8638659"/>
                    </a:xfrm>
                    <a:prstGeom prst="rect">
                      <a:avLst/>
                    </a:prstGeom>
                    <a:ln>
                      <a:noFill/>
                    </a:ln>
                    <a:extLst>
                      <a:ext uri="{53640926-AAD7-44D8-BBD7-CCE9431645EC}">
                        <a14:shadowObscured xmlns:a14="http://schemas.microsoft.com/office/drawing/2010/main"/>
                      </a:ext>
                    </a:extLst>
                  </pic:spPr>
                </pic:pic>
              </a:graphicData>
            </a:graphic>
          </wp:inline>
        </w:drawing>
      </w:r>
    </w:p>
    <w:p w14:paraId="7CD88F75" w14:textId="140818D0" w:rsidR="00B42920" w:rsidRPr="00A539DC" w:rsidRDefault="00AE7631" w:rsidP="00B42920">
      <w:pPr>
        <w:keepLines/>
        <w:widowControl/>
        <w:pBdr>
          <w:top w:val="nil"/>
          <w:left w:val="nil"/>
          <w:bottom w:val="nil"/>
          <w:right w:val="nil"/>
          <w:between w:val="nil"/>
        </w:pBdr>
        <w:jc w:val="both"/>
        <w:rPr>
          <w:rFonts w:asciiTheme="majorHAnsi" w:eastAsia="Arial" w:hAnsiTheme="majorHAnsi" w:cstheme="majorHAnsi"/>
          <w:bCs/>
          <w:lang w:val="sk-SK"/>
        </w:rPr>
      </w:pPr>
      <w:r w:rsidRPr="00A539DC">
        <w:rPr>
          <w:rFonts w:asciiTheme="majorHAnsi" w:hAnsiTheme="majorHAnsi" w:cstheme="majorHAnsi"/>
          <w:sz w:val="18"/>
          <w:szCs w:val="18"/>
        </w:rPr>
        <w:lastRenderedPageBreak/>
        <w:t xml:space="preserve">PRÍLOHA č. </w:t>
      </w:r>
      <w:r w:rsidR="0043075E" w:rsidRPr="00A539DC">
        <w:rPr>
          <w:rFonts w:asciiTheme="majorHAnsi" w:hAnsiTheme="majorHAnsi" w:cstheme="majorHAnsi"/>
          <w:sz w:val="18"/>
          <w:szCs w:val="18"/>
        </w:rPr>
        <w:t>6</w:t>
      </w:r>
      <w:r w:rsidRPr="00A539DC">
        <w:rPr>
          <w:rFonts w:asciiTheme="majorHAnsi" w:hAnsiTheme="majorHAnsi" w:cstheme="majorHAnsi"/>
          <w:sz w:val="18"/>
          <w:szCs w:val="18"/>
        </w:rPr>
        <w:t xml:space="preserve"> Oznámenie o započítaní k Rámcovej zmluve o poskytovaní služieb pri zabezpečení stravovania a nájomnej zmluve č. ......../....................../......................</w:t>
      </w:r>
      <w:r w:rsidR="00B42920" w:rsidRPr="00A539DC">
        <w:rPr>
          <w:rFonts w:asciiTheme="majorHAnsi" w:eastAsia="Arial" w:hAnsiTheme="majorHAnsi" w:cstheme="majorHAnsi"/>
          <w:bCs/>
          <w:lang w:val="sk-SK"/>
        </w:rPr>
        <w:t>stravovania a nájomnej zmluve č. ......../....................../......................</w:t>
      </w:r>
    </w:p>
    <w:p w14:paraId="1B04659B"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
          <w:bCs/>
          <w:lang w:val="sk-SK"/>
        </w:rPr>
      </w:pPr>
    </w:p>
    <w:p w14:paraId="1DA5B487" w14:textId="77777777" w:rsidR="00AE7631" w:rsidRPr="00A539DC" w:rsidRDefault="00AE7631" w:rsidP="00B42920">
      <w:pPr>
        <w:keepLines/>
        <w:widowControl/>
        <w:pBdr>
          <w:top w:val="nil"/>
          <w:left w:val="nil"/>
          <w:bottom w:val="nil"/>
          <w:right w:val="nil"/>
          <w:between w:val="nil"/>
        </w:pBdr>
        <w:jc w:val="both"/>
        <w:rPr>
          <w:rFonts w:asciiTheme="majorHAnsi" w:eastAsia="Arial" w:hAnsiTheme="majorHAnsi" w:cstheme="majorHAnsi"/>
          <w:b/>
          <w:bCs/>
          <w:lang w:val="sk-SK"/>
        </w:rPr>
      </w:pPr>
    </w:p>
    <w:p w14:paraId="12BAA694" w14:textId="77777777" w:rsidR="00B42920" w:rsidRPr="00A539DC" w:rsidRDefault="00B42920" w:rsidP="00AE7631">
      <w:pPr>
        <w:keepLines/>
        <w:widowControl/>
        <w:pBdr>
          <w:top w:val="nil"/>
          <w:left w:val="nil"/>
          <w:bottom w:val="nil"/>
          <w:right w:val="nil"/>
          <w:between w:val="nil"/>
        </w:pBdr>
        <w:ind w:left="5040"/>
        <w:jc w:val="both"/>
        <w:rPr>
          <w:rFonts w:asciiTheme="majorHAnsi" w:eastAsia="Arial" w:hAnsiTheme="majorHAnsi" w:cstheme="majorHAnsi"/>
          <w:b/>
          <w:bCs/>
          <w:highlight w:val="yellow"/>
          <w:lang w:val="sk-SK"/>
        </w:rPr>
      </w:pPr>
      <w:r w:rsidRPr="00A539DC">
        <w:rPr>
          <w:rFonts w:asciiTheme="majorHAnsi" w:eastAsia="Arial" w:hAnsiTheme="majorHAnsi" w:cstheme="majorHAnsi"/>
          <w:b/>
          <w:bCs/>
          <w:highlight w:val="yellow"/>
          <w:lang w:val="sk-SK"/>
        </w:rPr>
        <w:t>Obchodné meno</w:t>
      </w:r>
    </w:p>
    <w:p w14:paraId="1D95493E" w14:textId="77777777" w:rsidR="00B42920" w:rsidRPr="00A539DC" w:rsidRDefault="00B42920" w:rsidP="00AE7631">
      <w:pPr>
        <w:keepLines/>
        <w:widowControl/>
        <w:pBdr>
          <w:top w:val="nil"/>
          <w:left w:val="nil"/>
          <w:bottom w:val="nil"/>
          <w:right w:val="nil"/>
          <w:between w:val="nil"/>
        </w:pBdr>
        <w:ind w:left="5040"/>
        <w:jc w:val="both"/>
        <w:rPr>
          <w:rFonts w:asciiTheme="majorHAnsi" w:eastAsia="Arial" w:hAnsiTheme="majorHAnsi" w:cstheme="majorHAnsi"/>
          <w:b/>
          <w:bCs/>
          <w:highlight w:val="yellow"/>
          <w:lang w:val="sk-SK"/>
        </w:rPr>
      </w:pPr>
      <w:r w:rsidRPr="00A539DC">
        <w:rPr>
          <w:rFonts w:asciiTheme="majorHAnsi" w:eastAsia="Arial" w:hAnsiTheme="majorHAnsi" w:cstheme="majorHAnsi"/>
          <w:b/>
          <w:bCs/>
          <w:highlight w:val="yellow"/>
          <w:lang w:val="sk-SK"/>
        </w:rPr>
        <w:t>Adresa sídla (ulica)</w:t>
      </w:r>
    </w:p>
    <w:p w14:paraId="0327A253" w14:textId="77777777" w:rsidR="00B42920" w:rsidRPr="00A539DC" w:rsidRDefault="00B42920" w:rsidP="00AE7631">
      <w:pPr>
        <w:keepLines/>
        <w:widowControl/>
        <w:pBdr>
          <w:top w:val="nil"/>
          <w:left w:val="nil"/>
          <w:bottom w:val="nil"/>
          <w:right w:val="nil"/>
          <w:between w:val="nil"/>
        </w:pBdr>
        <w:ind w:left="5040"/>
        <w:jc w:val="both"/>
        <w:rPr>
          <w:rFonts w:asciiTheme="majorHAnsi" w:eastAsia="Arial" w:hAnsiTheme="majorHAnsi" w:cstheme="majorHAnsi"/>
          <w:b/>
          <w:bCs/>
          <w:lang w:val="sk-SK"/>
        </w:rPr>
      </w:pPr>
      <w:r w:rsidRPr="00A539DC">
        <w:rPr>
          <w:rFonts w:asciiTheme="majorHAnsi" w:eastAsia="Arial" w:hAnsiTheme="majorHAnsi" w:cstheme="majorHAnsi"/>
          <w:b/>
          <w:bCs/>
          <w:highlight w:val="yellow"/>
          <w:lang w:val="sk-SK"/>
        </w:rPr>
        <w:t>Adresa sídla (PSČ a mesto)</w:t>
      </w:r>
    </w:p>
    <w:p w14:paraId="1FCEAADC" w14:textId="77777777" w:rsidR="00AE7631" w:rsidRPr="00A539DC" w:rsidRDefault="00AE7631" w:rsidP="00AE7631">
      <w:pPr>
        <w:keepLines/>
        <w:widowControl/>
        <w:pBdr>
          <w:top w:val="nil"/>
          <w:left w:val="nil"/>
          <w:bottom w:val="nil"/>
          <w:right w:val="nil"/>
          <w:between w:val="nil"/>
        </w:pBdr>
        <w:ind w:left="5040"/>
        <w:jc w:val="both"/>
        <w:rPr>
          <w:rFonts w:asciiTheme="majorHAnsi" w:eastAsia="Arial" w:hAnsiTheme="majorHAnsi" w:cstheme="majorHAnsi"/>
          <w:b/>
          <w:bCs/>
          <w:lang w:val="sk-SK"/>
        </w:rPr>
      </w:pPr>
    </w:p>
    <w:p w14:paraId="228AF29E" w14:textId="77777777" w:rsidR="00B42920" w:rsidRPr="00A539DC" w:rsidRDefault="00B42920" w:rsidP="00AE7631">
      <w:pPr>
        <w:keepLines/>
        <w:widowControl/>
        <w:pBdr>
          <w:top w:val="nil"/>
          <w:left w:val="nil"/>
          <w:bottom w:val="nil"/>
          <w:right w:val="nil"/>
          <w:between w:val="nil"/>
        </w:pBdr>
        <w:ind w:left="5040"/>
        <w:jc w:val="both"/>
        <w:rPr>
          <w:rFonts w:asciiTheme="majorHAnsi" w:eastAsia="Arial" w:hAnsiTheme="majorHAnsi" w:cstheme="majorHAnsi"/>
          <w:b/>
          <w:bCs/>
          <w:lang w:val="sk-SK"/>
        </w:rPr>
      </w:pPr>
      <w:r w:rsidRPr="00A539DC">
        <w:rPr>
          <w:rFonts w:asciiTheme="majorHAnsi" w:eastAsia="Arial" w:hAnsiTheme="majorHAnsi" w:cstheme="majorHAnsi"/>
          <w:bCs/>
          <w:lang w:val="sk-SK"/>
        </w:rPr>
        <w:t>V Banskej Bystrici dňa</w:t>
      </w:r>
      <w:r w:rsidRPr="00A539DC">
        <w:rPr>
          <w:rFonts w:asciiTheme="majorHAnsi" w:eastAsia="Arial" w:hAnsiTheme="majorHAnsi" w:cstheme="majorHAnsi"/>
          <w:b/>
          <w:bCs/>
          <w:lang w:val="sk-SK"/>
        </w:rPr>
        <w:t xml:space="preserve"> </w:t>
      </w:r>
      <w:r w:rsidRPr="00A539DC">
        <w:rPr>
          <w:rFonts w:asciiTheme="majorHAnsi" w:eastAsia="Arial" w:hAnsiTheme="majorHAnsi" w:cstheme="majorHAnsi"/>
          <w:b/>
          <w:bCs/>
          <w:highlight w:val="yellow"/>
          <w:lang w:val="sk-SK"/>
        </w:rPr>
        <w:t>[x]</w:t>
      </w:r>
    </w:p>
    <w:p w14:paraId="790B726F" w14:textId="77777777" w:rsidR="00AE7631" w:rsidRPr="00A539DC" w:rsidRDefault="00AE7631" w:rsidP="00AE7631">
      <w:pPr>
        <w:keepLines/>
        <w:widowControl/>
        <w:pBdr>
          <w:top w:val="nil"/>
          <w:left w:val="nil"/>
          <w:bottom w:val="nil"/>
          <w:right w:val="nil"/>
          <w:between w:val="nil"/>
        </w:pBdr>
        <w:ind w:left="5040"/>
        <w:jc w:val="both"/>
        <w:rPr>
          <w:rFonts w:asciiTheme="majorHAnsi" w:eastAsia="Arial" w:hAnsiTheme="majorHAnsi" w:cstheme="majorHAnsi"/>
          <w:b/>
          <w:bCs/>
          <w:lang w:val="sk-SK"/>
        </w:rPr>
      </w:pPr>
    </w:p>
    <w:p w14:paraId="478A4E2C"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
          <w:bCs/>
          <w:lang w:val="sk-SK"/>
        </w:rPr>
      </w:pPr>
    </w:p>
    <w:p w14:paraId="1FE5D65D"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
          <w:bCs/>
          <w:u w:val="single"/>
          <w:lang w:val="sk-SK"/>
        </w:rPr>
      </w:pPr>
      <w:r w:rsidRPr="00A539DC">
        <w:rPr>
          <w:rFonts w:asciiTheme="majorHAnsi" w:eastAsia="Arial" w:hAnsiTheme="majorHAnsi" w:cstheme="majorHAnsi"/>
          <w:b/>
          <w:bCs/>
          <w:u w:val="single"/>
          <w:lang w:val="sk-SK"/>
        </w:rPr>
        <w:t>VEC: Oznámenie o jednostrannom započítaní vzájomných pohľadávok</w:t>
      </w:r>
    </w:p>
    <w:p w14:paraId="5E87DFE8" w14:textId="77777777" w:rsidR="00AE7631" w:rsidRPr="00A539DC" w:rsidRDefault="00AE7631" w:rsidP="00B42920">
      <w:pPr>
        <w:keepLines/>
        <w:widowControl/>
        <w:pBdr>
          <w:top w:val="nil"/>
          <w:left w:val="nil"/>
          <w:bottom w:val="nil"/>
          <w:right w:val="nil"/>
          <w:between w:val="nil"/>
        </w:pBdr>
        <w:jc w:val="both"/>
        <w:rPr>
          <w:rFonts w:asciiTheme="majorHAnsi" w:eastAsia="Arial" w:hAnsiTheme="majorHAnsi" w:cstheme="majorHAnsi"/>
          <w:b/>
          <w:bCs/>
          <w:lang w:val="sk-SK"/>
        </w:rPr>
      </w:pPr>
    </w:p>
    <w:p w14:paraId="4F5D623C" w14:textId="77777777" w:rsidR="00B42920" w:rsidRPr="00A539DC" w:rsidRDefault="00B42920" w:rsidP="00AE7631">
      <w:pPr>
        <w:keepLines/>
        <w:widowControl/>
        <w:pBdr>
          <w:top w:val="nil"/>
          <w:left w:val="nil"/>
          <w:bottom w:val="nil"/>
          <w:right w:val="nil"/>
          <w:between w:val="nil"/>
        </w:pBdr>
        <w:ind w:firstLine="720"/>
        <w:jc w:val="both"/>
        <w:rPr>
          <w:rFonts w:asciiTheme="majorHAnsi" w:eastAsia="Arial" w:hAnsiTheme="majorHAnsi" w:cstheme="majorHAnsi"/>
          <w:bCs/>
          <w:lang w:val="sk-SK"/>
        </w:rPr>
      </w:pPr>
      <w:r w:rsidRPr="00A539DC">
        <w:rPr>
          <w:rFonts w:asciiTheme="majorHAnsi" w:eastAsia="Arial" w:hAnsiTheme="majorHAnsi" w:cstheme="majorHAnsi"/>
          <w:bCs/>
          <w:lang w:val="sk-SK"/>
        </w:rPr>
        <w:t>Spojená škola, Školská 7, Banská Bystrica, IČO: 37 956 108, so sídlom Školská 7, 974 01</w:t>
      </w:r>
    </w:p>
    <w:p w14:paraId="50158C8B" w14:textId="13025C48"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Cs/>
          <w:lang w:val="sk-SK"/>
        </w:rPr>
      </w:pPr>
      <w:r w:rsidRPr="00A539DC">
        <w:rPr>
          <w:rFonts w:asciiTheme="majorHAnsi" w:eastAsia="Arial" w:hAnsiTheme="majorHAnsi" w:cstheme="majorHAnsi"/>
          <w:bCs/>
          <w:lang w:val="sk-SK"/>
        </w:rPr>
        <w:t xml:space="preserve">Banská Bystrica ako objednávateľ uzatvorila so spoločnosťou </w:t>
      </w:r>
      <w:r w:rsidRPr="00A539DC">
        <w:rPr>
          <w:rFonts w:asciiTheme="majorHAnsi" w:eastAsia="Arial" w:hAnsiTheme="majorHAnsi" w:cstheme="majorHAnsi"/>
          <w:bCs/>
          <w:highlight w:val="yellow"/>
          <w:lang w:val="sk-SK"/>
        </w:rPr>
        <w:t>[obchodné meno]</w:t>
      </w:r>
      <w:r w:rsidRPr="00A539DC">
        <w:rPr>
          <w:rFonts w:asciiTheme="majorHAnsi" w:eastAsia="Arial" w:hAnsiTheme="majorHAnsi" w:cstheme="majorHAnsi"/>
          <w:bCs/>
          <w:lang w:val="sk-SK"/>
        </w:rPr>
        <w:t xml:space="preserve">, </w:t>
      </w:r>
      <w:r w:rsidRPr="00A539DC">
        <w:rPr>
          <w:rFonts w:asciiTheme="majorHAnsi" w:eastAsia="Arial" w:hAnsiTheme="majorHAnsi" w:cstheme="majorHAnsi"/>
          <w:bCs/>
          <w:highlight w:val="yellow"/>
          <w:lang w:val="sk-SK"/>
        </w:rPr>
        <w:t>[IČO]</w:t>
      </w:r>
      <w:r w:rsidRPr="00A539DC">
        <w:rPr>
          <w:rFonts w:asciiTheme="majorHAnsi" w:eastAsia="Arial" w:hAnsiTheme="majorHAnsi" w:cstheme="majorHAnsi"/>
          <w:bCs/>
          <w:lang w:val="sk-SK"/>
        </w:rPr>
        <w:t xml:space="preserve">, </w:t>
      </w:r>
      <w:r w:rsidRPr="00A539DC">
        <w:rPr>
          <w:rFonts w:asciiTheme="majorHAnsi" w:eastAsia="Arial" w:hAnsiTheme="majorHAnsi" w:cstheme="majorHAnsi"/>
          <w:bCs/>
          <w:highlight w:val="yellow"/>
          <w:lang w:val="sk-SK"/>
        </w:rPr>
        <w:t>[adresa sídla]</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 xml:space="preserve">ako s poskytovateľom dňa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Rámcovú zmluvu o poskytovaní služieb pri zabezpečení stravovania</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a nájomnú zmluvu (ďalej len ako „Zmluva“).</w:t>
      </w:r>
    </w:p>
    <w:p w14:paraId="473212E5" w14:textId="77777777" w:rsidR="00AE7631" w:rsidRPr="00A539DC" w:rsidRDefault="00AE7631"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59E89CE7" w14:textId="074320BC" w:rsidR="00B42920" w:rsidRPr="00A539DC" w:rsidRDefault="00B42920" w:rsidP="00AE7631">
      <w:pPr>
        <w:keepLines/>
        <w:widowControl/>
        <w:pBdr>
          <w:top w:val="nil"/>
          <w:left w:val="nil"/>
          <w:bottom w:val="nil"/>
          <w:right w:val="nil"/>
          <w:between w:val="nil"/>
        </w:pBdr>
        <w:ind w:firstLine="720"/>
        <w:jc w:val="both"/>
        <w:rPr>
          <w:rFonts w:asciiTheme="majorHAnsi" w:eastAsia="Arial" w:hAnsiTheme="majorHAnsi" w:cstheme="majorHAnsi"/>
          <w:bCs/>
          <w:lang w:val="sk-SK"/>
        </w:rPr>
      </w:pPr>
      <w:r w:rsidRPr="00A539DC">
        <w:rPr>
          <w:rFonts w:asciiTheme="majorHAnsi" w:eastAsia="Arial" w:hAnsiTheme="majorHAnsi" w:cstheme="majorHAnsi"/>
          <w:bCs/>
          <w:lang w:val="sk-SK"/>
        </w:rPr>
        <w:t>Spojená škola, Školská 7, Banská Bystrica voči Vám eviduje splatnú pohľadávku, ktorej</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 xml:space="preserve">celková výška predstavuje k dnešnému dňu sumu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EUR, a to z titulu nároku na zaplatenie</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 xml:space="preserve">nájomného a nákladov na služby spojené s nájmom podľa bodu 9 Zmluvy za mesiac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a to na</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základe faktúry č.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zo dňa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splatnej dňa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(ďalej len ako </w:t>
      </w:r>
      <w:r w:rsidRPr="00A539DC">
        <w:rPr>
          <w:rFonts w:asciiTheme="majorHAnsi" w:eastAsia="Arial" w:hAnsiTheme="majorHAnsi" w:cstheme="majorHAnsi"/>
          <w:b/>
          <w:bCs/>
          <w:lang w:val="sk-SK"/>
        </w:rPr>
        <w:t>„Pohľadávka 1“</w:t>
      </w:r>
      <w:r w:rsidRPr="00A539DC">
        <w:rPr>
          <w:rFonts w:asciiTheme="majorHAnsi" w:eastAsia="Arial" w:hAnsiTheme="majorHAnsi" w:cstheme="majorHAnsi"/>
          <w:bCs/>
          <w:lang w:val="sk-SK"/>
        </w:rPr>
        <w:t>).</w:t>
      </w:r>
    </w:p>
    <w:p w14:paraId="354B77D5" w14:textId="77777777" w:rsidR="00AE7631" w:rsidRPr="00A539DC" w:rsidRDefault="00AE7631" w:rsidP="00AE7631">
      <w:pPr>
        <w:keepLines/>
        <w:widowControl/>
        <w:pBdr>
          <w:top w:val="nil"/>
          <w:left w:val="nil"/>
          <w:bottom w:val="nil"/>
          <w:right w:val="nil"/>
          <w:between w:val="nil"/>
        </w:pBdr>
        <w:ind w:firstLine="720"/>
        <w:jc w:val="both"/>
        <w:rPr>
          <w:rFonts w:asciiTheme="majorHAnsi" w:eastAsia="Arial" w:hAnsiTheme="majorHAnsi" w:cstheme="majorHAnsi"/>
          <w:bCs/>
          <w:lang w:val="sk-SK"/>
        </w:rPr>
      </w:pPr>
    </w:p>
    <w:p w14:paraId="1D405C5D" w14:textId="02F5B81F" w:rsidR="00B42920" w:rsidRPr="00A539DC" w:rsidRDefault="00B42920" w:rsidP="00AE7631">
      <w:pPr>
        <w:keepLines/>
        <w:widowControl/>
        <w:pBdr>
          <w:top w:val="nil"/>
          <w:left w:val="nil"/>
          <w:bottom w:val="nil"/>
          <w:right w:val="nil"/>
          <w:between w:val="nil"/>
        </w:pBdr>
        <w:ind w:firstLine="720"/>
        <w:jc w:val="both"/>
        <w:rPr>
          <w:rFonts w:asciiTheme="majorHAnsi" w:eastAsia="Arial" w:hAnsiTheme="majorHAnsi" w:cstheme="majorHAnsi"/>
          <w:bCs/>
          <w:lang w:val="sk-SK"/>
        </w:rPr>
      </w:pPr>
      <w:r w:rsidRPr="00A539DC">
        <w:rPr>
          <w:rFonts w:asciiTheme="majorHAnsi" w:eastAsia="Arial" w:hAnsiTheme="majorHAnsi" w:cstheme="majorHAnsi"/>
          <w:bCs/>
          <w:lang w:val="sk-SK"/>
        </w:rPr>
        <w:t>Ďalej Spojená škola, Školská 7, Banská Bystrica voči Vám eviduje záväzok, ktorého celková</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 xml:space="preserve">výška predstavuje k dnešnému dňu sumu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EUR, a to z titulu nároku na zaplatenie ceny za služby</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 xml:space="preserve">podľa bodu 6 Zmluvy za mesiac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a to na základe faktúry č.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zo dňa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splatnej dňa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(ďalej</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 xml:space="preserve">len ako </w:t>
      </w:r>
      <w:r w:rsidRPr="00A539DC">
        <w:rPr>
          <w:rFonts w:asciiTheme="majorHAnsi" w:eastAsia="Arial" w:hAnsiTheme="majorHAnsi" w:cstheme="majorHAnsi"/>
          <w:b/>
          <w:bCs/>
          <w:lang w:val="sk-SK"/>
        </w:rPr>
        <w:t>„Pohľadávka 2“</w:t>
      </w:r>
      <w:r w:rsidRPr="00A539DC">
        <w:rPr>
          <w:rFonts w:asciiTheme="majorHAnsi" w:eastAsia="Arial" w:hAnsiTheme="majorHAnsi" w:cstheme="majorHAnsi"/>
          <w:bCs/>
          <w:lang w:val="sk-SK"/>
        </w:rPr>
        <w:t>).</w:t>
      </w:r>
    </w:p>
    <w:p w14:paraId="27A523C7" w14:textId="77777777" w:rsidR="00AE7631" w:rsidRPr="00A539DC" w:rsidRDefault="00AE7631" w:rsidP="00AE7631">
      <w:pPr>
        <w:keepLines/>
        <w:widowControl/>
        <w:pBdr>
          <w:top w:val="nil"/>
          <w:left w:val="nil"/>
          <w:bottom w:val="nil"/>
          <w:right w:val="nil"/>
          <w:between w:val="nil"/>
        </w:pBdr>
        <w:ind w:firstLine="720"/>
        <w:jc w:val="both"/>
        <w:rPr>
          <w:rFonts w:asciiTheme="majorHAnsi" w:eastAsia="Arial" w:hAnsiTheme="majorHAnsi" w:cstheme="majorHAnsi"/>
          <w:bCs/>
          <w:lang w:val="sk-SK"/>
        </w:rPr>
      </w:pPr>
    </w:p>
    <w:p w14:paraId="4A173917" w14:textId="532B79EA" w:rsidR="00B42920" w:rsidRPr="00A539DC" w:rsidRDefault="00B42920" w:rsidP="00AE7631">
      <w:pPr>
        <w:keepLines/>
        <w:widowControl/>
        <w:pBdr>
          <w:top w:val="nil"/>
          <w:left w:val="nil"/>
          <w:bottom w:val="nil"/>
          <w:right w:val="nil"/>
          <w:between w:val="nil"/>
        </w:pBdr>
        <w:ind w:firstLine="720"/>
        <w:jc w:val="both"/>
        <w:rPr>
          <w:rFonts w:asciiTheme="majorHAnsi" w:eastAsia="Arial" w:hAnsiTheme="majorHAnsi" w:cstheme="majorHAnsi"/>
          <w:bCs/>
          <w:lang w:val="sk-SK"/>
        </w:rPr>
      </w:pPr>
      <w:r w:rsidRPr="00A539DC">
        <w:rPr>
          <w:rFonts w:asciiTheme="majorHAnsi" w:eastAsia="Arial" w:hAnsiTheme="majorHAnsi" w:cstheme="majorHAnsi"/>
          <w:bCs/>
          <w:lang w:val="sk-SK"/>
        </w:rPr>
        <w:t>Spojená škola, Školská 7, Banská Bystrica týmto v súlade s § 358 a nasl. zákona č. 513/1991</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 xml:space="preserve">Zb. Obchodného zákonníka </w:t>
      </w:r>
      <w:r w:rsidRPr="00A539DC">
        <w:rPr>
          <w:rFonts w:asciiTheme="majorHAnsi" w:eastAsia="Arial" w:hAnsiTheme="majorHAnsi" w:cstheme="majorHAnsi"/>
          <w:b/>
          <w:bCs/>
          <w:lang w:val="sk-SK"/>
        </w:rPr>
        <w:t>započítava</w:t>
      </w:r>
      <w:r w:rsidRPr="00A539DC">
        <w:rPr>
          <w:rFonts w:asciiTheme="majorHAnsi" w:eastAsia="Arial" w:hAnsiTheme="majorHAnsi" w:cstheme="majorHAnsi"/>
          <w:bCs/>
          <w:lang w:val="sk-SK"/>
        </w:rPr>
        <w:t xml:space="preserve"> Pohľadávku 1 vo výške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w:t>
      </w:r>
      <w:r w:rsidRPr="00A539DC">
        <w:rPr>
          <w:rFonts w:asciiTheme="majorHAnsi" w:eastAsia="Arial" w:hAnsiTheme="majorHAnsi" w:cstheme="majorHAnsi"/>
          <w:b/>
          <w:bCs/>
          <w:lang w:val="sk-SK"/>
        </w:rPr>
        <w:t>EUR</w:t>
      </w:r>
      <w:r w:rsidRPr="00A539DC">
        <w:rPr>
          <w:rFonts w:asciiTheme="majorHAnsi" w:eastAsia="Arial" w:hAnsiTheme="majorHAnsi" w:cstheme="majorHAnsi"/>
          <w:bCs/>
          <w:lang w:val="sk-SK"/>
        </w:rPr>
        <w:t xml:space="preserve"> s Pohľadávkou 2 vo výške</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w:t>
      </w:r>
      <w:r w:rsidRPr="00A539DC">
        <w:rPr>
          <w:rFonts w:asciiTheme="majorHAnsi" w:eastAsia="Arial" w:hAnsiTheme="majorHAnsi" w:cstheme="majorHAnsi"/>
          <w:b/>
          <w:bCs/>
          <w:lang w:val="sk-SK"/>
        </w:rPr>
        <w:t>EUR</w:t>
      </w:r>
      <w:r w:rsidRPr="00A539DC">
        <w:rPr>
          <w:rFonts w:asciiTheme="majorHAnsi" w:eastAsia="Arial" w:hAnsiTheme="majorHAnsi" w:cstheme="majorHAnsi"/>
          <w:bCs/>
          <w:lang w:val="sk-SK"/>
        </w:rPr>
        <w:t>. Započítaním zaniká Pohľadávka 1 v celom rozsahu a Pohľadávka 2 v rozsahu, v akom sa</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kryje s Pohľadávkou 1.</w:t>
      </w:r>
    </w:p>
    <w:p w14:paraId="45F0EAC9" w14:textId="77777777" w:rsidR="00AE7631" w:rsidRPr="00A539DC" w:rsidRDefault="00AE7631" w:rsidP="00AE7631">
      <w:pPr>
        <w:keepLines/>
        <w:widowControl/>
        <w:pBdr>
          <w:top w:val="nil"/>
          <w:left w:val="nil"/>
          <w:bottom w:val="nil"/>
          <w:right w:val="nil"/>
          <w:between w:val="nil"/>
        </w:pBdr>
        <w:ind w:firstLine="720"/>
        <w:jc w:val="both"/>
        <w:rPr>
          <w:rFonts w:asciiTheme="majorHAnsi" w:eastAsia="Arial" w:hAnsiTheme="majorHAnsi" w:cstheme="majorHAnsi"/>
          <w:bCs/>
          <w:lang w:val="sk-SK"/>
        </w:rPr>
      </w:pPr>
    </w:p>
    <w:p w14:paraId="0369A159" w14:textId="2B6631BC" w:rsidR="00B42920" w:rsidRPr="00A539DC" w:rsidRDefault="00B42920" w:rsidP="00AE7631">
      <w:pPr>
        <w:keepLines/>
        <w:widowControl/>
        <w:pBdr>
          <w:top w:val="nil"/>
          <w:left w:val="nil"/>
          <w:bottom w:val="nil"/>
          <w:right w:val="nil"/>
          <w:between w:val="nil"/>
        </w:pBdr>
        <w:ind w:firstLine="720"/>
        <w:jc w:val="both"/>
        <w:rPr>
          <w:rFonts w:asciiTheme="majorHAnsi" w:eastAsia="Arial" w:hAnsiTheme="majorHAnsi" w:cstheme="majorHAnsi"/>
          <w:bCs/>
          <w:lang w:val="sk-SK"/>
        </w:rPr>
      </w:pPr>
      <w:r w:rsidRPr="00A539DC">
        <w:rPr>
          <w:rFonts w:asciiTheme="majorHAnsi" w:eastAsia="Arial" w:hAnsiTheme="majorHAnsi" w:cstheme="majorHAnsi"/>
          <w:bCs/>
          <w:lang w:val="sk-SK"/>
        </w:rPr>
        <w:t xml:space="preserve">Výška Pohľadávky 2 po započítaní tak predstavuje sumu vo výške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xml:space="preserve"> </w:t>
      </w:r>
      <w:r w:rsidRPr="00A539DC">
        <w:rPr>
          <w:rFonts w:asciiTheme="majorHAnsi" w:eastAsia="Arial" w:hAnsiTheme="majorHAnsi" w:cstheme="majorHAnsi"/>
          <w:b/>
          <w:bCs/>
          <w:lang w:val="sk-SK"/>
        </w:rPr>
        <w:t>EUR</w:t>
      </w:r>
      <w:r w:rsidRPr="00A539DC">
        <w:rPr>
          <w:rFonts w:asciiTheme="majorHAnsi" w:eastAsia="Arial" w:hAnsiTheme="majorHAnsi" w:cstheme="majorHAnsi"/>
          <w:bCs/>
          <w:lang w:val="sk-SK"/>
        </w:rPr>
        <w:t>. Táto suma je</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 xml:space="preserve">určená ako rozdiel celkovej výšky Pohľadávky 2 </w:t>
      </w:r>
      <w:r w:rsidRPr="00A539DC">
        <w:rPr>
          <w:rFonts w:asciiTheme="majorHAnsi" w:eastAsia="Arial" w:hAnsiTheme="majorHAnsi" w:cstheme="majorHAnsi"/>
          <w:bCs/>
          <w:highlight w:val="yellow"/>
          <w:lang w:val="sk-SK"/>
        </w:rPr>
        <w:t xml:space="preserve">([x] </w:t>
      </w:r>
      <w:r w:rsidRPr="00A539DC">
        <w:rPr>
          <w:rFonts w:asciiTheme="majorHAnsi" w:eastAsia="Arial" w:hAnsiTheme="majorHAnsi" w:cstheme="majorHAnsi"/>
          <w:bCs/>
          <w:lang w:val="sk-SK"/>
        </w:rPr>
        <w:t>EUR) a časti Pohľadávky 2, ktorá zaniká</w:t>
      </w:r>
      <w:r w:rsidR="00AE7631" w:rsidRPr="00A539DC">
        <w:rPr>
          <w:rFonts w:asciiTheme="majorHAnsi" w:eastAsia="Arial" w:hAnsiTheme="majorHAnsi" w:cstheme="majorHAnsi"/>
          <w:bCs/>
          <w:lang w:val="sk-SK"/>
        </w:rPr>
        <w:t xml:space="preserve"> </w:t>
      </w:r>
      <w:r w:rsidRPr="00A539DC">
        <w:rPr>
          <w:rFonts w:asciiTheme="majorHAnsi" w:eastAsia="Arial" w:hAnsiTheme="majorHAnsi" w:cstheme="majorHAnsi"/>
          <w:bCs/>
          <w:lang w:val="sk-SK"/>
        </w:rPr>
        <w:t xml:space="preserve">započítaním </w:t>
      </w:r>
      <w:r w:rsidRPr="00A539DC">
        <w:rPr>
          <w:rFonts w:asciiTheme="majorHAnsi" w:eastAsia="Arial" w:hAnsiTheme="majorHAnsi" w:cstheme="majorHAnsi"/>
          <w:bCs/>
          <w:highlight w:val="yellow"/>
          <w:lang w:val="sk-SK"/>
        </w:rPr>
        <w:t>([x</w:t>
      </w:r>
      <w:r w:rsidRPr="00A539DC">
        <w:rPr>
          <w:rFonts w:asciiTheme="majorHAnsi" w:eastAsia="Arial" w:hAnsiTheme="majorHAnsi" w:cstheme="majorHAnsi"/>
          <w:bCs/>
          <w:lang w:val="sk-SK"/>
        </w:rPr>
        <w:t>] EUR).</w:t>
      </w:r>
    </w:p>
    <w:p w14:paraId="0A8EB551" w14:textId="77777777" w:rsidR="00AE7631" w:rsidRPr="00A539DC" w:rsidRDefault="00AE7631" w:rsidP="00AE7631">
      <w:pPr>
        <w:keepLines/>
        <w:widowControl/>
        <w:pBdr>
          <w:top w:val="nil"/>
          <w:left w:val="nil"/>
          <w:bottom w:val="nil"/>
          <w:right w:val="nil"/>
          <w:between w:val="nil"/>
        </w:pBdr>
        <w:ind w:firstLine="720"/>
        <w:jc w:val="both"/>
        <w:rPr>
          <w:rFonts w:asciiTheme="majorHAnsi" w:eastAsia="Arial" w:hAnsiTheme="majorHAnsi" w:cstheme="majorHAnsi"/>
          <w:b/>
          <w:bCs/>
          <w:lang w:val="sk-SK"/>
        </w:rPr>
      </w:pPr>
    </w:p>
    <w:p w14:paraId="67587CD8" w14:textId="77777777" w:rsidR="00D21C6D" w:rsidRPr="00A539DC" w:rsidRDefault="00D21C6D" w:rsidP="00D21C6D">
      <w:pPr>
        <w:keepLines/>
        <w:widowControl/>
        <w:pBdr>
          <w:top w:val="nil"/>
          <w:left w:val="nil"/>
          <w:bottom w:val="nil"/>
          <w:right w:val="nil"/>
          <w:between w:val="nil"/>
        </w:pBdr>
        <w:ind w:firstLine="720"/>
        <w:jc w:val="both"/>
        <w:rPr>
          <w:rFonts w:asciiTheme="majorHAnsi" w:eastAsia="Arial" w:hAnsiTheme="majorHAnsi" w:cstheme="majorHAnsi"/>
          <w:bCs/>
          <w:lang w:val="sk-SK"/>
        </w:rPr>
      </w:pPr>
    </w:p>
    <w:p w14:paraId="48BA5EFB" w14:textId="77777777" w:rsidR="00D21C6D" w:rsidRPr="00A539DC" w:rsidRDefault="00D21C6D" w:rsidP="00D21C6D">
      <w:pPr>
        <w:keepLines/>
        <w:widowControl/>
        <w:pBdr>
          <w:top w:val="nil"/>
          <w:left w:val="nil"/>
          <w:bottom w:val="nil"/>
          <w:right w:val="nil"/>
          <w:between w:val="nil"/>
        </w:pBdr>
        <w:ind w:firstLine="720"/>
        <w:jc w:val="both"/>
        <w:rPr>
          <w:rFonts w:asciiTheme="majorHAnsi" w:eastAsia="Arial" w:hAnsiTheme="majorHAnsi" w:cstheme="majorHAnsi"/>
          <w:bCs/>
          <w:lang w:val="sk-SK"/>
        </w:rPr>
      </w:pPr>
    </w:p>
    <w:p w14:paraId="065F9739" w14:textId="77777777" w:rsidR="00B42920" w:rsidRPr="00A539DC" w:rsidRDefault="00B42920" w:rsidP="00D21C6D">
      <w:pPr>
        <w:keepLines/>
        <w:widowControl/>
        <w:pBdr>
          <w:top w:val="nil"/>
          <w:left w:val="nil"/>
          <w:bottom w:val="nil"/>
          <w:right w:val="nil"/>
          <w:between w:val="nil"/>
        </w:pBdr>
        <w:ind w:firstLine="720"/>
        <w:jc w:val="both"/>
        <w:rPr>
          <w:rFonts w:asciiTheme="majorHAnsi" w:eastAsia="Arial" w:hAnsiTheme="majorHAnsi" w:cstheme="majorHAnsi"/>
          <w:bCs/>
          <w:lang w:val="sk-SK"/>
        </w:rPr>
      </w:pPr>
      <w:r w:rsidRPr="00A539DC">
        <w:rPr>
          <w:rFonts w:asciiTheme="majorHAnsi" w:eastAsia="Arial" w:hAnsiTheme="majorHAnsi" w:cstheme="majorHAnsi"/>
          <w:bCs/>
          <w:lang w:val="sk-SK"/>
        </w:rPr>
        <w:t>S pozdravom</w:t>
      </w:r>
    </w:p>
    <w:p w14:paraId="1C39088D"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5309CE75" w14:textId="77777777" w:rsidR="00B42920" w:rsidRPr="00A539DC" w:rsidRDefault="00B42920" w:rsidP="00AE7631">
      <w:pPr>
        <w:keepLines/>
        <w:widowControl/>
        <w:pBdr>
          <w:top w:val="nil"/>
          <w:left w:val="nil"/>
          <w:bottom w:val="nil"/>
          <w:right w:val="nil"/>
          <w:between w:val="nil"/>
        </w:pBdr>
        <w:ind w:left="4320"/>
        <w:jc w:val="both"/>
        <w:rPr>
          <w:rFonts w:asciiTheme="majorHAnsi" w:eastAsia="Arial" w:hAnsiTheme="majorHAnsi" w:cstheme="majorHAnsi"/>
          <w:b/>
          <w:bCs/>
          <w:lang w:val="sk-SK"/>
        </w:rPr>
      </w:pPr>
      <w:r w:rsidRPr="00A539DC">
        <w:rPr>
          <w:rFonts w:asciiTheme="majorHAnsi" w:eastAsia="Arial" w:hAnsiTheme="majorHAnsi" w:cstheme="majorHAnsi"/>
          <w:b/>
          <w:bCs/>
          <w:lang w:val="sk-SK"/>
        </w:rPr>
        <w:t>Spojená škola, Školská 7, Banská Bystrica</w:t>
      </w:r>
    </w:p>
    <w:p w14:paraId="3A42320D" w14:textId="77777777" w:rsidR="00B42920" w:rsidRPr="00A539DC" w:rsidRDefault="00B42920" w:rsidP="00D21C6D">
      <w:pPr>
        <w:keepLines/>
        <w:widowControl/>
        <w:pBdr>
          <w:top w:val="nil"/>
          <w:left w:val="nil"/>
          <w:bottom w:val="nil"/>
          <w:right w:val="nil"/>
          <w:between w:val="nil"/>
        </w:pBdr>
        <w:ind w:left="4320" w:firstLine="720"/>
        <w:jc w:val="both"/>
        <w:rPr>
          <w:rFonts w:asciiTheme="majorHAnsi" w:eastAsia="Arial" w:hAnsiTheme="majorHAnsi" w:cstheme="majorHAnsi"/>
          <w:bCs/>
          <w:lang w:val="sk-SK"/>
        </w:rPr>
      </w:pPr>
      <w:r w:rsidRPr="00A539DC">
        <w:rPr>
          <w:rFonts w:asciiTheme="majorHAnsi" w:eastAsia="Arial" w:hAnsiTheme="majorHAnsi" w:cstheme="majorHAnsi"/>
          <w:bCs/>
          <w:lang w:val="sk-SK"/>
        </w:rPr>
        <w:t>Ing. Ján Žuffa, riaditeľ</w:t>
      </w:r>
    </w:p>
    <w:p w14:paraId="1886E482"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
          <w:bCs/>
          <w:lang w:val="sk-SK"/>
        </w:rPr>
      </w:pPr>
    </w:p>
    <w:p w14:paraId="41B5B365" w14:textId="77777777" w:rsidR="00D21C6D" w:rsidRPr="00A539DC" w:rsidRDefault="00D21C6D" w:rsidP="00B42920">
      <w:pPr>
        <w:keepLines/>
        <w:widowControl/>
        <w:pBdr>
          <w:top w:val="nil"/>
          <w:left w:val="nil"/>
          <w:bottom w:val="nil"/>
          <w:right w:val="nil"/>
          <w:between w:val="nil"/>
        </w:pBdr>
        <w:jc w:val="both"/>
        <w:rPr>
          <w:rFonts w:asciiTheme="majorHAnsi" w:eastAsia="Arial" w:hAnsiTheme="majorHAnsi" w:cstheme="majorHAnsi"/>
          <w:b/>
          <w:bCs/>
          <w:lang w:val="sk-SK"/>
        </w:rPr>
      </w:pPr>
    </w:p>
    <w:p w14:paraId="72B002C7" w14:textId="77777777" w:rsidR="00D21C6D" w:rsidRPr="00A539DC" w:rsidRDefault="00D21C6D" w:rsidP="00B42920">
      <w:pPr>
        <w:keepLines/>
        <w:widowControl/>
        <w:pBdr>
          <w:top w:val="nil"/>
          <w:left w:val="nil"/>
          <w:bottom w:val="nil"/>
          <w:right w:val="nil"/>
          <w:between w:val="nil"/>
        </w:pBdr>
        <w:jc w:val="both"/>
        <w:rPr>
          <w:rFonts w:asciiTheme="majorHAnsi" w:eastAsia="Arial" w:hAnsiTheme="majorHAnsi" w:cstheme="majorHAnsi"/>
          <w:b/>
          <w:bCs/>
          <w:lang w:val="sk-SK"/>
        </w:rPr>
      </w:pPr>
    </w:p>
    <w:p w14:paraId="09F90328"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Cs/>
          <w:lang w:val="sk-SK"/>
        </w:rPr>
      </w:pPr>
      <w:r w:rsidRPr="00A539DC">
        <w:rPr>
          <w:rFonts w:asciiTheme="majorHAnsi" w:eastAsia="Arial" w:hAnsiTheme="majorHAnsi" w:cstheme="majorHAnsi"/>
          <w:bCs/>
          <w:lang w:val="sk-SK"/>
        </w:rPr>
        <w:t>Prevzal:</w:t>
      </w:r>
    </w:p>
    <w:p w14:paraId="65678B5F" w14:textId="77777777" w:rsidR="00D21C6D" w:rsidRPr="00A539DC" w:rsidRDefault="00D21C6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505A97BF" w14:textId="77777777" w:rsidR="00D21C6D" w:rsidRPr="00A539DC" w:rsidRDefault="00D21C6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30FAC44A"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Cs/>
          <w:lang w:val="sk-SK"/>
        </w:rPr>
      </w:pPr>
      <w:r w:rsidRPr="00A539DC">
        <w:rPr>
          <w:rFonts w:asciiTheme="majorHAnsi" w:eastAsia="Arial" w:hAnsiTheme="majorHAnsi" w:cstheme="majorHAnsi"/>
          <w:bCs/>
          <w:lang w:val="sk-SK"/>
        </w:rPr>
        <w:t>V …………………. dňa …………..……</w:t>
      </w:r>
    </w:p>
    <w:p w14:paraId="3E7C6B3B" w14:textId="77777777" w:rsidR="00D21C6D" w:rsidRPr="00A539DC" w:rsidRDefault="00D21C6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462A7F0A" w14:textId="77777777" w:rsidR="00D21C6D" w:rsidRPr="00A539DC" w:rsidRDefault="00D21C6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1F490B8C"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504CCA55"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
          <w:bCs/>
          <w:lang w:val="sk-SK"/>
        </w:rPr>
      </w:pPr>
      <w:r w:rsidRPr="00A539DC">
        <w:rPr>
          <w:rFonts w:asciiTheme="majorHAnsi" w:eastAsia="Arial" w:hAnsiTheme="majorHAnsi" w:cstheme="majorHAnsi"/>
          <w:b/>
          <w:bCs/>
          <w:lang w:val="sk-SK"/>
        </w:rPr>
        <w:t>____________________________</w:t>
      </w:r>
    </w:p>
    <w:p w14:paraId="2CFAFBDE" w14:textId="77777777" w:rsidR="00B42920" w:rsidRPr="00A539DC" w:rsidRDefault="00B42920" w:rsidP="00B42920">
      <w:pPr>
        <w:keepLines/>
        <w:widowControl/>
        <w:pBdr>
          <w:top w:val="nil"/>
          <w:left w:val="nil"/>
          <w:bottom w:val="nil"/>
          <w:right w:val="nil"/>
          <w:between w:val="nil"/>
        </w:pBdr>
        <w:jc w:val="both"/>
        <w:rPr>
          <w:rFonts w:asciiTheme="majorHAnsi" w:eastAsia="Arial" w:hAnsiTheme="majorHAnsi" w:cstheme="majorHAnsi"/>
          <w:bCs/>
          <w:highlight w:val="yellow"/>
          <w:lang w:val="sk-SK"/>
        </w:rPr>
      </w:pPr>
      <w:r w:rsidRPr="00A539DC">
        <w:rPr>
          <w:rFonts w:asciiTheme="majorHAnsi" w:eastAsia="Arial" w:hAnsiTheme="majorHAnsi" w:cstheme="majorHAnsi"/>
          <w:bCs/>
          <w:highlight w:val="yellow"/>
          <w:lang w:val="sk-SK"/>
        </w:rPr>
        <w:t>[obchodné meno]</w:t>
      </w:r>
    </w:p>
    <w:p w14:paraId="6C39B89C" w14:textId="339D3716" w:rsidR="00D63EAD" w:rsidRPr="00A539DC" w:rsidRDefault="00B42920" w:rsidP="00B42920">
      <w:pPr>
        <w:keepLines/>
        <w:widowControl/>
        <w:pBdr>
          <w:top w:val="nil"/>
          <w:left w:val="nil"/>
          <w:bottom w:val="nil"/>
          <w:right w:val="nil"/>
          <w:between w:val="nil"/>
        </w:pBdr>
        <w:jc w:val="both"/>
        <w:rPr>
          <w:rFonts w:asciiTheme="majorHAnsi" w:eastAsia="Arial" w:hAnsiTheme="majorHAnsi" w:cstheme="majorHAnsi"/>
          <w:bCs/>
          <w:lang w:val="sk-SK"/>
        </w:rPr>
      </w:pPr>
      <w:r w:rsidRPr="00A539DC">
        <w:rPr>
          <w:rFonts w:asciiTheme="majorHAnsi" w:eastAsia="Arial" w:hAnsiTheme="majorHAnsi" w:cstheme="majorHAnsi"/>
          <w:bCs/>
          <w:highlight w:val="yellow"/>
          <w:lang w:val="sk-SK"/>
        </w:rPr>
        <w:t>[meno a priezvisko, označenie funkcie]</w:t>
      </w:r>
    </w:p>
    <w:p w14:paraId="0B9ECDC5" w14:textId="77777777" w:rsidR="009F117D" w:rsidRPr="00A539DC" w:rsidRDefault="009F117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6648B8EF" w14:textId="77777777" w:rsidR="009F117D" w:rsidRPr="00A539DC" w:rsidRDefault="009F117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0EEB95C6" w14:textId="18B271BD" w:rsidR="009F117D" w:rsidRPr="00A539DC" w:rsidRDefault="00714DB5" w:rsidP="00B42920">
      <w:pPr>
        <w:keepLines/>
        <w:widowControl/>
        <w:pBdr>
          <w:top w:val="nil"/>
          <w:left w:val="nil"/>
          <w:bottom w:val="nil"/>
          <w:right w:val="nil"/>
          <w:between w:val="nil"/>
        </w:pBdr>
        <w:jc w:val="both"/>
        <w:rPr>
          <w:rFonts w:asciiTheme="majorHAnsi" w:eastAsia="Arial" w:hAnsiTheme="majorHAnsi" w:cstheme="majorHAnsi"/>
          <w:bCs/>
          <w:lang w:val="sk-SK"/>
        </w:rPr>
      </w:pPr>
      <w:r w:rsidRPr="00A539DC">
        <w:rPr>
          <w:rFonts w:asciiTheme="majorHAnsi" w:hAnsiTheme="majorHAnsi" w:cstheme="majorHAnsi"/>
          <w:sz w:val="18"/>
          <w:szCs w:val="18"/>
          <w:lang w:val="sk-SK"/>
        </w:rPr>
        <w:t xml:space="preserve">PRÍLOHA č. </w:t>
      </w:r>
      <w:r w:rsidR="0043075E" w:rsidRPr="00A539DC">
        <w:rPr>
          <w:rFonts w:asciiTheme="majorHAnsi" w:hAnsiTheme="majorHAnsi" w:cstheme="majorHAnsi"/>
          <w:sz w:val="18"/>
          <w:szCs w:val="18"/>
          <w:lang w:val="sk-SK"/>
        </w:rPr>
        <w:t>7</w:t>
      </w:r>
      <w:r w:rsidR="009F117D" w:rsidRPr="00A539DC">
        <w:rPr>
          <w:rFonts w:asciiTheme="majorHAnsi" w:hAnsiTheme="majorHAnsi" w:cstheme="majorHAnsi"/>
          <w:sz w:val="18"/>
          <w:szCs w:val="18"/>
          <w:lang w:val="sk-SK"/>
        </w:rPr>
        <w:t xml:space="preserve"> </w:t>
      </w:r>
      <w:r w:rsidR="005C4DA8" w:rsidRPr="00A539DC">
        <w:rPr>
          <w:rFonts w:asciiTheme="majorHAnsi" w:hAnsiTheme="majorHAnsi" w:cstheme="majorHAnsi"/>
          <w:sz w:val="18"/>
          <w:szCs w:val="18"/>
          <w:lang w:val="sk-SK"/>
        </w:rPr>
        <w:t xml:space="preserve">Zoznam </w:t>
      </w:r>
      <w:r w:rsidR="000B33A5" w:rsidRPr="00A539DC">
        <w:rPr>
          <w:rFonts w:asciiTheme="majorHAnsi" w:hAnsiTheme="majorHAnsi" w:cstheme="majorHAnsi"/>
          <w:sz w:val="18"/>
          <w:szCs w:val="18"/>
          <w:lang w:val="sk-SK"/>
        </w:rPr>
        <w:t>s</w:t>
      </w:r>
      <w:r w:rsidR="005C4DA8" w:rsidRPr="00A539DC">
        <w:rPr>
          <w:rFonts w:asciiTheme="majorHAnsi" w:hAnsiTheme="majorHAnsi" w:cstheme="majorHAnsi"/>
          <w:sz w:val="18"/>
          <w:szCs w:val="18"/>
          <w:lang w:val="sk-SK"/>
        </w:rPr>
        <w:t>ubdodávateľov</w:t>
      </w:r>
      <w:r w:rsidR="000B33A5" w:rsidRPr="00A539DC">
        <w:rPr>
          <w:rFonts w:asciiTheme="majorHAnsi" w:hAnsiTheme="majorHAnsi" w:cstheme="majorHAnsi"/>
          <w:sz w:val="18"/>
          <w:szCs w:val="18"/>
          <w:lang w:val="sk-SK"/>
        </w:rPr>
        <w:t>/</w:t>
      </w:r>
      <w:r w:rsidR="00133A00" w:rsidRPr="00A539DC">
        <w:rPr>
          <w:rFonts w:asciiTheme="majorHAnsi" w:hAnsiTheme="majorHAnsi" w:cstheme="majorHAnsi"/>
          <w:sz w:val="18"/>
          <w:szCs w:val="18"/>
          <w:lang w:val="sk-SK"/>
        </w:rPr>
        <w:t>Č</w:t>
      </w:r>
      <w:r w:rsidR="000B33A5" w:rsidRPr="00A539DC">
        <w:rPr>
          <w:rFonts w:asciiTheme="majorHAnsi" w:hAnsiTheme="majorHAnsi" w:cstheme="majorHAnsi"/>
          <w:sz w:val="18"/>
          <w:szCs w:val="18"/>
          <w:lang w:val="sk-SK"/>
        </w:rPr>
        <w:t>estné vyhlásenie Poskytovateľa</w:t>
      </w:r>
      <w:r w:rsidR="009F117D" w:rsidRPr="00A539DC">
        <w:rPr>
          <w:rFonts w:asciiTheme="majorHAnsi" w:hAnsiTheme="majorHAnsi" w:cstheme="majorHAnsi"/>
          <w:sz w:val="18"/>
          <w:szCs w:val="18"/>
          <w:lang w:val="sk-SK"/>
        </w:rPr>
        <w:t xml:space="preserve"> k Rámcovej zmluve o poskytovaní služieb pri zabezpečení stravovania a nájomnej zmluve č. ......../....................../......................</w:t>
      </w:r>
      <w:r w:rsidR="009F117D" w:rsidRPr="00A539DC">
        <w:rPr>
          <w:rFonts w:asciiTheme="majorHAnsi" w:eastAsia="Arial" w:hAnsiTheme="majorHAnsi" w:cstheme="majorHAnsi"/>
          <w:bCs/>
          <w:lang w:val="sk-SK"/>
        </w:rPr>
        <w:t>stravovania a nájomnej zmluve č. ......../....................../......................</w:t>
      </w:r>
    </w:p>
    <w:p w14:paraId="3A4242F5" w14:textId="77777777" w:rsidR="005C4DA8" w:rsidRPr="00A539DC" w:rsidRDefault="005C4DA8"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1B0F7F02" w14:textId="77777777" w:rsidR="005C4DA8" w:rsidRPr="00A539DC" w:rsidRDefault="005C4DA8"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28D52A81" w14:textId="415954B8" w:rsidR="005F2C00" w:rsidRPr="00A539DC" w:rsidRDefault="005F2C00" w:rsidP="005F2C00">
      <w:pPr>
        <w:keepLines/>
        <w:widowControl/>
        <w:pBdr>
          <w:top w:val="nil"/>
          <w:left w:val="nil"/>
          <w:bottom w:val="nil"/>
          <w:right w:val="nil"/>
          <w:between w:val="nil"/>
        </w:pBdr>
        <w:jc w:val="center"/>
        <w:rPr>
          <w:rFonts w:asciiTheme="majorHAnsi" w:hAnsiTheme="majorHAnsi" w:cstheme="majorHAnsi"/>
          <w:b/>
          <w:sz w:val="28"/>
          <w:szCs w:val="28"/>
        </w:rPr>
      </w:pPr>
      <w:r w:rsidRPr="00A539DC">
        <w:rPr>
          <w:rFonts w:asciiTheme="majorHAnsi" w:hAnsiTheme="majorHAnsi" w:cstheme="majorHAnsi"/>
          <w:b/>
          <w:sz w:val="28"/>
          <w:szCs w:val="28"/>
        </w:rPr>
        <w:t>ZOZNAM SUBDODÁVATEĽOV</w:t>
      </w:r>
    </w:p>
    <w:p w14:paraId="00929B32" w14:textId="77777777" w:rsidR="005F2C00" w:rsidRPr="00A539DC" w:rsidRDefault="005F2C00" w:rsidP="00866C0B">
      <w:pPr>
        <w:keepLines/>
        <w:widowControl/>
        <w:pBdr>
          <w:top w:val="nil"/>
          <w:left w:val="nil"/>
          <w:bottom w:val="nil"/>
          <w:right w:val="nil"/>
          <w:between w:val="nil"/>
        </w:pBdr>
        <w:rPr>
          <w:rFonts w:asciiTheme="majorHAnsi" w:eastAsia="Arial" w:hAnsiTheme="majorHAnsi" w:cstheme="majorHAnsi"/>
          <w:bCs/>
          <w:lang w:val="sk-SK"/>
        </w:rPr>
      </w:pPr>
    </w:p>
    <w:p w14:paraId="6843B912" w14:textId="77777777" w:rsidR="005F2C00" w:rsidRPr="00A539DC" w:rsidRDefault="005F2C00" w:rsidP="00866C0B">
      <w:pPr>
        <w:keepLines/>
        <w:widowControl/>
        <w:pBdr>
          <w:top w:val="nil"/>
          <w:left w:val="nil"/>
          <w:bottom w:val="nil"/>
          <w:right w:val="nil"/>
          <w:between w:val="nil"/>
        </w:pBdr>
        <w:rPr>
          <w:rFonts w:asciiTheme="majorHAnsi" w:eastAsia="Arial" w:hAnsiTheme="majorHAnsi" w:cstheme="majorHAnsi"/>
          <w:bCs/>
          <w:lang w:val="sk-SK"/>
        </w:rPr>
      </w:pPr>
    </w:p>
    <w:p w14:paraId="257FA9EF" w14:textId="3F38272D" w:rsidR="00866C0B" w:rsidRPr="00A539DC" w:rsidRDefault="00866C0B" w:rsidP="00866C0B">
      <w:pPr>
        <w:keepLines/>
        <w:widowControl/>
        <w:pBdr>
          <w:top w:val="nil"/>
          <w:left w:val="nil"/>
          <w:bottom w:val="nil"/>
          <w:right w:val="nil"/>
          <w:between w:val="nil"/>
        </w:pBdr>
        <w:rPr>
          <w:rFonts w:asciiTheme="majorHAnsi" w:eastAsia="Arial" w:hAnsiTheme="majorHAnsi" w:cstheme="majorHAnsi"/>
          <w:bCs/>
          <w:lang w:val="sk-SK"/>
        </w:rPr>
      </w:pPr>
      <w:r w:rsidRPr="00A539DC">
        <w:rPr>
          <w:rFonts w:asciiTheme="majorHAnsi" w:eastAsia="Arial" w:hAnsiTheme="majorHAnsi" w:cstheme="majorHAnsi"/>
          <w:bCs/>
          <w:lang w:val="sk-SK"/>
        </w:rPr>
        <w:t>Identifikačné údaje uchádzača:</w:t>
      </w:r>
    </w:p>
    <w:p w14:paraId="2DA70972" w14:textId="77777777" w:rsidR="00866C0B" w:rsidRPr="00A539DC" w:rsidRDefault="00866C0B" w:rsidP="00866C0B">
      <w:pPr>
        <w:keepLines/>
        <w:widowControl/>
        <w:pBdr>
          <w:top w:val="nil"/>
          <w:left w:val="nil"/>
          <w:bottom w:val="nil"/>
          <w:right w:val="nil"/>
          <w:between w:val="nil"/>
        </w:pBdr>
        <w:rPr>
          <w:rFonts w:asciiTheme="majorHAnsi" w:eastAsia="Arial" w:hAnsiTheme="majorHAnsi" w:cstheme="majorHAnsi"/>
          <w:bCs/>
          <w:lang w:val="sk-SK"/>
        </w:rPr>
      </w:pPr>
    </w:p>
    <w:p w14:paraId="7C222929" w14:textId="77777777" w:rsidR="00866C0B" w:rsidRPr="00A539DC" w:rsidRDefault="00866C0B" w:rsidP="00866C0B">
      <w:pPr>
        <w:keepLines/>
        <w:widowControl/>
        <w:pBdr>
          <w:top w:val="nil"/>
          <w:left w:val="nil"/>
          <w:bottom w:val="nil"/>
          <w:right w:val="nil"/>
          <w:between w:val="nil"/>
        </w:pBdr>
        <w:rPr>
          <w:rFonts w:asciiTheme="majorHAnsi" w:eastAsia="Arial" w:hAnsiTheme="majorHAnsi" w:cstheme="majorHAnsi"/>
          <w:bCs/>
          <w:lang w:val="sk-SK"/>
        </w:rPr>
      </w:pPr>
      <w:r w:rsidRPr="00A539DC">
        <w:rPr>
          <w:rFonts w:asciiTheme="majorHAnsi" w:eastAsia="Arial" w:hAnsiTheme="majorHAnsi" w:cstheme="majorHAnsi"/>
          <w:bCs/>
          <w:lang w:val="sk-SK"/>
        </w:rPr>
        <w:t xml:space="preserve">Obchodné meno: </w:t>
      </w:r>
      <w:r w:rsidRPr="00A539DC">
        <w:rPr>
          <w:rFonts w:asciiTheme="majorHAnsi" w:eastAsia="Arial" w:hAnsiTheme="majorHAnsi" w:cstheme="majorHAnsi"/>
          <w:bCs/>
          <w:lang w:val="sk-SK"/>
        </w:rPr>
        <w:tab/>
        <w:t>.................................................................</w:t>
      </w:r>
    </w:p>
    <w:p w14:paraId="4592066D" w14:textId="77777777" w:rsidR="00866C0B" w:rsidRPr="00A539DC" w:rsidRDefault="00866C0B" w:rsidP="00866C0B">
      <w:pPr>
        <w:keepLines/>
        <w:widowControl/>
        <w:pBdr>
          <w:top w:val="nil"/>
          <w:left w:val="nil"/>
          <w:bottom w:val="nil"/>
          <w:right w:val="nil"/>
          <w:between w:val="nil"/>
        </w:pBdr>
        <w:rPr>
          <w:rFonts w:asciiTheme="majorHAnsi" w:eastAsia="Arial" w:hAnsiTheme="majorHAnsi" w:cstheme="majorHAnsi"/>
          <w:bCs/>
          <w:lang w:val="sk-SK"/>
        </w:rPr>
      </w:pPr>
      <w:r w:rsidRPr="00A539DC">
        <w:rPr>
          <w:rFonts w:asciiTheme="majorHAnsi" w:eastAsia="Arial" w:hAnsiTheme="majorHAnsi" w:cstheme="majorHAnsi"/>
          <w:bCs/>
          <w:lang w:val="sk-SK"/>
        </w:rPr>
        <w:t xml:space="preserve">Sídlo: </w:t>
      </w:r>
      <w:r w:rsidRPr="00A539DC">
        <w:rPr>
          <w:rFonts w:asciiTheme="majorHAnsi" w:eastAsia="Arial" w:hAnsiTheme="majorHAnsi" w:cstheme="majorHAnsi"/>
          <w:bCs/>
          <w:lang w:val="sk-SK"/>
        </w:rPr>
        <w:tab/>
      </w:r>
      <w:r w:rsidRPr="00A539DC">
        <w:rPr>
          <w:rFonts w:asciiTheme="majorHAnsi" w:eastAsia="Arial" w:hAnsiTheme="majorHAnsi" w:cstheme="majorHAnsi"/>
          <w:bCs/>
          <w:lang w:val="sk-SK"/>
        </w:rPr>
        <w:tab/>
      </w:r>
      <w:r w:rsidRPr="00A539DC">
        <w:rPr>
          <w:rFonts w:asciiTheme="majorHAnsi" w:eastAsia="Arial" w:hAnsiTheme="majorHAnsi" w:cstheme="majorHAnsi"/>
          <w:bCs/>
          <w:lang w:val="sk-SK"/>
        </w:rPr>
        <w:tab/>
        <w:t>.................................................................</w:t>
      </w:r>
    </w:p>
    <w:p w14:paraId="0E0D593E" w14:textId="77777777" w:rsidR="00866C0B" w:rsidRPr="00A539DC" w:rsidRDefault="00866C0B" w:rsidP="00866C0B">
      <w:pPr>
        <w:keepLines/>
        <w:widowControl/>
        <w:pBdr>
          <w:top w:val="nil"/>
          <w:left w:val="nil"/>
          <w:bottom w:val="nil"/>
          <w:right w:val="nil"/>
          <w:between w:val="nil"/>
        </w:pBdr>
        <w:rPr>
          <w:rFonts w:asciiTheme="majorHAnsi" w:eastAsia="Arial" w:hAnsiTheme="majorHAnsi" w:cstheme="majorHAnsi"/>
          <w:bCs/>
          <w:lang w:val="sk-SK"/>
        </w:rPr>
      </w:pPr>
      <w:r w:rsidRPr="00A539DC">
        <w:rPr>
          <w:rFonts w:asciiTheme="majorHAnsi" w:eastAsia="Arial" w:hAnsiTheme="majorHAnsi" w:cstheme="majorHAnsi"/>
          <w:bCs/>
          <w:lang w:val="sk-SK"/>
        </w:rPr>
        <w:t xml:space="preserve">IČO: </w:t>
      </w:r>
      <w:r w:rsidRPr="00A539DC">
        <w:rPr>
          <w:rFonts w:asciiTheme="majorHAnsi" w:eastAsia="Arial" w:hAnsiTheme="majorHAnsi" w:cstheme="majorHAnsi"/>
          <w:bCs/>
          <w:lang w:val="sk-SK"/>
        </w:rPr>
        <w:tab/>
      </w:r>
      <w:r w:rsidRPr="00A539DC">
        <w:rPr>
          <w:rFonts w:asciiTheme="majorHAnsi" w:eastAsia="Arial" w:hAnsiTheme="majorHAnsi" w:cstheme="majorHAnsi"/>
          <w:bCs/>
          <w:lang w:val="sk-SK"/>
        </w:rPr>
        <w:tab/>
      </w:r>
      <w:r w:rsidRPr="00A539DC">
        <w:rPr>
          <w:rFonts w:asciiTheme="majorHAnsi" w:eastAsia="Arial" w:hAnsiTheme="majorHAnsi" w:cstheme="majorHAnsi"/>
          <w:bCs/>
          <w:lang w:val="sk-SK"/>
        </w:rPr>
        <w:tab/>
        <w:t>.................................................................</w:t>
      </w:r>
    </w:p>
    <w:p w14:paraId="03306BC0" w14:textId="77777777" w:rsidR="00866C0B" w:rsidRPr="00A539DC" w:rsidRDefault="00866C0B"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08E231C9" w14:textId="09C1ABDF" w:rsidR="005C4DA8" w:rsidRPr="00A539DC" w:rsidRDefault="00406B96" w:rsidP="00714DB5">
      <w:pPr>
        <w:pStyle w:val="Odsekzoznamu"/>
        <w:widowControl/>
        <w:autoSpaceDE w:val="0"/>
        <w:autoSpaceDN w:val="0"/>
        <w:spacing w:line="264" w:lineRule="auto"/>
        <w:ind w:left="0"/>
        <w:jc w:val="both"/>
        <w:rPr>
          <w:rStyle w:val="FontStyle25"/>
          <w:rFonts w:asciiTheme="majorHAnsi" w:eastAsia="Calibri" w:hAnsiTheme="majorHAnsi" w:cstheme="majorHAnsi"/>
          <w:lang w:val="sk-SK" w:eastAsia="en-US"/>
        </w:rPr>
      </w:pPr>
      <w:r w:rsidRPr="00A539DC">
        <w:rPr>
          <w:rStyle w:val="FontStyle25"/>
          <w:rFonts w:asciiTheme="majorHAnsi" w:eastAsia="Calibri" w:hAnsiTheme="majorHAnsi" w:cstheme="majorHAnsi"/>
          <w:lang w:val="sk-SK" w:eastAsia="en-US"/>
        </w:rPr>
        <w:t>Predmet zákazky:</w:t>
      </w:r>
      <w:r w:rsidR="00403965" w:rsidRPr="00A539DC">
        <w:rPr>
          <w:rStyle w:val="FontStyle25"/>
          <w:rFonts w:asciiTheme="majorHAnsi" w:eastAsia="Calibri" w:hAnsiTheme="majorHAnsi" w:cstheme="majorHAnsi"/>
          <w:lang w:val="sk-SK" w:eastAsia="en-US"/>
        </w:rPr>
        <w:t xml:space="preserve"> </w:t>
      </w:r>
      <w:r w:rsidR="00403965" w:rsidRPr="00A539DC">
        <w:rPr>
          <w:rFonts w:asciiTheme="majorHAnsi" w:eastAsia="Arial" w:hAnsiTheme="majorHAnsi" w:cstheme="majorHAnsi"/>
          <w:bCs/>
          <w:highlight w:val="yellow"/>
          <w:lang w:val="sk-SK"/>
        </w:rPr>
        <w:t>[x]</w:t>
      </w:r>
    </w:p>
    <w:p w14:paraId="02697D5C" w14:textId="77777777" w:rsidR="00714DB5" w:rsidRPr="00A539DC" w:rsidRDefault="00714DB5" w:rsidP="00714DB5">
      <w:pPr>
        <w:pStyle w:val="Odsekzoznamu"/>
        <w:widowControl/>
        <w:autoSpaceDE w:val="0"/>
        <w:autoSpaceDN w:val="0"/>
        <w:spacing w:line="264" w:lineRule="auto"/>
        <w:ind w:left="0"/>
        <w:jc w:val="both"/>
        <w:rPr>
          <w:rStyle w:val="FontStyle25"/>
          <w:rFonts w:asciiTheme="majorHAnsi" w:eastAsia="Calibri" w:hAnsiTheme="majorHAnsi" w:cstheme="majorHAnsi"/>
          <w:lang w:val="sk-SK" w:eastAsia="en-US"/>
        </w:rPr>
      </w:pPr>
    </w:p>
    <w:tbl>
      <w:tblPr>
        <w:tblStyle w:val="Mriekatabuky"/>
        <w:tblW w:w="0" w:type="auto"/>
        <w:tblLook w:val="04A0" w:firstRow="1" w:lastRow="0" w:firstColumn="1" w:lastColumn="0" w:noHBand="0" w:noVBand="1"/>
      </w:tblPr>
      <w:tblGrid>
        <w:gridCol w:w="1271"/>
        <w:gridCol w:w="1812"/>
        <w:gridCol w:w="1812"/>
        <w:gridCol w:w="1812"/>
        <w:gridCol w:w="1812"/>
      </w:tblGrid>
      <w:tr w:rsidR="00BA338A" w:rsidRPr="00A539DC" w14:paraId="06B27EF5" w14:textId="77777777" w:rsidTr="002D1C51">
        <w:tc>
          <w:tcPr>
            <w:tcW w:w="1271" w:type="dxa"/>
          </w:tcPr>
          <w:p w14:paraId="52C8B84D" w14:textId="5260F95F" w:rsidR="00BA338A" w:rsidRPr="00A539DC" w:rsidRDefault="00BA338A" w:rsidP="00714DB5">
            <w:pPr>
              <w:rPr>
                <w:rFonts w:asciiTheme="majorHAnsi" w:hAnsiTheme="majorHAnsi" w:cstheme="majorHAnsi"/>
                <w:b/>
                <w:bCs/>
              </w:rPr>
            </w:pPr>
            <w:r w:rsidRPr="00A539DC">
              <w:rPr>
                <w:rFonts w:asciiTheme="majorHAnsi" w:hAnsiTheme="majorHAnsi" w:cstheme="majorHAnsi"/>
                <w:b/>
                <w:bCs/>
              </w:rPr>
              <w:t>Poradové číslo</w:t>
            </w:r>
          </w:p>
        </w:tc>
        <w:tc>
          <w:tcPr>
            <w:tcW w:w="1812" w:type="dxa"/>
          </w:tcPr>
          <w:p w14:paraId="79534613" w14:textId="68C6FE06" w:rsidR="00BA338A" w:rsidRPr="00A539DC" w:rsidRDefault="00BA338A" w:rsidP="00714DB5">
            <w:pPr>
              <w:rPr>
                <w:rFonts w:asciiTheme="majorHAnsi" w:hAnsiTheme="majorHAnsi" w:cstheme="majorHAnsi"/>
                <w:b/>
                <w:bCs/>
              </w:rPr>
            </w:pPr>
            <w:r w:rsidRPr="00A539DC">
              <w:rPr>
                <w:rFonts w:asciiTheme="majorHAnsi" w:hAnsiTheme="majorHAnsi" w:cstheme="majorHAnsi"/>
                <w:b/>
                <w:bCs/>
              </w:rPr>
              <w:t>Subdodávateľ</w:t>
            </w:r>
          </w:p>
        </w:tc>
        <w:tc>
          <w:tcPr>
            <w:tcW w:w="1812" w:type="dxa"/>
          </w:tcPr>
          <w:p w14:paraId="0AB43A85" w14:textId="17EBE074" w:rsidR="00BA338A" w:rsidRPr="00A539DC" w:rsidRDefault="00CE1444" w:rsidP="00714DB5">
            <w:pPr>
              <w:rPr>
                <w:rFonts w:asciiTheme="majorHAnsi" w:hAnsiTheme="majorHAnsi" w:cstheme="majorHAnsi"/>
                <w:b/>
                <w:bCs/>
              </w:rPr>
            </w:pPr>
            <w:r w:rsidRPr="00A539DC">
              <w:rPr>
                <w:rFonts w:asciiTheme="majorHAnsi" w:hAnsiTheme="majorHAnsi" w:cstheme="majorHAnsi"/>
                <w:b/>
                <w:bCs/>
              </w:rPr>
              <w:t>Údaje o osobe oprávnenej konať za subdodávateľa</w:t>
            </w:r>
          </w:p>
        </w:tc>
        <w:tc>
          <w:tcPr>
            <w:tcW w:w="1812" w:type="dxa"/>
          </w:tcPr>
          <w:p w14:paraId="3F35BE48" w14:textId="219FB09A" w:rsidR="00BA338A" w:rsidRPr="00A539DC" w:rsidRDefault="00906A2F" w:rsidP="00714DB5">
            <w:pPr>
              <w:rPr>
                <w:rFonts w:asciiTheme="majorHAnsi" w:hAnsiTheme="majorHAnsi" w:cstheme="majorHAnsi"/>
                <w:b/>
                <w:bCs/>
              </w:rPr>
            </w:pPr>
            <w:r w:rsidRPr="00A539DC">
              <w:rPr>
                <w:rFonts w:asciiTheme="majorHAnsi" w:hAnsiTheme="majorHAnsi" w:cstheme="majorHAnsi"/>
                <w:b/>
                <w:bCs/>
              </w:rPr>
              <w:t>Predmet subdodávky</w:t>
            </w:r>
          </w:p>
        </w:tc>
        <w:tc>
          <w:tcPr>
            <w:tcW w:w="1812" w:type="dxa"/>
          </w:tcPr>
          <w:p w14:paraId="0BD1B251" w14:textId="499E34CA" w:rsidR="00BA338A" w:rsidRPr="00A539DC" w:rsidRDefault="009D0074" w:rsidP="00714DB5">
            <w:pPr>
              <w:rPr>
                <w:rFonts w:asciiTheme="majorHAnsi" w:hAnsiTheme="majorHAnsi" w:cstheme="majorHAnsi"/>
                <w:b/>
                <w:bCs/>
              </w:rPr>
            </w:pPr>
            <w:r w:rsidRPr="00A539DC">
              <w:rPr>
                <w:rFonts w:asciiTheme="majorHAnsi" w:hAnsiTheme="majorHAnsi" w:cstheme="majorHAnsi"/>
                <w:b/>
                <w:bCs/>
              </w:rPr>
              <w:t>P</w:t>
            </w:r>
            <w:r w:rsidR="00906A2F" w:rsidRPr="00A539DC">
              <w:rPr>
                <w:rFonts w:asciiTheme="majorHAnsi" w:hAnsiTheme="majorHAnsi" w:cstheme="majorHAnsi"/>
                <w:b/>
                <w:bCs/>
              </w:rPr>
              <w:t>odiel subdodávateľa na plnení</w:t>
            </w:r>
          </w:p>
        </w:tc>
      </w:tr>
      <w:tr w:rsidR="00BA338A" w:rsidRPr="00A539DC" w14:paraId="67E4CAC9" w14:textId="77777777" w:rsidTr="002D1C51">
        <w:tc>
          <w:tcPr>
            <w:tcW w:w="1271" w:type="dxa"/>
          </w:tcPr>
          <w:p w14:paraId="08BD32F5" w14:textId="77777777" w:rsidR="00BA338A" w:rsidRPr="00A539DC" w:rsidRDefault="00BA338A" w:rsidP="00714DB5">
            <w:pPr>
              <w:rPr>
                <w:rFonts w:asciiTheme="majorHAnsi" w:hAnsiTheme="majorHAnsi" w:cstheme="majorHAnsi"/>
                <w:b/>
                <w:bCs/>
              </w:rPr>
            </w:pPr>
          </w:p>
        </w:tc>
        <w:tc>
          <w:tcPr>
            <w:tcW w:w="1812" w:type="dxa"/>
          </w:tcPr>
          <w:p w14:paraId="5D588C16" w14:textId="77777777" w:rsidR="00BA338A" w:rsidRPr="00A539DC" w:rsidRDefault="00BA338A" w:rsidP="00714DB5">
            <w:pPr>
              <w:rPr>
                <w:rFonts w:asciiTheme="majorHAnsi" w:hAnsiTheme="majorHAnsi" w:cstheme="majorHAnsi"/>
                <w:b/>
                <w:bCs/>
              </w:rPr>
            </w:pPr>
          </w:p>
        </w:tc>
        <w:tc>
          <w:tcPr>
            <w:tcW w:w="1812" w:type="dxa"/>
          </w:tcPr>
          <w:p w14:paraId="290312D7" w14:textId="77777777" w:rsidR="00BA338A" w:rsidRPr="00A539DC" w:rsidRDefault="00BA338A" w:rsidP="00714DB5">
            <w:pPr>
              <w:rPr>
                <w:rFonts w:asciiTheme="majorHAnsi" w:hAnsiTheme="majorHAnsi" w:cstheme="majorHAnsi"/>
                <w:b/>
                <w:bCs/>
              </w:rPr>
            </w:pPr>
          </w:p>
        </w:tc>
        <w:tc>
          <w:tcPr>
            <w:tcW w:w="1812" w:type="dxa"/>
          </w:tcPr>
          <w:p w14:paraId="75F69CB1" w14:textId="77777777" w:rsidR="00BA338A" w:rsidRPr="00A539DC" w:rsidRDefault="00BA338A" w:rsidP="00714DB5">
            <w:pPr>
              <w:rPr>
                <w:rFonts w:asciiTheme="majorHAnsi" w:hAnsiTheme="majorHAnsi" w:cstheme="majorHAnsi"/>
                <w:b/>
                <w:bCs/>
              </w:rPr>
            </w:pPr>
          </w:p>
        </w:tc>
        <w:tc>
          <w:tcPr>
            <w:tcW w:w="1812" w:type="dxa"/>
          </w:tcPr>
          <w:p w14:paraId="10E6234C" w14:textId="77777777" w:rsidR="00BA338A" w:rsidRPr="00A539DC" w:rsidRDefault="00BA338A" w:rsidP="00714DB5">
            <w:pPr>
              <w:rPr>
                <w:rFonts w:asciiTheme="majorHAnsi" w:hAnsiTheme="majorHAnsi" w:cstheme="majorHAnsi"/>
                <w:b/>
                <w:bCs/>
              </w:rPr>
            </w:pPr>
          </w:p>
        </w:tc>
      </w:tr>
      <w:tr w:rsidR="00BA338A" w:rsidRPr="00A539DC" w14:paraId="2A7CE178" w14:textId="77777777" w:rsidTr="002D1C51">
        <w:tc>
          <w:tcPr>
            <w:tcW w:w="1271" w:type="dxa"/>
          </w:tcPr>
          <w:p w14:paraId="4F44795B" w14:textId="77777777" w:rsidR="00BA338A" w:rsidRPr="00A539DC" w:rsidRDefault="00BA338A" w:rsidP="00714DB5">
            <w:pPr>
              <w:rPr>
                <w:rFonts w:asciiTheme="majorHAnsi" w:hAnsiTheme="majorHAnsi" w:cstheme="majorHAnsi"/>
                <w:b/>
                <w:bCs/>
              </w:rPr>
            </w:pPr>
          </w:p>
        </w:tc>
        <w:tc>
          <w:tcPr>
            <w:tcW w:w="1812" w:type="dxa"/>
          </w:tcPr>
          <w:p w14:paraId="10F066F6" w14:textId="77777777" w:rsidR="00BA338A" w:rsidRPr="00A539DC" w:rsidRDefault="00BA338A" w:rsidP="00714DB5">
            <w:pPr>
              <w:rPr>
                <w:rFonts w:asciiTheme="majorHAnsi" w:hAnsiTheme="majorHAnsi" w:cstheme="majorHAnsi"/>
                <w:b/>
                <w:bCs/>
              </w:rPr>
            </w:pPr>
          </w:p>
        </w:tc>
        <w:tc>
          <w:tcPr>
            <w:tcW w:w="1812" w:type="dxa"/>
          </w:tcPr>
          <w:p w14:paraId="71AAA91B" w14:textId="77777777" w:rsidR="00BA338A" w:rsidRPr="00A539DC" w:rsidRDefault="00BA338A" w:rsidP="00714DB5">
            <w:pPr>
              <w:rPr>
                <w:rFonts w:asciiTheme="majorHAnsi" w:hAnsiTheme="majorHAnsi" w:cstheme="majorHAnsi"/>
                <w:b/>
                <w:bCs/>
              </w:rPr>
            </w:pPr>
          </w:p>
        </w:tc>
        <w:tc>
          <w:tcPr>
            <w:tcW w:w="1812" w:type="dxa"/>
          </w:tcPr>
          <w:p w14:paraId="3B26646C" w14:textId="77777777" w:rsidR="00BA338A" w:rsidRPr="00A539DC" w:rsidRDefault="00BA338A" w:rsidP="00714DB5">
            <w:pPr>
              <w:rPr>
                <w:rFonts w:asciiTheme="majorHAnsi" w:hAnsiTheme="majorHAnsi" w:cstheme="majorHAnsi"/>
                <w:b/>
                <w:bCs/>
              </w:rPr>
            </w:pPr>
          </w:p>
        </w:tc>
        <w:tc>
          <w:tcPr>
            <w:tcW w:w="1812" w:type="dxa"/>
          </w:tcPr>
          <w:p w14:paraId="4AE76790" w14:textId="77777777" w:rsidR="00BA338A" w:rsidRPr="00A539DC" w:rsidRDefault="00BA338A" w:rsidP="00714DB5">
            <w:pPr>
              <w:rPr>
                <w:rFonts w:asciiTheme="majorHAnsi" w:hAnsiTheme="majorHAnsi" w:cstheme="majorHAnsi"/>
                <w:b/>
                <w:bCs/>
              </w:rPr>
            </w:pPr>
          </w:p>
        </w:tc>
      </w:tr>
      <w:tr w:rsidR="00BA338A" w:rsidRPr="00A539DC" w14:paraId="73FF87F5" w14:textId="77777777" w:rsidTr="002D1C51">
        <w:tc>
          <w:tcPr>
            <w:tcW w:w="1271" w:type="dxa"/>
          </w:tcPr>
          <w:p w14:paraId="13E2907D" w14:textId="77777777" w:rsidR="00BA338A" w:rsidRPr="00A539DC" w:rsidRDefault="00BA338A" w:rsidP="00714DB5">
            <w:pPr>
              <w:rPr>
                <w:rFonts w:asciiTheme="majorHAnsi" w:hAnsiTheme="majorHAnsi" w:cstheme="majorHAnsi"/>
                <w:b/>
                <w:bCs/>
              </w:rPr>
            </w:pPr>
          </w:p>
        </w:tc>
        <w:tc>
          <w:tcPr>
            <w:tcW w:w="1812" w:type="dxa"/>
          </w:tcPr>
          <w:p w14:paraId="75CDC15B" w14:textId="77777777" w:rsidR="00BA338A" w:rsidRPr="00A539DC" w:rsidRDefault="00BA338A" w:rsidP="00714DB5">
            <w:pPr>
              <w:rPr>
                <w:rFonts w:asciiTheme="majorHAnsi" w:hAnsiTheme="majorHAnsi" w:cstheme="majorHAnsi"/>
                <w:b/>
                <w:bCs/>
              </w:rPr>
            </w:pPr>
          </w:p>
        </w:tc>
        <w:tc>
          <w:tcPr>
            <w:tcW w:w="1812" w:type="dxa"/>
          </w:tcPr>
          <w:p w14:paraId="717FB7DE" w14:textId="77777777" w:rsidR="00BA338A" w:rsidRPr="00A539DC" w:rsidRDefault="00BA338A" w:rsidP="00714DB5">
            <w:pPr>
              <w:rPr>
                <w:rFonts w:asciiTheme="majorHAnsi" w:hAnsiTheme="majorHAnsi" w:cstheme="majorHAnsi"/>
                <w:b/>
                <w:bCs/>
              </w:rPr>
            </w:pPr>
          </w:p>
        </w:tc>
        <w:tc>
          <w:tcPr>
            <w:tcW w:w="1812" w:type="dxa"/>
          </w:tcPr>
          <w:p w14:paraId="4BBDAA92" w14:textId="77777777" w:rsidR="00BA338A" w:rsidRPr="00A539DC" w:rsidRDefault="00BA338A" w:rsidP="00714DB5">
            <w:pPr>
              <w:rPr>
                <w:rFonts w:asciiTheme="majorHAnsi" w:hAnsiTheme="majorHAnsi" w:cstheme="majorHAnsi"/>
                <w:b/>
                <w:bCs/>
              </w:rPr>
            </w:pPr>
          </w:p>
        </w:tc>
        <w:tc>
          <w:tcPr>
            <w:tcW w:w="1812" w:type="dxa"/>
          </w:tcPr>
          <w:p w14:paraId="464584AC" w14:textId="77777777" w:rsidR="00BA338A" w:rsidRPr="00A539DC" w:rsidRDefault="00BA338A" w:rsidP="00714DB5">
            <w:pPr>
              <w:rPr>
                <w:rFonts w:asciiTheme="majorHAnsi" w:hAnsiTheme="majorHAnsi" w:cstheme="majorHAnsi"/>
                <w:b/>
                <w:bCs/>
              </w:rPr>
            </w:pPr>
          </w:p>
        </w:tc>
      </w:tr>
      <w:tr w:rsidR="00BA338A" w:rsidRPr="00A539DC" w14:paraId="0DABF23D" w14:textId="77777777" w:rsidTr="002D1C51">
        <w:tc>
          <w:tcPr>
            <w:tcW w:w="1271" w:type="dxa"/>
          </w:tcPr>
          <w:p w14:paraId="2D0FBB2A" w14:textId="77777777" w:rsidR="00BA338A" w:rsidRPr="00A539DC" w:rsidRDefault="00BA338A" w:rsidP="00714DB5">
            <w:pPr>
              <w:rPr>
                <w:rFonts w:asciiTheme="majorHAnsi" w:hAnsiTheme="majorHAnsi" w:cstheme="majorHAnsi"/>
                <w:b/>
                <w:bCs/>
              </w:rPr>
            </w:pPr>
          </w:p>
        </w:tc>
        <w:tc>
          <w:tcPr>
            <w:tcW w:w="1812" w:type="dxa"/>
          </w:tcPr>
          <w:p w14:paraId="4F8C0928" w14:textId="77777777" w:rsidR="00BA338A" w:rsidRPr="00A539DC" w:rsidRDefault="00BA338A" w:rsidP="00714DB5">
            <w:pPr>
              <w:rPr>
                <w:rFonts w:asciiTheme="majorHAnsi" w:hAnsiTheme="majorHAnsi" w:cstheme="majorHAnsi"/>
                <w:b/>
                <w:bCs/>
              </w:rPr>
            </w:pPr>
          </w:p>
        </w:tc>
        <w:tc>
          <w:tcPr>
            <w:tcW w:w="1812" w:type="dxa"/>
          </w:tcPr>
          <w:p w14:paraId="4A4827A3" w14:textId="77777777" w:rsidR="00BA338A" w:rsidRPr="00A539DC" w:rsidRDefault="00BA338A" w:rsidP="00714DB5">
            <w:pPr>
              <w:rPr>
                <w:rFonts w:asciiTheme="majorHAnsi" w:hAnsiTheme="majorHAnsi" w:cstheme="majorHAnsi"/>
                <w:b/>
                <w:bCs/>
              </w:rPr>
            </w:pPr>
          </w:p>
        </w:tc>
        <w:tc>
          <w:tcPr>
            <w:tcW w:w="1812" w:type="dxa"/>
          </w:tcPr>
          <w:p w14:paraId="4D256577" w14:textId="77777777" w:rsidR="00BA338A" w:rsidRPr="00A539DC" w:rsidRDefault="00BA338A" w:rsidP="00714DB5">
            <w:pPr>
              <w:rPr>
                <w:rFonts w:asciiTheme="majorHAnsi" w:hAnsiTheme="majorHAnsi" w:cstheme="majorHAnsi"/>
                <w:b/>
                <w:bCs/>
              </w:rPr>
            </w:pPr>
          </w:p>
        </w:tc>
        <w:tc>
          <w:tcPr>
            <w:tcW w:w="1812" w:type="dxa"/>
          </w:tcPr>
          <w:p w14:paraId="2EB26A7C" w14:textId="77777777" w:rsidR="00BA338A" w:rsidRPr="00A539DC" w:rsidRDefault="00BA338A" w:rsidP="00714DB5">
            <w:pPr>
              <w:rPr>
                <w:rFonts w:asciiTheme="majorHAnsi" w:hAnsiTheme="majorHAnsi" w:cstheme="majorHAnsi"/>
                <w:b/>
                <w:bCs/>
              </w:rPr>
            </w:pPr>
          </w:p>
        </w:tc>
      </w:tr>
    </w:tbl>
    <w:p w14:paraId="4519308A" w14:textId="77777777" w:rsidR="00714DB5" w:rsidRPr="00A539DC" w:rsidRDefault="00714DB5" w:rsidP="00714DB5">
      <w:pPr>
        <w:rPr>
          <w:rFonts w:asciiTheme="majorHAnsi" w:hAnsiTheme="majorHAnsi" w:cstheme="majorHAnsi"/>
          <w:b/>
          <w:bCs/>
        </w:rPr>
      </w:pPr>
    </w:p>
    <w:p w14:paraId="1CEBAFA3" w14:textId="77777777" w:rsidR="00403965" w:rsidRPr="00A539DC" w:rsidRDefault="00403965" w:rsidP="00714DB5">
      <w:pPr>
        <w:rPr>
          <w:rFonts w:asciiTheme="majorHAnsi" w:hAnsiTheme="majorHAnsi" w:cstheme="majorHAnsi"/>
          <w:b/>
          <w:bCs/>
        </w:rPr>
      </w:pPr>
    </w:p>
    <w:p w14:paraId="6DFD40D4" w14:textId="77777777" w:rsidR="00714DB5" w:rsidRPr="00A539DC" w:rsidRDefault="00714DB5" w:rsidP="00714DB5">
      <w:pPr>
        <w:rPr>
          <w:rFonts w:asciiTheme="majorHAnsi" w:hAnsiTheme="majorHAnsi" w:cstheme="majorHAnsi"/>
        </w:rPr>
      </w:pPr>
    </w:p>
    <w:p w14:paraId="27AD0119" w14:textId="77777777" w:rsidR="00714DB5" w:rsidRPr="00A539DC" w:rsidRDefault="00714DB5" w:rsidP="00714DB5">
      <w:pPr>
        <w:spacing w:line="264" w:lineRule="auto"/>
        <w:rPr>
          <w:rFonts w:asciiTheme="majorHAnsi" w:hAnsiTheme="majorHAnsi" w:cstheme="majorHAnsi"/>
        </w:rPr>
      </w:pPr>
      <w:r w:rsidRPr="00A539DC">
        <w:rPr>
          <w:rFonts w:asciiTheme="majorHAnsi" w:hAnsiTheme="majorHAnsi" w:cstheme="majorHAnsi"/>
        </w:rPr>
        <w:t>V .................................., dňa .........................</w:t>
      </w:r>
      <w:r w:rsidRPr="00A539DC">
        <w:rPr>
          <w:rFonts w:asciiTheme="majorHAnsi" w:hAnsiTheme="majorHAnsi" w:cstheme="majorHAnsi"/>
        </w:rPr>
        <w:tab/>
      </w:r>
    </w:p>
    <w:p w14:paraId="330FEE21" w14:textId="77777777" w:rsidR="00714DB5" w:rsidRPr="00A539DC" w:rsidRDefault="00714DB5" w:rsidP="00714DB5">
      <w:pPr>
        <w:spacing w:line="264" w:lineRule="auto"/>
        <w:rPr>
          <w:rFonts w:asciiTheme="majorHAnsi" w:hAnsiTheme="majorHAnsi" w:cstheme="majorHAnsi"/>
        </w:rPr>
      </w:pPr>
    </w:p>
    <w:p w14:paraId="052F3DDC" w14:textId="77777777" w:rsidR="00714DB5" w:rsidRPr="00A539DC" w:rsidRDefault="00714DB5" w:rsidP="00714DB5">
      <w:pPr>
        <w:spacing w:line="264" w:lineRule="auto"/>
        <w:rPr>
          <w:rFonts w:asciiTheme="majorHAnsi" w:hAnsiTheme="majorHAnsi" w:cstheme="majorHAnsi"/>
        </w:rPr>
      </w:pPr>
    </w:p>
    <w:p w14:paraId="0064DA8C" w14:textId="77777777" w:rsidR="00714DB5" w:rsidRPr="00A539DC" w:rsidRDefault="00714DB5" w:rsidP="00714DB5">
      <w:pPr>
        <w:spacing w:line="264" w:lineRule="auto"/>
        <w:rPr>
          <w:rFonts w:asciiTheme="majorHAnsi" w:hAnsiTheme="majorHAnsi" w:cstheme="majorHAnsi"/>
        </w:rPr>
      </w:pPr>
    </w:p>
    <w:p w14:paraId="0498D09C" w14:textId="77777777" w:rsidR="00714DB5" w:rsidRPr="00A539DC" w:rsidRDefault="00714DB5" w:rsidP="002D1C51">
      <w:pPr>
        <w:pStyle w:val="Zkladntext"/>
        <w:tabs>
          <w:tab w:val="center" w:pos="7230"/>
        </w:tabs>
        <w:spacing w:line="264" w:lineRule="auto"/>
        <w:rPr>
          <w:rFonts w:asciiTheme="majorHAnsi" w:hAnsiTheme="majorHAnsi" w:cstheme="majorHAnsi"/>
          <w:sz w:val="20"/>
          <w:szCs w:val="20"/>
        </w:rPr>
      </w:pPr>
    </w:p>
    <w:p w14:paraId="7587A365" w14:textId="622D3142" w:rsidR="00714DB5" w:rsidRPr="00A539DC" w:rsidRDefault="00714DB5" w:rsidP="00714DB5">
      <w:pPr>
        <w:pStyle w:val="Zkladntext"/>
        <w:tabs>
          <w:tab w:val="center" w:pos="7230"/>
        </w:tabs>
        <w:spacing w:line="264" w:lineRule="auto"/>
        <w:ind w:left="4321" w:hanging="3612"/>
        <w:jc w:val="center"/>
        <w:rPr>
          <w:rFonts w:asciiTheme="majorHAnsi" w:hAnsiTheme="majorHAnsi" w:cstheme="majorHAnsi"/>
          <w:sz w:val="20"/>
          <w:szCs w:val="20"/>
        </w:rPr>
      </w:pPr>
      <w:r w:rsidRPr="00A539DC">
        <w:rPr>
          <w:rFonts w:asciiTheme="majorHAnsi" w:hAnsiTheme="majorHAnsi" w:cstheme="majorHAnsi"/>
          <w:noProof/>
          <w:sz w:val="20"/>
          <w:szCs w:val="20"/>
          <w:lang w:bidi="ar-SA"/>
        </w:rPr>
        <mc:AlternateContent>
          <mc:Choice Requires="wps">
            <w:drawing>
              <wp:anchor distT="0" distB="0" distL="114300" distR="114300" simplePos="0" relativeHeight="251659264" behindDoc="0" locked="0" layoutInCell="1" allowOverlap="1" wp14:anchorId="1A96A103" wp14:editId="1FD74324">
                <wp:simplePos x="0" y="0"/>
                <wp:positionH relativeFrom="column">
                  <wp:posOffset>3013075</wp:posOffset>
                </wp:positionH>
                <wp:positionV relativeFrom="paragraph">
                  <wp:posOffset>151765</wp:posOffset>
                </wp:positionV>
                <wp:extent cx="2543175" cy="9525"/>
                <wp:effectExtent l="0" t="0" r="28575" b="28575"/>
                <wp:wrapNone/>
                <wp:docPr id="3" name="Rovná spojnica 3"/>
                <wp:cNvGraphicFramePr/>
                <a:graphic xmlns:a="http://schemas.openxmlformats.org/drawingml/2006/main">
                  <a:graphicData uri="http://schemas.microsoft.com/office/word/2010/wordprocessingShape">
                    <wps:wsp>
                      <wps:cNvCnPr/>
                      <wps:spPr>
                        <a:xfrm>
                          <a:off x="0" y="0"/>
                          <a:ext cx="2543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8A8F1D" id="Rovná spojnica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7.25pt,11.95pt" to="43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" strokecolor="black [3040]"/>
            </w:pict>
          </mc:Fallback>
        </mc:AlternateContent>
      </w:r>
    </w:p>
    <w:p w14:paraId="0C9711E8" w14:textId="429F44A1" w:rsidR="00714DB5" w:rsidRPr="00A539DC" w:rsidRDefault="001E1F4B" w:rsidP="001E1F4B">
      <w:pPr>
        <w:pStyle w:val="Zkladntext"/>
        <w:tabs>
          <w:tab w:val="center" w:pos="7230"/>
        </w:tabs>
        <w:spacing w:line="264" w:lineRule="auto"/>
        <w:ind w:left="4321" w:hanging="3612"/>
        <w:jc w:val="center"/>
        <w:rPr>
          <w:rFonts w:asciiTheme="majorHAnsi" w:hAnsiTheme="majorHAnsi" w:cstheme="majorHAnsi"/>
          <w:sz w:val="20"/>
          <w:szCs w:val="20"/>
        </w:rPr>
      </w:pPr>
      <w:r w:rsidRPr="00A539DC">
        <w:rPr>
          <w:rFonts w:asciiTheme="majorHAnsi" w:hAnsiTheme="majorHAnsi" w:cstheme="majorHAnsi"/>
          <w:sz w:val="20"/>
          <w:szCs w:val="20"/>
        </w:rPr>
        <w:tab/>
      </w:r>
      <w:r w:rsidRPr="00A539DC">
        <w:rPr>
          <w:rFonts w:asciiTheme="majorHAnsi" w:eastAsia="Verdana" w:hAnsiTheme="majorHAnsi" w:cstheme="majorHAnsi"/>
          <w:sz w:val="20"/>
          <w:szCs w:val="20"/>
          <w:highlight w:val="yellow"/>
        </w:rPr>
        <w:t>[obchodné meno]</w:t>
      </w:r>
      <w:r w:rsidRPr="00A539DC">
        <w:rPr>
          <w:rFonts w:asciiTheme="majorHAnsi" w:eastAsia="Verdana" w:hAnsiTheme="majorHAnsi" w:cstheme="majorHAnsi"/>
          <w:sz w:val="20"/>
          <w:szCs w:val="20"/>
        </w:rPr>
        <w:t xml:space="preserve">  </w:t>
      </w:r>
      <w:r w:rsidRPr="00A539DC">
        <w:rPr>
          <w:rFonts w:asciiTheme="majorHAnsi" w:eastAsia="Arial" w:hAnsiTheme="majorHAnsi" w:cstheme="majorHAnsi"/>
          <w:b/>
          <w:bCs/>
          <w:color w:val="000000"/>
          <w:sz w:val="20"/>
          <w:szCs w:val="20"/>
        </w:rPr>
        <w:t xml:space="preserve"> </w:t>
      </w:r>
    </w:p>
    <w:p w14:paraId="2B5355E2" w14:textId="77777777" w:rsidR="001E1F4B" w:rsidRPr="00A539DC" w:rsidRDefault="001E1F4B" w:rsidP="002D1C51">
      <w:pPr>
        <w:keepLines/>
        <w:widowControl/>
        <w:pBdr>
          <w:top w:val="nil"/>
          <w:left w:val="nil"/>
          <w:bottom w:val="nil"/>
          <w:right w:val="nil"/>
          <w:between w:val="nil"/>
        </w:pBdr>
        <w:ind w:left="4320" w:firstLine="720"/>
        <w:jc w:val="both"/>
        <w:rPr>
          <w:rFonts w:asciiTheme="majorHAnsi" w:eastAsia="Arial" w:hAnsiTheme="majorHAnsi" w:cstheme="majorHAnsi"/>
          <w:bCs/>
          <w:lang w:val="sk-SK"/>
        </w:rPr>
      </w:pPr>
      <w:r w:rsidRPr="00A539DC">
        <w:rPr>
          <w:rFonts w:asciiTheme="majorHAnsi" w:eastAsia="Arial" w:hAnsiTheme="majorHAnsi" w:cstheme="majorHAnsi"/>
          <w:bCs/>
          <w:highlight w:val="yellow"/>
          <w:lang w:val="sk-SK"/>
        </w:rPr>
        <w:t>[meno a priezvisko, označenie funkcie]</w:t>
      </w:r>
    </w:p>
    <w:p w14:paraId="23FAE84C" w14:textId="77777777" w:rsidR="00714DB5" w:rsidRPr="00A539DC" w:rsidRDefault="00714DB5" w:rsidP="00714DB5">
      <w:pPr>
        <w:pStyle w:val="Odsekzoznamu"/>
        <w:widowControl/>
        <w:autoSpaceDE w:val="0"/>
        <w:autoSpaceDN w:val="0"/>
        <w:spacing w:line="264" w:lineRule="auto"/>
        <w:ind w:left="0"/>
        <w:jc w:val="both"/>
        <w:rPr>
          <w:rStyle w:val="FontStyle25"/>
          <w:rFonts w:asciiTheme="majorHAnsi" w:eastAsia="Calibri" w:hAnsiTheme="majorHAnsi" w:cstheme="majorHAnsi"/>
          <w:sz w:val="22"/>
          <w:szCs w:val="22"/>
          <w:lang w:val="sk-SK" w:eastAsia="en-US"/>
        </w:rPr>
      </w:pPr>
    </w:p>
    <w:p w14:paraId="3C882693" w14:textId="77777777" w:rsidR="005C4DA8" w:rsidRPr="00A539DC" w:rsidRDefault="005C4DA8"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7CC350D6"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0E4F3796"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461EDF9A"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43834550"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5C7FE3AA"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08D094FB"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40E99431"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26A65EE2"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58FE373E"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2AB04618"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46795CE2"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200557C1"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115B46BF"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5126DD69"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005ACC76"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48333476"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7763939C"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1F10A6D2"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5563E917"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46983836"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2FF2274C" w14:textId="77777777" w:rsidR="00BD261D" w:rsidRPr="00A539DC" w:rsidRDefault="00BD261D" w:rsidP="00B42920">
      <w:pPr>
        <w:keepLines/>
        <w:widowControl/>
        <w:pBdr>
          <w:top w:val="nil"/>
          <w:left w:val="nil"/>
          <w:bottom w:val="nil"/>
          <w:right w:val="nil"/>
          <w:between w:val="nil"/>
        </w:pBdr>
        <w:jc w:val="both"/>
        <w:rPr>
          <w:rFonts w:asciiTheme="majorHAnsi" w:eastAsia="Arial" w:hAnsiTheme="majorHAnsi" w:cstheme="majorHAnsi"/>
          <w:bCs/>
          <w:lang w:val="sk-SK"/>
        </w:rPr>
      </w:pPr>
    </w:p>
    <w:p w14:paraId="2896A3C4" w14:textId="77777777" w:rsidR="00A539DC" w:rsidRDefault="00A539DC" w:rsidP="00BD261D">
      <w:pPr>
        <w:keepLines/>
        <w:widowControl/>
        <w:pBdr>
          <w:top w:val="nil"/>
          <w:left w:val="nil"/>
          <w:bottom w:val="nil"/>
          <w:right w:val="nil"/>
          <w:between w:val="nil"/>
        </w:pBdr>
        <w:jc w:val="center"/>
        <w:rPr>
          <w:rFonts w:asciiTheme="majorHAnsi" w:hAnsiTheme="majorHAnsi" w:cstheme="majorHAnsi"/>
          <w:b/>
          <w:sz w:val="28"/>
          <w:szCs w:val="28"/>
        </w:rPr>
      </w:pPr>
    </w:p>
    <w:p w14:paraId="6EC8CF8E" w14:textId="77777777" w:rsidR="00A539DC" w:rsidRDefault="00A539DC" w:rsidP="00BD261D">
      <w:pPr>
        <w:keepLines/>
        <w:widowControl/>
        <w:pBdr>
          <w:top w:val="nil"/>
          <w:left w:val="nil"/>
          <w:bottom w:val="nil"/>
          <w:right w:val="nil"/>
          <w:between w:val="nil"/>
        </w:pBdr>
        <w:jc w:val="center"/>
        <w:rPr>
          <w:rFonts w:asciiTheme="majorHAnsi" w:hAnsiTheme="majorHAnsi" w:cstheme="majorHAnsi"/>
          <w:b/>
          <w:sz w:val="28"/>
          <w:szCs w:val="28"/>
        </w:rPr>
      </w:pPr>
    </w:p>
    <w:p w14:paraId="0E8470DF" w14:textId="36156B79" w:rsidR="00BD261D" w:rsidRPr="00A539DC" w:rsidRDefault="00BD261D" w:rsidP="00BD261D">
      <w:pPr>
        <w:keepLines/>
        <w:widowControl/>
        <w:pBdr>
          <w:top w:val="nil"/>
          <w:left w:val="nil"/>
          <w:bottom w:val="nil"/>
          <w:right w:val="nil"/>
          <w:between w:val="nil"/>
        </w:pBdr>
        <w:jc w:val="center"/>
        <w:rPr>
          <w:rFonts w:asciiTheme="majorHAnsi" w:hAnsiTheme="majorHAnsi" w:cstheme="majorHAnsi"/>
          <w:b/>
          <w:sz w:val="28"/>
          <w:szCs w:val="28"/>
        </w:rPr>
      </w:pPr>
      <w:r w:rsidRPr="00A539DC">
        <w:rPr>
          <w:rFonts w:asciiTheme="majorHAnsi" w:hAnsiTheme="majorHAnsi" w:cstheme="majorHAnsi"/>
          <w:b/>
          <w:sz w:val="28"/>
          <w:szCs w:val="28"/>
        </w:rPr>
        <w:lastRenderedPageBreak/>
        <w:t>ČESTNÉ VYHLÁSENIE O SUBDODÁVATEĽOCH</w:t>
      </w:r>
    </w:p>
    <w:p w14:paraId="36D6E84F" w14:textId="77777777" w:rsidR="00074FD7" w:rsidRPr="00A539DC" w:rsidRDefault="00074FD7" w:rsidP="00BD261D">
      <w:pPr>
        <w:keepLines/>
        <w:widowControl/>
        <w:pBdr>
          <w:top w:val="nil"/>
          <w:left w:val="nil"/>
          <w:bottom w:val="nil"/>
          <w:right w:val="nil"/>
          <w:between w:val="nil"/>
        </w:pBdr>
        <w:jc w:val="center"/>
        <w:rPr>
          <w:rFonts w:asciiTheme="majorHAnsi" w:hAnsiTheme="majorHAnsi" w:cstheme="majorHAnsi"/>
          <w:b/>
          <w:sz w:val="28"/>
          <w:szCs w:val="28"/>
        </w:rPr>
      </w:pPr>
    </w:p>
    <w:p w14:paraId="348735B4" w14:textId="77777777" w:rsidR="00074FD7" w:rsidRPr="00A539DC" w:rsidRDefault="00074FD7" w:rsidP="00BD261D">
      <w:pPr>
        <w:keepLines/>
        <w:widowControl/>
        <w:pBdr>
          <w:top w:val="nil"/>
          <w:left w:val="nil"/>
          <w:bottom w:val="nil"/>
          <w:right w:val="nil"/>
          <w:between w:val="nil"/>
        </w:pBdr>
        <w:jc w:val="center"/>
        <w:rPr>
          <w:rFonts w:asciiTheme="majorHAnsi" w:hAnsiTheme="majorHAnsi" w:cstheme="majorHAnsi"/>
          <w:b/>
          <w:sz w:val="28"/>
          <w:szCs w:val="28"/>
        </w:rPr>
      </w:pPr>
    </w:p>
    <w:p w14:paraId="5C738FC8" w14:textId="5C2A7EAA" w:rsidR="00850B13" w:rsidRPr="00A539DC" w:rsidRDefault="00850B13" w:rsidP="00A94B40">
      <w:pPr>
        <w:keepLines/>
        <w:widowControl/>
        <w:pBdr>
          <w:top w:val="nil"/>
          <w:left w:val="nil"/>
          <w:bottom w:val="nil"/>
          <w:right w:val="nil"/>
          <w:between w:val="nil"/>
        </w:pBdr>
        <w:rPr>
          <w:rFonts w:asciiTheme="majorHAnsi" w:eastAsia="Arial" w:hAnsiTheme="majorHAnsi" w:cstheme="majorHAnsi"/>
          <w:bCs/>
          <w:lang w:val="sk-SK"/>
        </w:rPr>
      </w:pPr>
      <w:r w:rsidRPr="00A539DC">
        <w:rPr>
          <w:rFonts w:asciiTheme="majorHAnsi" w:eastAsia="Arial" w:hAnsiTheme="majorHAnsi" w:cstheme="majorHAnsi"/>
          <w:bCs/>
          <w:lang w:val="sk-SK"/>
        </w:rPr>
        <w:t>Identifikačné údaje uchádzača</w:t>
      </w:r>
      <w:r w:rsidR="00A94B40" w:rsidRPr="00A539DC">
        <w:rPr>
          <w:rFonts w:asciiTheme="majorHAnsi" w:eastAsia="Arial" w:hAnsiTheme="majorHAnsi" w:cstheme="majorHAnsi"/>
          <w:bCs/>
          <w:lang w:val="sk-SK"/>
        </w:rPr>
        <w:t>:</w:t>
      </w:r>
    </w:p>
    <w:p w14:paraId="649ADF4C" w14:textId="77777777" w:rsidR="00A94B40" w:rsidRPr="00A539DC" w:rsidRDefault="00A94B40" w:rsidP="00A94B40">
      <w:pPr>
        <w:keepLines/>
        <w:widowControl/>
        <w:pBdr>
          <w:top w:val="nil"/>
          <w:left w:val="nil"/>
          <w:bottom w:val="nil"/>
          <w:right w:val="nil"/>
          <w:between w:val="nil"/>
        </w:pBdr>
        <w:rPr>
          <w:rFonts w:asciiTheme="majorHAnsi" w:eastAsia="Arial" w:hAnsiTheme="majorHAnsi" w:cstheme="majorHAnsi"/>
          <w:bCs/>
          <w:lang w:val="sk-SK"/>
        </w:rPr>
      </w:pPr>
    </w:p>
    <w:p w14:paraId="585FC92B" w14:textId="3A931306" w:rsidR="00850B13" w:rsidRPr="00A539DC" w:rsidRDefault="00850B13" w:rsidP="002D1C51">
      <w:pPr>
        <w:keepLines/>
        <w:widowControl/>
        <w:pBdr>
          <w:top w:val="nil"/>
          <w:left w:val="nil"/>
          <w:bottom w:val="nil"/>
          <w:right w:val="nil"/>
          <w:between w:val="nil"/>
        </w:pBdr>
        <w:rPr>
          <w:rFonts w:asciiTheme="majorHAnsi" w:eastAsia="Arial" w:hAnsiTheme="majorHAnsi" w:cstheme="majorHAnsi"/>
          <w:bCs/>
          <w:lang w:val="sk-SK"/>
        </w:rPr>
      </w:pPr>
      <w:r w:rsidRPr="00A539DC">
        <w:rPr>
          <w:rFonts w:asciiTheme="majorHAnsi" w:eastAsia="Arial" w:hAnsiTheme="majorHAnsi" w:cstheme="majorHAnsi"/>
          <w:bCs/>
          <w:lang w:val="sk-SK"/>
        </w:rPr>
        <w:t xml:space="preserve">Obchodné meno: </w:t>
      </w:r>
      <w:r w:rsidR="00866C0B" w:rsidRPr="00A539DC">
        <w:rPr>
          <w:rFonts w:asciiTheme="majorHAnsi" w:eastAsia="Arial" w:hAnsiTheme="majorHAnsi" w:cstheme="majorHAnsi"/>
          <w:bCs/>
          <w:lang w:val="sk-SK"/>
        </w:rPr>
        <w:tab/>
      </w:r>
      <w:r w:rsidRPr="00A539DC">
        <w:rPr>
          <w:rFonts w:asciiTheme="majorHAnsi" w:eastAsia="Arial" w:hAnsiTheme="majorHAnsi" w:cstheme="majorHAnsi"/>
          <w:bCs/>
          <w:lang w:val="sk-SK"/>
        </w:rPr>
        <w:t>.................................................................</w:t>
      </w:r>
    </w:p>
    <w:p w14:paraId="6DB55B79" w14:textId="73E07FC2" w:rsidR="00850B13" w:rsidRPr="00A539DC" w:rsidRDefault="00850B13" w:rsidP="002D1C51">
      <w:pPr>
        <w:keepLines/>
        <w:widowControl/>
        <w:pBdr>
          <w:top w:val="nil"/>
          <w:left w:val="nil"/>
          <w:bottom w:val="nil"/>
          <w:right w:val="nil"/>
          <w:between w:val="nil"/>
        </w:pBdr>
        <w:rPr>
          <w:rFonts w:asciiTheme="majorHAnsi" w:eastAsia="Arial" w:hAnsiTheme="majorHAnsi" w:cstheme="majorHAnsi"/>
          <w:bCs/>
          <w:lang w:val="sk-SK"/>
        </w:rPr>
      </w:pPr>
      <w:r w:rsidRPr="00A539DC">
        <w:rPr>
          <w:rFonts w:asciiTheme="majorHAnsi" w:eastAsia="Arial" w:hAnsiTheme="majorHAnsi" w:cstheme="majorHAnsi"/>
          <w:bCs/>
          <w:lang w:val="sk-SK"/>
        </w:rPr>
        <w:t xml:space="preserve">Sídlo: </w:t>
      </w:r>
      <w:r w:rsidR="00866C0B" w:rsidRPr="00A539DC">
        <w:rPr>
          <w:rFonts w:asciiTheme="majorHAnsi" w:eastAsia="Arial" w:hAnsiTheme="majorHAnsi" w:cstheme="majorHAnsi"/>
          <w:bCs/>
          <w:lang w:val="sk-SK"/>
        </w:rPr>
        <w:tab/>
      </w:r>
      <w:r w:rsidR="00866C0B" w:rsidRPr="00A539DC">
        <w:rPr>
          <w:rFonts w:asciiTheme="majorHAnsi" w:eastAsia="Arial" w:hAnsiTheme="majorHAnsi" w:cstheme="majorHAnsi"/>
          <w:bCs/>
          <w:lang w:val="sk-SK"/>
        </w:rPr>
        <w:tab/>
      </w:r>
      <w:r w:rsidR="00866C0B" w:rsidRPr="00A539DC">
        <w:rPr>
          <w:rFonts w:asciiTheme="majorHAnsi" w:eastAsia="Arial" w:hAnsiTheme="majorHAnsi" w:cstheme="majorHAnsi"/>
          <w:bCs/>
          <w:lang w:val="sk-SK"/>
        </w:rPr>
        <w:tab/>
      </w:r>
      <w:r w:rsidRPr="00A539DC">
        <w:rPr>
          <w:rFonts w:asciiTheme="majorHAnsi" w:eastAsia="Arial" w:hAnsiTheme="majorHAnsi" w:cstheme="majorHAnsi"/>
          <w:bCs/>
          <w:lang w:val="sk-SK"/>
        </w:rPr>
        <w:t>.................................................................</w:t>
      </w:r>
    </w:p>
    <w:p w14:paraId="61831D87" w14:textId="205A23D0" w:rsidR="00850B13" w:rsidRPr="00A539DC" w:rsidRDefault="00850B13" w:rsidP="00866C0B">
      <w:pPr>
        <w:keepLines/>
        <w:widowControl/>
        <w:pBdr>
          <w:top w:val="nil"/>
          <w:left w:val="nil"/>
          <w:bottom w:val="nil"/>
          <w:right w:val="nil"/>
          <w:between w:val="nil"/>
        </w:pBdr>
        <w:rPr>
          <w:rFonts w:asciiTheme="majorHAnsi" w:eastAsia="Arial" w:hAnsiTheme="majorHAnsi" w:cstheme="majorHAnsi"/>
          <w:bCs/>
          <w:lang w:val="sk-SK"/>
        </w:rPr>
      </w:pPr>
      <w:r w:rsidRPr="00A539DC">
        <w:rPr>
          <w:rFonts w:asciiTheme="majorHAnsi" w:eastAsia="Arial" w:hAnsiTheme="majorHAnsi" w:cstheme="majorHAnsi"/>
          <w:bCs/>
          <w:lang w:val="sk-SK"/>
        </w:rPr>
        <w:t xml:space="preserve">IČO: </w:t>
      </w:r>
      <w:r w:rsidR="00866C0B" w:rsidRPr="00A539DC">
        <w:rPr>
          <w:rFonts w:asciiTheme="majorHAnsi" w:eastAsia="Arial" w:hAnsiTheme="majorHAnsi" w:cstheme="majorHAnsi"/>
          <w:bCs/>
          <w:lang w:val="sk-SK"/>
        </w:rPr>
        <w:tab/>
      </w:r>
      <w:r w:rsidR="00866C0B" w:rsidRPr="00A539DC">
        <w:rPr>
          <w:rFonts w:asciiTheme="majorHAnsi" w:eastAsia="Arial" w:hAnsiTheme="majorHAnsi" w:cstheme="majorHAnsi"/>
          <w:bCs/>
          <w:lang w:val="sk-SK"/>
        </w:rPr>
        <w:tab/>
      </w:r>
      <w:r w:rsidR="00866C0B" w:rsidRPr="00A539DC">
        <w:rPr>
          <w:rFonts w:asciiTheme="majorHAnsi" w:eastAsia="Arial" w:hAnsiTheme="majorHAnsi" w:cstheme="majorHAnsi"/>
          <w:bCs/>
          <w:lang w:val="sk-SK"/>
        </w:rPr>
        <w:tab/>
      </w:r>
      <w:r w:rsidRPr="00A539DC">
        <w:rPr>
          <w:rFonts w:asciiTheme="majorHAnsi" w:eastAsia="Arial" w:hAnsiTheme="majorHAnsi" w:cstheme="majorHAnsi"/>
          <w:bCs/>
          <w:lang w:val="sk-SK"/>
        </w:rPr>
        <w:t>.................................................................</w:t>
      </w:r>
    </w:p>
    <w:p w14:paraId="138CACA5" w14:textId="77777777" w:rsidR="00866C0B" w:rsidRPr="00A539DC" w:rsidRDefault="00866C0B" w:rsidP="00866C0B">
      <w:pPr>
        <w:keepLines/>
        <w:widowControl/>
        <w:pBdr>
          <w:top w:val="nil"/>
          <w:left w:val="nil"/>
          <w:bottom w:val="nil"/>
          <w:right w:val="nil"/>
          <w:between w:val="nil"/>
        </w:pBdr>
        <w:rPr>
          <w:rFonts w:asciiTheme="majorHAnsi" w:eastAsia="Arial" w:hAnsiTheme="majorHAnsi" w:cstheme="majorHAnsi"/>
          <w:bCs/>
          <w:lang w:val="sk-SK"/>
        </w:rPr>
      </w:pPr>
    </w:p>
    <w:p w14:paraId="59FDE5BF" w14:textId="77777777" w:rsidR="00866C0B" w:rsidRPr="00A539DC" w:rsidRDefault="00866C0B" w:rsidP="00866C0B">
      <w:pPr>
        <w:pStyle w:val="Odsekzoznamu"/>
        <w:widowControl/>
        <w:autoSpaceDE w:val="0"/>
        <w:autoSpaceDN w:val="0"/>
        <w:spacing w:line="264" w:lineRule="auto"/>
        <w:ind w:left="0"/>
        <w:jc w:val="both"/>
        <w:rPr>
          <w:rStyle w:val="FontStyle25"/>
          <w:rFonts w:asciiTheme="majorHAnsi" w:eastAsia="Calibri" w:hAnsiTheme="majorHAnsi" w:cstheme="majorHAnsi"/>
          <w:lang w:val="sk-SK" w:eastAsia="en-US"/>
        </w:rPr>
      </w:pPr>
      <w:r w:rsidRPr="00A539DC">
        <w:rPr>
          <w:rStyle w:val="FontStyle25"/>
          <w:rFonts w:asciiTheme="majorHAnsi" w:eastAsia="Calibri" w:hAnsiTheme="majorHAnsi" w:cstheme="majorHAnsi"/>
          <w:lang w:val="sk-SK" w:eastAsia="en-US"/>
        </w:rPr>
        <w:t xml:space="preserve">Predmet zákazky: </w:t>
      </w:r>
      <w:r w:rsidRPr="00A539DC">
        <w:rPr>
          <w:rFonts w:asciiTheme="majorHAnsi" w:eastAsia="Arial" w:hAnsiTheme="majorHAnsi" w:cstheme="majorHAnsi"/>
          <w:bCs/>
          <w:highlight w:val="yellow"/>
          <w:lang w:val="sk-SK"/>
        </w:rPr>
        <w:t>[x]</w:t>
      </w:r>
    </w:p>
    <w:p w14:paraId="1627B398" w14:textId="77777777" w:rsidR="00866C0B" w:rsidRPr="00A539DC" w:rsidRDefault="00866C0B" w:rsidP="00866C0B">
      <w:pPr>
        <w:keepLines/>
        <w:widowControl/>
        <w:pBdr>
          <w:top w:val="nil"/>
          <w:left w:val="nil"/>
          <w:bottom w:val="nil"/>
          <w:right w:val="nil"/>
          <w:between w:val="nil"/>
        </w:pBdr>
        <w:rPr>
          <w:rFonts w:asciiTheme="majorHAnsi" w:eastAsia="Arial" w:hAnsiTheme="majorHAnsi" w:cstheme="majorHAnsi"/>
          <w:bCs/>
          <w:lang w:val="sk-SK"/>
        </w:rPr>
      </w:pPr>
    </w:p>
    <w:p w14:paraId="03D528E8" w14:textId="77777777" w:rsidR="00866C0B" w:rsidRPr="00A539DC" w:rsidRDefault="00866C0B" w:rsidP="00866C0B">
      <w:pPr>
        <w:keepLines/>
        <w:widowControl/>
        <w:pBdr>
          <w:top w:val="nil"/>
          <w:left w:val="nil"/>
          <w:bottom w:val="nil"/>
          <w:right w:val="nil"/>
          <w:between w:val="nil"/>
        </w:pBdr>
        <w:rPr>
          <w:rFonts w:asciiTheme="majorHAnsi" w:eastAsia="Arial" w:hAnsiTheme="majorHAnsi" w:cstheme="majorHAnsi"/>
          <w:bCs/>
          <w:lang w:val="sk-SK"/>
        </w:rPr>
      </w:pPr>
    </w:p>
    <w:p w14:paraId="65B92FB6" w14:textId="4D061CCA" w:rsidR="00850B13" w:rsidRPr="00A539DC" w:rsidRDefault="001774EE" w:rsidP="00C87F75">
      <w:pPr>
        <w:keepLines/>
        <w:widowControl/>
        <w:pBdr>
          <w:top w:val="nil"/>
          <w:left w:val="nil"/>
          <w:bottom w:val="nil"/>
          <w:right w:val="nil"/>
          <w:between w:val="nil"/>
        </w:pBdr>
        <w:jc w:val="both"/>
        <w:rPr>
          <w:rFonts w:asciiTheme="majorHAnsi" w:eastAsia="Arial" w:hAnsiTheme="majorHAnsi" w:cstheme="majorHAnsi"/>
          <w:bCs/>
          <w:lang w:val="sk-SK"/>
        </w:rPr>
      </w:pPr>
      <w:r w:rsidRPr="00A539DC">
        <w:rPr>
          <w:rFonts w:asciiTheme="majorHAnsi" w:eastAsia="Arial" w:hAnsiTheme="majorHAnsi" w:cstheme="majorHAnsi"/>
          <w:bCs/>
          <w:lang w:val="sk-SK"/>
        </w:rPr>
        <w:t>Uchádzač týmto č</w:t>
      </w:r>
      <w:r w:rsidR="00850B13" w:rsidRPr="00A539DC">
        <w:rPr>
          <w:rFonts w:asciiTheme="majorHAnsi" w:eastAsia="Arial" w:hAnsiTheme="majorHAnsi" w:cstheme="majorHAnsi"/>
          <w:bCs/>
          <w:lang w:val="sk-SK"/>
        </w:rPr>
        <w:t>estne vyhlasuje, že na realizácii predmetu zákazky</w:t>
      </w:r>
      <w:r w:rsidRPr="00A539DC">
        <w:rPr>
          <w:rFonts w:asciiTheme="majorHAnsi" w:eastAsia="Arial" w:hAnsiTheme="majorHAnsi" w:cstheme="majorHAnsi"/>
          <w:bCs/>
          <w:lang w:val="sk-SK"/>
        </w:rPr>
        <w:t xml:space="preserve"> </w:t>
      </w:r>
      <w:r w:rsidR="00850B13" w:rsidRPr="00A539DC">
        <w:rPr>
          <w:rFonts w:asciiTheme="majorHAnsi" w:eastAsia="Arial" w:hAnsiTheme="majorHAnsi" w:cstheme="majorHAnsi"/>
          <w:bCs/>
          <w:lang w:val="sk-SK"/>
        </w:rPr>
        <w:t>sa nebudú podieľať subdodávatelia a celý predmet zákazky bude realizovať vlastnými kapacitami.</w:t>
      </w:r>
    </w:p>
    <w:p w14:paraId="5398E97B" w14:textId="77777777" w:rsidR="00C87F75" w:rsidRPr="00A539DC" w:rsidRDefault="00C87F75" w:rsidP="00C87F75">
      <w:pPr>
        <w:keepLines/>
        <w:widowControl/>
        <w:pBdr>
          <w:top w:val="nil"/>
          <w:left w:val="nil"/>
          <w:bottom w:val="nil"/>
          <w:right w:val="nil"/>
          <w:between w:val="nil"/>
        </w:pBdr>
        <w:jc w:val="both"/>
        <w:rPr>
          <w:rFonts w:asciiTheme="majorHAnsi" w:eastAsia="Arial" w:hAnsiTheme="majorHAnsi" w:cstheme="majorHAnsi"/>
          <w:bCs/>
          <w:lang w:val="sk-SK"/>
        </w:rPr>
      </w:pPr>
    </w:p>
    <w:p w14:paraId="1343818F" w14:textId="77777777" w:rsidR="00C87F75" w:rsidRPr="00A539DC" w:rsidRDefault="00C87F75" w:rsidP="00C87F75">
      <w:pPr>
        <w:keepLines/>
        <w:widowControl/>
        <w:pBdr>
          <w:top w:val="nil"/>
          <w:left w:val="nil"/>
          <w:bottom w:val="nil"/>
          <w:right w:val="nil"/>
          <w:between w:val="nil"/>
        </w:pBdr>
        <w:jc w:val="both"/>
        <w:rPr>
          <w:rFonts w:asciiTheme="majorHAnsi" w:eastAsia="Arial" w:hAnsiTheme="majorHAnsi" w:cstheme="majorHAnsi"/>
          <w:bCs/>
          <w:lang w:val="sk-SK"/>
        </w:rPr>
      </w:pPr>
    </w:p>
    <w:p w14:paraId="57A60351" w14:textId="77777777" w:rsidR="00C87F75" w:rsidRPr="00A539DC" w:rsidRDefault="00C87F75" w:rsidP="00C87F75">
      <w:pPr>
        <w:spacing w:line="264" w:lineRule="auto"/>
        <w:rPr>
          <w:rFonts w:asciiTheme="majorHAnsi" w:hAnsiTheme="majorHAnsi" w:cstheme="majorHAnsi"/>
        </w:rPr>
      </w:pPr>
      <w:r w:rsidRPr="00A539DC">
        <w:rPr>
          <w:rFonts w:asciiTheme="majorHAnsi" w:hAnsiTheme="majorHAnsi" w:cstheme="majorHAnsi"/>
        </w:rPr>
        <w:t>V .................................., dňa .........................</w:t>
      </w:r>
      <w:r w:rsidRPr="00A539DC">
        <w:rPr>
          <w:rFonts w:asciiTheme="majorHAnsi" w:hAnsiTheme="majorHAnsi" w:cstheme="majorHAnsi"/>
        </w:rPr>
        <w:tab/>
      </w:r>
    </w:p>
    <w:p w14:paraId="16DA1CA9" w14:textId="77777777" w:rsidR="00C87F75" w:rsidRPr="00A539DC" w:rsidRDefault="00C87F75" w:rsidP="00C87F75">
      <w:pPr>
        <w:spacing w:line="264" w:lineRule="auto"/>
        <w:rPr>
          <w:rFonts w:asciiTheme="majorHAnsi" w:hAnsiTheme="majorHAnsi" w:cstheme="majorHAnsi"/>
        </w:rPr>
      </w:pPr>
    </w:p>
    <w:p w14:paraId="488A37E4" w14:textId="77777777" w:rsidR="00C87F75" w:rsidRPr="00A539DC" w:rsidRDefault="00C87F75" w:rsidP="00C87F75">
      <w:pPr>
        <w:spacing w:line="264" w:lineRule="auto"/>
        <w:rPr>
          <w:rFonts w:asciiTheme="majorHAnsi" w:hAnsiTheme="majorHAnsi" w:cstheme="majorHAnsi"/>
        </w:rPr>
      </w:pPr>
    </w:p>
    <w:p w14:paraId="7DB3D7A2" w14:textId="77777777" w:rsidR="00C87F75" w:rsidRPr="00A539DC" w:rsidRDefault="00C87F75" w:rsidP="00C87F75">
      <w:pPr>
        <w:rPr>
          <w:rFonts w:asciiTheme="majorHAnsi" w:hAnsiTheme="majorHAnsi" w:cstheme="majorHAnsi"/>
          <w:lang w:val="sk-SK"/>
        </w:rPr>
      </w:pPr>
    </w:p>
    <w:p w14:paraId="77646F8A" w14:textId="77777777" w:rsidR="00C87F75" w:rsidRPr="00A539DC" w:rsidRDefault="00C87F75" w:rsidP="00C87F75">
      <w:pPr>
        <w:pStyle w:val="Zkladntext"/>
        <w:tabs>
          <w:tab w:val="center" w:pos="7230"/>
        </w:tabs>
        <w:spacing w:line="264" w:lineRule="auto"/>
        <w:ind w:left="4321" w:hanging="3612"/>
        <w:jc w:val="center"/>
        <w:rPr>
          <w:rFonts w:asciiTheme="majorHAnsi" w:hAnsiTheme="majorHAnsi" w:cstheme="majorHAnsi"/>
          <w:sz w:val="20"/>
          <w:szCs w:val="20"/>
        </w:rPr>
      </w:pPr>
    </w:p>
    <w:p w14:paraId="6317ED8D" w14:textId="77777777" w:rsidR="00C87F75" w:rsidRPr="00A539DC" w:rsidRDefault="00C87F75" w:rsidP="00C87F75">
      <w:pPr>
        <w:pStyle w:val="Zkladntext"/>
        <w:tabs>
          <w:tab w:val="center" w:pos="7230"/>
        </w:tabs>
        <w:spacing w:line="264" w:lineRule="auto"/>
        <w:ind w:left="4321" w:hanging="3612"/>
        <w:jc w:val="center"/>
        <w:rPr>
          <w:rFonts w:asciiTheme="majorHAnsi" w:hAnsiTheme="majorHAnsi" w:cstheme="majorHAnsi"/>
          <w:sz w:val="20"/>
          <w:szCs w:val="20"/>
        </w:rPr>
      </w:pPr>
      <w:r w:rsidRPr="00A539DC">
        <w:rPr>
          <w:rFonts w:asciiTheme="majorHAnsi" w:hAnsiTheme="majorHAnsi" w:cstheme="majorHAnsi"/>
          <w:noProof/>
          <w:sz w:val="20"/>
          <w:szCs w:val="20"/>
          <w:lang w:bidi="ar-SA"/>
        </w:rPr>
        <mc:AlternateContent>
          <mc:Choice Requires="wps">
            <w:drawing>
              <wp:anchor distT="0" distB="0" distL="114300" distR="114300" simplePos="0" relativeHeight="251661312" behindDoc="0" locked="0" layoutInCell="1" allowOverlap="1" wp14:anchorId="573031B0" wp14:editId="6EEF23C5">
                <wp:simplePos x="0" y="0"/>
                <wp:positionH relativeFrom="column">
                  <wp:posOffset>3013075</wp:posOffset>
                </wp:positionH>
                <wp:positionV relativeFrom="paragraph">
                  <wp:posOffset>151765</wp:posOffset>
                </wp:positionV>
                <wp:extent cx="2543175" cy="9525"/>
                <wp:effectExtent l="0" t="0" r="28575" b="28575"/>
                <wp:wrapNone/>
                <wp:docPr id="738540601" name="Rovná spojnica 738540601"/>
                <wp:cNvGraphicFramePr/>
                <a:graphic xmlns:a="http://schemas.openxmlformats.org/drawingml/2006/main">
                  <a:graphicData uri="http://schemas.microsoft.com/office/word/2010/wordprocessingShape">
                    <wps:wsp>
                      <wps:cNvCnPr/>
                      <wps:spPr>
                        <a:xfrm>
                          <a:off x="0" y="0"/>
                          <a:ext cx="2543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241F7" id="Rovná spojnica 73854060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7.25pt,11.95pt" to="43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" strokecolor="black [3040]"/>
            </w:pict>
          </mc:Fallback>
        </mc:AlternateContent>
      </w:r>
    </w:p>
    <w:p w14:paraId="2A7ADB3C" w14:textId="77777777" w:rsidR="001E1F4B" w:rsidRPr="00A539DC" w:rsidRDefault="00C87F75" w:rsidP="001E1F4B">
      <w:pPr>
        <w:pStyle w:val="Zkladntext"/>
        <w:tabs>
          <w:tab w:val="center" w:pos="7230"/>
        </w:tabs>
        <w:spacing w:line="264" w:lineRule="auto"/>
        <w:ind w:left="4321" w:hanging="3612"/>
        <w:jc w:val="center"/>
        <w:rPr>
          <w:rFonts w:asciiTheme="majorHAnsi" w:hAnsiTheme="majorHAnsi" w:cstheme="majorHAnsi"/>
          <w:sz w:val="20"/>
          <w:szCs w:val="20"/>
        </w:rPr>
      </w:pPr>
      <w:r w:rsidRPr="00A539DC">
        <w:rPr>
          <w:rFonts w:asciiTheme="majorHAnsi" w:hAnsiTheme="majorHAnsi" w:cstheme="majorHAnsi"/>
          <w:sz w:val="20"/>
          <w:szCs w:val="20"/>
        </w:rPr>
        <w:tab/>
      </w:r>
      <w:r w:rsidR="001E1F4B" w:rsidRPr="00A539DC">
        <w:rPr>
          <w:rFonts w:asciiTheme="majorHAnsi" w:eastAsia="Verdana" w:hAnsiTheme="majorHAnsi" w:cstheme="majorHAnsi"/>
          <w:sz w:val="20"/>
          <w:szCs w:val="20"/>
          <w:highlight w:val="yellow"/>
        </w:rPr>
        <w:t>[obchodné meno]</w:t>
      </w:r>
      <w:r w:rsidR="001E1F4B" w:rsidRPr="00A539DC">
        <w:rPr>
          <w:rFonts w:asciiTheme="majorHAnsi" w:eastAsia="Verdana" w:hAnsiTheme="majorHAnsi" w:cstheme="majorHAnsi"/>
          <w:sz w:val="20"/>
          <w:szCs w:val="20"/>
        </w:rPr>
        <w:t xml:space="preserve">  </w:t>
      </w:r>
      <w:r w:rsidR="001E1F4B" w:rsidRPr="00A539DC">
        <w:rPr>
          <w:rFonts w:asciiTheme="majorHAnsi" w:eastAsia="Arial" w:hAnsiTheme="majorHAnsi" w:cstheme="majorHAnsi"/>
          <w:b/>
          <w:bCs/>
          <w:color w:val="000000"/>
          <w:sz w:val="20"/>
          <w:szCs w:val="20"/>
        </w:rPr>
        <w:t xml:space="preserve"> </w:t>
      </w:r>
    </w:p>
    <w:p w14:paraId="463959C0" w14:textId="77777777" w:rsidR="001E1F4B" w:rsidRPr="00A539DC" w:rsidRDefault="001E1F4B" w:rsidP="001E1F4B">
      <w:pPr>
        <w:keepLines/>
        <w:widowControl/>
        <w:pBdr>
          <w:top w:val="nil"/>
          <w:left w:val="nil"/>
          <w:bottom w:val="nil"/>
          <w:right w:val="nil"/>
          <w:between w:val="nil"/>
        </w:pBdr>
        <w:ind w:left="4320" w:firstLine="720"/>
        <w:jc w:val="both"/>
        <w:rPr>
          <w:rFonts w:asciiTheme="majorHAnsi" w:eastAsia="Arial" w:hAnsiTheme="majorHAnsi" w:cstheme="majorHAnsi"/>
          <w:bCs/>
          <w:lang w:val="sk-SK"/>
        </w:rPr>
      </w:pPr>
      <w:r w:rsidRPr="00A539DC">
        <w:rPr>
          <w:rFonts w:asciiTheme="majorHAnsi" w:eastAsia="Arial" w:hAnsiTheme="majorHAnsi" w:cstheme="majorHAnsi"/>
          <w:bCs/>
          <w:highlight w:val="yellow"/>
          <w:lang w:val="sk-SK"/>
        </w:rPr>
        <w:t>[meno a priezvisko, označenie funkcie]</w:t>
      </w:r>
    </w:p>
    <w:p w14:paraId="71773BCA" w14:textId="2134E322" w:rsidR="00C87F75" w:rsidRPr="00A539DC" w:rsidRDefault="00C87F75" w:rsidP="001E1F4B">
      <w:pPr>
        <w:pStyle w:val="Zkladntext"/>
        <w:tabs>
          <w:tab w:val="center" w:pos="7230"/>
        </w:tabs>
        <w:spacing w:line="264" w:lineRule="auto"/>
        <w:ind w:left="4321" w:hanging="3612"/>
        <w:jc w:val="center"/>
        <w:rPr>
          <w:rFonts w:asciiTheme="majorHAnsi" w:eastAsia="Arial" w:hAnsiTheme="majorHAnsi" w:cstheme="majorHAnsi"/>
          <w:bCs/>
        </w:rPr>
      </w:pPr>
    </w:p>
    <w:sectPr w:rsidR="00C87F75" w:rsidRPr="00A539DC" w:rsidSect="009F5246">
      <w:pgSz w:w="11906" w:h="16838"/>
      <w:pgMar w:top="1276" w:right="1418" w:bottom="993" w:left="1418" w:header="720" w:footer="709" w:gutter="0"/>
      <w:pgNumType w:start="2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701A" w14:textId="77777777" w:rsidR="006466DE" w:rsidRDefault="006466DE">
      <w:r>
        <w:separator/>
      </w:r>
    </w:p>
  </w:endnote>
  <w:endnote w:type="continuationSeparator" w:id="0">
    <w:p w14:paraId="4A9C3FE0" w14:textId="77777777" w:rsidR="006466DE" w:rsidRDefault="006466DE">
      <w:r>
        <w:continuationSeparator/>
      </w:r>
    </w:p>
  </w:endnote>
  <w:endnote w:type="continuationNotice" w:id="1">
    <w:p w14:paraId="506E955B" w14:textId="77777777" w:rsidR="006466DE" w:rsidRDefault="00646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llianz Neo">
    <w:altName w:val="Calibri"/>
    <w:panose1 w:val="00000000000000000000"/>
    <w:charset w:val="00"/>
    <w:family w:val="swiss"/>
    <w:notTrueType/>
    <w:pitch w:val="variable"/>
    <w:sig w:usb0="A000006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1756662843"/>
      <w:docPartObj>
        <w:docPartGallery w:val="Page Numbers (Bottom of Page)"/>
        <w:docPartUnique/>
      </w:docPartObj>
    </w:sdtPr>
    <w:sdtEndPr/>
    <w:sdtContent>
      <w:p w14:paraId="464AEFA2" w14:textId="38FDEBBA" w:rsidR="00B26D31" w:rsidRPr="002D1C51" w:rsidRDefault="00B26D31">
        <w:pPr>
          <w:pStyle w:val="Pta"/>
          <w:jc w:val="center"/>
          <w:rPr>
            <w:rFonts w:ascii="Tahoma" w:hAnsi="Tahoma" w:cs="Tahoma"/>
          </w:rPr>
        </w:pPr>
        <w:r w:rsidRPr="002D1C51">
          <w:rPr>
            <w:rFonts w:ascii="Tahoma" w:hAnsi="Tahoma" w:cs="Tahoma"/>
          </w:rPr>
          <w:fldChar w:fldCharType="begin"/>
        </w:r>
        <w:r w:rsidRPr="002D1C51">
          <w:rPr>
            <w:rFonts w:ascii="Tahoma" w:hAnsi="Tahoma" w:cs="Tahoma"/>
          </w:rPr>
          <w:instrText>PAGE   \* MERGEFORMAT</w:instrText>
        </w:r>
        <w:r w:rsidRPr="002D1C51">
          <w:rPr>
            <w:rFonts w:ascii="Tahoma" w:hAnsi="Tahoma" w:cs="Tahoma"/>
          </w:rPr>
          <w:fldChar w:fldCharType="separate"/>
        </w:r>
        <w:r w:rsidR="002D1C51" w:rsidRPr="002D1C51">
          <w:rPr>
            <w:rFonts w:ascii="Tahoma" w:hAnsi="Tahoma" w:cs="Tahoma"/>
            <w:noProof/>
            <w:lang w:val="sk-SK"/>
          </w:rPr>
          <w:t>2</w:t>
        </w:r>
        <w:r w:rsidRPr="002D1C51">
          <w:rPr>
            <w:rFonts w:ascii="Tahoma" w:hAnsi="Tahoma" w:cs="Tahoma"/>
          </w:rPr>
          <w:fldChar w:fldCharType="end"/>
        </w:r>
      </w:p>
    </w:sdtContent>
  </w:sdt>
  <w:p w14:paraId="706DC60A" w14:textId="3B2FA4E0" w:rsidR="00B26D31" w:rsidRDefault="00B26D31">
    <w:pPr>
      <w:pStyle w:val="Pt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4E01" w14:textId="7A117725" w:rsidR="00B26D31" w:rsidRPr="002D1C51" w:rsidRDefault="00B26D31" w:rsidP="002D1C51">
    <w:pPr>
      <w:pStyle w:val="Pta"/>
      <w:jc w:val="center"/>
      <w:rPr>
        <w:rFonts w:ascii="Tahoma" w:hAnsi="Tahoma" w:cs="Tahoma"/>
      </w:rPr>
    </w:pPr>
    <w:r>
      <w:rPr>
        <w:rFonts w:ascii="Tahoma" w:hAnsi="Tahoma" w:cs="Tahoma"/>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D59F" w14:textId="77777777" w:rsidR="006466DE" w:rsidRDefault="006466DE">
      <w:r>
        <w:separator/>
      </w:r>
    </w:p>
  </w:footnote>
  <w:footnote w:type="continuationSeparator" w:id="0">
    <w:p w14:paraId="4D34C174" w14:textId="77777777" w:rsidR="006466DE" w:rsidRDefault="006466DE">
      <w:r>
        <w:continuationSeparator/>
      </w:r>
    </w:p>
  </w:footnote>
  <w:footnote w:type="continuationNotice" w:id="1">
    <w:p w14:paraId="01D2A71E" w14:textId="77777777" w:rsidR="006466DE" w:rsidRDefault="00646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7997" w14:textId="77777777" w:rsidR="00B26D31" w:rsidRDefault="00B26D3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6A7"/>
    <w:multiLevelType w:val="hybridMultilevel"/>
    <w:tmpl w:val="2F261DE0"/>
    <w:lvl w:ilvl="0" w:tplc="A53683E2">
      <w:start w:val="1"/>
      <w:numFmt w:val="upperRoman"/>
      <w:lvlText w:val="%1."/>
      <w:lvlJc w:val="right"/>
      <w:pPr>
        <w:ind w:left="1353" w:hanging="360"/>
      </w:pPr>
      <w:rPr>
        <w:b/>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28B3448"/>
    <w:multiLevelType w:val="multilevel"/>
    <w:tmpl w:val="BD804F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D5304"/>
    <w:multiLevelType w:val="hybridMultilevel"/>
    <w:tmpl w:val="C15200D4"/>
    <w:lvl w:ilvl="0" w:tplc="C97C211E">
      <w:start w:val="1"/>
      <w:numFmt w:val="lowerLetter"/>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8528AE"/>
    <w:multiLevelType w:val="hybridMultilevel"/>
    <w:tmpl w:val="95067762"/>
    <w:lvl w:ilvl="0" w:tplc="FFFFFFFF">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8F24C21"/>
    <w:multiLevelType w:val="hybridMultilevel"/>
    <w:tmpl w:val="1708F468"/>
    <w:lvl w:ilvl="0" w:tplc="9774D1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B16B44"/>
    <w:multiLevelType w:val="multilevel"/>
    <w:tmpl w:val="E1A89C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A38E9"/>
    <w:multiLevelType w:val="hybridMultilevel"/>
    <w:tmpl w:val="200E2EC4"/>
    <w:lvl w:ilvl="0" w:tplc="8DF42CE6">
      <w:start w:val="1"/>
      <w:numFmt w:val="lowerLetter"/>
      <w:lvlText w:val="(%1)"/>
      <w:lvlJc w:val="left"/>
      <w:pPr>
        <w:ind w:left="927" w:hanging="360"/>
      </w:pPr>
      <w:rPr>
        <w:rFonts w:ascii="Tahoma" w:hAnsi="Tahoma" w:cs="Tahoma"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3BA026E"/>
    <w:multiLevelType w:val="hybridMultilevel"/>
    <w:tmpl w:val="9BC8C2EE"/>
    <w:lvl w:ilvl="0" w:tplc="041B0017">
      <w:start w:val="1"/>
      <w:numFmt w:val="lowerLetter"/>
      <w:lvlText w:val="%1)"/>
      <w:lvlJc w:val="left"/>
      <w:pPr>
        <w:ind w:left="1284" w:hanging="360"/>
      </w:pPr>
    </w:lvl>
    <w:lvl w:ilvl="1" w:tplc="041B0019">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8" w15:restartNumberingAfterBreak="0">
    <w:nsid w:val="13C3513A"/>
    <w:multiLevelType w:val="multilevel"/>
    <w:tmpl w:val="62247224"/>
    <w:lvl w:ilvl="0">
      <w:start w:val="4"/>
      <w:numFmt w:val="decimal"/>
      <w:lvlText w:val="%1"/>
      <w:lvlJc w:val="left"/>
      <w:pPr>
        <w:ind w:left="360" w:hanging="360"/>
      </w:pPr>
      <w:rPr>
        <w:rFonts w:hint="default"/>
        <w:b/>
        <w:bCs/>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B64697"/>
    <w:multiLevelType w:val="hybridMultilevel"/>
    <w:tmpl w:val="CAD28382"/>
    <w:lvl w:ilvl="0" w:tplc="AD181586">
      <w:start w:val="1"/>
      <w:numFmt w:val="lowerLetter"/>
      <w:lvlText w:val="(%1)"/>
      <w:lvlJc w:val="left"/>
      <w:pPr>
        <w:ind w:left="927" w:hanging="360"/>
      </w:pPr>
      <w:rPr>
        <w:rFonts w:ascii="Tahoma" w:hAnsi="Tahoma" w:cs="Tahoma" w:hint="default"/>
        <w:sz w:val="20"/>
        <w:szCs w:val="20"/>
      </w:rPr>
    </w:lvl>
    <w:lvl w:ilvl="1" w:tplc="041B0019" w:tentative="1">
      <w:start w:val="1"/>
      <w:numFmt w:val="lowerLetter"/>
      <w:lvlText w:val="%2."/>
      <w:lvlJc w:val="left"/>
      <w:pPr>
        <w:ind w:left="1647" w:hanging="360"/>
      </w:p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4D4446C"/>
    <w:multiLevelType w:val="hybridMultilevel"/>
    <w:tmpl w:val="CAD28382"/>
    <w:lvl w:ilvl="0" w:tplc="FFFFFFFF">
      <w:start w:val="1"/>
      <w:numFmt w:val="lowerLetter"/>
      <w:lvlText w:val="(%1)"/>
      <w:lvlJc w:val="left"/>
      <w:pPr>
        <w:ind w:left="927" w:hanging="360"/>
      </w:pPr>
      <w:rPr>
        <w:rFonts w:ascii="Tahoma" w:hAnsi="Tahoma" w:cs="Tahoma" w:hint="default"/>
        <w:sz w:val="20"/>
        <w:szCs w:val="20"/>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57719D0"/>
    <w:multiLevelType w:val="hybridMultilevel"/>
    <w:tmpl w:val="1804DA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9540A3"/>
    <w:multiLevelType w:val="multilevel"/>
    <w:tmpl w:val="DB44388E"/>
    <w:lvl w:ilvl="0">
      <w:start w:val="1"/>
      <w:numFmt w:val="decimal"/>
      <w:lvlText w:val="%1."/>
      <w:lvlJc w:val="left"/>
      <w:pPr>
        <w:tabs>
          <w:tab w:val="num" w:pos="0"/>
        </w:tabs>
        <w:ind w:left="360" w:hanging="360"/>
      </w:pPr>
      <w:rPr>
        <w:b/>
        <w:caps w:val="0"/>
        <w:smallCaps w:val="0"/>
        <w:strike w:val="0"/>
        <w:dstrike w:val="0"/>
        <w:position w:val="0"/>
        <w:sz w:val="24"/>
        <w:shd w:val="clear" w:color="auto" w:fill="auto"/>
        <w:vertAlign w:val="baseline"/>
      </w:rPr>
    </w:lvl>
    <w:lvl w:ilvl="1">
      <w:start w:val="1"/>
      <w:numFmt w:val="decimal"/>
      <w:lvlText w:val="%2."/>
      <w:lvlJc w:val="left"/>
      <w:pPr>
        <w:tabs>
          <w:tab w:val="num" w:pos="0"/>
        </w:tabs>
        <w:ind w:left="720" w:hanging="360"/>
      </w:pPr>
      <w:rPr>
        <w:b/>
        <w:caps w:val="0"/>
        <w:smallCaps w:val="0"/>
        <w:strike w:val="0"/>
        <w:dstrike w:val="0"/>
        <w:position w:val="0"/>
        <w:sz w:val="24"/>
        <w:shd w:val="clear" w:color="auto" w:fill="auto"/>
        <w:vertAlign w:val="baseline"/>
      </w:rPr>
    </w:lvl>
    <w:lvl w:ilvl="2">
      <w:start w:val="1"/>
      <w:numFmt w:val="decimal"/>
      <w:lvlText w:val="%3."/>
      <w:lvlJc w:val="left"/>
      <w:pPr>
        <w:tabs>
          <w:tab w:val="num" w:pos="0"/>
        </w:tabs>
        <w:ind w:left="1080" w:hanging="360"/>
      </w:pPr>
      <w:rPr>
        <w:b/>
        <w:caps w:val="0"/>
        <w:smallCaps w:val="0"/>
        <w:strike w:val="0"/>
        <w:dstrike w:val="0"/>
        <w:position w:val="0"/>
        <w:sz w:val="24"/>
        <w:shd w:val="clear" w:color="auto" w:fill="auto"/>
        <w:vertAlign w:val="baseline"/>
      </w:rPr>
    </w:lvl>
    <w:lvl w:ilvl="3">
      <w:start w:val="1"/>
      <w:numFmt w:val="decimal"/>
      <w:lvlText w:val="%4."/>
      <w:lvlJc w:val="left"/>
      <w:pPr>
        <w:tabs>
          <w:tab w:val="num" w:pos="0"/>
        </w:tabs>
        <w:ind w:left="1440" w:hanging="360"/>
      </w:pPr>
      <w:rPr>
        <w:b/>
        <w:caps w:val="0"/>
        <w:smallCaps w:val="0"/>
        <w:strike w:val="0"/>
        <w:dstrike w:val="0"/>
        <w:position w:val="0"/>
        <w:sz w:val="24"/>
        <w:shd w:val="clear" w:color="auto" w:fill="auto"/>
        <w:vertAlign w:val="baseline"/>
      </w:rPr>
    </w:lvl>
    <w:lvl w:ilvl="4">
      <w:start w:val="1"/>
      <w:numFmt w:val="decimal"/>
      <w:lvlText w:val="%5."/>
      <w:lvlJc w:val="left"/>
      <w:pPr>
        <w:tabs>
          <w:tab w:val="num" w:pos="0"/>
        </w:tabs>
        <w:ind w:left="1800" w:hanging="360"/>
      </w:pPr>
      <w:rPr>
        <w:b/>
        <w:caps w:val="0"/>
        <w:smallCaps w:val="0"/>
        <w:strike w:val="0"/>
        <w:dstrike w:val="0"/>
        <w:position w:val="0"/>
        <w:sz w:val="24"/>
        <w:shd w:val="clear" w:color="auto" w:fill="auto"/>
        <w:vertAlign w:val="baseline"/>
      </w:rPr>
    </w:lvl>
    <w:lvl w:ilvl="5">
      <w:start w:val="1"/>
      <w:numFmt w:val="decimal"/>
      <w:lvlText w:val="%6."/>
      <w:lvlJc w:val="left"/>
      <w:pPr>
        <w:tabs>
          <w:tab w:val="num" w:pos="0"/>
        </w:tabs>
        <w:ind w:left="2160" w:hanging="360"/>
      </w:pPr>
      <w:rPr>
        <w:b/>
        <w:caps w:val="0"/>
        <w:smallCaps w:val="0"/>
        <w:strike w:val="0"/>
        <w:dstrike w:val="0"/>
        <w:position w:val="0"/>
        <w:sz w:val="24"/>
        <w:shd w:val="clear" w:color="auto" w:fill="auto"/>
        <w:vertAlign w:val="baseline"/>
      </w:rPr>
    </w:lvl>
    <w:lvl w:ilvl="6">
      <w:start w:val="1"/>
      <w:numFmt w:val="decimal"/>
      <w:lvlText w:val="%7."/>
      <w:lvlJc w:val="left"/>
      <w:pPr>
        <w:tabs>
          <w:tab w:val="num" w:pos="0"/>
        </w:tabs>
        <w:ind w:left="2520" w:hanging="360"/>
      </w:pPr>
      <w:rPr>
        <w:b/>
        <w:caps w:val="0"/>
        <w:smallCaps w:val="0"/>
        <w:strike w:val="0"/>
        <w:dstrike w:val="0"/>
        <w:position w:val="0"/>
        <w:sz w:val="24"/>
        <w:shd w:val="clear" w:color="auto" w:fill="auto"/>
        <w:vertAlign w:val="baseline"/>
      </w:rPr>
    </w:lvl>
    <w:lvl w:ilvl="7">
      <w:start w:val="1"/>
      <w:numFmt w:val="decimal"/>
      <w:lvlText w:val="%8."/>
      <w:lvlJc w:val="left"/>
      <w:pPr>
        <w:tabs>
          <w:tab w:val="num" w:pos="0"/>
        </w:tabs>
        <w:ind w:left="2880" w:hanging="360"/>
      </w:pPr>
      <w:rPr>
        <w:b/>
        <w:caps w:val="0"/>
        <w:smallCaps w:val="0"/>
        <w:strike w:val="0"/>
        <w:dstrike w:val="0"/>
        <w:position w:val="0"/>
        <w:sz w:val="24"/>
        <w:shd w:val="clear" w:color="auto" w:fill="auto"/>
        <w:vertAlign w:val="baseline"/>
      </w:rPr>
    </w:lvl>
    <w:lvl w:ilvl="8">
      <w:start w:val="1"/>
      <w:numFmt w:val="decimal"/>
      <w:lvlText w:val="%9."/>
      <w:lvlJc w:val="left"/>
      <w:pPr>
        <w:tabs>
          <w:tab w:val="num" w:pos="0"/>
        </w:tabs>
        <w:ind w:left="3240" w:hanging="360"/>
      </w:pPr>
      <w:rPr>
        <w:b/>
        <w:caps w:val="0"/>
        <w:smallCaps w:val="0"/>
        <w:strike w:val="0"/>
        <w:dstrike w:val="0"/>
        <w:position w:val="0"/>
        <w:sz w:val="24"/>
        <w:shd w:val="clear" w:color="auto" w:fill="auto"/>
        <w:vertAlign w:val="baseline"/>
      </w:rPr>
    </w:lvl>
  </w:abstractNum>
  <w:abstractNum w:abstractNumId="13" w15:restartNumberingAfterBreak="0">
    <w:nsid w:val="191A3724"/>
    <w:multiLevelType w:val="hybridMultilevel"/>
    <w:tmpl w:val="63844F3C"/>
    <w:lvl w:ilvl="0" w:tplc="FFFFFFFF">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9935291"/>
    <w:multiLevelType w:val="hybridMultilevel"/>
    <w:tmpl w:val="ABF083E8"/>
    <w:lvl w:ilvl="0" w:tplc="0A40A790">
      <w:start w:val="1"/>
      <w:numFmt w:val="decimal"/>
      <w:lvlText w:val="%1."/>
      <w:lvlJc w:val="left"/>
      <w:pPr>
        <w:ind w:left="465" w:hanging="360"/>
      </w:pPr>
      <w:rPr>
        <w:rFonts w:eastAsia="Arial Unicode MS" w:cs="Times New Roman"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15" w15:restartNumberingAfterBreak="0">
    <w:nsid w:val="199E03A8"/>
    <w:multiLevelType w:val="hybridMultilevel"/>
    <w:tmpl w:val="E3EEC174"/>
    <w:lvl w:ilvl="0" w:tplc="7F66D89E">
      <w:start w:val="7"/>
      <w:numFmt w:val="lowerRoman"/>
      <w:lvlText w:val="(%1)"/>
      <w:lvlJc w:val="left"/>
      <w:pPr>
        <w:ind w:left="1080" w:hanging="720"/>
      </w:pPr>
      <w:rPr>
        <w:rFonts w:eastAsia="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3C4E47"/>
    <w:multiLevelType w:val="multilevel"/>
    <w:tmpl w:val="A6161FD4"/>
    <w:lvl w:ilvl="0">
      <w:start w:val="1"/>
      <w:numFmt w:val="lowerLetter"/>
      <w:lvlText w:val="(%1)"/>
      <w:lvlJc w:val="left"/>
      <w:pPr>
        <w:ind w:left="975" w:hanging="615"/>
      </w:pPr>
      <w:rPr>
        <w:rFonts w:ascii="Tahoma" w:eastAsia="Arial Narrow" w:hAnsi="Tahoma" w:cs="Tahoma" w:hint="default"/>
      </w:rPr>
    </w:lvl>
    <w:lvl w:ilvl="1">
      <w:start w:val="1"/>
      <w:numFmt w:val="lowerLetter"/>
      <w:lvlText w:val="%2."/>
      <w:lvlJc w:val="left"/>
      <w:pPr>
        <w:ind w:left="1440" w:hanging="360"/>
      </w:pPr>
    </w:lvl>
    <w:lvl w:ilvl="2">
      <w:start w:val="1"/>
      <w:numFmt w:val="lowerRoman"/>
      <w:lvlText w:val="(%3)"/>
      <w:lvlJc w:val="right"/>
      <w:pPr>
        <w:ind w:left="2160" w:hanging="180"/>
      </w:pPr>
      <w:rPr>
        <w:rFonts w:ascii="Allianz Neo" w:eastAsiaTheme="minorEastAsia" w:hAnsi="Allianz Neo" w:cs="Tahoma"/>
        <w:b w:val="0"/>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DC36DD"/>
    <w:multiLevelType w:val="multilevel"/>
    <w:tmpl w:val="62A24FAA"/>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26370AC"/>
    <w:multiLevelType w:val="hybridMultilevel"/>
    <w:tmpl w:val="B2D08160"/>
    <w:lvl w:ilvl="0" w:tplc="222407AC">
      <w:start w:val="2"/>
      <w:numFmt w:val="lowerLetter"/>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B66A72"/>
    <w:multiLevelType w:val="multilevel"/>
    <w:tmpl w:val="EE2A8B5E"/>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CA2401"/>
    <w:multiLevelType w:val="hybridMultilevel"/>
    <w:tmpl w:val="6A0AA112"/>
    <w:lvl w:ilvl="0" w:tplc="3634BE4E">
      <w:start w:val="1"/>
      <w:numFmt w:val="lowerLetter"/>
      <w:lvlText w:val="(%1)"/>
      <w:lvlJc w:val="left"/>
      <w:pPr>
        <w:ind w:left="735" w:hanging="360"/>
      </w:pPr>
      <w:rPr>
        <w:rFonts w:hint="default"/>
      </w:r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21" w15:restartNumberingAfterBreak="0">
    <w:nsid w:val="24F57F65"/>
    <w:multiLevelType w:val="multilevel"/>
    <w:tmpl w:val="2FA2DB00"/>
    <w:lvl w:ilvl="0">
      <w:start w:val="4"/>
      <w:numFmt w:val="decimal"/>
      <w:lvlText w:val="%1."/>
      <w:lvlJc w:val="left"/>
      <w:pPr>
        <w:tabs>
          <w:tab w:val="num" w:pos="0"/>
        </w:tabs>
        <w:ind w:left="360" w:hanging="360"/>
      </w:pPr>
      <w:rPr>
        <w:b/>
        <w:caps w:val="0"/>
        <w:smallCaps w:val="0"/>
        <w:strike w:val="0"/>
        <w:dstrike w:val="0"/>
        <w:position w:val="0"/>
        <w:sz w:val="24"/>
        <w:shd w:val="clear" w:color="auto" w:fill="auto"/>
        <w:vertAlign w:val="baseline"/>
      </w:rPr>
    </w:lvl>
    <w:lvl w:ilvl="1">
      <w:start w:val="1"/>
      <w:numFmt w:val="decimal"/>
      <w:lvlText w:val="%2."/>
      <w:lvlJc w:val="left"/>
      <w:pPr>
        <w:tabs>
          <w:tab w:val="num" w:pos="0"/>
        </w:tabs>
        <w:ind w:left="720" w:hanging="360"/>
      </w:pPr>
      <w:rPr>
        <w:b/>
        <w:caps w:val="0"/>
        <w:smallCaps w:val="0"/>
        <w:strike w:val="0"/>
        <w:dstrike w:val="0"/>
        <w:position w:val="0"/>
        <w:sz w:val="24"/>
        <w:shd w:val="clear" w:color="auto" w:fill="auto"/>
        <w:vertAlign w:val="baseline"/>
      </w:rPr>
    </w:lvl>
    <w:lvl w:ilvl="2">
      <w:start w:val="1"/>
      <w:numFmt w:val="decimal"/>
      <w:lvlText w:val="%3."/>
      <w:lvlJc w:val="left"/>
      <w:pPr>
        <w:tabs>
          <w:tab w:val="num" w:pos="0"/>
        </w:tabs>
        <w:ind w:left="1080" w:hanging="360"/>
      </w:pPr>
      <w:rPr>
        <w:b/>
        <w:caps w:val="0"/>
        <w:smallCaps w:val="0"/>
        <w:strike w:val="0"/>
        <w:dstrike w:val="0"/>
        <w:position w:val="0"/>
        <w:sz w:val="24"/>
        <w:shd w:val="clear" w:color="auto" w:fill="auto"/>
        <w:vertAlign w:val="baseline"/>
      </w:rPr>
    </w:lvl>
    <w:lvl w:ilvl="3">
      <w:start w:val="1"/>
      <w:numFmt w:val="decimal"/>
      <w:lvlText w:val="%4."/>
      <w:lvlJc w:val="left"/>
      <w:pPr>
        <w:tabs>
          <w:tab w:val="num" w:pos="0"/>
        </w:tabs>
        <w:ind w:left="1440" w:hanging="360"/>
      </w:pPr>
      <w:rPr>
        <w:b/>
        <w:caps w:val="0"/>
        <w:smallCaps w:val="0"/>
        <w:strike w:val="0"/>
        <w:dstrike w:val="0"/>
        <w:position w:val="0"/>
        <w:sz w:val="24"/>
        <w:shd w:val="clear" w:color="auto" w:fill="auto"/>
        <w:vertAlign w:val="baseline"/>
      </w:rPr>
    </w:lvl>
    <w:lvl w:ilvl="4">
      <w:start w:val="1"/>
      <w:numFmt w:val="decimal"/>
      <w:lvlText w:val="%5."/>
      <w:lvlJc w:val="left"/>
      <w:pPr>
        <w:tabs>
          <w:tab w:val="num" w:pos="0"/>
        </w:tabs>
        <w:ind w:left="1800" w:hanging="360"/>
      </w:pPr>
      <w:rPr>
        <w:b/>
        <w:caps w:val="0"/>
        <w:smallCaps w:val="0"/>
        <w:strike w:val="0"/>
        <w:dstrike w:val="0"/>
        <w:position w:val="0"/>
        <w:sz w:val="24"/>
        <w:shd w:val="clear" w:color="auto" w:fill="auto"/>
        <w:vertAlign w:val="baseline"/>
      </w:rPr>
    </w:lvl>
    <w:lvl w:ilvl="5">
      <w:start w:val="1"/>
      <w:numFmt w:val="decimal"/>
      <w:lvlText w:val="%6."/>
      <w:lvlJc w:val="left"/>
      <w:pPr>
        <w:tabs>
          <w:tab w:val="num" w:pos="0"/>
        </w:tabs>
        <w:ind w:left="2160" w:hanging="360"/>
      </w:pPr>
      <w:rPr>
        <w:b/>
        <w:caps w:val="0"/>
        <w:smallCaps w:val="0"/>
        <w:strike w:val="0"/>
        <w:dstrike w:val="0"/>
        <w:position w:val="0"/>
        <w:sz w:val="24"/>
        <w:shd w:val="clear" w:color="auto" w:fill="auto"/>
        <w:vertAlign w:val="baseline"/>
      </w:rPr>
    </w:lvl>
    <w:lvl w:ilvl="6">
      <w:start w:val="1"/>
      <w:numFmt w:val="decimal"/>
      <w:lvlText w:val="%7."/>
      <w:lvlJc w:val="left"/>
      <w:pPr>
        <w:tabs>
          <w:tab w:val="num" w:pos="0"/>
        </w:tabs>
        <w:ind w:left="2520" w:hanging="360"/>
      </w:pPr>
      <w:rPr>
        <w:b/>
        <w:caps w:val="0"/>
        <w:smallCaps w:val="0"/>
        <w:strike w:val="0"/>
        <w:dstrike w:val="0"/>
        <w:position w:val="0"/>
        <w:sz w:val="24"/>
        <w:shd w:val="clear" w:color="auto" w:fill="auto"/>
        <w:vertAlign w:val="baseline"/>
      </w:rPr>
    </w:lvl>
    <w:lvl w:ilvl="7">
      <w:start w:val="1"/>
      <w:numFmt w:val="decimal"/>
      <w:lvlText w:val="%8."/>
      <w:lvlJc w:val="left"/>
      <w:pPr>
        <w:tabs>
          <w:tab w:val="num" w:pos="0"/>
        </w:tabs>
        <w:ind w:left="2880" w:hanging="360"/>
      </w:pPr>
      <w:rPr>
        <w:b/>
        <w:caps w:val="0"/>
        <w:smallCaps w:val="0"/>
        <w:strike w:val="0"/>
        <w:dstrike w:val="0"/>
        <w:position w:val="0"/>
        <w:sz w:val="24"/>
        <w:shd w:val="clear" w:color="auto" w:fill="auto"/>
        <w:vertAlign w:val="baseline"/>
      </w:rPr>
    </w:lvl>
    <w:lvl w:ilvl="8">
      <w:start w:val="1"/>
      <w:numFmt w:val="decimal"/>
      <w:lvlText w:val="%9."/>
      <w:lvlJc w:val="left"/>
      <w:pPr>
        <w:tabs>
          <w:tab w:val="num" w:pos="0"/>
        </w:tabs>
        <w:ind w:left="3240" w:hanging="360"/>
      </w:pPr>
      <w:rPr>
        <w:b/>
        <w:caps w:val="0"/>
        <w:smallCaps w:val="0"/>
        <w:strike w:val="0"/>
        <w:dstrike w:val="0"/>
        <w:position w:val="0"/>
        <w:sz w:val="24"/>
        <w:shd w:val="clear" w:color="auto" w:fill="auto"/>
        <w:vertAlign w:val="baseline"/>
      </w:rPr>
    </w:lvl>
  </w:abstractNum>
  <w:abstractNum w:abstractNumId="22" w15:restartNumberingAfterBreak="0">
    <w:nsid w:val="255C756B"/>
    <w:multiLevelType w:val="hybridMultilevel"/>
    <w:tmpl w:val="894824EC"/>
    <w:lvl w:ilvl="0" w:tplc="041B0017">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4" w15:restartNumberingAfterBreak="0">
    <w:nsid w:val="29321F67"/>
    <w:multiLevelType w:val="multilevel"/>
    <w:tmpl w:val="49EAE578"/>
    <w:lvl w:ilvl="0">
      <w:start w:val="11"/>
      <w:numFmt w:val="decimal"/>
      <w:lvlText w:val="%1"/>
      <w:lvlJc w:val="left"/>
      <w:pPr>
        <w:ind w:left="720" w:hanging="360"/>
      </w:pPr>
      <w:rPr>
        <w:rFonts w:hint="default"/>
        <w:b/>
        <w:bCs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CE504BC"/>
    <w:multiLevelType w:val="multilevel"/>
    <w:tmpl w:val="8228C0BA"/>
    <w:lvl w:ilvl="0">
      <w:start w:val="1"/>
      <w:numFmt w:val="upperRoman"/>
      <w:lvlText w:val="%1."/>
      <w:lvlJc w:val="left"/>
      <w:pPr>
        <w:ind w:left="1080" w:hanging="72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2D0D7BBA"/>
    <w:multiLevelType w:val="multilevel"/>
    <w:tmpl w:val="E7462826"/>
    <w:lvl w:ilvl="0">
      <w:start w:val="1"/>
      <w:numFmt w:val="bullet"/>
      <w:lvlText w:val=""/>
      <w:lvlJc w:val="left"/>
      <w:pPr>
        <w:tabs>
          <w:tab w:val="num" w:pos="0"/>
        </w:tabs>
        <w:ind w:left="240" w:hanging="240"/>
      </w:pPr>
      <w:rPr>
        <w:rFonts w:ascii="Symbol" w:hAnsi="Symbol" w:cs="Symbol" w:hint="default"/>
      </w:rPr>
    </w:lvl>
    <w:lvl w:ilvl="1">
      <w:start w:val="1"/>
      <w:numFmt w:val="bullet"/>
      <w:lvlText w:val=""/>
      <w:lvlJc w:val="left"/>
      <w:pPr>
        <w:tabs>
          <w:tab w:val="num" w:pos="0"/>
        </w:tabs>
        <w:ind w:left="480" w:hanging="240"/>
      </w:pPr>
      <w:rPr>
        <w:rFonts w:ascii="Symbol" w:hAnsi="Symbol" w:cs="Symbol" w:hint="default"/>
      </w:rPr>
    </w:lvl>
    <w:lvl w:ilvl="2">
      <w:start w:val="1"/>
      <w:numFmt w:val="bullet"/>
      <w:lvlText w:val=""/>
      <w:lvlJc w:val="left"/>
      <w:pPr>
        <w:tabs>
          <w:tab w:val="num" w:pos="0"/>
        </w:tabs>
        <w:ind w:left="720" w:hanging="240"/>
      </w:pPr>
      <w:rPr>
        <w:rFonts w:ascii="Symbol" w:hAnsi="Symbol" w:cs="Symbol" w:hint="default"/>
      </w:rPr>
    </w:lvl>
    <w:lvl w:ilvl="3">
      <w:start w:val="1"/>
      <w:numFmt w:val="bullet"/>
      <w:lvlText w:val=""/>
      <w:lvlJc w:val="left"/>
      <w:pPr>
        <w:tabs>
          <w:tab w:val="num" w:pos="0"/>
        </w:tabs>
        <w:ind w:left="960" w:hanging="240"/>
      </w:pPr>
      <w:rPr>
        <w:rFonts w:ascii="Symbol" w:hAnsi="Symbol" w:cs="Symbol" w:hint="default"/>
      </w:rPr>
    </w:lvl>
    <w:lvl w:ilvl="4">
      <w:start w:val="1"/>
      <w:numFmt w:val="bullet"/>
      <w:lvlText w:val=""/>
      <w:lvlJc w:val="left"/>
      <w:pPr>
        <w:tabs>
          <w:tab w:val="num" w:pos="0"/>
        </w:tabs>
        <w:ind w:left="1200" w:hanging="240"/>
      </w:pPr>
      <w:rPr>
        <w:rFonts w:ascii="Symbol" w:hAnsi="Symbol" w:cs="Symbol" w:hint="default"/>
      </w:rPr>
    </w:lvl>
    <w:lvl w:ilvl="5">
      <w:start w:val="1"/>
      <w:numFmt w:val="bullet"/>
      <w:lvlText w:val=""/>
      <w:lvlJc w:val="left"/>
      <w:pPr>
        <w:tabs>
          <w:tab w:val="num" w:pos="0"/>
        </w:tabs>
        <w:ind w:left="1440" w:hanging="240"/>
      </w:pPr>
      <w:rPr>
        <w:rFonts w:ascii="Symbol" w:hAnsi="Symbol" w:cs="Symbol" w:hint="default"/>
      </w:rPr>
    </w:lvl>
    <w:lvl w:ilvl="6">
      <w:start w:val="1"/>
      <w:numFmt w:val="bullet"/>
      <w:lvlText w:val=""/>
      <w:lvlJc w:val="left"/>
      <w:pPr>
        <w:tabs>
          <w:tab w:val="num" w:pos="0"/>
        </w:tabs>
        <w:ind w:left="1680" w:hanging="240"/>
      </w:pPr>
      <w:rPr>
        <w:rFonts w:ascii="Symbol" w:hAnsi="Symbol" w:cs="Symbol" w:hint="default"/>
      </w:rPr>
    </w:lvl>
    <w:lvl w:ilvl="7">
      <w:start w:val="1"/>
      <w:numFmt w:val="bullet"/>
      <w:lvlText w:val=""/>
      <w:lvlJc w:val="left"/>
      <w:pPr>
        <w:tabs>
          <w:tab w:val="num" w:pos="0"/>
        </w:tabs>
        <w:ind w:left="1920" w:hanging="240"/>
      </w:pPr>
      <w:rPr>
        <w:rFonts w:ascii="Symbol" w:hAnsi="Symbol" w:cs="Symbol" w:hint="default"/>
      </w:rPr>
    </w:lvl>
    <w:lvl w:ilvl="8">
      <w:start w:val="1"/>
      <w:numFmt w:val="bullet"/>
      <w:lvlText w:val=""/>
      <w:lvlJc w:val="left"/>
      <w:pPr>
        <w:tabs>
          <w:tab w:val="num" w:pos="0"/>
        </w:tabs>
        <w:ind w:left="2160" w:hanging="240"/>
      </w:pPr>
      <w:rPr>
        <w:rFonts w:ascii="Symbol" w:hAnsi="Symbol" w:cs="Symbol" w:hint="default"/>
      </w:rPr>
    </w:lvl>
  </w:abstractNum>
  <w:abstractNum w:abstractNumId="27" w15:restartNumberingAfterBreak="0">
    <w:nsid w:val="2D7929C0"/>
    <w:multiLevelType w:val="multilevel"/>
    <w:tmpl w:val="37C4A78E"/>
    <w:lvl w:ilvl="0">
      <w:start w:val="4"/>
      <w:numFmt w:val="decimal"/>
      <w:lvlText w:val="%1"/>
      <w:lvlJc w:val="left"/>
      <w:pPr>
        <w:ind w:left="360" w:hanging="360"/>
      </w:pPr>
      <w:rPr>
        <w:rFonts w:hint="default"/>
        <w:b/>
        <w:bCs/>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EA824AF"/>
    <w:multiLevelType w:val="hybridMultilevel"/>
    <w:tmpl w:val="F2AAF95E"/>
    <w:lvl w:ilvl="0" w:tplc="34A4C884">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69076FD"/>
    <w:multiLevelType w:val="multilevel"/>
    <w:tmpl w:val="7DE89BCC"/>
    <w:lvl w:ilvl="0">
      <w:start w:val="1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82B132B"/>
    <w:multiLevelType w:val="hybridMultilevel"/>
    <w:tmpl w:val="3494714A"/>
    <w:lvl w:ilvl="0" w:tplc="A600DDC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8C1047D"/>
    <w:multiLevelType w:val="hybridMultilevel"/>
    <w:tmpl w:val="642ED4E6"/>
    <w:lvl w:ilvl="0" w:tplc="F824071E">
      <w:start w:val="1"/>
      <w:numFmt w:val="lowerLetter"/>
      <w:lvlText w:val="(%1)"/>
      <w:lvlJc w:val="left"/>
      <w:pPr>
        <w:ind w:left="987" w:hanging="4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3B416755"/>
    <w:multiLevelType w:val="hybridMultilevel"/>
    <w:tmpl w:val="EA2AEBB2"/>
    <w:lvl w:ilvl="0" w:tplc="3208A51E">
      <w:start w:val="1"/>
      <w:numFmt w:val="lowerLetter"/>
      <w:lvlText w:val="(%1)"/>
      <w:lvlJc w:val="left"/>
      <w:pPr>
        <w:ind w:left="1130" w:hanging="420"/>
      </w:pPr>
      <w:rPr>
        <w:b w:val="0"/>
        <w:cap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3" w15:restartNumberingAfterBreak="0">
    <w:nsid w:val="3D162823"/>
    <w:multiLevelType w:val="hybridMultilevel"/>
    <w:tmpl w:val="8402CB40"/>
    <w:lvl w:ilvl="0" w:tplc="B7F85E70">
      <w:start w:val="1"/>
      <w:numFmt w:val="lowerLetter"/>
      <w:lvlText w:val="(%1)"/>
      <w:lvlJc w:val="left"/>
      <w:pPr>
        <w:ind w:left="927" w:hanging="360"/>
      </w:pPr>
      <w:rPr>
        <w:rFonts w:eastAsia="Times New Roman"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3DD31754"/>
    <w:multiLevelType w:val="hybridMultilevel"/>
    <w:tmpl w:val="5CF0012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5" w15:restartNumberingAfterBreak="0">
    <w:nsid w:val="3E2672FC"/>
    <w:multiLevelType w:val="multilevel"/>
    <w:tmpl w:val="149AD87A"/>
    <w:lvl w:ilvl="0">
      <w:start w:val="3"/>
      <w:numFmt w:val="decimal"/>
      <w:lvlText w:val="%1."/>
      <w:lvlJc w:val="left"/>
      <w:pPr>
        <w:tabs>
          <w:tab w:val="num" w:pos="0"/>
        </w:tabs>
        <w:ind w:left="360" w:hanging="360"/>
      </w:pPr>
      <w:rPr>
        <w:b/>
        <w:caps w:val="0"/>
        <w:smallCaps w:val="0"/>
        <w:strike w:val="0"/>
        <w:dstrike w:val="0"/>
        <w:position w:val="0"/>
        <w:sz w:val="24"/>
        <w:shd w:val="clear" w:color="auto" w:fill="auto"/>
        <w:vertAlign w:val="baseline"/>
      </w:rPr>
    </w:lvl>
    <w:lvl w:ilvl="1">
      <w:start w:val="1"/>
      <w:numFmt w:val="decimal"/>
      <w:lvlText w:val="%2."/>
      <w:lvlJc w:val="left"/>
      <w:pPr>
        <w:tabs>
          <w:tab w:val="num" w:pos="0"/>
        </w:tabs>
        <w:ind w:left="720" w:hanging="360"/>
      </w:pPr>
      <w:rPr>
        <w:b/>
        <w:caps w:val="0"/>
        <w:smallCaps w:val="0"/>
        <w:strike w:val="0"/>
        <w:dstrike w:val="0"/>
        <w:position w:val="0"/>
        <w:sz w:val="24"/>
        <w:shd w:val="clear" w:color="auto" w:fill="auto"/>
        <w:vertAlign w:val="baseline"/>
      </w:rPr>
    </w:lvl>
    <w:lvl w:ilvl="2">
      <w:start w:val="1"/>
      <w:numFmt w:val="decimal"/>
      <w:lvlText w:val="%3."/>
      <w:lvlJc w:val="left"/>
      <w:pPr>
        <w:tabs>
          <w:tab w:val="num" w:pos="0"/>
        </w:tabs>
        <w:ind w:left="1080" w:hanging="360"/>
      </w:pPr>
      <w:rPr>
        <w:b/>
        <w:caps w:val="0"/>
        <w:smallCaps w:val="0"/>
        <w:strike w:val="0"/>
        <w:dstrike w:val="0"/>
        <w:position w:val="0"/>
        <w:sz w:val="24"/>
        <w:shd w:val="clear" w:color="auto" w:fill="auto"/>
        <w:vertAlign w:val="baseline"/>
      </w:rPr>
    </w:lvl>
    <w:lvl w:ilvl="3">
      <w:start w:val="1"/>
      <w:numFmt w:val="decimal"/>
      <w:lvlText w:val="%4."/>
      <w:lvlJc w:val="left"/>
      <w:pPr>
        <w:tabs>
          <w:tab w:val="num" w:pos="0"/>
        </w:tabs>
        <w:ind w:left="1440" w:hanging="360"/>
      </w:pPr>
      <w:rPr>
        <w:b/>
        <w:caps w:val="0"/>
        <w:smallCaps w:val="0"/>
        <w:strike w:val="0"/>
        <w:dstrike w:val="0"/>
        <w:position w:val="0"/>
        <w:sz w:val="24"/>
        <w:shd w:val="clear" w:color="auto" w:fill="auto"/>
        <w:vertAlign w:val="baseline"/>
      </w:rPr>
    </w:lvl>
    <w:lvl w:ilvl="4">
      <w:start w:val="1"/>
      <w:numFmt w:val="decimal"/>
      <w:lvlText w:val="%5."/>
      <w:lvlJc w:val="left"/>
      <w:pPr>
        <w:tabs>
          <w:tab w:val="num" w:pos="0"/>
        </w:tabs>
        <w:ind w:left="1800" w:hanging="360"/>
      </w:pPr>
      <w:rPr>
        <w:b/>
        <w:caps w:val="0"/>
        <w:smallCaps w:val="0"/>
        <w:strike w:val="0"/>
        <w:dstrike w:val="0"/>
        <w:position w:val="0"/>
        <w:sz w:val="24"/>
        <w:shd w:val="clear" w:color="auto" w:fill="auto"/>
        <w:vertAlign w:val="baseline"/>
      </w:rPr>
    </w:lvl>
    <w:lvl w:ilvl="5">
      <w:start w:val="1"/>
      <w:numFmt w:val="decimal"/>
      <w:lvlText w:val="%6."/>
      <w:lvlJc w:val="left"/>
      <w:pPr>
        <w:tabs>
          <w:tab w:val="num" w:pos="0"/>
        </w:tabs>
        <w:ind w:left="2160" w:hanging="360"/>
      </w:pPr>
      <w:rPr>
        <w:b/>
        <w:caps w:val="0"/>
        <w:smallCaps w:val="0"/>
        <w:strike w:val="0"/>
        <w:dstrike w:val="0"/>
        <w:position w:val="0"/>
        <w:sz w:val="24"/>
        <w:shd w:val="clear" w:color="auto" w:fill="auto"/>
        <w:vertAlign w:val="baseline"/>
      </w:rPr>
    </w:lvl>
    <w:lvl w:ilvl="6">
      <w:start w:val="1"/>
      <w:numFmt w:val="decimal"/>
      <w:lvlText w:val="%7."/>
      <w:lvlJc w:val="left"/>
      <w:pPr>
        <w:tabs>
          <w:tab w:val="num" w:pos="0"/>
        </w:tabs>
        <w:ind w:left="2520" w:hanging="360"/>
      </w:pPr>
      <w:rPr>
        <w:b/>
        <w:caps w:val="0"/>
        <w:smallCaps w:val="0"/>
        <w:strike w:val="0"/>
        <w:dstrike w:val="0"/>
        <w:position w:val="0"/>
        <w:sz w:val="24"/>
        <w:shd w:val="clear" w:color="auto" w:fill="auto"/>
        <w:vertAlign w:val="baseline"/>
      </w:rPr>
    </w:lvl>
    <w:lvl w:ilvl="7">
      <w:start w:val="1"/>
      <w:numFmt w:val="decimal"/>
      <w:lvlText w:val="%8."/>
      <w:lvlJc w:val="left"/>
      <w:pPr>
        <w:tabs>
          <w:tab w:val="num" w:pos="0"/>
        </w:tabs>
        <w:ind w:left="2880" w:hanging="360"/>
      </w:pPr>
      <w:rPr>
        <w:b/>
        <w:caps w:val="0"/>
        <w:smallCaps w:val="0"/>
        <w:strike w:val="0"/>
        <w:dstrike w:val="0"/>
        <w:position w:val="0"/>
        <w:sz w:val="24"/>
        <w:shd w:val="clear" w:color="auto" w:fill="auto"/>
        <w:vertAlign w:val="baseline"/>
      </w:rPr>
    </w:lvl>
    <w:lvl w:ilvl="8">
      <w:start w:val="1"/>
      <w:numFmt w:val="decimal"/>
      <w:lvlText w:val="%9."/>
      <w:lvlJc w:val="left"/>
      <w:pPr>
        <w:tabs>
          <w:tab w:val="num" w:pos="0"/>
        </w:tabs>
        <w:ind w:left="3240" w:hanging="360"/>
      </w:pPr>
      <w:rPr>
        <w:b/>
        <w:caps w:val="0"/>
        <w:smallCaps w:val="0"/>
        <w:strike w:val="0"/>
        <w:dstrike w:val="0"/>
        <w:position w:val="0"/>
        <w:sz w:val="24"/>
        <w:shd w:val="clear" w:color="auto" w:fill="auto"/>
        <w:vertAlign w:val="baseline"/>
      </w:rPr>
    </w:lvl>
  </w:abstractNum>
  <w:abstractNum w:abstractNumId="36" w15:restartNumberingAfterBreak="0">
    <w:nsid w:val="3F28265F"/>
    <w:multiLevelType w:val="hybridMultilevel"/>
    <w:tmpl w:val="3CE228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723394"/>
    <w:multiLevelType w:val="multilevel"/>
    <w:tmpl w:val="FD4CD6F6"/>
    <w:lvl w:ilvl="0">
      <w:start w:val="10"/>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FE5671C"/>
    <w:multiLevelType w:val="multilevel"/>
    <w:tmpl w:val="40E4C4D6"/>
    <w:lvl w:ilvl="0">
      <w:start w:val="1"/>
      <w:numFmt w:val="upperRoman"/>
      <w:pStyle w:val="03-lnky"/>
      <w:lvlText w:val="%1."/>
      <w:lvlJc w:val="left"/>
      <w:pPr>
        <w:ind w:left="397" w:hanging="397"/>
      </w:pPr>
      <w:rPr>
        <w:rFonts w:ascii="Allianz Neo" w:hAnsi="Allianz Neo" w:hint="default"/>
        <w:b/>
        <w:i w:val="0"/>
        <w:caps w:val="0"/>
        <w:strike w:val="0"/>
        <w:dstrike w:val="0"/>
        <w:vanish w:val="0"/>
        <w:sz w:val="18"/>
        <w:szCs w:val="18"/>
        <w:vertAlign w:val="baseline"/>
      </w:rPr>
    </w:lvl>
    <w:lvl w:ilvl="1">
      <w:start w:val="1"/>
      <w:numFmt w:val="decimal"/>
      <w:pStyle w:val="04-Body"/>
      <w:isLgl/>
      <w:lvlText w:val="%1.%2."/>
      <w:lvlJc w:val="left"/>
      <w:pPr>
        <w:ind w:left="567" w:hanging="567"/>
      </w:pPr>
      <w:rPr>
        <w:rFonts w:ascii="Allianz Neo" w:hAnsi="Allianz Neo" w:hint="default"/>
        <w:b w:val="0"/>
        <w:i w:val="0"/>
        <w:caps w:val="0"/>
        <w:strike w:val="0"/>
        <w:dstrike w:val="0"/>
        <w:vanish w:val="0"/>
        <w:sz w:val="18"/>
        <w:szCs w:val="18"/>
        <w:vertAlign w:val="baseline"/>
      </w:rPr>
    </w:lvl>
    <w:lvl w:ilvl="2">
      <w:start w:val="1"/>
      <w:numFmt w:val="lowerLetter"/>
      <w:pStyle w:val="05-Psmen"/>
      <w:lvlText w:val="%3)"/>
      <w:lvlJc w:val="left"/>
      <w:pPr>
        <w:ind w:left="851" w:hanging="284"/>
      </w:pPr>
      <w:rPr>
        <w:rFonts w:ascii="Allianz Neo" w:hAnsi="Allianz Neo" w:hint="default"/>
        <w:b w:val="0"/>
        <w:i w:val="0"/>
        <w:caps w:val="0"/>
        <w:strike w:val="0"/>
        <w:dstrike w:val="0"/>
        <w:vanish w:val="0"/>
        <w:sz w:val="18"/>
        <w:szCs w:val="18"/>
        <w:vertAlign w:val="baseline"/>
      </w:rPr>
    </w:lvl>
    <w:lvl w:ilvl="3">
      <w:start w:val="1"/>
      <w:numFmt w:val="decimal"/>
      <w:pStyle w:val="06-Prlohy"/>
      <w:lvlText w:val="Príloha č. %4"/>
      <w:lvlJc w:val="left"/>
      <w:pPr>
        <w:ind w:left="1588" w:hanging="1021"/>
      </w:pPr>
      <w:rPr>
        <w:rFonts w:ascii="Allianz Neo" w:hAnsi="Allianz Neo"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03041BF"/>
    <w:multiLevelType w:val="hybridMultilevel"/>
    <w:tmpl w:val="78561C98"/>
    <w:lvl w:ilvl="0" w:tplc="041B0005">
      <w:start w:val="1"/>
      <w:numFmt w:val="bullet"/>
      <w:lvlText w:val=""/>
      <w:lvlJc w:val="left"/>
      <w:pPr>
        <w:ind w:left="2085" w:hanging="360"/>
      </w:pPr>
      <w:rPr>
        <w:rFonts w:ascii="Wingdings" w:hAnsi="Wingdings" w:hint="default"/>
      </w:rPr>
    </w:lvl>
    <w:lvl w:ilvl="1" w:tplc="041B0003" w:tentative="1">
      <w:start w:val="1"/>
      <w:numFmt w:val="bullet"/>
      <w:lvlText w:val="o"/>
      <w:lvlJc w:val="left"/>
      <w:pPr>
        <w:ind w:left="2805" w:hanging="360"/>
      </w:pPr>
      <w:rPr>
        <w:rFonts w:ascii="Courier New" w:hAnsi="Courier New" w:cs="Courier New" w:hint="default"/>
      </w:rPr>
    </w:lvl>
    <w:lvl w:ilvl="2" w:tplc="041B0005" w:tentative="1">
      <w:start w:val="1"/>
      <w:numFmt w:val="bullet"/>
      <w:lvlText w:val=""/>
      <w:lvlJc w:val="left"/>
      <w:pPr>
        <w:ind w:left="3525" w:hanging="360"/>
      </w:pPr>
      <w:rPr>
        <w:rFonts w:ascii="Wingdings" w:hAnsi="Wingdings" w:hint="default"/>
      </w:rPr>
    </w:lvl>
    <w:lvl w:ilvl="3" w:tplc="041B0001" w:tentative="1">
      <w:start w:val="1"/>
      <w:numFmt w:val="bullet"/>
      <w:lvlText w:val=""/>
      <w:lvlJc w:val="left"/>
      <w:pPr>
        <w:ind w:left="4245" w:hanging="360"/>
      </w:pPr>
      <w:rPr>
        <w:rFonts w:ascii="Symbol" w:hAnsi="Symbol" w:hint="default"/>
      </w:rPr>
    </w:lvl>
    <w:lvl w:ilvl="4" w:tplc="041B0003" w:tentative="1">
      <w:start w:val="1"/>
      <w:numFmt w:val="bullet"/>
      <w:lvlText w:val="o"/>
      <w:lvlJc w:val="left"/>
      <w:pPr>
        <w:ind w:left="4965" w:hanging="360"/>
      </w:pPr>
      <w:rPr>
        <w:rFonts w:ascii="Courier New" w:hAnsi="Courier New" w:cs="Courier New" w:hint="default"/>
      </w:rPr>
    </w:lvl>
    <w:lvl w:ilvl="5" w:tplc="041B0005" w:tentative="1">
      <w:start w:val="1"/>
      <w:numFmt w:val="bullet"/>
      <w:lvlText w:val=""/>
      <w:lvlJc w:val="left"/>
      <w:pPr>
        <w:ind w:left="5685" w:hanging="360"/>
      </w:pPr>
      <w:rPr>
        <w:rFonts w:ascii="Wingdings" w:hAnsi="Wingdings" w:hint="default"/>
      </w:rPr>
    </w:lvl>
    <w:lvl w:ilvl="6" w:tplc="041B0001" w:tentative="1">
      <w:start w:val="1"/>
      <w:numFmt w:val="bullet"/>
      <w:lvlText w:val=""/>
      <w:lvlJc w:val="left"/>
      <w:pPr>
        <w:ind w:left="6405" w:hanging="360"/>
      </w:pPr>
      <w:rPr>
        <w:rFonts w:ascii="Symbol" w:hAnsi="Symbol" w:hint="default"/>
      </w:rPr>
    </w:lvl>
    <w:lvl w:ilvl="7" w:tplc="041B0003" w:tentative="1">
      <w:start w:val="1"/>
      <w:numFmt w:val="bullet"/>
      <w:lvlText w:val="o"/>
      <w:lvlJc w:val="left"/>
      <w:pPr>
        <w:ind w:left="7125" w:hanging="360"/>
      </w:pPr>
      <w:rPr>
        <w:rFonts w:ascii="Courier New" w:hAnsi="Courier New" w:cs="Courier New" w:hint="default"/>
      </w:rPr>
    </w:lvl>
    <w:lvl w:ilvl="8" w:tplc="041B0005" w:tentative="1">
      <w:start w:val="1"/>
      <w:numFmt w:val="bullet"/>
      <w:lvlText w:val=""/>
      <w:lvlJc w:val="left"/>
      <w:pPr>
        <w:ind w:left="7845" w:hanging="360"/>
      </w:pPr>
      <w:rPr>
        <w:rFonts w:ascii="Wingdings" w:hAnsi="Wingdings" w:hint="default"/>
      </w:rPr>
    </w:lvl>
  </w:abstractNum>
  <w:abstractNum w:abstractNumId="40" w15:restartNumberingAfterBreak="0">
    <w:nsid w:val="40554A39"/>
    <w:multiLevelType w:val="hybridMultilevel"/>
    <w:tmpl w:val="420052FA"/>
    <w:lvl w:ilvl="0" w:tplc="B6069BA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5743C1E"/>
    <w:multiLevelType w:val="hybridMultilevel"/>
    <w:tmpl w:val="1602BB4A"/>
    <w:lvl w:ilvl="0" w:tplc="52A610AC">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462654CD"/>
    <w:multiLevelType w:val="multilevel"/>
    <w:tmpl w:val="A6161FD4"/>
    <w:lvl w:ilvl="0">
      <w:start w:val="1"/>
      <w:numFmt w:val="lowerLetter"/>
      <w:lvlText w:val="(%1)"/>
      <w:lvlJc w:val="left"/>
      <w:pPr>
        <w:ind w:left="975" w:hanging="615"/>
      </w:pPr>
      <w:rPr>
        <w:rFonts w:ascii="Tahoma" w:eastAsia="Arial Narrow" w:hAnsi="Tahoma" w:cs="Tahoma" w:hint="default"/>
      </w:rPr>
    </w:lvl>
    <w:lvl w:ilvl="1">
      <w:start w:val="1"/>
      <w:numFmt w:val="lowerLetter"/>
      <w:lvlText w:val="%2."/>
      <w:lvlJc w:val="left"/>
      <w:pPr>
        <w:ind w:left="1440" w:hanging="360"/>
      </w:pPr>
    </w:lvl>
    <w:lvl w:ilvl="2">
      <w:start w:val="1"/>
      <w:numFmt w:val="lowerRoman"/>
      <w:lvlText w:val="(%3)"/>
      <w:lvlJc w:val="right"/>
      <w:pPr>
        <w:ind w:left="2160" w:hanging="180"/>
      </w:pPr>
      <w:rPr>
        <w:rFonts w:ascii="Allianz Neo" w:eastAsiaTheme="minorEastAsia" w:hAnsi="Allianz Neo" w:cs="Tahoma"/>
        <w:b w:val="0"/>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8647604"/>
    <w:multiLevelType w:val="hybridMultilevel"/>
    <w:tmpl w:val="82E8816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6" w15:restartNumberingAfterBreak="0">
    <w:nsid w:val="49E4784D"/>
    <w:multiLevelType w:val="hybridMultilevel"/>
    <w:tmpl w:val="2EFCF482"/>
    <w:lvl w:ilvl="0" w:tplc="A3AC88F8">
      <w:start w:val="7"/>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CAD5860"/>
    <w:multiLevelType w:val="hybridMultilevel"/>
    <w:tmpl w:val="1136B2CC"/>
    <w:lvl w:ilvl="0" w:tplc="8E68B262">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EFA18A7"/>
    <w:multiLevelType w:val="multilevel"/>
    <w:tmpl w:val="C4E4E0E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1F863CD"/>
    <w:multiLevelType w:val="hybridMultilevel"/>
    <w:tmpl w:val="05EC7582"/>
    <w:lvl w:ilvl="0" w:tplc="7A20BE6E">
      <w:start w:val="1"/>
      <w:numFmt w:val="lowerLetter"/>
      <w:lvlText w:val="(%1)"/>
      <w:lvlJc w:val="left"/>
      <w:pPr>
        <w:ind w:left="988" w:hanging="42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50" w15:restartNumberingAfterBreak="0">
    <w:nsid w:val="5483703B"/>
    <w:multiLevelType w:val="multilevel"/>
    <w:tmpl w:val="A3ACAAFC"/>
    <w:lvl w:ilvl="0">
      <w:start w:val="2"/>
      <w:numFmt w:val="decimal"/>
      <w:lvlText w:val="%1"/>
      <w:lvlJc w:val="left"/>
      <w:pPr>
        <w:ind w:left="480" w:hanging="480"/>
      </w:pPr>
      <w:rPr>
        <w:rFonts w:hint="default"/>
      </w:rPr>
    </w:lvl>
    <w:lvl w:ilvl="1">
      <w:start w:val="8"/>
      <w:numFmt w:val="decimal"/>
      <w:lvlText w:val="%1.%2"/>
      <w:lvlJc w:val="left"/>
      <w:pPr>
        <w:ind w:left="102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4C00BA7"/>
    <w:multiLevelType w:val="multilevel"/>
    <w:tmpl w:val="6630951E"/>
    <w:lvl w:ilvl="0">
      <w:start w:val="1"/>
      <w:numFmt w:val="bullet"/>
      <w:lvlText w:val=""/>
      <w:lvlJc w:val="left"/>
      <w:pPr>
        <w:tabs>
          <w:tab w:val="num" w:pos="0"/>
        </w:tabs>
        <w:ind w:left="240" w:hanging="240"/>
      </w:pPr>
      <w:rPr>
        <w:rFonts w:ascii="Symbol" w:hAnsi="Symbol" w:cs="Symbol" w:hint="default"/>
      </w:rPr>
    </w:lvl>
    <w:lvl w:ilvl="1">
      <w:start w:val="1"/>
      <w:numFmt w:val="bullet"/>
      <w:lvlText w:val=""/>
      <w:lvlJc w:val="left"/>
      <w:pPr>
        <w:tabs>
          <w:tab w:val="num" w:pos="0"/>
        </w:tabs>
        <w:ind w:left="480" w:hanging="240"/>
      </w:pPr>
      <w:rPr>
        <w:rFonts w:ascii="Symbol" w:hAnsi="Symbol" w:cs="Symbol" w:hint="default"/>
      </w:rPr>
    </w:lvl>
    <w:lvl w:ilvl="2">
      <w:start w:val="1"/>
      <w:numFmt w:val="bullet"/>
      <w:lvlText w:val=""/>
      <w:lvlJc w:val="left"/>
      <w:pPr>
        <w:tabs>
          <w:tab w:val="num" w:pos="0"/>
        </w:tabs>
        <w:ind w:left="720" w:hanging="240"/>
      </w:pPr>
      <w:rPr>
        <w:rFonts w:ascii="Symbol" w:hAnsi="Symbol" w:cs="Symbol" w:hint="default"/>
      </w:rPr>
    </w:lvl>
    <w:lvl w:ilvl="3">
      <w:start w:val="1"/>
      <w:numFmt w:val="bullet"/>
      <w:lvlText w:val=""/>
      <w:lvlJc w:val="left"/>
      <w:pPr>
        <w:tabs>
          <w:tab w:val="num" w:pos="0"/>
        </w:tabs>
        <w:ind w:left="960" w:hanging="240"/>
      </w:pPr>
      <w:rPr>
        <w:rFonts w:ascii="Symbol" w:hAnsi="Symbol" w:cs="Symbol" w:hint="default"/>
      </w:rPr>
    </w:lvl>
    <w:lvl w:ilvl="4">
      <w:start w:val="1"/>
      <w:numFmt w:val="bullet"/>
      <w:lvlText w:val=""/>
      <w:lvlJc w:val="left"/>
      <w:pPr>
        <w:tabs>
          <w:tab w:val="num" w:pos="0"/>
        </w:tabs>
        <w:ind w:left="1200" w:hanging="240"/>
      </w:pPr>
      <w:rPr>
        <w:rFonts w:ascii="Symbol" w:hAnsi="Symbol" w:cs="Symbol" w:hint="default"/>
      </w:rPr>
    </w:lvl>
    <w:lvl w:ilvl="5">
      <w:start w:val="1"/>
      <w:numFmt w:val="bullet"/>
      <w:lvlText w:val=""/>
      <w:lvlJc w:val="left"/>
      <w:pPr>
        <w:tabs>
          <w:tab w:val="num" w:pos="0"/>
        </w:tabs>
        <w:ind w:left="1440" w:hanging="240"/>
      </w:pPr>
      <w:rPr>
        <w:rFonts w:ascii="Symbol" w:hAnsi="Symbol" w:cs="Symbol" w:hint="default"/>
      </w:rPr>
    </w:lvl>
    <w:lvl w:ilvl="6">
      <w:start w:val="1"/>
      <w:numFmt w:val="bullet"/>
      <w:lvlText w:val=""/>
      <w:lvlJc w:val="left"/>
      <w:pPr>
        <w:tabs>
          <w:tab w:val="num" w:pos="0"/>
        </w:tabs>
        <w:ind w:left="1680" w:hanging="240"/>
      </w:pPr>
      <w:rPr>
        <w:rFonts w:ascii="Symbol" w:hAnsi="Symbol" w:cs="Symbol" w:hint="default"/>
      </w:rPr>
    </w:lvl>
    <w:lvl w:ilvl="7">
      <w:start w:val="1"/>
      <w:numFmt w:val="bullet"/>
      <w:lvlText w:val=""/>
      <w:lvlJc w:val="left"/>
      <w:pPr>
        <w:tabs>
          <w:tab w:val="num" w:pos="0"/>
        </w:tabs>
        <w:ind w:left="1920" w:hanging="240"/>
      </w:pPr>
      <w:rPr>
        <w:rFonts w:ascii="Symbol" w:hAnsi="Symbol" w:cs="Symbol" w:hint="default"/>
      </w:rPr>
    </w:lvl>
    <w:lvl w:ilvl="8">
      <w:start w:val="1"/>
      <w:numFmt w:val="bullet"/>
      <w:lvlText w:val=""/>
      <w:lvlJc w:val="left"/>
      <w:pPr>
        <w:tabs>
          <w:tab w:val="num" w:pos="0"/>
        </w:tabs>
        <w:ind w:left="2160" w:hanging="240"/>
      </w:pPr>
      <w:rPr>
        <w:rFonts w:ascii="Symbol" w:hAnsi="Symbol" w:cs="Symbol" w:hint="default"/>
      </w:rPr>
    </w:lvl>
  </w:abstractNum>
  <w:abstractNum w:abstractNumId="52" w15:restartNumberingAfterBreak="0">
    <w:nsid w:val="59671C60"/>
    <w:multiLevelType w:val="hybridMultilevel"/>
    <w:tmpl w:val="BA642904"/>
    <w:lvl w:ilvl="0" w:tplc="FDFEAB5E">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3" w15:restartNumberingAfterBreak="0">
    <w:nsid w:val="5A535EAA"/>
    <w:multiLevelType w:val="multilevel"/>
    <w:tmpl w:val="C7B631DE"/>
    <w:lvl w:ilvl="0">
      <w:start w:val="1"/>
      <w:numFmt w:val="decimal"/>
      <w:lvlText w:val="%1)"/>
      <w:lvlJc w:val="left"/>
      <w:pPr>
        <w:ind w:left="1440" w:hanging="360"/>
      </w:pPr>
      <w:rPr>
        <w:rFonts w:ascii="Arial Narrow" w:eastAsia="Arial Narrow" w:hAnsi="Arial Narrow" w:cs="Arial Narrow"/>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C8D5800"/>
    <w:multiLevelType w:val="hybridMultilevel"/>
    <w:tmpl w:val="1AA4602C"/>
    <w:lvl w:ilvl="0" w:tplc="CC6C0250">
      <w:start w:val="1"/>
      <w:numFmt w:val="decimal"/>
      <w:lvlText w:val="%1)"/>
      <w:lvlJc w:val="left"/>
      <w:pPr>
        <w:ind w:left="720" w:hanging="360"/>
      </w:pPr>
      <w:rPr>
        <w:rFonts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D183733"/>
    <w:multiLevelType w:val="hybridMultilevel"/>
    <w:tmpl w:val="11F66224"/>
    <w:lvl w:ilvl="0" w:tplc="7E46C0C6">
      <w:start w:val="1"/>
      <w:numFmt w:val="lowerLetter"/>
      <w:lvlText w:val="(%1)"/>
      <w:lvlJc w:val="left"/>
      <w:pPr>
        <w:ind w:left="1353" w:hanging="360"/>
      </w:pPr>
      <w:rPr>
        <w:rFonts w:hint="default"/>
        <w:b w:val="0"/>
        <w:bCs w:val="0"/>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6" w15:restartNumberingAfterBreak="0">
    <w:nsid w:val="5EA364CA"/>
    <w:multiLevelType w:val="multilevel"/>
    <w:tmpl w:val="FE082E6A"/>
    <w:lvl w:ilvl="0">
      <w:start w:val="8"/>
      <w:numFmt w:val="decimal"/>
      <w:lvlText w:val="%1"/>
      <w:lvlJc w:val="left"/>
      <w:pPr>
        <w:ind w:left="927" w:hanging="360"/>
      </w:pPr>
      <w:rPr>
        <w:rFonts w:hint="default"/>
      </w:rPr>
    </w:lvl>
    <w:lvl w:ilvl="1">
      <w:start w:val="2"/>
      <w:numFmt w:val="decimal"/>
      <w:isLgl/>
      <w:lvlText w:val="%1.%2"/>
      <w:lvlJc w:val="left"/>
      <w:pPr>
        <w:ind w:left="1146"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7" w15:restartNumberingAfterBreak="0">
    <w:nsid w:val="5EAE0218"/>
    <w:multiLevelType w:val="multilevel"/>
    <w:tmpl w:val="29C4AADC"/>
    <w:lvl w:ilvl="0">
      <w:start w:val="2"/>
      <w:numFmt w:val="lowerLetter"/>
      <w:lvlText w:val="(%1)"/>
      <w:lvlJc w:val="left"/>
      <w:pPr>
        <w:ind w:left="720" w:hanging="360"/>
      </w:pPr>
      <w:rPr>
        <w:rFonts w:ascii="Tahoma" w:eastAsia="Arial Narrow" w:hAnsi="Tahoma" w:cs="Tahoma"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F214BE8"/>
    <w:multiLevelType w:val="multilevel"/>
    <w:tmpl w:val="DF7C56C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0" w15:restartNumberingAfterBreak="0">
    <w:nsid w:val="63451736"/>
    <w:multiLevelType w:val="multilevel"/>
    <w:tmpl w:val="AFBADE74"/>
    <w:lvl w:ilvl="0">
      <w:start w:val="16"/>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9536B76"/>
    <w:multiLevelType w:val="multilevel"/>
    <w:tmpl w:val="BC3CF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A2317A1"/>
    <w:multiLevelType w:val="multilevel"/>
    <w:tmpl w:val="4C3AC8E4"/>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AAD4FD6"/>
    <w:multiLevelType w:val="hybridMultilevel"/>
    <w:tmpl w:val="E162EE9A"/>
    <w:lvl w:ilvl="0" w:tplc="9774D18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AB740DB"/>
    <w:multiLevelType w:val="hybridMultilevel"/>
    <w:tmpl w:val="EDD6CEC2"/>
    <w:lvl w:ilvl="0" w:tplc="96D612F2">
      <w:start w:val="1"/>
      <w:numFmt w:val="lowerLetter"/>
      <w:lvlText w:val="%1)"/>
      <w:lvlJc w:val="left"/>
      <w:pPr>
        <w:ind w:left="1068" w:hanging="360"/>
      </w:pPr>
      <w:rPr>
        <w:rFonts w:asciiTheme="minorHAnsi" w:eastAsia="Times New Roman" w:hAnsiTheme="minorHAnsi" w:cstheme="minorHAnsi"/>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6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66" w15:restartNumberingAfterBreak="0">
    <w:nsid w:val="6C7B7439"/>
    <w:multiLevelType w:val="multilevel"/>
    <w:tmpl w:val="1812E86A"/>
    <w:lvl w:ilvl="0">
      <w:start w:val="1"/>
      <w:numFmt w:val="lowerLetter"/>
      <w:lvlText w:val="%1"/>
      <w:lvlJc w:val="left"/>
      <w:pPr>
        <w:ind w:left="360" w:hanging="360"/>
      </w:pPr>
      <w:rPr>
        <w:rFonts w:eastAsia="Times New Roman" w:hint="default"/>
        <w:b w:val="0"/>
      </w:rPr>
    </w:lvl>
    <w:lvl w:ilvl="1">
      <w:start w:val="4"/>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7" w15:restartNumberingAfterBreak="0">
    <w:nsid w:val="6CD57A14"/>
    <w:multiLevelType w:val="hybridMultilevel"/>
    <w:tmpl w:val="443E7AAC"/>
    <w:lvl w:ilvl="0" w:tplc="A760A97E">
      <w:start w:val="4"/>
      <w:numFmt w:val="lowerRoman"/>
      <w:lvlText w:val="(%1)"/>
      <w:lvlJc w:val="left"/>
      <w:pPr>
        <w:ind w:left="1078" w:hanging="370"/>
      </w:pPr>
      <w:rPr>
        <w:rFonts w:ascii="Tahoma" w:eastAsia="Times New Roman" w:hAnsi="Tahoma" w:cs="Tahoma"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6433D47"/>
    <w:multiLevelType w:val="hybridMultilevel"/>
    <w:tmpl w:val="9B3A7D1C"/>
    <w:lvl w:ilvl="0" w:tplc="CABC4530">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7427730"/>
    <w:multiLevelType w:val="hybridMultilevel"/>
    <w:tmpl w:val="3098AADC"/>
    <w:lvl w:ilvl="0" w:tplc="3D1CAB40">
      <w:start w:val="1"/>
      <w:numFmt w:val="lowerLetter"/>
      <w:lvlText w:val="(%1)"/>
      <w:lvlJc w:val="left"/>
      <w:pPr>
        <w:ind w:left="930" w:hanging="360"/>
      </w:pPr>
      <w:rPr>
        <w:rFonts w:ascii="Tahoma" w:hAnsi="Tahoma" w:cs="Tahoma"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70" w15:restartNumberingAfterBreak="0">
    <w:nsid w:val="789240C4"/>
    <w:multiLevelType w:val="hybridMultilevel"/>
    <w:tmpl w:val="7CF4343C"/>
    <w:lvl w:ilvl="0" w:tplc="527CAFF2">
      <w:start w:val="1"/>
      <w:numFmt w:val="lowerLetter"/>
      <w:lvlText w:val="(%1)"/>
      <w:lvlJc w:val="left"/>
      <w:pPr>
        <w:ind w:left="987" w:hanging="420"/>
      </w:pPr>
      <w:rPr>
        <w:rFonts w:hint="default"/>
        <w:b w:val="0"/>
        <w:bCs/>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1"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BC45137"/>
    <w:multiLevelType w:val="multilevel"/>
    <w:tmpl w:val="E97A7FDA"/>
    <w:lvl w:ilvl="0">
      <w:start w:val="1"/>
      <w:numFmt w:val="lowerLetter"/>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E113613"/>
    <w:multiLevelType w:val="hybridMultilevel"/>
    <w:tmpl w:val="1602BB4A"/>
    <w:lvl w:ilvl="0" w:tplc="FFFFFFFF">
      <w:start w:val="1"/>
      <w:numFmt w:val="lowerLetter"/>
      <w:lvlText w:val="(%1)"/>
      <w:lvlJc w:val="left"/>
      <w:pPr>
        <w:ind w:left="987" w:hanging="4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679650316">
    <w:abstractNumId w:val="25"/>
  </w:num>
  <w:num w:numId="2" w16cid:durableId="119997049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3239261">
    <w:abstractNumId w:val="41"/>
  </w:num>
  <w:num w:numId="4" w16cid:durableId="255212237">
    <w:abstractNumId w:val="45"/>
  </w:num>
  <w:num w:numId="5" w16cid:durableId="1193611659">
    <w:abstractNumId w:val="51"/>
  </w:num>
  <w:num w:numId="6" w16cid:durableId="991327863">
    <w:abstractNumId w:val="35"/>
  </w:num>
  <w:num w:numId="7" w16cid:durableId="962735690">
    <w:abstractNumId w:val="26"/>
  </w:num>
  <w:num w:numId="8" w16cid:durableId="132912393">
    <w:abstractNumId w:val="21"/>
  </w:num>
  <w:num w:numId="9" w16cid:durableId="116799020">
    <w:abstractNumId w:val="12"/>
  </w:num>
  <w:num w:numId="10" w16cid:durableId="821847603">
    <w:abstractNumId w:val="63"/>
  </w:num>
  <w:num w:numId="11" w16cid:durableId="216404712">
    <w:abstractNumId w:val="52"/>
  </w:num>
  <w:num w:numId="12" w16cid:durableId="1447892050">
    <w:abstractNumId w:val="42"/>
  </w:num>
  <w:num w:numId="13" w16cid:durableId="1941907141">
    <w:abstractNumId w:val="6"/>
  </w:num>
  <w:num w:numId="14" w16cid:durableId="1490364916">
    <w:abstractNumId w:val="73"/>
  </w:num>
  <w:num w:numId="15" w16cid:durableId="2079935058">
    <w:abstractNumId w:val="40"/>
  </w:num>
  <w:num w:numId="16" w16cid:durableId="1201279180">
    <w:abstractNumId w:val="9"/>
  </w:num>
  <w:num w:numId="17" w16cid:durableId="454060352">
    <w:abstractNumId w:val="22"/>
  </w:num>
  <w:num w:numId="18" w16cid:durableId="20843349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6942977">
    <w:abstractNumId w:val="72"/>
  </w:num>
  <w:num w:numId="20" w16cid:durableId="837890691">
    <w:abstractNumId w:val="13"/>
  </w:num>
  <w:num w:numId="21" w16cid:durableId="828596799">
    <w:abstractNumId w:val="46"/>
  </w:num>
  <w:num w:numId="22" w16cid:durableId="1660115325">
    <w:abstractNumId w:val="71"/>
  </w:num>
  <w:num w:numId="23" w16cid:durableId="666712203">
    <w:abstractNumId w:val="14"/>
  </w:num>
  <w:num w:numId="24" w16cid:durableId="1202934895">
    <w:abstractNumId w:val="23"/>
  </w:num>
  <w:num w:numId="25" w16cid:durableId="1861973172">
    <w:abstractNumId w:val="38"/>
  </w:num>
  <w:num w:numId="26" w16cid:durableId="978070192">
    <w:abstractNumId w:val="3"/>
  </w:num>
  <w:num w:numId="27" w16cid:durableId="942146182">
    <w:abstractNumId w:val="47"/>
  </w:num>
  <w:num w:numId="28" w16cid:durableId="983316328">
    <w:abstractNumId w:val="55"/>
  </w:num>
  <w:num w:numId="29" w16cid:durableId="718165631">
    <w:abstractNumId w:val="58"/>
  </w:num>
  <w:num w:numId="30" w16cid:durableId="505289275">
    <w:abstractNumId w:val="53"/>
  </w:num>
  <w:num w:numId="31" w16cid:durableId="1915627011">
    <w:abstractNumId w:val="70"/>
  </w:num>
  <w:num w:numId="32" w16cid:durableId="362634545">
    <w:abstractNumId w:val="49"/>
  </w:num>
  <w:num w:numId="33" w16cid:durableId="2059351667">
    <w:abstractNumId w:val="4"/>
  </w:num>
  <w:num w:numId="34" w16cid:durableId="37317997">
    <w:abstractNumId w:val="17"/>
  </w:num>
  <w:num w:numId="35" w16cid:durableId="146089338">
    <w:abstractNumId w:val="16"/>
  </w:num>
  <w:num w:numId="36" w16cid:durableId="975379870">
    <w:abstractNumId w:val="68"/>
  </w:num>
  <w:num w:numId="37" w16cid:durableId="1485200662">
    <w:abstractNumId w:val="19"/>
  </w:num>
  <w:num w:numId="38" w16cid:durableId="1438216462">
    <w:abstractNumId w:val="57"/>
  </w:num>
  <w:num w:numId="39" w16cid:durableId="1648628513">
    <w:abstractNumId w:val="36"/>
  </w:num>
  <w:num w:numId="40" w16cid:durableId="1838154986">
    <w:abstractNumId w:val="24"/>
  </w:num>
  <w:num w:numId="41" w16cid:durableId="1725913320">
    <w:abstractNumId w:val="29"/>
  </w:num>
  <w:num w:numId="42" w16cid:durableId="1394087006">
    <w:abstractNumId w:val="11"/>
  </w:num>
  <w:num w:numId="43" w16cid:durableId="124280012">
    <w:abstractNumId w:val="44"/>
  </w:num>
  <w:num w:numId="44" w16cid:durableId="52045076">
    <w:abstractNumId w:val="7"/>
  </w:num>
  <w:num w:numId="45" w16cid:durableId="1032344327">
    <w:abstractNumId w:val="59"/>
  </w:num>
  <w:num w:numId="46" w16cid:durableId="1605264455">
    <w:abstractNumId w:val="61"/>
  </w:num>
  <w:num w:numId="47" w16cid:durableId="1031222211">
    <w:abstractNumId w:val="69"/>
  </w:num>
  <w:num w:numId="48" w16cid:durableId="1963878911">
    <w:abstractNumId w:val="33"/>
  </w:num>
  <w:num w:numId="49" w16cid:durableId="1330020230">
    <w:abstractNumId w:val="10"/>
  </w:num>
  <w:num w:numId="50" w16cid:durableId="1668241696">
    <w:abstractNumId w:val="66"/>
  </w:num>
  <w:num w:numId="51" w16cid:durableId="725757736">
    <w:abstractNumId w:val="31"/>
  </w:num>
  <w:num w:numId="52" w16cid:durableId="510922656">
    <w:abstractNumId w:val="62"/>
  </w:num>
  <w:num w:numId="53" w16cid:durableId="1512840387">
    <w:abstractNumId w:val="1"/>
  </w:num>
  <w:num w:numId="54" w16cid:durableId="1938362821">
    <w:abstractNumId w:val="48"/>
  </w:num>
  <w:num w:numId="55" w16cid:durableId="1479417683">
    <w:abstractNumId w:val="27"/>
  </w:num>
  <w:num w:numId="56" w16cid:durableId="441924516">
    <w:abstractNumId w:val="30"/>
  </w:num>
  <w:num w:numId="57" w16cid:durableId="450439982">
    <w:abstractNumId w:val="56"/>
  </w:num>
  <w:num w:numId="58" w16cid:durableId="22756702">
    <w:abstractNumId w:val="60"/>
  </w:num>
  <w:num w:numId="59" w16cid:durableId="1634363012">
    <w:abstractNumId w:val="5"/>
  </w:num>
  <w:num w:numId="60" w16cid:durableId="1581284653">
    <w:abstractNumId w:val="2"/>
  </w:num>
  <w:num w:numId="61" w16cid:durableId="1807622119">
    <w:abstractNumId w:val="8"/>
  </w:num>
  <w:num w:numId="62" w16cid:durableId="396785929">
    <w:abstractNumId w:val="15"/>
  </w:num>
  <w:num w:numId="63" w16cid:durableId="150996071">
    <w:abstractNumId w:val="50"/>
  </w:num>
  <w:num w:numId="64" w16cid:durableId="2030594665">
    <w:abstractNumId w:val="43"/>
  </w:num>
  <w:num w:numId="65" w16cid:durableId="1734154532">
    <w:abstractNumId w:val="67"/>
  </w:num>
  <w:num w:numId="66" w16cid:durableId="411052094">
    <w:abstractNumId w:val="18"/>
  </w:num>
  <w:num w:numId="67" w16cid:durableId="568030203">
    <w:abstractNumId w:val="37"/>
  </w:num>
  <w:num w:numId="68" w16cid:durableId="1339383363">
    <w:abstractNumId w:val="20"/>
  </w:num>
  <w:num w:numId="69" w16cid:durableId="969436127">
    <w:abstractNumId w:val="39"/>
  </w:num>
  <w:num w:numId="70" w16cid:durableId="1637757331">
    <w:abstractNumId w:val="0"/>
  </w:num>
  <w:num w:numId="71" w16cid:durableId="1111049139">
    <w:abstractNumId w:val="34"/>
  </w:num>
  <w:num w:numId="72" w16cid:durableId="524906313">
    <w:abstractNumId w:val="28"/>
  </w:num>
  <w:num w:numId="73" w16cid:durableId="1623804922">
    <w:abstractNumId w:val="54"/>
  </w:num>
  <w:num w:numId="74" w16cid:durableId="1497837919">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11"/>
    <w:rsid w:val="000018EE"/>
    <w:rsid w:val="00001B58"/>
    <w:rsid w:val="00003788"/>
    <w:rsid w:val="000039F0"/>
    <w:rsid w:val="0001080F"/>
    <w:rsid w:val="000144D8"/>
    <w:rsid w:val="000158F2"/>
    <w:rsid w:val="00016768"/>
    <w:rsid w:val="00016A75"/>
    <w:rsid w:val="00016B54"/>
    <w:rsid w:val="00017F91"/>
    <w:rsid w:val="00022ECC"/>
    <w:rsid w:val="000257F4"/>
    <w:rsid w:val="00026DFC"/>
    <w:rsid w:val="00027BA4"/>
    <w:rsid w:val="00030DBE"/>
    <w:rsid w:val="000318FD"/>
    <w:rsid w:val="000332D3"/>
    <w:rsid w:val="0003377F"/>
    <w:rsid w:val="00033FAA"/>
    <w:rsid w:val="000348BB"/>
    <w:rsid w:val="000353F4"/>
    <w:rsid w:val="000409C0"/>
    <w:rsid w:val="000427AA"/>
    <w:rsid w:val="000454DE"/>
    <w:rsid w:val="00045769"/>
    <w:rsid w:val="00045C5A"/>
    <w:rsid w:val="00045ED5"/>
    <w:rsid w:val="00046A3A"/>
    <w:rsid w:val="00047434"/>
    <w:rsid w:val="000504A5"/>
    <w:rsid w:val="00051666"/>
    <w:rsid w:val="00053149"/>
    <w:rsid w:val="00054499"/>
    <w:rsid w:val="00054A07"/>
    <w:rsid w:val="00055A99"/>
    <w:rsid w:val="00055C7B"/>
    <w:rsid w:val="000601AA"/>
    <w:rsid w:val="00062702"/>
    <w:rsid w:val="0006534F"/>
    <w:rsid w:val="0006699D"/>
    <w:rsid w:val="00066A23"/>
    <w:rsid w:val="00067631"/>
    <w:rsid w:val="00067FAD"/>
    <w:rsid w:val="00072754"/>
    <w:rsid w:val="00072A3A"/>
    <w:rsid w:val="00073369"/>
    <w:rsid w:val="000734D1"/>
    <w:rsid w:val="00073627"/>
    <w:rsid w:val="00074833"/>
    <w:rsid w:val="00074FD7"/>
    <w:rsid w:val="000750EB"/>
    <w:rsid w:val="000753A1"/>
    <w:rsid w:val="000768D3"/>
    <w:rsid w:val="000811E4"/>
    <w:rsid w:val="00081E38"/>
    <w:rsid w:val="00083A96"/>
    <w:rsid w:val="00084967"/>
    <w:rsid w:val="00084A03"/>
    <w:rsid w:val="00084D2B"/>
    <w:rsid w:val="000857A1"/>
    <w:rsid w:val="00085ABC"/>
    <w:rsid w:val="000866A1"/>
    <w:rsid w:val="00086775"/>
    <w:rsid w:val="00090392"/>
    <w:rsid w:val="000903DF"/>
    <w:rsid w:val="00091AF9"/>
    <w:rsid w:val="00092E52"/>
    <w:rsid w:val="00093A50"/>
    <w:rsid w:val="00095275"/>
    <w:rsid w:val="000959FF"/>
    <w:rsid w:val="0009633D"/>
    <w:rsid w:val="000A06E6"/>
    <w:rsid w:val="000A0770"/>
    <w:rsid w:val="000A0B35"/>
    <w:rsid w:val="000A0E1B"/>
    <w:rsid w:val="000A3737"/>
    <w:rsid w:val="000A3A9A"/>
    <w:rsid w:val="000A476C"/>
    <w:rsid w:val="000A6385"/>
    <w:rsid w:val="000B0983"/>
    <w:rsid w:val="000B1456"/>
    <w:rsid w:val="000B1982"/>
    <w:rsid w:val="000B33A5"/>
    <w:rsid w:val="000B3BAB"/>
    <w:rsid w:val="000B7C81"/>
    <w:rsid w:val="000C1DA3"/>
    <w:rsid w:val="000C208F"/>
    <w:rsid w:val="000C218E"/>
    <w:rsid w:val="000C21D0"/>
    <w:rsid w:val="000C49D0"/>
    <w:rsid w:val="000C4D9E"/>
    <w:rsid w:val="000C6510"/>
    <w:rsid w:val="000C6DA6"/>
    <w:rsid w:val="000C7B11"/>
    <w:rsid w:val="000D1BAD"/>
    <w:rsid w:val="000D39CC"/>
    <w:rsid w:val="000D5017"/>
    <w:rsid w:val="000D5804"/>
    <w:rsid w:val="000D7748"/>
    <w:rsid w:val="000D7D22"/>
    <w:rsid w:val="000E35F9"/>
    <w:rsid w:val="000E62D5"/>
    <w:rsid w:val="000E62FD"/>
    <w:rsid w:val="000F0424"/>
    <w:rsid w:val="000F04FC"/>
    <w:rsid w:val="000F099A"/>
    <w:rsid w:val="000F26D4"/>
    <w:rsid w:val="000F431B"/>
    <w:rsid w:val="000F4ABE"/>
    <w:rsid w:val="000F5DC2"/>
    <w:rsid w:val="00100650"/>
    <w:rsid w:val="0010111B"/>
    <w:rsid w:val="0010230D"/>
    <w:rsid w:val="00102E8A"/>
    <w:rsid w:val="001063CD"/>
    <w:rsid w:val="00110A65"/>
    <w:rsid w:val="00110B5D"/>
    <w:rsid w:val="00110CEF"/>
    <w:rsid w:val="001118CB"/>
    <w:rsid w:val="00111B8D"/>
    <w:rsid w:val="001134D7"/>
    <w:rsid w:val="00113D0E"/>
    <w:rsid w:val="00114412"/>
    <w:rsid w:val="00116E05"/>
    <w:rsid w:val="0011738B"/>
    <w:rsid w:val="0012073B"/>
    <w:rsid w:val="00124B33"/>
    <w:rsid w:val="00125F5C"/>
    <w:rsid w:val="00126C63"/>
    <w:rsid w:val="0013068C"/>
    <w:rsid w:val="00133A00"/>
    <w:rsid w:val="00133FD3"/>
    <w:rsid w:val="00135C62"/>
    <w:rsid w:val="00136D06"/>
    <w:rsid w:val="00137ED7"/>
    <w:rsid w:val="001418FA"/>
    <w:rsid w:val="00143634"/>
    <w:rsid w:val="00143A1D"/>
    <w:rsid w:val="00144214"/>
    <w:rsid w:val="001477EF"/>
    <w:rsid w:val="00151150"/>
    <w:rsid w:val="001511E4"/>
    <w:rsid w:val="00152B9E"/>
    <w:rsid w:val="00155D03"/>
    <w:rsid w:val="00156836"/>
    <w:rsid w:val="00157B79"/>
    <w:rsid w:val="001624CD"/>
    <w:rsid w:val="00164D57"/>
    <w:rsid w:val="00165473"/>
    <w:rsid w:val="00165E30"/>
    <w:rsid w:val="0016659D"/>
    <w:rsid w:val="001671BF"/>
    <w:rsid w:val="00167798"/>
    <w:rsid w:val="00170537"/>
    <w:rsid w:val="00170B9A"/>
    <w:rsid w:val="00172952"/>
    <w:rsid w:val="00172E1E"/>
    <w:rsid w:val="00173318"/>
    <w:rsid w:val="001762BC"/>
    <w:rsid w:val="001774EE"/>
    <w:rsid w:val="00181410"/>
    <w:rsid w:val="001833F3"/>
    <w:rsid w:val="001931D7"/>
    <w:rsid w:val="0019348B"/>
    <w:rsid w:val="001959AB"/>
    <w:rsid w:val="00195B93"/>
    <w:rsid w:val="001964E0"/>
    <w:rsid w:val="00197490"/>
    <w:rsid w:val="001A03E7"/>
    <w:rsid w:val="001A1EA0"/>
    <w:rsid w:val="001A1EEF"/>
    <w:rsid w:val="001A24F6"/>
    <w:rsid w:val="001A2838"/>
    <w:rsid w:val="001A4869"/>
    <w:rsid w:val="001A4980"/>
    <w:rsid w:val="001A4E22"/>
    <w:rsid w:val="001A4E66"/>
    <w:rsid w:val="001A646B"/>
    <w:rsid w:val="001A69D1"/>
    <w:rsid w:val="001A738C"/>
    <w:rsid w:val="001A74D6"/>
    <w:rsid w:val="001A7904"/>
    <w:rsid w:val="001B0201"/>
    <w:rsid w:val="001B0D65"/>
    <w:rsid w:val="001B1DF2"/>
    <w:rsid w:val="001B3BA4"/>
    <w:rsid w:val="001B4C98"/>
    <w:rsid w:val="001B5133"/>
    <w:rsid w:val="001C06A4"/>
    <w:rsid w:val="001C0CD0"/>
    <w:rsid w:val="001C121B"/>
    <w:rsid w:val="001C2EAC"/>
    <w:rsid w:val="001C4123"/>
    <w:rsid w:val="001C650F"/>
    <w:rsid w:val="001C6572"/>
    <w:rsid w:val="001C6CBA"/>
    <w:rsid w:val="001C73AB"/>
    <w:rsid w:val="001D0ADF"/>
    <w:rsid w:val="001D2A49"/>
    <w:rsid w:val="001D677E"/>
    <w:rsid w:val="001D6D06"/>
    <w:rsid w:val="001E1488"/>
    <w:rsid w:val="001E1F4B"/>
    <w:rsid w:val="001E2E73"/>
    <w:rsid w:val="001E3D91"/>
    <w:rsid w:val="001E5585"/>
    <w:rsid w:val="001E6AC1"/>
    <w:rsid w:val="001E77F6"/>
    <w:rsid w:val="001F257E"/>
    <w:rsid w:val="001F2AD2"/>
    <w:rsid w:val="001F4F0B"/>
    <w:rsid w:val="001F5FC9"/>
    <w:rsid w:val="001F6F9D"/>
    <w:rsid w:val="001F7EAB"/>
    <w:rsid w:val="00204D6B"/>
    <w:rsid w:val="00204E1A"/>
    <w:rsid w:val="00210664"/>
    <w:rsid w:val="00211F1B"/>
    <w:rsid w:val="002136E6"/>
    <w:rsid w:val="00213B98"/>
    <w:rsid w:val="00213CB4"/>
    <w:rsid w:val="0021475D"/>
    <w:rsid w:val="00215A5A"/>
    <w:rsid w:val="002174CF"/>
    <w:rsid w:val="002179BA"/>
    <w:rsid w:val="00217EFE"/>
    <w:rsid w:val="00220446"/>
    <w:rsid w:val="00222B9A"/>
    <w:rsid w:val="00225D8A"/>
    <w:rsid w:val="002273C5"/>
    <w:rsid w:val="00227E0A"/>
    <w:rsid w:val="0023002E"/>
    <w:rsid w:val="002341C7"/>
    <w:rsid w:val="002354AF"/>
    <w:rsid w:val="002371E0"/>
    <w:rsid w:val="00241E1A"/>
    <w:rsid w:val="00242805"/>
    <w:rsid w:val="00242A43"/>
    <w:rsid w:val="00242E48"/>
    <w:rsid w:val="00250E94"/>
    <w:rsid w:val="00253F0B"/>
    <w:rsid w:val="0025488E"/>
    <w:rsid w:val="0025490A"/>
    <w:rsid w:val="0025568F"/>
    <w:rsid w:val="00257558"/>
    <w:rsid w:val="00263493"/>
    <w:rsid w:val="0026425A"/>
    <w:rsid w:val="00264D3A"/>
    <w:rsid w:val="00265932"/>
    <w:rsid w:val="0026620C"/>
    <w:rsid w:val="002676A6"/>
    <w:rsid w:val="002720F7"/>
    <w:rsid w:val="002732DB"/>
    <w:rsid w:val="002738BD"/>
    <w:rsid w:val="0027581C"/>
    <w:rsid w:val="0027614A"/>
    <w:rsid w:val="00277D88"/>
    <w:rsid w:val="00280B62"/>
    <w:rsid w:val="00280F1A"/>
    <w:rsid w:val="00281041"/>
    <w:rsid w:val="002817B6"/>
    <w:rsid w:val="00282FAC"/>
    <w:rsid w:val="00283E1F"/>
    <w:rsid w:val="00286C18"/>
    <w:rsid w:val="0029075E"/>
    <w:rsid w:val="00290A37"/>
    <w:rsid w:val="00291549"/>
    <w:rsid w:val="00293111"/>
    <w:rsid w:val="00293907"/>
    <w:rsid w:val="00294294"/>
    <w:rsid w:val="00294532"/>
    <w:rsid w:val="00294A56"/>
    <w:rsid w:val="00295228"/>
    <w:rsid w:val="002958B8"/>
    <w:rsid w:val="00297B1A"/>
    <w:rsid w:val="002A0B59"/>
    <w:rsid w:val="002A2C44"/>
    <w:rsid w:val="002A3104"/>
    <w:rsid w:val="002A3BC0"/>
    <w:rsid w:val="002A4CCA"/>
    <w:rsid w:val="002A5A17"/>
    <w:rsid w:val="002B1119"/>
    <w:rsid w:val="002B1E62"/>
    <w:rsid w:val="002B3442"/>
    <w:rsid w:val="002B3546"/>
    <w:rsid w:val="002B49F4"/>
    <w:rsid w:val="002B4C5D"/>
    <w:rsid w:val="002B724B"/>
    <w:rsid w:val="002C0149"/>
    <w:rsid w:val="002C2622"/>
    <w:rsid w:val="002C32C4"/>
    <w:rsid w:val="002C386B"/>
    <w:rsid w:val="002C4182"/>
    <w:rsid w:val="002C59CA"/>
    <w:rsid w:val="002D0817"/>
    <w:rsid w:val="002D1C51"/>
    <w:rsid w:val="002D4C35"/>
    <w:rsid w:val="002D6863"/>
    <w:rsid w:val="002E24E3"/>
    <w:rsid w:val="002E2601"/>
    <w:rsid w:val="002E6451"/>
    <w:rsid w:val="002E7B12"/>
    <w:rsid w:val="002E7D34"/>
    <w:rsid w:val="002F23FC"/>
    <w:rsid w:val="002F2901"/>
    <w:rsid w:val="002F2BC3"/>
    <w:rsid w:val="002F60CD"/>
    <w:rsid w:val="003000D5"/>
    <w:rsid w:val="00304A2C"/>
    <w:rsid w:val="003056CE"/>
    <w:rsid w:val="00307B58"/>
    <w:rsid w:val="0031375C"/>
    <w:rsid w:val="00313EBA"/>
    <w:rsid w:val="00317563"/>
    <w:rsid w:val="00322388"/>
    <w:rsid w:val="00322A01"/>
    <w:rsid w:val="00324B07"/>
    <w:rsid w:val="003263A5"/>
    <w:rsid w:val="0033254F"/>
    <w:rsid w:val="00334CB5"/>
    <w:rsid w:val="003367EB"/>
    <w:rsid w:val="00341A84"/>
    <w:rsid w:val="003442CF"/>
    <w:rsid w:val="00345E74"/>
    <w:rsid w:val="00346925"/>
    <w:rsid w:val="0034735D"/>
    <w:rsid w:val="00347D03"/>
    <w:rsid w:val="00350F2B"/>
    <w:rsid w:val="00352E92"/>
    <w:rsid w:val="003531D6"/>
    <w:rsid w:val="00356218"/>
    <w:rsid w:val="00357E46"/>
    <w:rsid w:val="00360074"/>
    <w:rsid w:val="003619C1"/>
    <w:rsid w:val="003629CE"/>
    <w:rsid w:val="003648F3"/>
    <w:rsid w:val="00364922"/>
    <w:rsid w:val="003670EB"/>
    <w:rsid w:val="00370BEF"/>
    <w:rsid w:val="00370F2B"/>
    <w:rsid w:val="00371593"/>
    <w:rsid w:val="00371908"/>
    <w:rsid w:val="0037261F"/>
    <w:rsid w:val="003734DC"/>
    <w:rsid w:val="00375A41"/>
    <w:rsid w:val="003764DD"/>
    <w:rsid w:val="00377844"/>
    <w:rsid w:val="0038036F"/>
    <w:rsid w:val="00382B16"/>
    <w:rsid w:val="00382ED7"/>
    <w:rsid w:val="00383664"/>
    <w:rsid w:val="00383B4E"/>
    <w:rsid w:val="003856F3"/>
    <w:rsid w:val="003870E3"/>
    <w:rsid w:val="003879C0"/>
    <w:rsid w:val="00392793"/>
    <w:rsid w:val="00394864"/>
    <w:rsid w:val="003A073D"/>
    <w:rsid w:val="003A1588"/>
    <w:rsid w:val="003A31CC"/>
    <w:rsid w:val="003A3577"/>
    <w:rsid w:val="003A4AF9"/>
    <w:rsid w:val="003A52DC"/>
    <w:rsid w:val="003A63F4"/>
    <w:rsid w:val="003A697E"/>
    <w:rsid w:val="003A70AE"/>
    <w:rsid w:val="003B1539"/>
    <w:rsid w:val="003B2010"/>
    <w:rsid w:val="003B38ED"/>
    <w:rsid w:val="003B3EC1"/>
    <w:rsid w:val="003B52DB"/>
    <w:rsid w:val="003B55DE"/>
    <w:rsid w:val="003B59C7"/>
    <w:rsid w:val="003B5FDE"/>
    <w:rsid w:val="003B73EF"/>
    <w:rsid w:val="003B74BA"/>
    <w:rsid w:val="003B79C0"/>
    <w:rsid w:val="003C0F23"/>
    <w:rsid w:val="003C1884"/>
    <w:rsid w:val="003C21E1"/>
    <w:rsid w:val="003C28C3"/>
    <w:rsid w:val="003C588E"/>
    <w:rsid w:val="003C69BB"/>
    <w:rsid w:val="003D656F"/>
    <w:rsid w:val="003D6DE0"/>
    <w:rsid w:val="003E0412"/>
    <w:rsid w:val="003E08AD"/>
    <w:rsid w:val="003E13C0"/>
    <w:rsid w:val="003E13ED"/>
    <w:rsid w:val="003E3A52"/>
    <w:rsid w:val="003E5804"/>
    <w:rsid w:val="003E68A4"/>
    <w:rsid w:val="003E6D99"/>
    <w:rsid w:val="003E74FD"/>
    <w:rsid w:val="003F0BCE"/>
    <w:rsid w:val="003F1AB6"/>
    <w:rsid w:val="003F2AFF"/>
    <w:rsid w:val="003F5E4C"/>
    <w:rsid w:val="003F71F5"/>
    <w:rsid w:val="00400985"/>
    <w:rsid w:val="0040102B"/>
    <w:rsid w:val="00401B42"/>
    <w:rsid w:val="00403965"/>
    <w:rsid w:val="00405EBA"/>
    <w:rsid w:val="0040644A"/>
    <w:rsid w:val="00406B96"/>
    <w:rsid w:val="0040771D"/>
    <w:rsid w:val="00407D31"/>
    <w:rsid w:val="00411768"/>
    <w:rsid w:val="0041337B"/>
    <w:rsid w:val="00414497"/>
    <w:rsid w:val="00415F6E"/>
    <w:rsid w:val="004175E3"/>
    <w:rsid w:val="004176B8"/>
    <w:rsid w:val="00420A38"/>
    <w:rsid w:val="00420B52"/>
    <w:rsid w:val="00421090"/>
    <w:rsid w:val="004223D1"/>
    <w:rsid w:val="00424850"/>
    <w:rsid w:val="00425AA6"/>
    <w:rsid w:val="0043075E"/>
    <w:rsid w:val="004330ED"/>
    <w:rsid w:val="004376FE"/>
    <w:rsid w:val="00440666"/>
    <w:rsid w:val="004407C7"/>
    <w:rsid w:val="00444425"/>
    <w:rsid w:val="0044453F"/>
    <w:rsid w:val="004461C9"/>
    <w:rsid w:val="004462DC"/>
    <w:rsid w:val="004469E9"/>
    <w:rsid w:val="00446FCB"/>
    <w:rsid w:val="00450CAA"/>
    <w:rsid w:val="004519FB"/>
    <w:rsid w:val="004525BB"/>
    <w:rsid w:val="00452900"/>
    <w:rsid w:val="00454410"/>
    <w:rsid w:val="00457198"/>
    <w:rsid w:val="004622B1"/>
    <w:rsid w:val="0046346B"/>
    <w:rsid w:val="004636CD"/>
    <w:rsid w:val="00466444"/>
    <w:rsid w:val="00466851"/>
    <w:rsid w:val="00466969"/>
    <w:rsid w:val="00471819"/>
    <w:rsid w:val="00473B29"/>
    <w:rsid w:val="00474F56"/>
    <w:rsid w:val="00476A11"/>
    <w:rsid w:val="004772F0"/>
    <w:rsid w:val="00477DC1"/>
    <w:rsid w:val="00481E71"/>
    <w:rsid w:val="00482DAA"/>
    <w:rsid w:val="00484C3A"/>
    <w:rsid w:val="00485BD5"/>
    <w:rsid w:val="00486921"/>
    <w:rsid w:val="00486F0D"/>
    <w:rsid w:val="004904B4"/>
    <w:rsid w:val="00493080"/>
    <w:rsid w:val="0049378D"/>
    <w:rsid w:val="004939DB"/>
    <w:rsid w:val="00493BFC"/>
    <w:rsid w:val="0049461B"/>
    <w:rsid w:val="004977D2"/>
    <w:rsid w:val="004A00FF"/>
    <w:rsid w:val="004A2995"/>
    <w:rsid w:val="004A2BD7"/>
    <w:rsid w:val="004A2C2E"/>
    <w:rsid w:val="004A2F3A"/>
    <w:rsid w:val="004A3744"/>
    <w:rsid w:val="004A73F8"/>
    <w:rsid w:val="004A79EE"/>
    <w:rsid w:val="004A7CF0"/>
    <w:rsid w:val="004A7F0E"/>
    <w:rsid w:val="004B3222"/>
    <w:rsid w:val="004B4E8D"/>
    <w:rsid w:val="004B5215"/>
    <w:rsid w:val="004C200A"/>
    <w:rsid w:val="004C2D4D"/>
    <w:rsid w:val="004C4619"/>
    <w:rsid w:val="004C50BC"/>
    <w:rsid w:val="004C531C"/>
    <w:rsid w:val="004C58A1"/>
    <w:rsid w:val="004C5A4D"/>
    <w:rsid w:val="004C7545"/>
    <w:rsid w:val="004D2210"/>
    <w:rsid w:val="004D2D69"/>
    <w:rsid w:val="004D3439"/>
    <w:rsid w:val="004D43E3"/>
    <w:rsid w:val="004D4610"/>
    <w:rsid w:val="004D5609"/>
    <w:rsid w:val="004D6ECA"/>
    <w:rsid w:val="004E1B9A"/>
    <w:rsid w:val="004E59CC"/>
    <w:rsid w:val="004E6815"/>
    <w:rsid w:val="004E71FF"/>
    <w:rsid w:val="004F5305"/>
    <w:rsid w:val="004F6E3C"/>
    <w:rsid w:val="00500260"/>
    <w:rsid w:val="00500B42"/>
    <w:rsid w:val="0050166E"/>
    <w:rsid w:val="00503618"/>
    <w:rsid w:val="005057B1"/>
    <w:rsid w:val="005059E7"/>
    <w:rsid w:val="005066F1"/>
    <w:rsid w:val="0050687D"/>
    <w:rsid w:val="005075BE"/>
    <w:rsid w:val="00510AE4"/>
    <w:rsid w:val="00511581"/>
    <w:rsid w:val="00514D56"/>
    <w:rsid w:val="00515D84"/>
    <w:rsid w:val="00516816"/>
    <w:rsid w:val="0052028D"/>
    <w:rsid w:val="00520D67"/>
    <w:rsid w:val="005223F9"/>
    <w:rsid w:val="00524764"/>
    <w:rsid w:val="00526640"/>
    <w:rsid w:val="00531288"/>
    <w:rsid w:val="00531C44"/>
    <w:rsid w:val="00533F99"/>
    <w:rsid w:val="00536159"/>
    <w:rsid w:val="00536DCC"/>
    <w:rsid w:val="00536E79"/>
    <w:rsid w:val="00537087"/>
    <w:rsid w:val="00540CE9"/>
    <w:rsid w:val="00541C40"/>
    <w:rsid w:val="0054482B"/>
    <w:rsid w:val="0054793D"/>
    <w:rsid w:val="005529EA"/>
    <w:rsid w:val="00554591"/>
    <w:rsid w:val="00560F02"/>
    <w:rsid w:val="005640EA"/>
    <w:rsid w:val="00564ABC"/>
    <w:rsid w:val="00566CBA"/>
    <w:rsid w:val="00566E99"/>
    <w:rsid w:val="005718B4"/>
    <w:rsid w:val="00573208"/>
    <w:rsid w:val="005736FB"/>
    <w:rsid w:val="005741D7"/>
    <w:rsid w:val="00574852"/>
    <w:rsid w:val="0057647F"/>
    <w:rsid w:val="00577462"/>
    <w:rsid w:val="00577AAC"/>
    <w:rsid w:val="00577E4B"/>
    <w:rsid w:val="00582AE4"/>
    <w:rsid w:val="00583A1D"/>
    <w:rsid w:val="00585BE1"/>
    <w:rsid w:val="00586267"/>
    <w:rsid w:val="00586291"/>
    <w:rsid w:val="005901DC"/>
    <w:rsid w:val="0059301B"/>
    <w:rsid w:val="00594D9D"/>
    <w:rsid w:val="00595A77"/>
    <w:rsid w:val="00596638"/>
    <w:rsid w:val="0059665C"/>
    <w:rsid w:val="005A2169"/>
    <w:rsid w:val="005A2F3C"/>
    <w:rsid w:val="005A33C6"/>
    <w:rsid w:val="005A47F4"/>
    <w:rsid w:val="005A4B14"/>
    <w:rsid w:val="005A5FD4"/>
    <w:rsid w:val="005B1349"/>
    <w:rsid w:val="005B41F9"/>
    <w:rsid w:val="005B54CF"/>
    <w:rsid w:val="005B7A90"/>
    <w:rsid w:val="005C0ED4"/>
    <w:rsid w:val="005C1DA5"/>
    <w:rsid w:val="005C20AF"/>
    <w:rsid w:val="005C334B"/>
    <w:rsid w:val="005C462E"/>
    <w:rsid w:val="005C4DA8"/>
    <w:rsid w:val="005C5F97"/>
    <w:rsid w:val="005C5FCB"/>
    <w:rsid w:val="005C6CA9"/>
    <w:rsid w:val="005D0303"/>
    <w:rsid w:val="005D4A0C"/>
    <w:rsid w:val="005D4F50"/>
    <w:rsid w:val="005D6067"/>
    <w:rsid w:val="005E1FF6"/>
    <w:rsid w:val="005E3E89"/>
    <w:rsid w:val="005E596A"/>
    <w:rsid w:val="005E61BD"/>
    <w:rsid w:val="005F145D"/>
    <w:rsid w:val="005F1AC8"/>
    <w:rsid w:val="005F28DB"/>
    <w:rsid w:val="005F2C00"/>
    <w:rsid w:val="005F5FE9"/>
    <w:rsid w:val="005F6F3D"/>
    <w:rsid w:val="005F79B0"/>
    <w:rsid w:val="00601EFE"/>
    <w:rsid w:val="006057F8"/>
    <w:rsid w:val="0060743D"/>
    <w:rsid w:val="00612874"/>
    <w:rsid w:val="00614441"/>
    <w:rsid w:val="006156B9"/>
    <w:rsid w:val="0061724F"/>
    <w:rsid w:val="006178D2"/>
    <w:rsid w:val="006208C7"/>
    <w:rsid w:val="00622A75"/>
    <w:rsid w:val="00622B22"/>
    <w:rsid w:val="00632FD8"/>
    <w:rsid w:val="006334B1"/>
    <w:rsid w:val="00634E15"/>
    <w:rsid w:val="00640BD2"/>
    <w:rsid w:val="00643B11"/>
    <w:rsid w:val="00643C29"/>
    <w:rsid w:val="006466DE"/>
    <w:rsid w:val="00651CF4"/>
    <w:rsid w:val="006579A3"/>
    <w:rsid w:val="00661D09"/>
    <w:rsid w:val="006638A5"/>
    <w:rsid w:val="00663B36"/>
    <w:rsid w:val="00665F83"/>
    <w:rsid w:val="006700E3"/>
    <w:rsid w:val="00670E67"/>
    <w:rsid w:val="006711A3"/>
    <w:rsid w:val="0067188D"/>
    <w:rsid w:val="006723F4"/>
    <w:rsid w:val="006725B5"/>
    <w:rsid w:val="00675C15"/>
    <w:rsid w:val="006771F2"/>
    <w:rsid w:val="00680B40"/>
    <w:rsid w:val="00680C26"/>
    <w:rsid w:val="00680DFA"/>
    <w:rsid w:val="00681C8F"/>
    <w:rsid w:val="00683776"/>
    <w:rsid w:val="00683AFC"/>
    <w:rsid w:val="00685FD5"/>
    <w:rsid w:val="00686056"/>
    <w:rsid w:val="0068767A"/>
    <w:rsid w:val="00687ADF"/>
    <w:rsid w:val="00687B87"/>
    <w:rsid w:val="00687CEB"/>
    <w:rsid w:val="006903A0"/>
    <w:rsid w:val="006905FA"/>
    <w:rsid w:val="006912BF"/>
    <w:rsid w:val="00695246"/>
    <w:rsid w:val="006956D7"/>
    <w:rsid w:val="00695DFE"/>
    <w:rsid w:val="00696235"/>
    <w:rsid w:val="006974E5"/>
    <w:rsid w:val="00697F2C"/>
    <w:rsid w:val="006A07DB"/>
    <w:rsid w:val="006A3D69"/>
    <w:rsid w:val="006A4ADF"/>
    <w:rsid w:val="006A5A23"/>
    <w:rsid w:val="006B0C02"/>
    <w:rsid w:val="006B3087"/>
    <w:rsid w:val="006B5399"/>
    <w:rsid w:val="006B7A21"/>
    <w:rsid w:val="006C1D9D"/>
    <w:rsid w:val="006C3675"/>
    <w:rsid w:val="006C47DC"/>
    <w:rsid w:val="006C608E"/>
    <w:rsid w:val="006C6CD4"/>
    <w:rsid w:val="006C7300"/>
    <w:rsid w:val="006C78DC"/>
    <w:rsid w:val="006C7EF4"/>
    <w:rsid w:val="006D1339"/>
    <w:rsid w:val="006D2E69"/>
    <w:rsid w:val="006D3566"/>
    <w:rsid w:val="006D4F6C"/>
    <w:rsid w:val="006D72B0"/>
    <w:rsid w:val="006D72C7"/>
    <w:rsid w:val="006E069E"/>
    <w:rsid w:val="006E1BF7"/>
    <w:rsid w:val="006E3E5A"/>
    <w:rsid w:val="006E4AA8"/>
    <w:rsid w:val="006E5F0A"/>
    <w:rsid w:val="006E6561"/>
    <w:rsid w:val="006F0398"/>
    <w:rsid w:val="006F2B6C"/>
    <w:rsid w:val="006F3083"/>
    <w:rsid w:val="006F36A8"/>
    <w:rsid w:val="006F40C5"/>
    <w:rsid w:val="006F4A85"/>
    <w:rsid w:val="006F715B"/>
    <w:rsid w:val="00700803"/>
    <w:rsid w:val="00703951"/>
    <w:rsid w:val="00703F01"/>
    <w:rsid w:val="0070426A"/>
    <w:rsid w:val="00704421"/>
    <w:rsid w:val="00705DFE"/>
    <w:rsid w:val="0070669D"/>
    <w:rsid w:val="0070777B"/>
    <w:rsid w:val="00710D69"/>
    <w:rsid w:val="00711715"/>
    <w:rsid w:val="00713F7F"/>
    <w:rsid w:val="00714DB5"/>
    <w:rsid w:val="00716EE7"/>
    <w:rsid w:val="00716FAF"/>
    <w:rsid w:val="00717496"/>
    <w:rsid w:val="007208C8"/>
    <w:rsid w:val="00726BFE"/>
    <w:rsid w:val="00727C0E"/>
    <w:rsid w:val="00731C9B"/>
    <w:rsid w:val="00732DDB"/>
    <w:rsid w:val="00733E1A"/>
    <w:rsid w:val="0073796B"/>
    <w:rsid w:val="00740256"/>
    <w:rsid w:val="0074032E"/>
    <w:rsid w:val="0074047D"/>
    <w:rsid w:val="00741860"/>
    <w:rsid w:val="00744463"/>
    <w:rsid w:val="00744EC8"/>
    <w:rsid w:val="007529D4"/>
    <w:rsid w:val="00755F98"/>
    <w:rsid w:val="00757113"/>
    <w:rsid w:val="00760F8E"/>
    <w:rsid w:val="00761847"/>
    <w:rsid w:val="00762C38"/>
    <w:rsid w:val="00763511"/>
    <w:rsid w:val="00764245"/>
    <w:rsid w:val="00767B2A"/>
    <w:rsid w:val="00770D44"/>
    <w:rsid w:val="0077142A"/>
    <w:rsid w:val="0077377B"/>
    <w:rsid w:val="00774397"/>
    <w:rsid w:val="007764A3"/>
    <w:rsid w:val="00777497"/>
    <w:rsid w:val="00780B7D"/>
    <w:rsid w:val="00782C9E"/>
    <w:rsid w:val="00782DF6"/>
    <w:rsid w:val="007830BF"/>
    <w:rsid w:val="00784780"/>
    <w:rsid w:val="00787F4D"/>
    <w:rsid w:val="00791F8A"/>
    <w:rsid w:val="007935D1"/>
    <w:rsid w:val="00795854"/>
    <w:rsid w:val="00796EA7"/>
    <w:rsid w:val="007A033C"/>
    <w:rsid w:val="007A0909"/>
    <w:rsid w:val="007A18AF"/>
    <w:rsid w:val="007A1902"/>
    <w:rsid w:val="007A1CF3"/>
    <w:rsid w:val="007A2B58"/>
    <w:rsid w:val="007A3E3C"/>
    <w:rsid w:val="007A5806"/>
    <w:rsid w:val="007A5F37"/>
    <w:rsid w:val="007A7B07"/>
    <w:rsid w:val="007B0FBA"/>
    <w:rsid w:val="007B2F87"/>
    <w:rsid w:val="007B34AC"/>
    <w:rsid w:val="007B3F89"/>
    <w:rsid w:val="007B65AB"/>
    <w:rsid w:val="007B702E"/>
    <w:rsid w:val="007B7186"/>
    <w:rsid w:val="007C0EF8"/>
    <w:rsid w:val="007C1457"/>
    <w:rsid w:val="007C1F54"/>
    <w:rsid w:val="007C260B"/>
    <w:rsid w:val="007C3C45"/>
    <w:rsid w:val="007C3EAE"/>
    <w:rsid w:val="007C58DC"/>
    <w:rsid w:val="007C6CC7"/>
    <w:rsid w:val="007D1319"/>
    <w:rsid w:val="007D23D0"/>
    <w:rsid w:val="007D3477"/>
    <w:rsid w:val="007D35B2"/>
    <w:rsid w:val="007D370B"/>
    <w:rsid w:val="007D6DDF"/>
    <w:rsid w:val="007E0101"/>
    <w:rsid w:val="007E0203"/>
    <w:rsid w:val="007E29FC"/>
    <w:rsid w:val="007F0764"/>
    <w:rsid w:val="007F1DA1"/>
    <w:rsid w:val="007F32D4"/>
    <w:rsid w:val="007F4FF2"/>
    <w:rsid w:val="007F5BBD"/>
    <w:rsid w:val="007F7881"/>
    <w:rsid w:val="007F7897"/>
    <w:rsid w:val="00800A13"/>
    <w:rsid w:val="00801FC9"/>
    <w:rsid w:val="00804043"/>
    <w:rsid w:val="008054BF"/>
    <w:rsid w:val="008055F3"/>
    <w:rsid w:val="00811D56"/>
    <w:rsid w:val="00812CB2"/>
    <w:rsid w:val="008141FE"/>
    <w:rsid w:val="008154CF"/>
    <w:rsid w:val="00817946"/>
    <w:rsid w:val="0082164B"/>
    <w:rsid w:val="00822117"/>
    <w:rsid w:val="008241CB"/>
    <w:rsid w:val="00824811"/>
    <w:rsid w:val="00826EA5"/>
    <w:rsid w:val="00827983"/>
    <w:rsid w:val="008279C3"/>
    <w:rsid w:val="00827AE1"/>
    <w:rsid w:val="00833930"/>
    <w:rsid w:val="0083452F"/>
    <w:rsid w:val="008368BC"/>
    <w:rsid w:val="0083698A"/>
    <w:rsid w:val="00837EF1"/>
    <w:rsid w:val="00845276"/>
    <w:rsid w:val="00846C9E"/>
    <w:rsid w:val="00847133"/>
    <w:rsid w:val="00850B13"/>
    <w:rsid w:val="00851E07"/>
    <w:rsid w:val="00853071"/>
    <w:rsid w:val="008540CC"/>
    <w:rsid w:val="008566D8"/>
    <w:rsid w:val="0086031D"/>
    <w:rsid w:val="0086095E"/>
    <w:rsid w:val="0086216B"/>
    <w:rsid w:val="008658AA"/>
    <w:rsid w:val="00865BB4"/>
    <w:rsid w:val="00866C0B"/>
    <w:rsid w:val="00870338"/>
    <w:rsid w:val="008722CE"/>
    <w:rsid w:val="008727CB"/>
    <w:rsid w:val="008733FA"/>
    <w:rsid w:val="00873E97"/>
    <w:rsid w:val="00874871"/>
    <w:rsid w:val="00874B8D"/>
    <w:rsid w:val="00876EA5"/>
    <w:rsid w:val="0088133C"/>
    <w:rsid w:val="008838C9"/>
    <w:rsid w:val="00885F19"/>
    <w:rsid w:val="00892F22"/>
    <w:rsid w:val="00893E0C"/>
    <w:rsid w:val="008952F3"/>
    <w:rsid w:val="008957D4"/>
    <w:rsid w:val="00896B3A"/>
    <w:rsid w:val="008A2A45"/>
    <w:rsid w:val="008A371D"/>
    <w:rsid w:val="008A4838"/>
    <w:rsid w:val="008B0AE5"/>
    <w:rsid w:val="008B0CFB"/>
    <w:rsid w:val="008B1975"/>
    <w:rsid w:val="008B2015"/>
    <w:rsid w:val="008B2B24"/>
    <w:rsid w:val="008B68E7"/>
    <w:rsid w:val="008C1B73"/>
    <w:rsid w:val="008C2BE8"/>
    <w:rsid w:val="008C5206"/>
    <w:rsid w:val="008C52D6"/>
    <w:rsid w:val="008D1A39"/>
    <w:rsid w:val="008D2A7D"/>
    <w:rsid w:val="008D4591"/>
    <w:rsid w:val="008D4F85"/>
    <w:rsid w:val="008D5707"/>
    <w:rsid w:val="008E237E"/>
    <w:rsid w:val="008E4F17"/>
    <w:rsid w:val="008E55A6"/>
    <w:rsid w:val="008E5B6B"/>
    <w:rsid w:val="008F04B6"/>
    <w:rsid w:val="008F0FD7"/>
    <w:rsid w:val="008F1FCA"/>
    <w:rsid w:val="008F3FE1"/>
    <w:rsid w:val="008F493E"/>
    <w:rsid w:val="008F574B"/>
    <w:rsid w:val="008F57AF"/>
    <w:rsid w:val="008F5A35"/>
    <w:rsid w:val="008F5D19"/>
    <w:rsid w:val="008F5F55"/>
    <w:rsid w:val="008F739D"/>
    <w:rsid w:val="008F7A45"/>
    <w:rsid w:val="008F7AFA"/>
    <w:rsid w:val="008F7E7F"/>
    <w:rsid w:val="0090036F"/>
    <w:rsid w:val="00900E71"/>
    <w:rsid w:val="00901439"/>
    <w:rsid w:val="00901BF4"/>
    <w:rsid w:val="00901D2E"/>
    <w:rsid w:val="00903D8C"/>
    <w:rsid w:val="00904537"/>
    <w:rsid w:val="00904A7B"/>
    <w:rsid w:val="00904AF7"/>
    <w:rsid w:val="00904C9C"/>
    <w:rsid w:val="009059D0"/>
    <w:rsid w:val="00905B7A"/>
    <w:rsid w:val="0090624F"/>
    <w:rsid w:val="00906A2F"/>
    <w:rsid w:val="00907F0B"/>
    <w:rsid w:val="00911D04"/>
    <w:rsid w:val="009128AB"/>
    <w:rsid w:val="00913546"/>
    <w:rsid w:val="00915312"/>
    <w:rsid w:val="0091562B"/>
    <w:rsid w:val="00920292"/>
    <w:rsid w:val="00920ED7"/>
    <w:rsid w:val="00923007"/>
    <w:rsid w:val="00923D86"/>
    <w:rsid w:val="0092561F"/>
    <w:rsid w:val="009260C2"/>
    <w:rsid w:val="009264FB"/>
    <w:rsid w:val="009304DB"/>
    <w:rsid w:val="0093385E"/>
    <w:rsid w:val="0093471E"/>
    <w:rsid w:val="00934A33"/>
    <w:rsid w:val="00937AD4"/>
    <w:rsid w:val="009423C0"/>
    <w:rsid w:val="0094280E"/>
    <w:rsid w:val="00944031"/>
    <w:rsid w:val="0094408C"/>
    <w:rsid w:val="00952724"/>
    <w:rsid w:val="0095389C"/>
    <w:rsid w:val="009542FD"/>
    <w:rsid w:val="00955B48"/>
    <w:rsid w:val="0095608D"/>
    <w:rsid w:val="00957690"/>
    <w:rsid w:val="0095777E"/>
    <w:rsid w:val="00957A9D"/>
    <w:rsid w:val="00963DEA"/>
    <w:rsid w:val="00972011"/>
    <w:rsid w:val="009726BE"/>
    <w:rsid w:val="00972EAB"/>
    <w:rsid w:val="00973DAD"/>
    <w:rsid w:val="00976429"/>
    <w:rsid w:val="00976DEE"/>
    <w:rsid w:val="00977301"/>
    <w:rsid w:val="0097772E"/>
    <w:rsid w:val="009809B9"/>
    <w:rsid w:val="00981951"/>
    <w:rsid w:val="00983B6D"/>
    <w:rsid w:val="00984393"/>
    <w:rsid w:val="00987360"/>
    <w:rsid w:val="00990361"/>
    <w:rsid w:val="00995A76"/>
    <w:rsid w:val="00995A86"/>
    <w:rsid w:val="00996D6D"/>
    <w:rsid w:val="009A241A"/>
    <w:rsid w:val="009A28CD"/>
    <w:rsid w:val="009A7D26"/>
    <w:rsid w:val="009B0EA2"/>
    <w:rsid w:val="009B3CC9"/>
    <w:rsid w:val="009B4EC4"/>
    <w:rsid w:val="009B64DD"/>
    <w:rsid w:val="009B72C5"/>
    <w:rsid w:val="009C231B"/>
    <w:rsid w:val="009C283E"/>
    <w:rsid w:val="009C2B3A"/>
    <w:rsid w:val="009C317B"/>
    <w:rsid w:val="009C3252"/>
    <w:rsid w:val="009C54A6"/>
    <w:rsid w:val="009C5F51"/>
    <w:rsid w:val="009C6B50"/>
    <w:rsid w:val="009C6C87"/>
    <w:rsid w:val="009D0074"/>
    <w:rsid w:val="009D2405"/>
    <w:rsid w:val="009E0134"/>
    <w:rsid w:val="009E22D7"/>
    <w:rsid w:val="009E31A0"/>
    <w:rsid w:val="009E349D"/>
    <w:rsid w:val="009E4488"/>
    <w:rsid w:val="009E70FD"/>
    <w:rsid w:val="009E77DE"/>
    <w:rsid w:val="009F0048"/>
    <w:rsid w:val="009F02DB"/>
    <w:rsid w:val="009F117D"/>
    <w:rsid w:val="009F2283"/>
    <w:rsid w:val="009F3671"/>
    <w:rsid w:val="009F5246"/>
    <w:rsid w:val="00A00576"/>
    <w:rsid w:val="00A01A5E"/>
    <w:rsid w:val="00A01C57"/>
    <w:rsid w:val="00A06307"/>
    <w:rsid w:val="00A06BAD"/>
    <w:rsid w:val="00A078DA"/>
    <w:rsid w:val="00A1079E"/>
    <w:rsid w:val="00A10B2A"/>
    <w:rsid w:val="00A11517"/>
    <w:rsid w:val="00A12E97"/>
    <w:rsid w:val="00A13157"/>
    <w:rsid w:val="00A13633"/>
    <w:rsid w:val="00A20A76"/>
    <w:rsid w:val="00A21C9E"/>
    <w:rsid w:val="00A21E3B"/>
    <w:rsid w:val="00A22A63"/>
    <w:rsid w:val="00A23370"/>
    <w:rsid w:val="00A250A5"/>
    <w:rsid w:val="00A254CF"/>
    <w:rsid w:val="00A254D2"/>
    <w:rsid w:val="00A274BE"/>
    <w:rsid w:val="00A27E9E"/>
    <w:rsid w:val="00A3090A"/>
    <w:rsid w:val="00A309FA"/>
    <w:rsid w:val="00A31915"/>
    <w:rsid w:val="00A31E73"/>
    <w:rsid w:val="00A3529C"/>
    <w:rsid w:val="00A3587D"/>
    <w:rsid w:val="00A3715A"/>
    <w:rsid w:val="00A3782D"/>
    <w:rsid w:val="00A409D3"/>
    <w:rsid w:val="00A4213D"/>
    <w:rsid w:val="00A422E7"/>
    <w:rsid w:val="00A4279F"/>
    <w:rsid w:val="00A42D6C"/>
    <w:rsid w:val="00A46A69"/>
    <w:rsid w:val="00A473C5"/>
    <w:rsid w:val="00A51504"/>
    <w:rsid w:val="00A53124"/>
    <w:rsid w:val="00A533A1"/>
    <w:rsid w:val="00A539DC"/>
    <w:rsid w:val="00A56A65"/>
    <w:rsid w:val="00A61C73"/>
    <w:rsid w:val="00A6325F"/>
    <w:rsid w:val="00A63803"/>
    <w:rsid w:val="00A63E79"/>
    <w:rsid w:val="00A65182"/>
    <w:rsid w:val="00A659AE"/>
    <w:rsid w:val="00A65A47"/>
    <w:rsid w:val="00A65C15"/>
    <w:rsid w:val="00A66C8A"/>
    <w:rsid w:val="00A707CB"/>
    <w:rsid w:val="00A70B92"/>
    <w:rsid w:val="00A70E0C"/>
    <w:rsid w:val="00A71F3D"/>
    <w:rsid w:val="00A72472"/>
    <w:rsid w:val="00A724B7"/>
    <w:rsid w:val="00A725FC"/>
    <w:rsid w:val="00A72CAD"/>
    <w:rsid w:val="00A73403"/>
    <w:rsid w:val="00A737AC"/>
    <w:rsid w:val="00A7401F"/>
    <w:rsid w:val="00A74941"/>
    <w:rsid w:val="00A77C84"/>
    <w:rsid w:val="00A826E0"/>
    <w:rsid w:val="00A82DEB"/>
    <w:rsid w:val="00A8534B"/>
    <w:rsid w:val="00A85DD7"/>
    <w:rsid w:val="00A878DE"/>
    <w:rsid w:val="00A87B71"/>
    <w:rsid w:val="00A90592"/>
    <w:rsid w:val="00A915AF"/>
    <w:rsid w:val="00A93644"/>
    <w:rsid w:val="00A94B40"/>
    <w:rsid w:val="00A95663"/>
    <w:rsid w:val="00A9690B"/>
    <w:rsid w:val="00AA0109"/>
    <w:rsid w:val="00AA1088"/>
    <w:rsid w:val="00AA1ED7"/>
    <w:rsid w:val="00AA201B"/>
    <w:rsid w:val="00AA247D"/>
    <w:rsid w:val="00AA2D97"/>
    <w:rsid w:val="00AA3A25"/>
    <w:rsid w:val="00AA47D6"/>
    <w:rsid w:val="00AA593B"/>
    <w:rsid w:val="00AA6233"/>
    <w:rsid w:val="00AA714C"/>
    <w:rsid w:val="00AB35CC"/>
    <w:rsid w:val="00AB4817"/>
    <w:rsid w:val="00AB4F7B"/>
    <w:rsid w:val="00AB5325"/>
    <w:rsid w:val="00AB69C8"/>
    <w:rsid w:val="00AB7210"/>
    <w:rsid w:val="00AC0E84"/>
    <w:rsid w:val="00AC5A07"/>
    <w:rsid w:val="00AC7180"/>
    <w:rsid w:val="00AD1C0A"/>
    <w:rsid w:val="00AD48FD"/>
    <w:rsid w:val="00AD5117"/>
    <w:rsid w:val="00AD66FB"/>
    <w:rsid w:val="00AE0851"/>
    <w:rsid w:val="00AE4914"/>
    <w:rsid w:val="00AE4972"/>
    <w:rsid w:val="00AE54EA"/>
    <w:rsid w:val="00AE5CDF"/>
    <w:rsid w:val="00AE5CF9"/>
    <w:rsid w:val="00AE6685"/>
    <w:rsid w:val="00AE6B5D"/>
    <w:rsid w:val="00AE7631"/>
    <w:rsid w:val="00AF12A0"/>
    <w:rsid w:val="00AF12DC"/>
    <w:rsid w:val="00AF2CEF"/>
    <w:rsid w:val="00AF2EB5"/>
    <w:rsid w:val="00AF579E"/>
    <w:rsid w:val="00AF766C"/>
    <w:rsid w:val="00B00B29"/>
    <w:rsid w:val="00B02DD6"/>
    <w:rsid w:val="00B031EC"/>
    <w:rsid w:val="00B035D5"/>
    <w:rsid w:val="00B03734"/>
    <w:rsid w:val="00B06307"/>
    <w:rsid w:val="00B06747"/>
    <w:rsid w:val="00B068CD"/>
    <w:rsid w:val="00B06B66"/>
    <w:rsid w:val="00B12504"/>
    <w:rsid w:val="00B13922"/>
    <w:rsid w:val="00B14050"/>
    <w:rsid w:val="00B15744"/>
    <w:rsid w:val="00B17E23"/>
    <w:rsid w:val="00B210CB"/>
    <w:rsid w:val="00B2456E"/>
    <w:rsid w:val="00B24ABE"/>
    <w:rsid w:val="00B24D72"/>
    <w:rsid w:val="00B26BF5"/>
    <w:rsid w:val="00B26D31"/>
    <w:rsid w:val="00B27276"/>
    <w:rsid w:val="00B27D16"/>
    <w:rsid w:val="00B3318D"/>
    <w:rsid w:val="00B349E4"/>
    <w:rsid w:val="00B365F1"/>
    <w:rsid w:val="00B37E0A"/>
    <w:rsid w:val="00B40168"/>
    <w:rsid w:val="00B40355"/>
    <w:rsid w:val="00B42920"/>
    <w:rsid w:val="00B43D17"/>
    <w:rsid w:val="00B447AF"/>
    <w:rsid w:val="00B448B3"/>
    <w:rsid w:val="00B448D3"/>
    <w:rsid w:val="00B45125"/>
    <w:rsid w:val="00B456A1"/>
    <w:rsid w:val="00B461E9"/>
    <w:rsid w:val="00B47144"/>
    <w:rsid w:val="00B500B8"/>
    <w:rsid w:val="00B572F3"/>
    <w:rsid w:val="00B57BEE"/>
    <w:rsid w:val="00B6095A"/>
    <w:rsid w:val="00B618A8"/>
    <w:rsid w:val="00B61F54"/>
    <w:rsid w:val="00B63152"/>
    <w:rsid w:val="00B65C6C"/>
    <w:rsid w:val="00B65FF9"/>
    <w:rsid w:val="00B67AD1"/>
    <w:rsid w:val="00B70B48"/>
    <w:rsid w:val="00B712D1"/>
    <w:rsid w:val="00B72FFD"/>
    <w:rsid w:val="00B73B5B"/>
    <w:rsid w:val="00B74109"/>
    <w:rsid w:val="00B7695B"/>
    <w:rsid w:val="00B849B9"/>
    <w:rsid w:val="00B86772"/>
    <w:rsid w:val="00B86A01"/>
    <w:rsid w:val="00B91B17"/>
    <w:rsid w:val="00B91BA4"/>
    <w:rsid w:val="00B91DC0"/>
    <w:rsid w:val="00B92ED2"/>
    <w:rsid w:val="00B96E76"/>
    <w:rsid w:val="00B97809"/>
    <w:rsid w:val="00BA02B6"/>
    <w:rsid w:val="00BA150E"/>
    <w:rsid w:val="00BA30F9"/>
    <w:rsid w:val="00BA338A"/>
    <w:rsid w:val="00BA3EBA"/>
    <w:rsid w:val="00BA5BFB"/>
    <w:rsid w:val="00BA6AFD"/>
    <w:rsid w:val="00BB07A2"/>
    <w:rsid w:val="00BB4107"/>
    <w:rsid w:val="00BB50B5"/>
    <w:rsid w:val="00BB523F"/>
    <w:rsid w:val="00BB77D5"/>
    <w:rsid w:val="00BB7F76"/>
    <w:rsid w:val="00BC74CD"/>
    <w:rsid w:val="00BD0EE5"/>
    <w:rsid w:val="00BD163A"/>
    <w:rsid w:val="00BD261D"/>
    <w:rsid w:val="00BD3FA2"/>
    <w:rsid w:val="00BD418E"/>
    <w:rsid w:val="00BD4CBE"/>
    <w:rsid w:val="00BD76C9"/>
    <w:rsid w:val="00BD7832"/>
    <w:rsid w:val="00BD7DD8"/>
    <w:rsid w:val="00BE19AE"/>
    <w:rsid w:val="00BE25B4"/>
    <w:rsid w:val="00BE7A8E"/>
    <w:rsid w:val="00BF0538"/>
    <w:rsid w:val="00BF0873"/>
    <w:rsid w:val="00BF130F"/>
    <w:rsid w:val="00BF1E3D"/>
    <w:rsid w:val="00BF5720"/>
    <w:rsid w:val="00BF5A01"/>
    <w:rsid w:val="00C032CF"/>
    <w:rsid w:val="00C0611B"/>
    <w:rsid w:val="00C07298"/>
    <w:rsid w:val="00C07B4E"/>
    <w:rsid w:val="00C10B30"/>
    <w:rsid w:val="00C11A32"/>
    <w:rsid w:val="00C12C08"/>
    <w:rsid w:val="00C12D0E"/>
    <w:rsid w:val="00C13839"/>
    <w:rsid w:val="00C15AE9"/>
    <w:rsid w:val="00C15F19"/>
    <w:rsid w:val="00C15FED"/>
    <w:rsid w:val="00C222A1"/>
    <w:rsid w:val="00C23FC3"/>
    <w:rsid w:val="00C267A4"/>
    <w:rsid w:val="00C27168"/>
    <w:rsid w:val="00C27D0F"/>
    <w:rsid w:val="00C3002D"/>
    <w:rsid w:val="00C307B4"/>
    <w:rsid w:val="00C31658"/>
    <w:rsid w:val="00C31C03"/>
    <w:rsid w:val="00C33F1C"/>
    <w:rsid w:val="00C34AF2"/>
    <w:rsid w:val="00C34ECF"/>
    <w:rsid w:val="00C414AF"/>
    <w:rsid w:val="00C420AF"/>
    <w:rsid w:val="00C42726"/>
    <w:rsid w:val="00C42B56"/>
    <w:rsid w:val="00C452E4"/>
    <w:rsid w:val="00C45726"/>
    <w:rsid w:val="00C4573F"/>
    <w:rsid w:val="00C50483"/>
    <w:rsid w:val="00C52676"/>
    <w:rsid w:val="00C53EEC"/>
    <w:rsid w:val="00C55375"/>
    <w:rsid w:val="00C557F2"/>
    <w:rsid w:val="00C57016"/>
    <w:rsid w:val="00C60F95"/>
    <w:rsid w:val="00C724A7"/>
    <w:rsid w:val="00C72591"/>
    <w:rsid w:val="00C72D35"/>
    <w:rsid w:val="00C7415F"/>
    <w:rsid w:val="00C74F34"/>
    <w:rsid w:val="00C75F3B"/>
    <w:rsid w:val="00C77549"/>
    <w:rsid w:val="00C77965"/>
    <w:rsid w:val="00C804A2"/>
    <w:rsid w:val="00C80D87"/>
    <w:rsid w:val="00C82137"/>
    <w:rsid w:val="00C82B2A"/>
    <w:rsid w:val="00C82CCF"/>
    <w:rsid w:val="00C830CD"/>
    <w:rsid w:val="00C857C1"/>
    <w:rsid w:val="00C87F75"/>
    <w:rsid w:val="00C907AC"/>
    <w:rsid w:val="00C916F2"/>
    <w:rsid w:val="00C93E91"/>
    <w:rsid w:val="00C965AD"/>
    <w:rsid w:val="00C96E7A"/>
    <w:rsid w:val="00CA0B32"/>
    <w:rsid w:val="00CA1390"/>
    <w:rsid w:val="00CA3333"/>
    <w:rsid w:val="00CA449C"/>
    <w:rsid w:val="00CA44B1"/>
    <w:rsid w:val="00CA5025"/>
    <w:rsid w:val="00CA5570"/>
    <w:rsid w:val="00CA5BF3"/>
    <w:rsid w:val="00CA7FFC"/>
    <w:rsid w:val="00CB156A"/>
    <w:rsid w:val="00CB3696"/>
    <w:rsid w:val="00CB36FF"/>
    <w:rsid w:val="00CB39C9"/>
    <w:rsid w:val="00CB3AA4"/>
    <w:rsid w:val="00CB5B05"/>
    <w:rsid w:val="00CC010F"/>
    <w:rsid w:val="00CC0C0A"/>
    <w:rsid w:val="00CC16DE"/>
    <w:rsid w:val="00CC36D0"/>
    <w:rsid w:val="00CC3CFD"/>
    <w:rsid w:val="00CC4C6A"/>
    <w:rsid w:val="00CC7074"/>
    <w:rsid w:val="00CC7C39"/>
    <w:rsid w:val="00CC7F18"/>
    <w:rsid w:val="00CD3B1D"/>
    <w:rsid w:val="00CD47B2"/>
    <w:rsid w:val="00CD4F37"/>
    <w:rsid w:val="00CD54E7"/>
    <w:rsid w:val="00CD735E"/>
    <w:rsid w:val="00CE08E9"/>
    <w:rsid w:val="00CE0B39"/>
    <w:rsid w:val="00CE1444"/>
    <w:rsid w:val="00CE2AF9"/>
    <w:rsid w:val="00CE4DB0"/>
    <w:rsid w:val="00CE5F39"/>
    <w:rsid w:val="00CE733B"/>
    <w:rsid w:val="00CE7FDA"/>
    <w:rsid w:val="00CF0E17"/>
    <w:rsid w:val="00CF35C5"/>
    <w:rsid w:val="00CF3DEC"/>
    <w:rsid w:val="00CF3EAD"/>
    <w:rsid w:val="00CF4FD0"/>
    <w:rsid w:val="00CF7C27"/>
    <w:rsid w:val="00D0026F"/>
    <w:rsid w:val="00D0110D"/>
    <w:rsid w:val="00D0118F"/>
    <w:rsid w:val="00D01A0E"/>
    <w:rsid w:val="00D02B90"/>
    <w:rsid w:val="00D02DDF"/>
    <w:rsid w:val="00D0534B"/>
    <w:rsid w:val="00D053EA"/>
    <w:rsid w:val="00D06915"/>
    <w:rsid w:val="00D06D27"/>
    <w:rsid w:val="00D1187E"/>
    <w:rsid w:val="00D12DAA"/>
    <w:rsid w:val="00D147B6"/>
    <w:rsid w:val="00D17A01"/>
    <w:rsid w:val="00D17E11"/>
    <w:rsid w:val="00D206F4"/>
    <w:rsid w:val="00D2195D"/>
    <w:rsid w:val="00D21C6D"/>
    <w:rsid w:val="00D21E8D"/>
    <w:rsid w:val="00D24159"/>
    <w:rsid w:val="00D244C7"/>
    <w:rsid w:val="00D25ABC"/>
    <w:rsid w:val="00D33AB6"/>
    <w:rsid w:val="00D3498F"/>
    <w:rsid w:val="00D35AD8"/>
    <w:rsid w:val="00D40534"/>
    <w:rsid w:val="00D4078B"/>
    <w:rsid w:val="00D41517"/>
    <w:rsid w:val="00D4156F"/>
    <w:rsid w:val="00D41B3C"/>
    <w:rsid w:val="00D41F35"/>
    <w:rsid w:val="00D42A6C"/>
    <w:rsid w:val="00D42BD6"/>
    <w:rsid w:val="00D449CA"/>
    <w:rsid w:val="00D47362"/>
    <w:rsid w:val="00D47588"/>
    <w:rsid w:val="00D47AF5"/>
    <w:rsid w:val="00D47AFC"/>
    <w:rsid w:val="00D528AE"/>
    <w:rsid w:val="00D529F0"/>
    <w:rsid w:val="00D52A80"/>
    <w:rsid w:val="00D53604"/>
    <w:rsid w:val="00D5488A"/>
    <w:rsid w:val="00D54B63"/>
    <w:rsid w:val="00D55F94"/>
    <w:rsid w:val="00D5605E"/>
    <w:rsid w:val="00D5692F"/>
    <w:rsid w:val="00D5743A"/>
    <w:rsid w:val="00D6268C"/>
    <w:rsid w:val="00D6338F"/>
    <w:rsid w:val="00D63EAD"/>
    <w:rsid w:val="00D63F80"/>
    <w:rsid w:val="00D65891"/>
    <w:rsid w:val="00D66DF6"/>
    <w:rsid w:val="00D70687"/>
    <w:rsid w:val="00D7076B"/>
    <w:rsid w:val="00D717F8"/>
    <w:rsid w:val="00D71BD2"/>
    <w:rsid w:val="00D71D29"/>
    <w:rsid w:val="00D73D4F"/>
    <w:rsid w:val="00D75678"/>
    <w:rsid w:val="00D76100"/>
    <w:rsid w:val="00D765D3"/>
    <w:rsid w:val="00D80C26"/>
    <w:rsid w:val="00D8225E"/>
    <w:rsid w:val="00D82CB6"/>
    <w:rsid w:val="00D841D3"/>
    <w:rsid w:val="00D867E8"/>
    <w:rsid w:val="00D87AEB"/>
    <w:rsid w:val="00D87DDF"/>
    <w:rsid w:val="00D90D05"/>
    <w:rsid w:val="00D9129A"/>
    <w:rsid w:val="00D93EDD"/>
    <w:rsid w:val="00D94542"/>
    <w:rsid w:val="00D94832"/>
    <w:rsid w:val="00D96BC0"/>
    <w:rsid w:val="00D97824"/>
    <w:rsid w:val="00DA02DD"/>
    <w:rsid w:val="00DA031C"/>
    <w:rsid w:val="00DA15FA"/>
    <w:rsid w:val="00DA26E0"/>
    <w:rsid w:val="00DA2DC9"/>
    <w:rsid w:val="00DA3206"/>
    <w:rsid w:val="00DA3819"/>
    <w:rsid w:val="00DB0A5E"/>
    <w:rsid w:val="00DB0D1A"/>
    <w:rsid w:val="00DB3A21"/>
    <w:rsid w:val="00DB3E7F"/>
    <w:rsid w:val="00DB52BD"/>
    <w:rsid w:val="00DB540F"/>
    <w:rsid w:val="00DB5867"/>
    <w:rsid w:val="00DB799E"/>
    <w:rsid w:val="00DC0D0B"/>
    <w:rsid w:val="00DC0E63"/>
    <w:rsid w:val="00DC1DD5"/>
    <w:rsid w:val="00DC3A93"/>
    <w:rsid w:val="00DC7B5B"/>
    <w:rsid w:val="00DC7BFA"/>
    <w:rsid w:val="00DD20A2"/>
    <w:rsid w:val="00DD444D"/>
    <w:rsid w:val="00DD5C1B"/>
    <w:rsid w:val="00DD66EE"/>
    <w:rsid w:val="00DD7797"/>
    <w:rsid w:val="00DE0026"/>
    <w:rsid w:val="00DE0A73"/>
    <w:rsid w:val="00DE1AF6"/>
    <w:rsid w:val="00DE2DD5"/>
    <w:rsid w:val="00DE5ABB"/>
    <w:rsid w:val="00DE63A5"/>
    <w:rsid w:val="00DE6546"/>
    <w:rsid w:val="00DE689D"/>
    <w:rsid w:val="00DF2968"/>
    <w:rsid w:val="00DF35A8"/>
    <w:rsid w:val="00DF3ECD"/>
    <w:rsid w:val="00DF4B79"/>
    <w:rsid w:val="00DF4F7F"/>
    <w:rsid w:val="00DF64F0"/>
    <w:rsid w:val="00DF6925"/>
    <w:rsid w:val="00DF7B8F"/>
    <w:rsid w:val="00E01B3F"/>
    <w:rsid w:val="00E0274E"/>
    <w:rsid w:val="00E02AA8"/>
    <w:rsid w:val="00E034DD"/>
    <w:rsid w:val="00E047ED"/>
    <w:rsid w:val="00E07476"/>
    <w:rsid w:val="00E077B2"/>
    <w:rsid w:val="00E0790E"/>
    <w:rsid w:val="00E07A6C"/>
    <w:rsid w:val="00E11A45"/>
    <w:rsid w:val="00E12E80"/>
    <w:rsid w:val="00E16778"/>
    <w:rsid w:val="00E2051A"/>
    <w:rsid w:val="00E206EA"/>
    <w:rsid w:val="00E2103F"/>
    <w:rsid w:val="00E241C3"/>
    <w:rsid w:val="00E25855"/>
    <w:rsid w:val="00E263D2"/>
    <w:rsid w:val="00E31525"/>
    <w:rsid w:val="00E31C3C"/>
    <w:rsid w:val="00E33E2C"/>
    <w:rsid w:val="00E345FA"/>
    <w:rsid w:val="00E35AC4"/>
    <w:rsid w:val="00E361DD"/>
    <w:rsid w:val="00E3799E"/>
    <w:rsid w:val="00E415A3"/>
    <w:rsid w:val="00E428A3"/>
    <w:rsid w:val="00E42E44"/>
    <w:rsid w:val="00E4393A"/>
    <w:rsid w:val="00E43F08"/>
    <w:rsid w:val="00E45587"/>
    <w:rsid w:val="00E45BC5"/>
    <w:rsid w:val="00E4683A"/>
    <w:rsid w:val="00E513C2"/>
    <w:rsid w:val="00E51777"/>
    <w:rsid w:val="00E51C3E"/>
    <w:rsid w:val="00E522EB"/>
    <w:rsid w:val="00E55997"/>
    <w:rsid w:val="00E562BB"/>
    <w:rsid w:val="00E5674E"/>
    <w:rsid w:val="00E634F4"/>
    <w:rsid w:val="00E637F2"/>
    <w:rsid w:val="00E6530D"/>
    <w:rsid w:val="00E72898"/>
    <w:rsid w:val="00E72D16"/>
    <w:rsid w:val="00E759C2"/>
    <w:rsid w:val="00E81A94"/>
    <w:rsid w:val="00E8405B"/>
    <w:rsid w:val="00E85340"/>
    <w:rsid w:val="00E9017B"/>
    <w:rsid w:val="00E92884"/>
    <w:rsid w:val="00E928D9"/>
    <w:rsid w:val="00E92B8F"/>
    <w:rsid w:val="00E95252"/>
    <w:rsid w:val="00E9553B"/>
    <w:rsid w:val="00E96031"/>
    <w:rsid w:val="00E97497"/>
    <w:rsid w:val="00E979F2"/>
    <w:rsid w:val="00E97A77"/>
    <w:rsid w:val="00EA0394"/>
    <w:rsid w:val="00EA1190"/>
    <w:rsid w:val="00EA2229"/>
    <w:rsid w:val="00EA4B54"/>
    <w:rsid w:val="00EB1B3D"/>
    <w:rsid w:val="00EB2147"/>
    <w:rsid w:val="00EB25BA"/>
    <w:rsid w:val="00EB4174"/>
    <w:rsid w:val="00EB6643"/>
    <w:rsid w:val="00EB6DD6"/>
    <w:rsid w:val="00EC23A7"/>
    <w:rsid w:val="00EC2EE8"/>
    <w:rsid w:val="00EC58CB"/>
    <w:rsid w:val="00EC6603"/>
    <w:rsid w:val="00EC6795"/>
    <w:rsid w:val="00EC6A3C"/>
    <w:rsid w:val="00ED0E69"/>
    <w:rsid w:val="00ED1D47"/>
    <w:rsid w:val="00ED23E6"/>
    <w:rsid w:val="00ED2FF4"/>
    <w:rsid w:val="00ED3C29"/>
    <w:rsid w:val="00ED4E28"/>
    <w:rsid w:val="00ED4ED4"/>
    <w:rsid w:val="00ED5E90"/>
    <w:rsid w:val="00ED7164"/>
    <w:rsid w:val="00ED7796"/>
    <w:rsid w:val="00EE0D4E"/>
    <w:rsid w:val="00EE24B8"/>
    <w:rsid w:val="00EE300C"/>
    <w:rsid w:val="00EE4729"/>
    <w:rsid w:val="00EE4C5B"/>
    <w:rsid w:val="00EE530A"/>
    <w:rsid w:val="00EE56DE"/>
    <w:rsid w:val="00EE5A55"/>
    <w:rsid w:val="00EF09DE"/>
    <w:rsid w:val="00EF1A94"/>
    <w:rsid w:val="00EF2A8C"/>
    <w:rsid w:val="00EF4013"/>
    <w:rsid w:val="00EF5258"/>
    <w:rsid w:val="00EF5BFA"/>
    <w:rsid w:val="00EF6D82"/>
    <w:rsid w:val="00F011BE"/>
    <w:rsid w:val="00F0176F"/>
    <w:rsid w:val="00F02C20"/>
    <w:rsid w:val="00F02EC5"/>
    <w:rsid w:val="00F03A13"/>
    <w:rsid w:val="00F055E9"/>
    <w:rsid w:val="00F05A70"/>
    <w:rsid w:val="00F06682"/>
    <w:rsid w:val="00F07481"/>
    <w:rsid w:val="00F075E7"/>
    <w:rsid w:val="00F10A1C"/>
    <w:rsid w:val="00F1141B"/>
    <w:rsid w:val="00F11765"/>
    <w:rsid w:val="00F124A9"/>
    <w:rsid w:val="00F130D9"/>
    <w:rsid w:val="00F13193"/>
    <w:rsid w:val="00F163BE"/>
    <w:rsid w:val="00F21A69"/>
    <w:rsid w:val="00F22508"/>
    <w:rsid w:val="00F23A9C"/>
    <w:rsid w:val="00F259B7"/>
    <w:rsid w:val="00F30733"/>
    <w:rsid w:val="00F347C8"/>
    <w:rsid w:val="00F362E8"/>
    <w:rsid w:val="00F37351"/>
    <w:rsid w:val="00F4097A"/>
    <w:rsid w:val="00F40A7C"/>
    <w:rsid w:val="00F41A67"/>
    <w:rsid w:val="00F422C8"/>
    <w:rsid w:val="00F42E4A"/>
    <w:rsid w:val="00F43143"/>
    <w:rsid w:val="00F4555D"/>
    <w:rsid w:val="00F4717D"/>
    <w:rsid w:val="00F47AD8"/>
    <w:rsid w:val="00F47D3D"/>
    <w:rsid w:val="00F51B39"/>
    <w:rsid w:val="00F5384D"/>
    <w:rsid w:val="00F551AA"/>
    <w:rsid w:val="00F56C25"/>
    <w:rsid w:val="00F57804"/>
    <w:rsid w:val="00F63289"/>
    <w:rsid w:val="00F6376D"/>
    <w:rsid w:val="00F637E5"/>
    <w:rsid w:val="00F647AB"/>
    <w:rsid w:val="00F667B4"/>
    <w:rsid w:val="00F67BB8"/>
    <w:rsid w:val="00F70765"/>
    <w:rsid w:val="00F72577"/>
    <w:rsid w:val="00F72DC2"/>
    <w:rsid w:val="00F74A77"/>
    <w:rsid w:val="00F74CD4"/>
    <w:rsid w:val="00F758EC"/>
    <w:rsid w:val="00F75E29"/>
    <w:rsid w:val="00F76082"/>
    <w:rsid w:val="00F76A77"/>
    <w:rsid w:val="00F76F58"/>
    <w:rsid w:val="00F775EB"/>
    <w:rsid w:val="00F80060"/>
    <w:rsid w:val="00F8248D"/>
    <w:rsid w:val="00F82A3F"/>
    <w:rsid w:val="00F869A0"/>
    <w:rsid w:val="00F87077"/>
    <w:rsid w:val="00F875B7"/>
    <w:rsid w:val="00F909FF"/>
    <w:rsid w:val="00F94A2B"/>
    <w:rsid w:val="00F9537A"/>
    <w:rsid w:val="00F96E0C"/>
    <w:rsid w:val="00F97FF3"/>
    <w:rsid w:val="00FA3539"/>
    <w:rsid w:val="00FA37D1"/>
    <w:rsid w:val="00FA3FE8"/>
    <w:rsid w:val="00FA4DB4"/>
    <w:rsid w:val="00FB07FE"/>
    <w:rsid w:val="00FB2444"/>
    <w:rsid w:val="00FB2EDC"/>
    <w:rsid w:val="00FB6105"/>
    <w:rsid w:val="00FB6CDC"/>
    <w:rsid w:val="00FC11B8"/>
    <w:rsid w:val="00FC16C8"/>
    <w:rsid w:val="00FC3E7C"/>
    <w:rsid w:val="00FD06E5"/>
    <w:rsid w:val="00FD0CD9"/>
    <w:rsid w:val="00FD402E"/>
    <w:rsid w:val="00FD4AA5"/>
    <w:rsid w:val="00FD51C3"/>
    <w:rsid w:val="00FE032A"/>
    <w:rsid w:val="00FE0B6B"/>
    <w:rsid w:val="00FE130A"/>
    <w:rsid w:val="00FE29E3"/>
    <w:rsid w:val="00FE5B2C"/>
    <w:rsid w:val="00FE5B61"/>
    <w:rsid w:val="00FE7989"/>
    <w:rsid w:val="00FF01D5"/>
    <w:rsid w:val="00FF1934"/>
    <w:rsid w:val="00FF1A4D"/>
    <w:rsid w:val="00FF222B"/>
    <w:rsid w:val="00FF272D"/>
    <w:rsid w:val="00FF2AE1"/>
    <w:rsid w:val="00FF33E7"/>
    <w:rsid w:val="00FF4654"/>
    <w:rsid w:val="00FF49F1"/>
    <w:rsid w:val="00FF56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864B32"/>
  <w15:docId w15:val="{DC78F2A7-5DFE-4719-AE16-4538A2CD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1"/>
    <w:qFormat/>
    <w:pPr>
      <w:keepNext/>
      <w:keepLines/>
      <w:spacing w:before="480" w:after="120"/>
      <w:outlineLvl w:val="0"/>
    </w:pPr>
    <w:rPr>
      <w:b/>
      <w:sz w:val="48"/>
      <w:szCs w:val="48"/>
    </w:rPr>
  </w:style>
  <w:style w:type="paragraph" w:styleId="Nadpis2">
    <w:name w:val="heading 2"/>
    <w:basedOn w:val="Normlny"/>
    <w:next w:val="Normlny"/>
    <w:link w:val="Nadpis2Char"/>
    <w:uiPriority w:val="1"/>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link w:val="Nadpis5Char"/>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Revzia">
    <w:name w:val="Revision"/>
    <w:hidden/>
    <w:uiPriority w:val="99"/>
    <w:semiHidden/>
    <w:rsid w:val="001D2A49"/>
    <w:pPr>
      <w:widowControl/>
    </w:pPr>
  </w:style>
  <w:style w:type="character" w:customStyle="1" w:styleId="iadneA">
    <w:name w:val="Žiadne A"/>
    <w:rsid w:val="00357E46"/>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qFormat/>
    <w:rsid w:val="00357E46"/>
    <w:pPr>
      <w:ind w:left="720"/>
      <w:contextualSpacing/>
    </w:pPr>
  </w:style>
  <w:style w:type="table" w:styleId="Mriekatabuky">
    <w:name w:val="Table Grid"/>
    <w:basedOn w:val="Normlnatabuka"/>
    <w:uiPriority w:val="39"/>
    <w:rsid w:val="00DE0A73"/>
    <w:pPr>
      <w:widowControl/>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0D7748"/>
    <w:rPr>
      <w:sz w:val="16"/>
      <w:szCs w:val="16"/>
    </w:rPr>
  </w:style>
  <w:style w:type="paragraph" w:styleId="Textkomentra">
    <w:name w:val="annotation text"/>
    <w:basedOn w:val="Normlny"/>
    <w:link w:val="TextkomentraChar"/>
    <w:uiPriority w:val="99"/>
    <w:unhideWhenUsed/>
    <w:rsid w:val="000D7748"/>
  </w:style>
  <w:style w:type="character" w:customStyle="1" w:styleId="TextkomentraChar">
    <w:name w:val="Text komentára Char"/>
    <w:basedOn w:val="Predvolenpsmoodseku"/>
    <w:link w:val="Textkomentra"/>
    <w:uiPriority w:val="99"/>
    <w:rsid w:val="000D7748"/>
  </w:style>
  <w:style w:type="paragraph" w:styleId="Predmetkomentra">
    <w:name w:val="annotation subject"/>
    <w:basedOn w:val="Textkomentra"/>
    <w:next w:val="Textkomentra"/>
    <w:link w:val="PredmetkomentraChar"/>
    <w:uiPriority w:val="99"/>
    <w:semiHidden/>
    <w:unhideWhenUsed/>
    <w:rsid w:val="000D7748"/>
    <w:rPr>
      <w:b/>
      <w:bCs/>
    </w:rPr>
  </w:style>
  <w:style w:type="character" w:customStyle="1" w:styleId="PredmetkomentraChar">
    <w:name w:val="Predmet komentára Char"/>
    <w:basedOn w:val="TextkomentraChar"/>
    <w:link w:val="Predmetkomentra"/>
    <w:uiPriority w:val="99"/>
    <w:semiHidden/>
    <w:rsid w:val="000D7748"/>
    <w:rPr>
      <w:b/>
      <w:bCs/>
    </w:rPr>
  </w:style>
  <w:style w:type="paragraph" w:styleId="Zkladntext">
    <w:name w:val="Body Text"/>
    <w:basedOn w:val="Normlny"/>
    <w:link w:val="ZkladntextChar"/>
    <w:uiPriority w:val="1"/>
    <w:qFormat/>
    <w:rsid w:val="008D2A7D"/>
    <w:pPr>
      <w:autoSpaceDE w:val="0"/>
      <w:autoSpaceDN w:val="0"/>
    </w:pPr>
    <w:rPr>
      <w:sz w:val="22"/>
      <w:szCs w:val="22"/>
      <w:lang w:val="sk-SK" w:bidi="sk-SK"/>
    </w:rPr>
  </w:style>
  <w:style w:type="character" w:customStyle="1" w:styleId="ZkladntextChar">
    <w:name w:val="Základný text Char"/>
    <w:basedOn w:val="Predvolenpsmoodseku"/>
    <w:link w:val="Zkladntext"/>
    <w:uiPriority w:val="1"/>
    <w:rsid w:val="008D2A7D"/>
    <w:rPr>
      <w:sz w:val="22"/>
      <w:szCs w:val="22"/>
      <w:lang w:val="sk-SK" w:bidi="sk-SK"/>
    </w:rPr>
  </w:style>
  <w:style w:type="character" w:customStyle="1" w:styleId="markedcontent">
    <w:name w:val="markedcontent"/>
    <w:basedOn w:val="Predvolenpsmoodseku"/>
    <w:rsid w:val="008D2A7D"/>
  </w:style>
  <w:style w:type="paragraph" w:customStyle="1" w:styleId="seLevel1">
    <w:name w:val="seLevel1"/>
    <w:basedOn w:val="Normlny"/>
    <w:link w:val="seLevel1Char"/>
    <w:rsid w:val="008D2A7D"/>
    <w:pPr>
      <w:keepNext/>
      <w:widowControl/>
      <w:numPr>
        <w:numId w:val="2"/>
      </w:numPr>
      <w:overflowPunct w:val="0"/>
      <w:autoSpaceDE w:val="0"/>
      <w:autoSpaceDN w:val="0"/>
      <w:adjustRightInd w:val="0"/>
      <w:spacing w:before="240" w:after="40"/>
      <w:jc w:val="both"/>
    </w:pPr>
    <w:rPr>
      <w:rFonts w:ascii="Tahoma" w:eastAsiaTheme="minorHAnsi" w:hAnsi="Tahoma" w:cs="Tahoma"/>
      <w:b/>
      <w:caps/>
      <w:kern w:val="20"/>
      <w:sz w:val="22"/>
      <w:szCs w:val="28"/>
      <w:lang w:val="de-DE" w:eastAsia="en-US"/>
    </w:rPr>
  </w:style>
  <w:style w:type="paragraph" w:customStyle="1" w:styleId="seLevel2">
    <w:name w:val="seLevel2"/>
    <w:basedOn w:val="seLevel1"/>
    <w:link w:val="seLevel2Char"/>
    <w:rsid w:val="008D2A7D"/>
    <w:pPr>
      <w:keepNext w:val="0"/>
      <w:numPr>
        <w:ilvl w:val="1"/>
      </w:numPr>
      <w:spacing w:before="120"/>
    </w:pPr>
    <w:rPr>
      <w:caps w:val="0"/>
      <w:szCs w:val="22"/>
    </w:rPr>
  </w:style>
  <w:style w:type="paragraph" w:customStyle="1" w:styleId="seLevel3">
    <w:name w:val="seLevel3"/>
    <w:basedOn w:val="seLevel2"/>
    <w:link w:val="seLevel3Char1"/>
    <w:rsid w:val="008D2A7D"/>
    <w:pPr>
      <w:numPr>
        <w:ilvl w:val="2"/>
      </w:numPr>
    </w:pPr>
    <w:rPr>
      <w:b w:val="0"/>
    </w:rPr>
  </w:style>
  <w:style w:type="paragraph" w:customStyle="1" w:styleId="seLevel4">
    <w:name w:val="seLevel4"/>
    <w:basedOn w:val="seLevel3"/>
    <w:link w:val="seLevel4Char"/>
    <w:rsid w:val="008D2A7D"/>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8D2A7D"/>
    <w:rPr>
      <w:rFonts w:ascii="Tahoma" w:eastAsiaTheme="minorHAnsi" w:hAnsi="Tahoma" w:cs="Tahoma"/>
      <w:kern w:val="20"/>
      <w:sz w:val="22"/>
      <w:szCs w:val="22"/>
      <w:lang w:val="sk-SK" w:eastAsia="en-US"/>
    </w:rPr>
  </w:style>
  <w:style w:type="paragraph" w:styleId="Hlavika">
    <w:name w:val="header"/>
    <w:basedOn w:val="Normlny"/>
    <w:link w:val="HlavikaChar"/>
    <w:unhideWhenUsed/>
    <w:rsid w:val="00C804A2"/>
    <w:pPr>
      <w:tabs>
        <w:tab w:val="center" w:pos="4536"/>
        <w:tab w:val="right" w:pos="9072"/>
      </w:tabs>
    </w:pPr>
  </w:style>
  <w:style w:type="character" w:customStyle="1" w:styleId="HlavikaChar">
    <w:name w:val="Hlavička Char"/>
    <w:basedOn w:val="Predvolenpsmoodseku"/>
    <w:link w:val="Hlavika"/>
    <w:uiPriority w:val="99"/>
    <w:rsid w:val="00C804A2"/>
  </w:style>
  <w:style w:type="paragraph" w:styleId="Pta">
    <w:name w:val="footer"/>
    <w:basedOn w:val="Normlny"/>
    <w:link w:val="PtaChar"/>
    <w:uiPriority w:val="99"/>
    <w:unhideWhenUsed/>
    <w:rsid w:val="00C804A2"/>
    <w:pPr>
      <w:tabs>
        <w:tab w:val="center" w:pos="4536"/>
        <w:tab w:val="right" w:pos="9072"/>
      </w:tabs>
    </w:pPr>
  </w:style>
  <w:style w:type="character" w:customStyle="1" w:styleId="PtaChar">
    <w:name w:val="Päta Char"/>
    <w:basedOn w:val="Predvolenpsmoodseku"/>
    <w:link w:val="Pta"/>
    <w:uiPriority w:val="99"/>
    <w:rsid w:val="00C804A2"/>
  </w:style>
  <w:style w:type="character" w:styleId="Hypertextovprepojenie">
    <w:name w:val="Hyperlink"/>
    <w:basedOn w:val="Predvolenpsmoodseku"/>
    <w:uiPriority w:val="99"/>
    <w:unhideWhenUsed/>
    <w:rsid w:val="006208C7"/>
    <w:rPr>
      <w:color w:val="0000FF" w:themeColor="hyperlink"/>
      <w:u w:val="single"/>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99"/>
    <w:qFormat/>
    <w:locked/>
    <w:rsid w:val="006208C7"/>
  </w:style>
  <w:style w:type="character" w:customStyle="1" w:styleId="seLevel3Char1">
    <w:name w:val="seLevel3 Char1"/>
    <w:link w:val="seLevel3"/>
    <w:locked/>
    <w:rsid w:val="006208C7"/>
    <w:rPr>
      <w:rFonts w:ascii="Tahoma" w:eastAsiaTheme="minorHAnsi" w:hAnsi="Tahoma" w:cs="Tahoma"/>
      <w:kern w:val="20"/>
      <w:sz w:val="22"/>
      <w:szCs w:val="22"/>
      <w:lang w:val="de-DE" w:eastAsia="en-US"/>
    </w:rPr>
  </w:style>
  <w:style w:type="character" w:customStyle="1" w:styleId="Nadpis1Char">
    <w:name w:val="Nadpis 1 Char"/>
    <w:basedOn w:val="Predvolenpsmoodseku"/>
    <w:link w:val="Nadpis1"/>
    <w:uiPriority w:val="1"/>
    <w:rsid w:val="006208C7"/>
    <w:rPr>
      <w:b/>
      <w:sz w:val="48"/>
      <w:szCs w:val="48"/>
    </w:rPr>
  </w:style>
  <w:style w:type="character" w:customStyle="1" w:styleId="Nadpis2Char">
    <w:name w:val="Nadpis 2 Char"/>
    <w:basedOn w:val="Predvolenpsmoodseku"/>
    <w:link w:val="Nadpis2"/>
    <w:uiPriority w:val="1"/>
    <w:rsid w:val="006208C7"/>
    <w:rPr>
      <w:b/>
      <w:sz w:val="36"/>
      <w:szCs w:val="36"/>
    </w:rPr>
  </w:style>
  <w:style w:type="paragraph" w:customStyle="1" w:styleId="TABLE">
    <w:name w:val="TABLE"/>
    <w:basedOn w:val="Spiatonadresanaoblke"/>
    <w:rsid w:val="006208C7"/>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6208C7"/>
    <w:pPr>
      <w:autoSpaceDE w:val="0"/>
      <w:autoSpaceDN w:val="0"/>
    </w:pPr>
    <w:rPr>
      <w:rFonts w:asciiTheme="majorHAnsi" w:eastAsiaTheme="majorEastAsia" w:hAnsiTheme="majorHAnsi" w:cstheme="majorBidi"/>
      <w:lang w:val="sk-SK" w:bidi="sk-SK"/>
    </w:rPr>
  </w:style>
  <w:style w:type="character" w:customStyle="1" w:styleId="seLevel1Char">
    <w:name w:val="seLevel1 Char"/>
    <w:link w:val="seLevel1"/>
    <w:locked/>
    <w:rsid w:val="006208C7"/>
    <w:rPr>
      <w:rFonts w:ascii="Tahoma" w:eastAsiaTheme="minorHAnsi" w:hAnsi="Tahoma" w:cs="Tahoma"/>
      <w:b/>
      <w:caps/>
      <w:kern w:val="20"/>
      <w:sz w:val="22"/>
      <w:szCs w:val="28"/>
      <w:lang w:val="de-DE" w:eastAsia="en-US"/>
    </w:rPr>
  </w:style>
  <w:style w:type="character" w:customStyle="1" w:styleId="seLevel2Char">
    <w:name w:val="seLevel2 Char"/>
    <w:link w:val="seLevel2"/>
    <w:locked/>
    <w:rsid w:val="006208C7"/>
    <w:rPr>
      <w:rFonts w:ascii="Tahoma" w:eastAsiaTheme="minorHAnsi" w:hAnsi="Tahoma" w:cs="Tahoma"/>
      <w:b/>
      <w:kern w:val="20"/>
      <w:sz w:val="22"/>
      <w:szCs w:val="22"/>
      <w:lang w:val="de-DE" w:eastAsia="en-US"/>
    </w:rPr>
  </w:style>
  <w:style w:type="character" w:customStyle="1" w:styleId="seNormalny2Char1">
    <w:name w:val="seNormalny2 Char1"/>
    <w:link w:val="seNormalny2"/>
    <w:locked/>
    <w:rsid w:val="006208C7"/>
    <w:rPr>
      <w:rFonts w:ascii="Tahoma" w:hAnsi="Tahoma" w:cs="Tahoma"/>
    </w:rPr>
  </w:style>
  <w:style w:type="paragraph" w:customStyle="1" w:styleId="seNormalny2">
    <w:name w:val="seNormalny2"/>
    <w:basedOn w:val="Normlny"/>
    <w:link w:val="seNormalny2Char1"/>
    <w:rsid w:val="006208C7"/>
    <w:pPr>
      <w:widowControl/>
      <w:overflowPunct w:val="0"/>
      <w:autoSpaceDE w:val="0"/>
      <w:autoSpaceDN w:val="0"/>
      <w:adjustRightInd w:val="0"/>
      <w:spacing w:before="120" w:after="40"/>
      <w:ind w:left="1418"/>
      <w:jc w:val="both"/>
    </w:pPr>
    <w:rPr>
      <w:rFonts w:ascii="Tahoma" w:hAnsi="Tahoma" w:cs="Tahoma"/>
    </w:rPr>
  </w:style>
  <w:style w:type="character" w:customStyle="1" w:styleId="seNormalny3Char">
    <w:name w:val="seNormalny3 Char"/>
    <w:link w:val="seNormalny3"/>
    <w:locked/>
    <w:rsid w:val="006208C7"/>
    <w:rPr>
      <w:rFonts w:ascii="Tahoma" w:hAnsi="Tahoma" w:cs="Tahoma"/>
    </w:rPr>
  </w:style>
  <w:style w:type="paragraph" w:customStyle="1" w:styleId="seNormalny3">
    <w:name w:val="seNormalny3"/>
    <w:basedOn w:val="Normlny"/>
    <w:link w:val="seNormalny3Char"/>
    <w:rsid w:val="006208C7"/>
    <w:pPr>
      <w:widowControl/>
      <w:overflowPunct w:val="0"/>
      <w:autoSpaceDE w:val="0"/>
      <w:autoSpaceDN w:val="0"/>
      <w:adjustRightInd w:val="0"/>
      <w:spacing w:before="120" w:after="40"/>
      <w:ind w:left="1701"/>
      <w:jc w:val="both"/>
    </w:pPr>
    <w:rPr>
      <w:rFonts w:ascii="Tahoma" w:hAnsi="Tahoma" w:cs="Tahoma"/>
    </w:rPr>
  </w:style>
  <w:style w:type="character" w:customStyle="1" w:styleId="Nevyrieenzmienka1">
    <w:name w:val="Nevyriešená zmienka1"/>
    <w:basedOn w:val="Predvolenpsmoodseku"/>
    <w:uiPriority w:val="99"/>
    <w:semiHidden/>
    <w:unhideWhenUsed/>
    <w:rsid w:val="006208C7"/>
    <w:rPr>
      <w:color w:val="605E5C"/>
      <w:shd w:val="clear" w:color="auto" w:fill="E1DFDD"/>
    </w:rPr>
  </w:style>
  <w:style w:type="character" w:styleId="Zvraznenie">
    <w:name w:val="Emphasis"/>
    <w:basedOn w:val="Predvolenpsmoodseku"/>
    <w:uiPriority w:val="20"/>
    <w:qFormat/>
    <w:rsid w:val="006208C7"/>
    <w:rPr>
      <w:i/>
      <w:iCs/>
    </w:rPr>
  </w:style>
  <w:style w:type="paragraph" w:customStyle="1" w:styleId="Default">
    <w:name w:val="Default"/>
    <w:rsid w:val="006208C7"/>
    <w:pPr>
      <w:widowControl/>
      <w:autoSpaceDE w:val="0"/>
      <w:autoSpaceDN w:val="0"/>
      <w:adjustRightInd w:val="0"/>
    </w:pPr>
    <w:rPr>
      <w:rFonts w:eastAsiaTheme="minorHAnsi"/>
      <w:color w:val="000000"/>
      <w:sz w:val="24"/>
      <w:szCs w:val="24"/>
      <w:lang w:val="sk-SK" w:eastAsia="en-US"/>
    </w:rPr>
  </w:style>
  <w:style w:type="paragraph" w:customStyle="1" w:styleId="LO-normal">
    <w:name w:val="LO-normal"/>
    <w:qFormat/>
    <w:rsid w:val="00C34ECF"/>
    <w:pPr>
      <w:widowControl/>
      <w:suppressAutoHyphens/>
    </w:pPr>
    <w:rPr>
      <w:rFonts w:eastAsia="NSimSun" w:cs="Arial"/>
      <w:sz w:val="24"/>
      <w:szCs w:val="24"/>
      <w:lang w:eastAsia="zh-CN" w:bidi="hi-IN"/>
    </w:rPr>
  </w:style>
  <w:style w:type="character" w:customStyle="1" w:styleId="Nadpis5Char">
    <w:name w:val="Nadpis 5 Char"/>
    <w:basedOn w:val="Predvolenpsmoodseku"/>
    <w:link w:val="Nadpis5"/>
    <w:uiPriority w:val="9"/>
    <w:semiHidden/>
    <w:rsid w:val="006D2E69"/>
    <w:rPr>
      <w:b/>
      <w:sz w:val="22"/>
      <w:szCs w:val="22"/>
    </w:rPr>
  </w:style>
  <w:style w:type="paragraph" w:styleId="Zarkazkladnhotextu2">
    <w:name w:val="Body Text Indent 2"/>
    <w:basedOn w:val="Normlny"/>
    <w:link w:val="Zarkazkladnhotextu2Char"/>
    <w:uiPriority w:val="99"/>
    <w:semiHidden/>
    <w:unhideWhenUsed/>
    <w:rsid w:val="00976DE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76DEE"/>
  </w:style>
  <w:style w:type="paragraph" w:customStyle="1" w:styleId="odsad">
    <w:name w:val="_odsad"/>
    <w:basedOn w:val="Normlny"/>
    <w:uiPriority w:val="99"/>
    <w:rsid w:val="00AD1C0A"/>
    <w:pPr>
      <w:widowControl/>
      <w:tabs>
        <w:tab w:val="left" w:pos="1134"/>
      </w:tabs>
      <w:suppressAutoHyphens/>
      <w:autoSpaceDE w:val="0"/>
      <w:spacing w:before="60" w:after="60" w:line="276" w:lineRule="auto"/>
      <w:ind w:left="567" w:hanging="567"/>
      <w:jc w:val="both"/>
    </w:pPr>
    <w:rPr>
      <w:sz w:val="24"/>
      <w:szCs w:val="24"/>
      <w:lang w:val="sk-SK" w:eastAsia="ar-SA"/>
    </w:rPr>
  </w:style>
  <w:style w:type="paragraph" w:customStyle="1" w:styleId="Bodclanku">
    <w:name w:val="Bodclanku"/>
    <w:rsid w:val="00782C9E"/>
    <w:pPr>
      <w:widowControl/>
      <w:autoSpaceDE w:val="0"/>
      <w:autoSpaceDN w:val="0"/>
      <w:spacing w:after="60"/>
      <w:jc w:val="both"/>
    </w:pPr>
    <w:rPr>
      <w:rFonts w:ascii="Arial" w:hAnsi="Arial" w:cs="Arial"/>
      <w:sz w:val="24"/>
      <w:szCs w:val="24"/>
      <w:lang w:val="sk-SK"/>
    </w:rPr>
  </w:style>
  <w:style w:type="paragraph" w:customStyle="1" w:styleId="03-lnky">
    <w:name w:val="03 - Články"/>
    <w:basedOn w:val="Normlny"/>
    <w:qFormat/>
    <w:rsid w:val="00F05A70"/>
    <w:pPr>
      <w:widowControl/>
      <w:numPr>
        <w:numId w:val="25"/>
      </w:numPr>
      <w:spacing w:before="120"/>
      <w:jc w:val="center"/>
      <w:outlineLvl w:val="2"/>
    </w:pPr>
    <w:rPr>
      <w:rFonts w:ascii="Allianz Neo" w:eastAsiaTheme="minorEastAsia" w:hAnsi="Allianz Neo" w:cstheme="minorBidi"/>
      <w:b/>
      <w:lang w:val="sk-SK" w:eastAsia="zh-CN"/>
    </w:rPr>
  </w:style>
  <w:style w:type="paragraph" w:customStyle="1" w:styleId="04-Body">
    <w:name w:val="04 - Body"/>
    <w:basedOn w:val="Normlny"/>
    <w:link w:val="04-BodyChar"/>
    <w:qFormat/>
    <w:rsid w:val="00F05A70"/>
    <w:pPr>
      <w:widowControl/>
      <w:numPr>
        <w:ilvl w:val="1"/>
        <w:numId w:val="25"/>
      </w:numPr>
      <w:spacing w:before="120"/>
      <w:jc w:val="both"/>
    </w:pPr>
    <w:rPr>
      <w:rFonts w:ascii="Allianz Neo" w:eastAsiaTheme="minorEastAsia" w:hAnsi="Allianz Neo" w:cs="Tahoma"/>
      <w:lang w:val="sk-SK" w:eastAsia="zh-CN"/>
    </w:rPr>
  </w:style>
  <w:style w:type="paragraph" w:customStyle="1" w:styleId="05-Psmen">
    <w:name w:val="05 - Písmená"/>
    <w:basedOn w:val="Normlny"/>
    <w:link w:val="05-PsmenChar"/>
    <w:qFormat/>
    <w:rsid w:val="00F05A70"/>
    <w:pPr>
      <w:widowControl/>
      <w:numPr>
        <w:ilvl w:val="2"/>
        <w:numId w:val="25"/>
      </w:numPr>
      <w:spacing w:before="120"/>
      <w:contextualSpacing/>
      <w:jc w:val="both"/>
    </w:pPr>
    <w:rPr>
      <w:rFonts w:ascii="Allianz Neo" w:eastAsiaTheme="minorEastAsia" w:hAnsi="Allianz Neo" w:cs="Tahoma"/>
      <w:lang w:val="sk-SK" w:eastAsia="zh-CN"/>
    </w:rPr>
  </w:style>
  <w:style w:type="character" w:customStyle="1" w:styleId="04-BodyChar">
    <w:name w:val="04 - Body Char"/>
    <w:basedOn w:val="Predvolenpsmoodseku"/>
    <w:link w:val="04-Body"/>
    <w:rsid w:val="00F05A70"/>
    <w:rPr>
      <w:rFonts w:ascii="Allianz Neo" w:eastAsiaTheme="minorEastAsia" w:hAnsi="Allianz Neo" w:cs="Tahoma"/>
      <w:lang w:val="sk-SK" w:eastAsia="zh-CN"/>
    </w:rPr>
  </w:style>
  <w:style w:type="paragraph" w:customStyle="1" w:styleId="06-Prlohy">
    <w:name w:val="06 - Prílohy"/>
    <w:basedOn w:val="05-Psmen"/>
    <w:qFormat/>
    <w:rsid w:val="00F05A70"/>
    <w:pPr>
      <w:numPr>
        <w:ilvl w:val="3"/>
      </w:numPr>
    </w:pPr>
  </w:style>
  <w:style w:type="character" w:customStyle="1" w:styleId="05-PsmenChar">
    <w:name w:val="05 - Písmená Char"/>
    <w:basedOn w:val="Predvolenpsmoodseku"/>
    <w:link w:val="05-Psmen"/>
    <w:rsid w:val="00371593"/>
    <w:rPr>
      <w:rFonts w:ascii="Allianz Neo" w:eastAsiaTheme="minorEastAsia" w:hAnsi="Allianz Neo" w:cs="Tahoma"/>
      <w:lang w:val="sk-SK" w:eastAsia="zh-CN"/>
    </w:rPr>
  </w:style>
  <w:style w:type="character" w:customStyle="1" w:styleId="Zkladntext0">
    <w:name w:val="Základný text_"/>
    <w:link w:val="Zkladntext2"/>
    <w:rsid w:val="002F2901"/>
    <w:rPr>
      <w:sz w:val="22"/>
      <w:szCs w:val="22"/>
      <w:shd w:val="clear" w:color="auto" w:fill="FFFFFF"/>
    </w:rPr>
  </w:style>
  <w:style w:type="paragraph" w:customStyle="1" w:styleId="Zkladntext2">
    <w:name w:val="Základný text2"/>
    <w:basedOn w:val="Normlny"/>
    <w:link w:val="Zkladntext0"/>
    <w:rsid w:val="002F2901"/>
    <w:pPr>
      <w:shd w:val="clear" w:color="auto" w:fill="FFFFFF"/>
      <w:spacing w:before="300" w:line="839" w:lineRule="exact"/>
      <w:ind w:hanging="420"/>
    </w:pPr>
    <w:rPr>
      <w:sz w:val="22"/>
      <w:szCs w:val="22"/>
    </w:rPr>
  </w:style>
  <w:style w:type="character" w:customStyle="1" w:styleId="m7eme">
    <w:name w:val="m7eme"/>
    <w:basedOn w:val="Predvolenpsmoodseku"/>
    <w:rsid w:val="00A01C57"/>
  </w:style>
  <w:style w:type="character" w:customStyle="1" w:styleId="FontStyle25">
    <w:name w:val="Font Style25"/>
    <w:uiPriority w:val="99"/>
    <w:rsid w:val="005C4DA8"/>
    <w:rPr>
      <w:rFonts w:ascii="Arial Narrow" w:hAnsi="Arial Narrow" w:cs="Arial Narrow"/>
      <w:color w:val="000000"/>
      <w:sz w:val="20"/>
      <w:szCs w:val="20"/>
    </w:rPr>
  </w:style>
  <w:style w:type="paragraph" w:styleId="Textbubliny">
    <w:name w:val="Balloon Text"/>
    <w:basedOn w:val="Normlny"/>
    <w:link w:val="TextbublinyChar"/>
    <w:uiPriority w:val="99"/>
    <w:semiHidden/>
    <w:unhideWhenUsed/>
    <w:rsid w:val="00B26D31"/>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6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360011">
      <w:bodyDiv w:val="1"/>
      <w:marLeft w:val="0"/>
      <w:marRight w:val="0"/>
      <w:marTop w:val="0"/>
      <w:marBottom w:val="0"/>
      <w:divBdr>
        <w:top w:val="none" w:sz="0" w:space="0" w:color="auto"/>
        <w:left w:val="none" w:sz="0" w:space="0" w:color="auto"/>
        <w:bottom w:val="none" w:sz="0" w:space="0" w:color="auto"/>
        <w:right w:val="none" w:sz="0" w:space="0" w:color="auto"/>
      </w:divBdr>
    </w:div>
    <w:div w:id="1981840625">
      <w:bodyDiv w:val="1"/>
      <w:marLeft w:val="0"/>
      <w:marRight w:val="0"/>
      <w:marTop w:val="0"/>
      <w:marBottom w:val="0"/>
      <w:divBdr>
        <w:top w:val="none" w:sz="0" w:space="0" w:color="auto"/>
        <w:left w:val="none" w:sz="0" w:space="0" w:color="auto"/>
        <w:bottom w:val="none" w:sz="0" w:space="0" w:color="auto"/>
        <w:right w:val="none" w:sz="0" w:space="0" w:color="auto"/>
      </w:divBdr>
    </w:div>
    <w:div w:id="210923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B8BA-B7EB-4CE7-A43F-4C549927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12377</Words>
  <Characters>70549</Characters>
  <Application>Microsoft Office Word</Application>
  <DocSecurity>0</DocSecurity>
  <Lines>587</Lines>
  <Paragraphs>165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Černek Peter</dc:creator>
  <cp:lastModifiedBy>Fulnečková Beáta</cp:lastModifiedBy>
  <cp:revision>8</cp:revision>
  <cp:lastPrinted>2023-08-17T07:46:00Z</cp:lastPrinted>
  <dcterms:created xsi:type="dcterms:W3CDTF">2023-11-20T12:41:00Z</dcterms:created>
  <dcterms:modified xsi:type="dcterms:W3CDTF">2023-11-24T12:52:00Z</dcterms:modified>
</cp:coreProperties>
</file>