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78A31" w14:textId="29C6BD34" w:rsidR="00406DAB" w:rsidRDefault="00406DAB" w:rsidP="00406DAB">
      <w:pPr>
        <w:rPr>
          <w:rFonts w:ascii="Franklin Gothic Book" w:hAnsi="Franklin Gothic Book"/>
          <w:b/>
        </w:rPr>
      </w:pPr>
      <w:bookmarkStart w:id="0" w:name="_Hlk508187489"/>
      <w:r>
        <w:rPr>
          <w:rFonts w:ascii="Franklin Gothic Book" w:hAnsi="Franklin Gothic Book"/>
          <w:b/>
        </w:rPr>
        <w:t xml:space="preserve">Názov predmetu zákazky: </w:t>
      </w:r>
      <w:r w:rsidR="003D45E4" w:rsidRPr="003D45E4">
        <w:rPr>
          <w:rFonts w:ascii="Franklin Gothic Book" w:hAnsi="Franklin Gothic Book"/>
          <w:b/>
        </w:rPr>
        <w:t>Nákup automobilov pre prepravu produkcie firmy Mäso Liptov s.r.o.</w:t>
      </w:r>
    </w:p>
    <w:p w14:paraId="7B3D7AD3" w14:textId="77777777" w:rsidR="00406DAB" w:rsidRDefault="00406DAB" w:rsidP="00406DAB">
      <w:pPr>
        <w:rPr>
          <w:rFonts w:ascii="Franklin Gothic Book" w:hAnsi="Franklin Gothic Book"/>
          <w:b/>
        </w:rPr>
      </w:pPr>
    </w:p>
    <w:p w14:paraId="009DE8C4" w14:textId="2D38E19B" w:rsidR="00406DAB" w:rsidRDefault="00406DAB" w:rsidP="00406DAB">
      <w:pPr>
        <w:rPr>
          <w:rFonts w:ascii="Franklin Gothic Book" w:hAnsi="Franklin Gothic Book"/>
          <w:b/>
        </w:rPr>
      </w:pPr>
      <w:r>
        <w:rPr>
          <w:rFonts w:ascii="Franklin Gothic Book" w:hAnsi="Franklin Gothic Book"/>
          <w:b/>
        </w:rPr>
        <w:t xml:space="preserve">Technická špecifikácia: </w:t>
      </w:r>
      <w:r w:rsidR="002F31B3">
        <w:rPr>
          <w:rFonts w:ascii="Franklin Gothic Book" w:hAnsi="Franklin Gothic Book"/>
          <w:b/>
        </w:rPr>
        <w:t xml:space="preserve"> </w:t>
      </w:r>
    </w:p>
    <w:bookmarkEnd w:id="0"/>
    <w:p w14:paraId="44F76146" w14:textId="77777777" w:rsidR="00406DAB" w:rsidRDefault="00406DAB" w:rsidP="00406DAB"/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83"/>
        <w:gridCol w:w="1336"/>
        <w:gridCol w:w="1984"/>
        <w:gridCol w:w="851"/>
        <w:gridCol w:w="2126"/>
        <w:gridCol w:w="2268"/>
      </w:tblGrid>
      <w:tr w:rsidR="003D45E4" w:rsidRPr="00C02004" w14:paraId="320C5AEA" w14:textId="77777777" w:rsidTr="00067628">
        <w:trPr>
          <w:trHeight w:val="431"/>
        </w:trPr>
        <w:tc>
          <w:tcPr>
            <w:tcW w:w="103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CB444" w14:textId="77777777" w:rsidR="003D45E4" w:rsidRPr="00C02004" w:rsidRDefault="003D45E4" w:rsidP="00067628">
            <w:pPr>
              <w:spacing w:before="40" w:after="40" w:line="256" w:lineRule="auto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C02004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Názov zariadenia resp. logického celku:  </w:t>
            </w:r>
            <w:r w:rsidRPr="00802293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Nákup automobilov pre prepravu produkcie firmy Mäso Liptov s.r.o.</w:t>
            </w:r>
          </w:p>
        </w:tc>
      </w:tr>
      <w:tr w:rsidR="003D45E4" w:rsidRPr="00C02004" w14:paraId="681891FD" w14:textId="77777777" w:rsidTr="00067628">
        <w:trPr>
          <w:trHeight w:val="1374"/>
        </w:trPr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7E0E" w14:textId="77777777" w:rsidR="003D45E4" w:rsidRPr="00C02004" w:rsidRDefault="003D45E4" w:rsidP="00067628">
            <w:pPr>
              <w:spacing w:before="40" w:after="40" w:line="25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eastAsia="en-US"/>
              </w:rPr>
            </w:pPr>
            <w:r w:rsidRPr="00C02004">
              <w:rPr>
                <w:rFonts w:asciiTheme="minorHAnsi" w:hAnsiTheme="minorHAnsi" w:cstheme="minorHAnsi"/>
                <w:b/>
                <w:sz w:val="18"/>
                <w:szCs w:val="18"/>
                <w:lang w:eastAsia="en-US"/>
              </w:rPr>
              <w:t>Celok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897A9" w14:textId="77777777" w:rsidR="003D45E4" w:rsidRPr="00C02004" w:rsidRDefault="003D45E4" w:rsidP="00067628">
            <w:pPr>
              <w:spacing w:before="40" w:after="40" w:line="25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eastAsia="en-US"/>
              </w:rPr>
            </w:pPr>
            <w:r w:rsidRPr="00C02004">
              <w:rPr>
                <w:rFonts w:asciiTheme="minorHAnsi" w:hAnsiTheme="minorHAnsi" w:cstheme="minorHAnsi"/>
                <w:b/>
                <w:sz w:val="18"/>
                <w:szCs w:val="18"/>
                <w:lang w:eastAsia="en-US"/>
              </w:rPr>
              <w:t>Časť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EE731" w14:textId="77777777" w:rsidR="003D45E4" w:rsidRPr="00C02004" w:rsidRDefault="003D45E4" w:rsidP="00067628">
            <w:pPr>
              <w:spacing w:before="40" w:after="40" w:line="25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eastAsia="en-US"/>
              </w:rPr>
            </w:pPr>
            <w:r w:rsidRPr="00C02004">
              <w:rPr>
                <w:rFonts w:asciiTheme="minorHAnsi" w:hAnsiTheme="minorHAnsi" w:cstheme="minorHAnsi"/>
                <w:b/>
                <w:sz w:val="18"/>
                <w:szCs w:val="18"/>
                <w:lang w:eastAsia="en-US"/>
              </w:rPr>
              <w:t>Parameter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81080" w14:textId="77777777" w:rsidR="003D45E4" w:rsidRPr="00C02004" w:rsidRDefault="003D45E4" w:rsidP="00067628">
            <w:pPr>
              <w:spacing w:before="40" w:after="40" w:line="25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eastAsia="en-US"/>
              </w:rPr>
            </w:pPr>
            <w:r w:rsidRPr="00C02004">
              <w:rPr>
                <w:rFonts w:asciiTheme="minorHAnsi" w:hAnsiTheme="minorHAnsi" w:cstheme="minorHAnsi"/>
                <w:b/>
                <w:sz w:val="18"/>
                <w:szCs w:val="18"/>
                <w:lang w:eastAsia="en-US"/>
              </w:rPr>
              <w:t>MJ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DE634" w14:textId="77777777" w:rsidR="003D45E4" w:rsidRPr="00C02004" w:rsidRDefault="003D45E4" w:rsidP="00067628">
            <w:pPr>
              <w:spacing w:before="40" w:after="40" w:line="25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eastAsia="en-US"/>
              </w:rPr>
            </w:pPr>
            <w:r w:rsidRPr="00C02004">
              <w:rPr>
                <w:rFonts w:asciiTheme="minorHAnsi" w:hAnsiTheme="minorHAnsi" w:cstheme="minorHAnsi"/>
                <w:b/>
                <w:sz w:val="18"/>
                <w:szCs w:val="18"/>
                <w:lang w:eastAsia="en-US"/>
              </w:rPr>
              <w:t>Požadovaná hodnota</w:t>
            </w:r>
          </w:p>
          <w:p w14:paraId="63D51B5A" w14:textId="77777777" w:rsidR="003D45E4" w:rsidRPr="00C02004" w:rsidRDefault="003D45E4" w:rsidP="00067628">
            <w:pPr>
              <w:spacing w:before="40" w:after="40" w:line="25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eastAsia="en-US"/>
              </w:rPr>
            </w:pPr>
            <w:r w:rsidRPr="00C02004">
              <w:rPr>
                <w:rFonts w:asciiTheme="minorHAnsi" w:hAnsiTheme="minorHAnsi" w:cstheme="minorHAnsi"/>
                <w:b/>
                <w:color w:val="FF0000"/>
                <w:sz w:val="18"/>
                <w:szCs w:val="18"/>
                <w:lang w:eastAsia="en-US"/>
              </w:rPr>
              <w:t>(NEPREPISOVAŤ, údaje zadané objednávateľom)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729F6" w14:textId="77777777" w:rsidR="003D45E4" w:rsidRPr="00C02004" w:rsidRDefault="003D45E4" w:rsidP="00067628">
            <w:pPr>
              <w:spacing w:before="40" w:after="40" w:line="25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eastAsia="en-US"/>
              </w:rPr>
            </w:pPr>
            <w:r w:rsidRPr="00C02004">
              <w:rPr>
                <w:rFonts w:asciiTheme="minorHAnsi" w:hAnsiTheme="minorHAnsi" w:cstheme="minorHAnsi"/>
                <w:b/>
                <w:sz w:val="18"/>
                <w:szCs w:val="18"/>
                <w:lang w:eastAsia="en-US"/>
              </w:rPr>
              <w:t>Hodnota parametra predkladateľa ponuky</w:t>
            </w:r>
          </w:p>
          <w:p w14:paraId="396162D0" w14:textId="77777777" w:rsidR="003D45E4" w:rsidRPr="00C02004" w:rsidRDefault="003D45E4" w:rsidP="00067628">
            <w:pPr>
              <w:spacing w:before="40" w:after="40" w:line="25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eastAsia="en-US"/>
              </w:rPr>
            </w:pPr>
            <w:r w:rsidRPr="00C02004">
              <w:rPr>
                <w:rFonts w:asciiTheme="minorHAnsi" w:hAnsiTheme="minorHAnsi" w:cstheme="minorHAnsi"/>
                <w:b/>
                <w:color w:val="FF0000"/>
                <w:sz w:val="18"/>
                <w:szCs w:val="18"/>
                <w:lang w:eastAsia="en-US"/>
              </w:rPr>
              <w:t>(uviesť ponúkanú hodnotu, resp. napísať stručný ekvivalent Požadovanej hodnoty)</w:t>
            </w:r>
          </w:p>
        </w:tc>
      </w:tr>
      <w:tr w:rsidR="003D45E4" w:rsidRPr="00C02004" w14:paraId="315D6225" w14:textId="77777777" w:rsidTr="00067628">
        <w:tc>
          <w:tcPr>
            <w:tcW w:w="17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A586B5" w14:textId="77777777" w:rsidR="003D45E4" w:rsidRPr="00C02004" w:rsidRDefault="003D45E4" w:rsidP="00067628">
            <w:pPr>
              <w:spacing w:before="40" w:after="40"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BA6247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Nákup automobilov pre prepravu produkcie firmy Mäso Liptov s.r.o.</w:t>
            </w:r>
          </w:p>
        </w:tc>
        <w:tc>
          <w:tcPr>
            <w:tcW w:w="13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D8188" w14:textId="77777777" w:rsidR="003D45E4" w:rsidRPr="00C02004" w:rsidRDefault="003D45E4" w:rsidP="00067628">
            <w:pPr>
              <w:spacing w:before="40" w:after="40"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BA6247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Chladiarenský automobil do 3,5t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F0596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C02004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počet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63AC3" w14:textId="77777777" w:rsidR="003D45E4" w:rsidRPr="00C02004" w:rsidRDefault="003D45E4" w:rsidP="00067628">
            <w:pPr>
              <w:pStyle w:val="Bezriadkovania"/>
              <w:jc w:val="center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C02004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ks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91AA4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1DFCA36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</w:tr>
      <w:tr w:rsidR="003D45E4" w:rsidRPr="00C02004" w14:paraId="0F81002F" w14:textId="77777777" w:rsidTr="00067628">
        <w:tc>
          <w:tcPr>
            <w:tcW w:w="17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8AE7E7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3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EF672D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61684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Vozidlo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AB8D2" w14:textId="77777777" w:rsidR="003D45E4" w:rsidRPr="00C02004" w:rsidRDefault="003D45E4" w:rsidP="00067628">
            <w:pPr>
              <w:pStyle w:val="Bezriadkovania"/>
              <w:jc w:val="center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1154B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nové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1AE99C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</w:tr>
      <w:tr w:rsidR="003D45E4" w:rsidRPr="00C02004" w14:paraId="77AE729F" w14:textId="77777777" w:rsidTr="00067628">
        <w:tc>
          <w:tcPr>
            <w:tcW w:w="17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F0BDE0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3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B11A0F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18990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Kategória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74A87" w14:textId="77777777" w:rsidR="003D45E4" w:rsidRPr="00C02004" w:rsidRDefault="003D45E4" w:rsidP="00067628">
            <w:pPr>
              <w:pStyle w:val="Bezriadkovania"/>
              <w:jc w:val="center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3087D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N1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7698F63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</w:tr>
      <w:tr w:rsidR="003D45E4" w:rsidRPr="00C02004" w14:paraId="3B2BBEF8" w14:textId="77777777" w:rsidTr="00067628">
        <w:tc>
          <w:tcPr>
            <w:tcW w:w="17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703DA9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3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FA7EFF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6C731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Hmotnosť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4725F" w14:textId="77777777" w:rsidR="003D45E4" w:rsidRPr="00C02004" w:rsidRDefault="003D45E4" w:rsidP="00067628">
            <w:pPr>
              <w:pStyle w:val="Bezriadkovania"/>
              <w:jc w:val="center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4A2F7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Min. 3300 – max. 3500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1FCD2B1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</w:tr>
      <w:tr w:rsidR="003D45E4" w:rsidRPr="00C02004" w14:paraId="0DA4A764" w14:textId="77777777" w:rsidTr="00067628">
        <w:tc>
          <w:tcPr>
            <w:tcW w:w="17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4A14CD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3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0CB4BE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EC6AD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DD0F10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palivo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892D1" w14:textId="77777777" w:rsidR="003D45E4" w:rsidRPr="00C02004" w:rsidRDefault="003D45E4" w:rsidP="00067628">
            <w:pPr>
              <w:pStyle w:val="Bezriadkovania"/>
              <w:jc w:val="center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5011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DD0F10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diesel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71D647C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</w:tr>
      <w:tr w:rsidR="003D45E4" w:rsidRPr="00C02004" w14:paraId="00D3DFAE" w14:textId="77777777" w:rsidTr="00067628">
        <w:tc>
          <w:tcPr>
            <w:tcW w:w="17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B65F9A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3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7E5A3A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8679E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DD0F10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výkon motora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C0A37" w14:textId="77777777" w:rsidR="003D45E4" w:rsidRPr="00C02004" w:rsidRDefault="003D45E4" w:rsidP="00067628">
            <w:pPr>
              <w:pStyle w:val="Bezriadkovania"/>
              <w:jc w:val="center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HP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0B672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DD0F10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min. 140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51424C8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</w:tr>
      <w:tr w:rsidR="003D45E4" w:rsidRPr="00C02004" w14:paraId="2D818647" w14:textId="77777777" w:rsidTr="00067628">
        <w:tc>
          <w:tcPr>
            <w:tcW w:w="17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38D393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3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19A58A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07D18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DD0F10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obsah motora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BD304" w14:textId="77777777" w:rsidR="003D45E4" w:rsidRPr="00C02004" w:rsidRDefault="003D45E4" w:rsidP="00067628">
            <w:pPr>
              <w:pStyle w:val="Bezriadkovania"/>
              <w:jc w:val="center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cm3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B1D5D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DD0F10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min. 2100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8025B9E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</w:tr>
      <w:tr w:rsidR="003D45E4" w:rsidRPr="00C02004" w14:paraId="026372CB" w14:textId="77777777" w:rsidTr="00067628">
        <w:tc>
          <w:tcPr>
            <w:tcW w:w="17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092F61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3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6B710F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D179A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DD0F10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objem ložnej plochy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F4FE8" w14:textId="77777777" w:rsidR="003D45E4" w:rsidRPr="00C02004" w:rsidRDefault="003D45E4" w:rsidP="00067628">
            <w:pPr>
              <w:pStyle w:val="Bezriadkovania"/>
              <w:jc w:val="center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92C69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DD0F10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min. 13m3 pred prestavbou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8F9634E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</w:tr>
      <w:tr w:rsidR="003D45E4" w:rsidRPr="00C02004" w14:paraId="1B7AD0E3" w14:textId="77777777" w:rsidTr="00067628">
        <w:tc>
          <w:tcPr>
            <w:tcW w:w="17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3785DA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3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16C734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D98D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Výbava</w:t>
            </w:r>
          </w:p>
        </w:tc>
      </w:tr>
      <w:tr w:rsidR="003D45E4" w:rsidRPr="00C02004" w14:paraId="52E49CDF" w14:textId="77777777" w:rsidTr="00067628">
        <w:tc>
          <w:tcPr>
            <w:tcW w:w="17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AC6610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3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D4463B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73E25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960F34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manuálna klimatizácia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7DCD2" w14:textId="77777777" w:rsidR="003D45E4" w:rsidRPr="00C02004" w:rsidRDefault="003D45E4" w:rsidP="00067628">
            <w:pPr>
              <w:pStyle w:val="Bezriadkovania"/>
              <w:jc w:val="center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F33CA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áno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6129B82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</w:tr>
      <w:tr w:rsidR="003D45E4" w:rsidRPr="00C02004" w14:paraId="50F7C8EC" w14:textId="77777777" w:rsidTr="00067628">
        <w:tc>
          <w:tcPr>
            <w:tcW w:w="17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62FE44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3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C135B8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6A477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960F34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rádio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05427" w14:textId="77777777" w:rsidR="003D45E4" w:rsidRPr="00C02004" w:rsidRDefault="003D45E4" w:rsidP="00067628">
            <w:pPr>
              <w:pStyle w:val="Bezriadkovania"/>
              <w:jc w:val="center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93DBA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áno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A81CF3B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</w:tr>
      <w:tr w:rsidR="003D45E4" w:rsidRPr="00C02004" w14:paraId="515DF437" w14:textId="77777777" w:rsidTr="00067628">
        <w:tc>
          <w:tcPr>
            <w:tcW w:w="17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E3F24E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3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D37BBE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F06F5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960F34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cúvacie senzory s kamerou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AC42A" w14:textId="77777777" w:rsidR="003D45E4" w:rsidRPr="00C02004" w:rsidRDefault="003D45E4" w:rsidP="00067628">
            <w:pPr>
              <w:pStyle w:val="Bezriadkovania"/>
              <w:jc w:val="center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44CF6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áno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1493AB4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</w:tr>
      <w:tr w:rsidR="003D45E4" w:rsidRPr="00C02004" w14:paraId="352048F1" w14:textId="77777777" w:rsidTr="00067628">
        <w:tc>
          <w:tcPr>
            <w:tcW w:w="17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6EC03E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3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D1D154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8764F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960F34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 xml:space="preserve">otv. zadne dvere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F72AA" w14:textId="77777777" w:rsidR="003D45E4" w:rsidRPr="00C02004" w:rsidRDefault="003D45E4" w:rsidP="00067628">
            <w:pPr>
              <w:pStyle w:val="Bezriadkovania"/>
              <w:jc w:val="center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EC5E9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 xml:space="preserve">Min. </w:t>
            </w:r>
            <w:r w:rsidRPr="00960F34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270</w:t>
            </w: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C1B79E6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</w:tr>
      <w:tr w:rsidR="003D45E4" w:rsidRPr="00C02004" w14:paraId="02E41615" w14:textId="77777777" w:rsidTr="00067628">
        <w:tc>
          <w:tcPr>
            <w:tcW w:w="17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9B1DF8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3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D97376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F2A77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960F34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zosilnené zadné pruženie dvojlamelové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D04B3" w14:textId="77777777" w:rsidR="003D45E4" w:rsidRPr="00C02004" w:rsidRDefault="003D45E4" w:rsidP="00067628">
            <w:pPr>
              <w:pStyle w:val="Bezriadkovania"/>
              <w:jc w:val="center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A2F54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áno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667D5B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</w:tr>
      <w:tr w:rsidR="003D45E4" w:rsidRPr="00C02004" w14:paraId="1DAA666F" w14:textId="77777777" w:rsidTr="00067628">
        <w:tc>
          <w:tcPr>
            <w:tcW w:w="17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2FC739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3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FA93E6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8C640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960F34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Chladiarenská prestavba</w:t>
            </w:r>
          </w:p>
        </w:tc>
      </w:tr>
      <w:tr w:rsidR="003D45E4" w:rsidRPr="00C02004" w14:paraId="52C245C1" w14:textId="77777777" w:rsidTr="00067628">
        <w:tc>
          <w:tcPr>
            <w:tcW w:w="17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287A5B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3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EABA39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6C2EC" w14:textId="77777777" w:rsidR="003D45E4" w:rsidRPr="00960F3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5970AC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 xml:space="preserve">požadovaná teplota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0A3A4" w14:textId="77777777" w:rsidR="003D45E4" w:rsidRPr="00C02004" w:rsidRDefault="003D45E4" w:rsidP="00067628">
            <w:pPr>
              <w:pStyle w:val="Bezriadkovania"/>
              <w:jc w:val="center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27E22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 xml:space="preserve">Max. </w:t>
            </w:r>
            <w:r w:rsidRPr="005970AC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+2°C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79D90A1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</w:tr>
      <w:tr w:rsidR="003D45E4" w:rsidRPr="00C02004" w14:paraId="48982C3C" w14:textId="77777777" w:rsidTr="00067628">
        <w:tc>
          <w:tcPr>
            <w:tcW w:w="17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FAF215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3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25B180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732E0" w14:textId="77777777" w:rsidR="003D45E4" w:rsidRPr="00960F3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5970AC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 xml:space="preserve">prepravné chladenie s výkonom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78EC6" w14:textId="77777777" w:rsidR="003D45E4" w:rsidRPr="00C02004" w:rsidRDefault="003D45E4" w:rsidP="00067628">
            <w:pPr>
              <w:pStyle w:val="Bezriadkovania"/>
              <w:jc w:val="center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CFBC6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5970AC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min. 3500 W s pohonom od motora vozidla aj s elektrickou prípojkou na 230V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553BD77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</w:tr>
      <w:tr w:rsidR="003D45E4" w:rsidRPr="00C02004" w14:paraId="35CACCDE" w14:textId="77777777" w:rsidTr="00067628">
        <w:tc>
          <w:tcPr>
            <w:tcW w:w="17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E5E7DF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3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FD02F8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7BD56" w14:textId="77777777" w:rsidR="003D45E4" w:rsidRPr="00960F3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5970AC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povrch liaty laminát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74C88" w14:textId="77777777" w:rsidR="003D45E4" w:rsidRPr="00C02004" w:rsidRDefault="003D45E4" w:rsidP="00067628">
            <w:pPr>
              <w:pStyle w:val="Bezriadkovania"/>
              <w:jc w:val="center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FD166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áno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13127A5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</w:tr>
      <w:tr w:rsidR="003D45E4" w:rsidRPr="00C02004" w14:paraId="5FFA4918" w14:textId="77777777" w:rsidTr="00067628">
        <w:tc>
          <w:tcPr>
            <w:tcW w:w="17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223804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3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CBC359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21BA0" w14:textId="77777777" w:rsidR="003D45E4" w:rsidRPr="005970AC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5970AC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hermeticky uzatvorený jednoliaty celok, bez spojov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AB159" w14:textId="77777777" w:rsidR="003D45E4" w:rsidRPr="00C02004" w:rsidRDefault="003D45E4" w:rsidP="00067628">
            <w:pPr>
              <w:pStyle w:val="Bezriadkovania"/>
              <w:jc w:val="center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29693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áno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8C746F8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</w:tr>
      <w:tr w:rsidR="003D45E4" w:rsidRPr="00C02004" w14:paraId="6657DE03" w14:textId="77777777" w:rsidTr="00067628">
        <w:tc>
          <w:tcPr>
            <w:tcW w:w="17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D315FB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3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FF061C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A6EC2" w14:textId="77777777" w:rsidR="003D45E4" w:rsidRPr="005970AC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5970AC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možnosť čistiť tlakovou hadicou, bez možnosti zatekania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7FBCB" w14:textId="77777777" w:rsidR="003D45E4" w:rsidRPr="00C02004" w:rsidRDefault="003D45E4" w:rsidP="00067628">
            <w:pPr>
              <w:pStyle w:val="Bezriadkovania"/>
              <w:jc w:val="center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36334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áno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4218E2C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</w:tr>
      <w:tr w:rsidR="003D45E4" w:rsidRPr="00C02004" w14:paraId="01E803A0" w14:textId="77777777" w:rsidTr="00067628">
        <w:tc>
          <w:tcPr>
            <w:tcW w:w="17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D037D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3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ABA98D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46994" w14:textId="77777777" w:rsidR="003D45E4" w:rsidRPr="005970AC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5970AC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Prekrytie tesnenia na dverách ložnej plochy pre zabezpečenie nižšieho úniku chladného vzduchu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3270F" w14:textId="77777777" w:rsidR="003D45E4" w:rsidRPr="00C02004" w:rsidRDefault="003D45E4" w:rsidP="00067628">
            <w:pPr>
              <w:pStyle w:val="Bezriadkovania"/>
              <w:jc w:val="center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E518D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áno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E2B65AB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</w:tr>
      <w:tr w:rsidR="003D45E4" w:rsidRPr="00C02004" w14:paraId="00DC2D69" w14:textId="77777777" w:rsidTr="00067628">
        <w:tc>
          <w:tcPr>
            <w:tcW w:w="17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FD4F0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3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F8BD6C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7DEF4" w14:textId="77777777" w:rsidR="003D45E4" w:rsidRPr="005970AC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5970AC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liata proti sklzová podlaha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12741" w14:textId="77777777" w:rsidR="003D45E4" w:rsidRPr="00C02004" w:rsidRDefault="003D45E4" w:rsidP="00067628">
            <w:pPr>
              <w:pStyle w:val="Bezriadkovania"/>
              <w:jc w:val="center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BE91E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áno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FBAEB28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</w:tr>
      <w:tr w:rsidR="003D45E4" w:rsidRPr="00C02004" w14:paraId="06D5E4E1" w14:textId="77777777" w:rsidTr="00067628">
        <w:tc>
          <w:tcPr>
            <w:tcW w:w="17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C6BA63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3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E92601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3E8FD" w14:textId="77777777" w:rsidR="003D45E4" w:rsidRPr="005970AC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5970AC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nástupné rohové lišty pri bočných aj zadných dverách ložnej plochy pre zabezpečenie nástupných hrán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E1472" w14:textId="77777777" w:rsidR="003D45E4" w:rsidRPr="00C02004" w:rsidRDefault="003D45E4" w:rsidP="00067628">
            <w:pPr>
              <w:pStyle w:val="Bezriadkovania"/>
              <w:jc w:val="center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3076C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áno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49081F2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</w:tr>
      <w:tr w:rsidR="003D45E4" w:rsidRPr="00C02004" w14:paraId="1D7E10B2" w14:textId="77777777" w:rsidTr="00067628">
        <w:tc>
          <w:tcPr>
            <w:tcW w:w="17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BA358C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3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A52356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96E2A" w14:textId="77777777" w:rsidR="003D45E4" w:rsidRPr="005970AC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5970AC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zachované pôvodné osvetlenie + prídavné LED osvetlenie do ložnej plochy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40585" w14:textId="77777777" w:rsidR="003D45E4" w:rsidRPr="00C02004" w:rsidRDefault="003D45E4" w:rsidP="00067628">
            <w:pPr>
              <w:pStyle w:val="Bezriadkovania"/>
              <w:jc w:val="center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48500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áno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10F27FD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</w:tr>
      <w:tr w:rsidR="003D45E4" w:rsidRPr="00C02004" w14:paraId="17FB5187" w14:textId="77777777" w:rsidTr="00067628">
        <w:tc>
          <w:tcPr>
            <w:tcW w:w="17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5332D7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3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D22217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2D133" w14:textId="77777777" w:rsidR="003D45E4" w:rsidRPr="005970AC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5970AC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servisné otvory v izolácii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093AD" w14:textId="77777777" w:rsidR="003D45E4" w:rsidRPr="00C02004" w:rsidRDefault="003D45E4" w:rsidP="00067628">
            <w:pPr>
              <w:pStyle w:val="Bezriadkovania"/>
              <w:jc w:val="center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E413E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áno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2D9C8DB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</w:tr>
      <w:tr w:rsidR="003D45E4" w:rsidRPr="00C02004" w14:paraId="14C29BB3" w14:textId="77777777" w:rsidTr="00067628">
        <w:tc>
          <w:tcPr>
            <w:tcW w:w="17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7364F6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3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4FEB2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BB786" w14:textId="77777777" w:rsidR="003D45E4" w:rsidRPr="005970AC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5970AC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Osvedčenia výrobcu k izolácii na základe zákona o premávke na pozemných komunikáciách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C66BF" w14:textId="77777777" w:rsidR="003D45E4" w:rsidRPr="00C02004" w:rsidRDefault="003D45E4" w:rsidP="00067628">
            <w:pPr>
              <w:pStyle w:val="Bezriadkovania"/>
              <w:jc w:val="center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E89C6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áno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E184958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</w:tr>
      <w:tr w:rsidR="003D45E4" w:rsidRPr="00C02004" w14:paraId="1505B3E8" w14:textId="77777777" w:rsidTr="00067628">
        <w:tc>
          <w:tcPr>
            <w:tcW w:w="17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DBD6A1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3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C5A598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EA084" w14:textId="77777777" w:rsidR="003D45E4" w:rsidRPr="005970AC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5970AC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Osvedčenia zástupcu výrobcu k prepravnému chladeniu, ktoré dodáva a montuje.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0E228" w14:textId="77777777" w:rsidR="003D45E4" w:rsidRPr="00C02004" w:rsidRDefault="003D45E4" w:rsidP="00067628">
            <w:pPr>
              <w:pStyle w:val="Bezriadkovania"/>
              <w:jc w:val="center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1228D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áno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E57452E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</w:tr>
      <w:tr w:rsidR="003D45E4" w:rsidRPr="00C02004" w14:paraId="085E8D5B" w14:textId="77777777" w:rsidTr="00067628">
        <w:tc>
          <w:tcPr>
            <w:tcW w:w="17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D3759E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3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53F9ED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7D689" w14:textId="77777777" w:rsidR="003D45E4" w:rsidRPr="005970AC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5970AC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Zápis prestavby do TP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E0CA8" w14:textId="77777777" w:rsidR="003D45E4" w:rsidRPr="00C02004" w:rsidRDefault="003D45E4" w:rsidP="00067628">
            <w:pPr>
              <w:pStyle w:val="Bezriadkovania"/>
              <w:jc w:val="center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83611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áno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95EE406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</w:tr>
      <w:tr w:rsidR="003D45E4" w:rsidRPr="00C02004" w14:paraId="61FF78C0" w14:textId="77777777" w:rsidTr="00067628">
        <w:tc>
          <w:tcPr>
            <w:tcW w:w="17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18100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3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9EA587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125A6" w14:textId="77777777" w:rsidR="003D45E4" w:rsidRPr="005970AC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5970AC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 xml:space="preserve">Certifikát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E4A04" w14:textId="77777777" w:rsidR="003D45E4" w:rsidRPr="00C02004" w:rsidRDefault="003D45E4" w:rsidP="00067628">
            <w:pPr>
              <w:pStyle w:val="Bezriadkovania"/>
              <w:jc w:val="center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A46E8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 xml:space="preserve">Min. </w:t>
            </w:r>
            <w:r w:rsidRPr="005970AC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ATP-FNA</w:t>
            </w: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 xml:space="preserve"> alebo ekvivalent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BFF08BF" w14:textId="77777777" w:rsidR="003D45E4" w:rsidRPr="00C02004" w:rsidRDefault="003D45E4" w:rsidP="00067628">
            <w:pPr>
              <w:pStyle w:val="Bezriadkovania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</w:tr>
      <w:tr w:rsidR="003D45E4" w:rsidRPr="00C02004" w14:paraId="2A87D167" w14:textId="77777777" w:rsidTr="00067628">
        <w:tc>
          <w:tcPr>
            <w:tcW w:w="17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85723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  <w:tc>
          <w:tcPr>
            <w:tcW w:w="85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C39715" w14:textId="77777777" w:rsidR="003D45E4" w:rsidRPr="00C02004" w:rsidRDefault="003D45E4" w:rsidP="00067628">
            <w:pPr>
              <w:spacing w:before="40" w:after="40"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C02004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 xml:space="preserve">Názov výrobcu a typové označenie  s príslušenstvom: </w:t>
            </w:r>
          </w:p>
        </w:tc>
      </w:tr>
      <w:tr w:rsidR="003D45E4" w:rsidRPr="00C02004" w14:paraId="2B1E2705" w14:textId="77777777" w:rsidTr="00067628"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92EEA" w14:textId="5716748D" w:rsidR="003D45E4" w:rsidRPr="00C02004" w:rsidRDefault="003D45E4" w:rsidP="00067628">
            <w:pPr>
              <w:spacing w:before="40" w:after="40"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C02004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 xml:space="preserve">Doprava na miesto prevádzky vrátane odskúšania: </w:t>
            </w:r>
            <w:r w:rsidRPr="009E26F9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Mäso Liptov s.r.o.</w:t>
            </w: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 xml:space="preserve">, </w:t>
            </w:r>
            <w:r w:rsidR="007E1A54" w:rsidRPr="007E1A54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ulica Ferdinanda Gabaja 443/39, 033 01 Liptovská Porúbka</w:t>
            </w:r>
            <w:r w:rsidRPr="009E26F9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9A053" w14:textId="77777777" w:rsidR="003D45E4" w:rsidRPr="00C02004" w:rsidRDefault="003D45E4" w:rsidP="00067628">
            <w:pPr>
              <w:spacing w:before="40" w:after="40"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C02004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áno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F585768" w14:textId="77777777" w:rsidR="003D45E4" w:rsidRPr="00C02004" w:rsidRDefault="003D45E4" w:rsidP="00067628">
            <w:pPr>
              <w:spacing w:before="40" w:after="40" w:line="256" w:lineRule="auto"/>
              <w:jc w:val="center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</w:tr>
      <w:tr w:rsidR="003D45E4" w:rsidRPr="00C02004" w14:paraId="4C386CC3" w14:textId="77777777" w:rsidTr="00067628"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BB692" w14:textId="77777777" w:rsidR="003D45E4" w:rsidRPr="00C02004" w:rsidRDefault="003D45E4" w:rsidP="00067628">
            <w:pPr>
              <w:spacing w:before="40" w:after="40"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C02004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Zaškolenie obsluhy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7CB05" w14:textId="77777777" w:rsidR="003D45E4" w:rsidRPr="00C02004" w:rsidRDefault="003D45E4" w:rsidP="00067628">
            <w:pPr>
              <w:spacing w:before="40" w:after="40"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C02004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áno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9A43957" w14:textId="77777777" w:rsidR="003D45E4" w:rsidRPr="00C02004" w:rsidRDefault="003D45E4" w:rsidP="00067628">
            <w:pPr>
              <w:spacing w:before="40" w:after="40" w:line="256" w:lineRule="auto"/>
              <w:jc w:val="center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</w:tr>
      <w:tr w:rsidR="003D45E4" w:rsidRPr="00C02004" w14:paraId="7ED429A4" w14:textId="77777777" w:rsidTr="00067628"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14A7C" w14:textId="77777777" w:rsidR="003D45E4" w:rsidRPr="00C02004" w:rsidRDefault="003D45E4" w:rsidP="00067628">
            <w:pPr>
              <w:spacing w:before="40" w:after="40"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C02004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 xml:space="preserve">Záručná lehota </w:t>
            </w:r>
            <w:r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24</w:t>
            </w:r>
            <w:r w:rsidRPr="00C02004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 xml:space="preserve"> mesiacov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34220" w14:textId="77777777" w:rsidR="003D45E4" w:rsidRPr="00C02004" w:rsidRDefault="003D45E4" w:rsidP="00067628">
            <w:pPr>
              <w:spacing w:before="40" w:after="40"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C02004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áno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58C9F9E" w14:textId="77777777" w:rsidR="003D45E4" w:rsidRPr="00C02004" w:rsidRDefault="003D45E4" w:rsidP="00067628">
            <w:pPr>
              <w:spacing w:before="40" w:after="40" w:line="256" w:lineRule="auto"/>
              <w:jc w:val="center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</w:tr>
      <w:tr w:rsidR="003D45E4" w:rsidRPr="00C02004" w14:paraId="5E9BE9E0" w14:textId="77777777" w:rsidTr="00067628"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E7017" w14:textId="77777777" w:rsidR="003D45E4" w:rsidRPr="00C02004" w:rsidRDefault="003D45E4" w:rsidP="00067628">
            <w:pPr>
              <w:spacing w:before="40" w:after="40"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C02004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Návod na obsluhu a údržbu stroja v slovenskom, alebo českom jazyku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EF167" w14:textId="77777777" w:rsidR="003D45E4" w:rsidRPr="00C02004" w:rsidRDefault="003D45E4" w:rsidP="00067628">
            <w:pPr>
              <w:spacing w:before="40" w:after="40" w:line="256" w:lineRule="auto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C02004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áno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BEFEE76" w14:textId="77777777" w:rsidR="003D45E4" w:rsidRPr="00C02004" w:rsidRDefault="003D45E4" w:rsidP="00067628">
            <w:pPr>
              <w:spacing w:before="40" w:after="40" w:line="256" w:lineRule="auto"/>
              <w:jc w:val="center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</w:p>
        </w:tc>
      </w:tr>
    </w:tbl>
    <w:p w14:paraId="1E681B61" w14:textId="77777777" w:rsidR="003D45E4" w:rsidRDefault="003D45E4" w:rsidP="003D45E4">
      <w:pPr>
        <w:rPr>
          <w:rFonts w:asciiTheme="minorHAnsi" w:hAnsiTheme="minorHAnsi" w:cstheme="minorHAnsi"/>
          <w:sz w:val="18"/>
          <w:szCs w:val="18"/>
        </w:rPr>
      </w:pPr>
    </w:p>
    <w:p w14:paraId="1AEF2C63" w14:textId="77777777" w:rsidR="003D45E4" w:rsidRDefault="003D45E4" w:rsidP="003D45E4">
      <w:pPr>
        <w:rPr>
          <w:rFonts w:asciiTheme="minorHAnsi" w:hAnsiTheme="minorHAnsi" w:cstheme="minorHAnsi"/>
          <w:sz w:val="18"/>
          <w:szCs w:val="18"/>
        </w:rPr>
      </w:pPr>
    </w:p>
    <w:p w14:paraId="648684C4" w14:textId="77777777" w:rsidR="003D45E4" w:rsidRPr="00C02004" w:rsidRDefault="003D45E4" w:rsidP="003D45E4">
      <w:pPr>
        <w:rPr>
          <w:rFonts w:asciiTheme="minorHAnsi" w:hAnsiTheme="minorHAnsi" w:cstheme="minorHAnsi"/>
          <w:sz w:val="28"/>
          <w:szCs w:val="28"/>
        </w:rPr>
      </w:pPr>
      <w:r w:rsidRPr="00C02004">
        <w:rPr>
          <w:rFonts w:asciiTheme="minorHAnsi" w:hAnsiTheme="minorHAnsi" w:cstheme="minorHAnsi"/>
          <w:sz w:val="28"/>
          <w:szCs w:val="28"/>
        </w:rPr>
        <w:t>Skladba ceny:</w:t>
      </w:r>
    </w:p>
    <w:p w14:paraId="17A032E4" w14:textId="77777777" w:rsidR="003D45E4" w:rsidRPr="00C02004" w:rsidRDefault="003D45E4" w:rsidP="003D45E4">
      <w:pPr>
        <w:tabs>
          <w:tab w:val="left" w:pos="1440"/>
        </w:tabs>
        <w:rPr>
          <w:rFonts w:asciiTheme="minorHAnsi" w:hAnsiTheme="minorHAnsi" w:cstheme="minorHAnsi"/>
          <w:sz w:val="20"/>
          <w:szCs w:val="20"/>
        </w:rPr>
      </w:pPr>
    </w:p>
    <w:tbl>
      <w:tblPr>
        <w:tblW w:w="5707" w:type="pct"/>
        <w:jc w:val="center"/>
        <w:tblBorders>
          <w:top w:val="dotted" w:sz="4" w:space="0" w:color="auto"/>
          <w:left w:val="dotted" w:sz="4" w:space="0" w:color="auto"/>
          <w:bottom w:val="single" w:sz="12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05"/>
        <w:gridCol w:w="3258"/>
        <w:gridCol w:w="1432"/>
        <w:gridCol w:w="933"/>
        <w:gridCol w:w="1615"/>
      </w:tblGrid>
      <w:tr w:rsidR="003D45E4" w:rsidRPr="00C02004" w14:paraId="4D663A92" w14:textId="77777777" w:rsidTr="00067628">
        <w:trPr>
          <w:trHeight w:val="340"/>
          <w:jc w:val="center"/>
        </w:trPr>
        <w:tc>
          <w:tcPr>
            <w:tcW w:w="3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center"/>
            <w:hideMark/>
          </w:tcPr>
          <w:p w14:paraId="77CD0694" w14:textId="77777777" w:rsidR="003D45E4" w:rsidRPr="00C02004" w:rsidRDefault="003D45E4" w:rsidP="00067628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color w:val="FFFFFF"/>
                <w:sz w:val="20"/>
                <w:szCs w:val="20"/>
                <w:lang w:eastAsia="en-US"/>
              </w:rPr>
            </w:pPr>
            <w:bookmarkStart w:id="1" w:name="_Hlk480963972"/>
            <w:r w:rsidRPr="00C02004">
              <w:rPr>
                <w:rFonts w:asciiTheme="minorHAnsi" w:hAnsiTheme="minorHAnsi" w:cstheme="minorHAnsi"/>
                <w:b/>
                <w:bCs/>
                <w:color w:val="FFFFFF"/>
                <w:sz w:val="20"/>
                <w:szCs w:val="20"/>
                <w:lang w:eastAsia="en-US"/>
              </w:rPr>
              <w:t>Názov položky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0F824CFC" w14:textId="77777777" w:rsidR="003D45E4" w:rsidRPr="00C02004" w:rsidRDefault="003D45E4" w:rsidP="00067628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color w:val="FFFFFF"/>
                <w:sz w:val="20"/>
                <w:szCs w:val="20"/>
                <w:lang w:eastAsia="en-US"/>
              </w:rPr>
            </w:pPr>
            <w:r w:rsidRPr="00C02004">
              <w:rPr>
                <w:rFonts w:asciiTheme="minorHAnsi" w:hAnsiTheme="minorHAnsi" w:cstheme="minorHAnsi"/>
                <w:b/>
                <w:bCs/>
                <w:color w:val="FFFFFF"/>
                <w:sz w:val="20"/>
                <w:szCs w:val="20"/>
                <w:lang w:eastAsia="en-US"/>
              </w:rPr>
              <w:t>Cena spolu  v EUR bez DPH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14D024B5" w14:textId="77777777" w:rsidR="003D45E4" w:rsidRPr="00C02004" w:rsidRDefault="003D45E4" w:rsidP="00067628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color w:val="FFFFFF"/>
                <w:sz w:val="20"/>
                <w:szCs w:val="20"/>
                <w:lang w:eastAsia="en-US"/>
              </w:rPr>
            </w:pPr>
            <w:r w:rsidRPr="00C02004">
              <w:rPr>
                <w:rFonts w:asciiTheme="minorHAnsi" w:hAnsiTheme="minorHAnsi" w:cstheme="minorHAnsi"/>
                <w:b/>
                <w:bCs/>
                <w:color w:val="FFFFFF"/>
                <w:sz w:val="20"/>
                <w:szCs w:val="20"/>
                <w:lang w:eastAsia="en-US"/>
              </w:rPr>
              <w:t>DPH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101D0055" w14:textId="77777777" w:rsidR="003D45E4" w:rsidRPr="00C02004" w:rsidRDefault="003D45E4" w:rsidP="00067628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color w:val="FFFFFF"/>
                <w:sz w:val="20"/>
                <w:szCs w:val="20"/>
                <w:lang w:eastAsia="en-US"/>
              </w:rPr>
            </w:pPr>
            <w:r w:rsidRPr="00C02004">
              <w:rPr>
                <w:rFonts w:asciiTheme="minorHAnsi" w:hAnsiTheme="minorHAnsi" w:cstheme="minorHAnsi"/>
                <w:b/>
                <w:bCs/>
                <w:color w:val="FFFFFF"/>
                <w:sz w:val="20"/>
                <w:szCs w:val="20"/>
                <w:lang w:eastAsia="en-US"/>
              </w:rPr>
              <w:t>Cena spolu v EUR</w:t>
            </w:r>
          </w:p>
          <w:p w14:paraId="43A288C8" w14:textId="77777777" w:rsidR="003D45E4" w:rsidRPr="00C02004" w:rsidRDefault="003D45E4" w:rsidP="00067628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color w:val="FFFFFF"/>
                <w:sz w:val="20"/>
                <w:szCs w:val="20"/>
                <w:lang w:eastAsia="en-US"/>
              </w:rPr>
            </w:pPr>
            <w:r w:rsidRPr="00C02004">
              <w:rPr>
                <w:rFonts w:asciiTheme="minorHAnsi" w:hAnsiTheme="minorHAnsi" w:cstheme="minorHAnsi"/>
                <w:b/>
                <w:bCs/>
                <w:color w:val="FFFFFF"/>
                <w:sz w:val="20"/>
                <w:szCs w:val="20"/>
                <w:lang w:eastAsia="en-US"/>
              </w:rPr>
              <w:t>s DPH</w:t>
            </w:r>
          </w:p>
        </w:tc>
      </w:tr>
      <w:tr w:rsidR="003D45E4" w:rsidRPr="00C02004" w14:paraId="20F2B79F" w14:textId="77777777" w:rsidTr="00067628">
        <w:trPr>
          <w:trHeight w:val="412"/>
          <w:jc w:val="center"/>
        </w:trPr>
        <w:tc>
          <w:tcPr>
            <w:tcW w:w="1516" w:type="pct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5E1CBAD" w14:textId="77777777" w:rsidR="003D45E4" w:rsidRDefault="003D45E4" w:rsidP="00067628">
            <w:pPr>
              <w:pStyle w:val="Pta"/>
              <w:spacing w:line="256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0229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Nákup automobilov pre prepravu </w:t>
            </w:r>
          </w:p>
          <w:p w14:paraId="224FA77B" w14:textId="77777777" w:rsidR="003D45E4" w:rsidRPr="00C02004" w:rsidRDefault="003D45E4" w:rsidP="00067628">
            <w:pPr>
              <w:pStyle w:val="Pta"/>
              <w:spacing w:line="256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02293">
              <w:rPr>
                <w:rFonts w:asciiTheme="minorHAnsi" w:hAnsiTheme="minorHAnsi" w:cstheme="minorHAnsi"/>
                <w:b/>
                <w:sz w:val="20"/>
                <w:szCs w:val="20"/>
              </w:rPr>
              <w:t>produkcie firmy Mäso Liptov s.r.o.</w:t>
            </w:r>
          </w:p>
        </w:tc>
        <w:tc>
          <w:tcPr>
            <w:tcW w:w="1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D8E848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BA6247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Chladiarenský automobil do 3,5t </w:t>
            </w:r>
            <w:r w:rsidRPr="00C02004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(</w:t>
            </w:r>
            <w: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2</w:t>
            </w:r>
            <w:r w:rsidRPr="00C02004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 ks)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400BF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DA37C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5AEE0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3D45E4" w:rsidRPr="00C02004" w14:paraId="4B974EB1" w14:textId="77777777" w:rsidTr="00067628">
        <w:trPr>
          <w:trHeight w:val="397"/>
          <w:jc w:val="center"/>
        </w:trPr>
        <w:tc>
          <w:tcPr>
            <w:tcW w:w="151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1A7B05FD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</w:pPr>
            <w:r w:rsidRPr="00C02004"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  <w:t xml:space="preserve">SPOLU </w:t>
            </w:r>
          </w:p>
        </w:tc>
        <w:tc>
          <w:tcPr>
            <w:tcW w:w="1516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</w:tcPr>
          <w:p w14:paraId="7CA1695D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70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754064D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4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D829901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</w:p>
        </w:tc>
        <w:tc>
          <w:tcPr>
            <w:tcW w:w="79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6349DD2" w14:textId="77777777" w:rsidR="003D45E4" w:rsidRPr="00C02004" w:rsidRDefault="003D45E4" w:rsidP="00067628">
            <w:pPr>
              <w:spacing w:line="256" w:lineRule="auto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bookmarkEnd w:id="1"/>
    </w:tbl>
    <w:p w14:paraId="06B2A822" w14:textId="77777777" w:rsidR="003D45E4" w:rsidRPr="00C02004" w:rsidRDefault="003D45E4" w:rsidP="003D45E4">
      <w:pPr>
        <w:tabs>
          <w:tab w:val="left" w:pos="1440"/>
        </w:tabs>
        <w:rPr>
          <w:rFonts w:asciiTheme="minorHAnsi" w:hAnsiTheme="minorHAnsi" w:cstheme="minorHAnsi"/>
          <w:sz w:val="20"/>
          <w:szCs w:val="20"/>
        </w:rPr>
      </w:pPr>
    </w:p>
    <w:p w14:paraId="1CDE4F92" w14:textId="77777777" w:rsidR="00406DAB" w:rsidRDefault="00406DAB" w:rsidP="00406DAB">
      <w:pPr>
        <w:rPr>
          <w:rFonts w:asciiTheme="minorHAnsi" w:hAnsiTheme="minorHAnsi" w:cstheme="minorHAnsi"/>
          <w:b/>
          <w:bCs/>
          <w:color w:val="FF0000"/>
          <w:sz w:val="20"/>
          <w:szCs w:val="20"/>
        </w:rPr>
      </w:pPr>
    </w:p>
    <w:p w14:paraId="179F572D" w14:textId="77777777" w:rsidR="00406DAB" w:rsidRDefault="00406DAB" w:rsidP="00406DAB">
      <w:pPr>
        <w:rPr>
          <w:rFonts w:asciiTheme="minorHAnsi" w:hAnsiTheme="minorHAnsi" w:cstheme="minorHAnsi"/>
          <w:b/>
          <w:bCs/>
          <w:color w:val="FF0000"/>
          <w:sz w:val="20"/>
          <w:szCs w:val="20"/>
        </w:rPr>
      </w:pPr>
    </w:p>
    <w:p w14:paraId="56E02998" w14:textId="77777777" w:rsidR="00406DAB" w:rsidRDefault="00406DAB" w:rsidP="00406DAB">
      <w:pPr>
        <w:rPr>
          <w:rFonts w:asciiTheme="minorHAnsi" w:hAnsiTheme="minorHAnsi" w:cstheme="minorHAnsi"/>
          <w:b/>
          <w:bCs/>
          <w:color w:val="FF0000"/>
          <w:sz w:val="20"/>
          <w:szCs w:val="20"/>
        </w:rPr>
      </w:pPr>
    </w:p>
    <w:p w14:paraId="70A89AA9" w14:textId="77777777" w:rsidR="00406DAB" w:rsidRDefault="00406DAB" w:rsidP="00406DAB">
      <w:pPr>
        <w:pStyle w:val="Standard"/>
        <w:tabs>
          <w:tab w:val="right" w:leader="dot" w:pos="3960"/>
          <w:tab w:val="right" w:leader="dot" w:pos="7380"/>
          <w:tab w:val="right" w:leader="dot" w:pos="10080"/>
        </w:tabs>
        <w:spacing w:before="60"/>
        <w:rPr>
          <w:rFonts w:ascii="Franklin Gothic Book" w:hAnsi="Franklin Gothic Book" w:cs="Calibri"/>
          <w:sz w:val="20"/>
          <w:szCs w:val="20"/>
          <w:u w:val="single"/>
        </w:rPr>
      </w:pPr>
      <w:r>
        <w:rPr>
          <w:rFonts w:ascii="Franklin Gothic Book" w:hAnsi="Franklin Gothic Book" w:cs="Calibri"/>
          <w:sz w:val="20"/>
          <w:szCs w:val="20"/>
          <w:u w:val="single"/>
        </w:rPr>
        <w:t>Názov predkladateľa cenovej ponuky/záujemca:</w:t>
      </w:r>
    </w:p>
    <w:p w14:paraId="0F423B8F" w14:textId="77777777" w:rsidR="00406DAB" w:rsidRDefault="00406DAB" w:rsidP="00406DAB">
      <w:pPr>
        <w:pStyle w:val="Standard"/>
        <w:tabs>
          <w:tab w:val="right" w:leader="dot" w:pos="3960"/>
          <w:tab w:val="right" w:leader="dot" w:pos="7380"/>
          <w:tab w:val="right" w:leader="dot" w:pos="10080"/>
        </w:tabs>
        <w:spacing w:before="60"/>
        <w:rPr>
          <w:rFonts w:ascii="Franklin Gothic Book" w:hAnsi="Franklin Gothic Book" w:cs="Calibri"/>
          <w:sz w:val="20"/>
          <w:szCs w:val="20"/>
          <w:u w:val="single"/>
        </w:rPr>
      </w:pPr>
    </w:p>
    <w:p w14:paraId="7AF3A1A8" w14:textId="77777777" w:rsidR="00406DAB" w:rsidRDefault="00406DAB" w:rsidP="00406DAB">
      <w:pPr>
        <w:pStyle w:val="Standard"/>
        <w:tabs>
          <w:tab w:val="right" w:leader="dot" w:pos="3960"/>
          <w:tab w:val="right" w:leader="dot" w:pos="7380"/>
          <w:tab w:val="right" w:leader="dot" w:pos="10080"/>
        </w:tabs>
        <w:spacing w:before="60"/>
        <w:rPr>
          <w:rFonts w:ascii="Franklin Gothic Book" w:hAnsi="Franklin Gothic Book" w:cs="Calibri"/>
          <w:sz w:val="20"/>
          <w:szCs w:val="20"/>
          <w:u w:val="single"/>
        </w:rPr>
      </w:pPr>
    </w:p>
    <w:p w14:paraId="6F8D9986" w14:textId="77777777" w:rsidR="00406DAB" w:rsidRDefault="00406DAB" w:rsidP="00406DAB">
      <w:pPr>
        <w:pStyle w:val="Standard"/>
        <w:tabs>
          <w:tab w:val="right" w:leader="dot" w:pos="3960"/>
          <w:tab w:val="right" w:leader="dot" w:pos="7380"/>
          <w:tab w:val="right" w:leader="dot" w:pos="10080"/>
        </w:tabs>
        <w:spacing w:before="60"/>
        <w:rPr>
          <w:rFonts w:ascii="Franklin Gothic Book" w:hAnsi="Franklin Gothic Book" w:cs="Calibri"/>
          <w:sz w:val="20"/>
          <w:szCs w:val="20"/>
          <w:u w:val="single"/>
        </w:rPr>
      </w:pPr>
    </w:p>
    <w:p w14:paraId="26478E4F" w14:textId="77777777" w:rsidR="00406DAB" w:rsidRDefault="00406DAB" w:rsidP="00406DAB">
      <w:pPr>
        <w:pStyle w:val="Standard"/>
        <w:tabs>
          <w:tab w:val="right" w:leader="dot" w:pos="3960"/>
          <w:tab w:val="right" w:leader="dot" w:pos="7380"/>
          <w:tab w:val="right" w:leader="dot" w:pos="10080"/>
        </w:tabs>
        <w:spacing w:before="60"/>
        <w:rPr>
          <w:rFonts w:ascii="Franklin Gothic Book" w:hAnsi="Franklin Gothic Book" w:cs="Calibri"/>
          <w:sz w:val="20"/>
          <w:szCs w:val="20"/>
          <w:u w:val="single"/>
        </w:rPr>
      </w:pPr>
      <w:r>
        <w:rPr>
          <w:rFonts w:ascii="Franklin Gothic Book" w:hAnsi="Franklin Gothic Book" w:cs="Calibri"/>
          <w:sz w:val="20"/>
          <w:szCs w:val="20"/>
          <w:u w:val="single"/>
        </w:rPr>
        <w:t xml:space="preserve">IČO/Sídlo: </w:t>
      </w:r>
    </w:p>
    <w:p w14:paraId="222B4471" w14:textId="77777777" w:rsidR="00406DAB" w:rsidRDefault="00406DAB" w:rsidP="00406DAB">
      <w:pPr>
        <w:pStyle w:val="Standard"/>
        <w:tabs>
          <w:tab w:val="right" w:leader="dot" w:pos="3960"/>
          <w:tab w:val="right" w:leader="dot" w:pos="7380"/>
          <w:tab w:val="right" w:leader="dot" w:pos="10080"/>
        </w:tabs>
        <w:spacing w:before="60"/>
        <w:rPr>
          <w:rFonts w:ascii="Franklin Gothic Book" w:hAnsi="Franklin Gothic Book" w:cs="Calibri"/>
          <w:sz w:val="20"/>
          <w:szCs w:val="20"/>
        </w:rPr>
      </w:pPr>
    </w:p>
    <w:p w14:paraId="70ED716C" w14:textId="77777777" w:rsidR="00406DAB" w:rsidRDefault="00406DAB" w:rsidP="00406DAB">
      <w:pPr>
        <w:pStyle w:val="Standard"/>
        <w:tabs>
          <w:tab w:val="right" w:leader="dot" w:pos="3960"/>
          <w:tab w:val="right" w:leader="dot" w:pos="7380"/>
          <w:tab w:val="right" w:leader="dot" w:pos="10080"/>
        </w:tabs>
        <w:spacing w:before="60"/>
        <w:rPr>
          <w:rFonts w:ascii="Franklin Gothic Book" w:hAnsi="Franklin Gothic Book" w:cs="Calibri"/>
          <w:sz w:val="20"/>
          <w:szCs w:val="20"/>
        </w:rPr>
      </w:pPr>
    </w:p>
    <w:p w14:paraId="60253C49" w14:textId="77777777" w:rsidR="00406DAB" w:rsidRDefault="00406DAB" w:rsidP="00406DAB">
      <w:pPr>
        <w:pStyle w:val="Standard"/>
        <w:tabs>
          <w:tab w:val="right" w:leader="dot" w:pos="3960"/>
          <w:tab w:val="right" w:leader="dot" w:pos="7380"/>
          <w:tab w:val="right" w:leader="dot" w:pos="10080"/>
        </w:tabs>
        <w:spacing w:before="60"/>
        <w:rPr>
          <w:rFonts w:ascii="Franklin Gothic Book" w:hAnsi="Franklin Gothic Book" w:cs="Calibri"/>
          <w:sz w:val="20"/>
          <w:szCs w:val="20"/>
        </w:rPr>
      </w:pPr>
    </w:p>
    <w:p w14:paraId="0F86A6B2" w14:textId="77777777" w:rsidR="00406DAB" w:rsidRDefault="00406DAB" w:rsidP="00406DAB">
      <w:pPr>
        <w:pStyle w:val="Standard"/>
        <w:tabs>
          <w:tab w:val="right" w:leader="dot" w:pos="3960"/>
          <w:tab w:val="right" w:leader="dot" w:pos="7380"/>
          <w:tab w:val="right" w:leader="dot" w:pos="10080"/>
        </w:tabs>
        <w:spacing w:before="60"/>
        <w:rPr>
          <w:rFonts w:ascii="Franklin Gothic Book" w:hAnsi="Franklin Gothic Book" w:cs="Calibri"/>
          <w:sz w:val="20"/>
          <w:szCs w:val="20"/>
          <w:u w:val="single"/>
        </w:rPr>
      </w:pPr>
      <w:r>
        <w:rPr>
          <w:rFonts w:ascii="Franklin Gothic Book" w:hAnsi="Franklin Gothic Book" w:cs="Calibri"/>
          <w:sz w:val="20"/>
          <w:szCs w:val="20"/>
          <w:u w:val="single"/>
        </w:rPr>
        <w:t>Kontaktná osoba:</w:t>
      </w:r>
    </w:p>
    <w:p w14:paraId="3BB5BCE7" w14:textId="77777777" w:rsidR="00406DAB" w:rsidRDefault="00406DAB" w:rsidP="00406DAB">
      <w:pPr>
        <w:pStyle w:val="Standard"/>
        <w:tabs>
          <w:tab w:val="right" w:leader="dot" w:pos="3960"/>
          <w:tab w:val="right" w:leader="dot" w:pos="7380"/>
          <w:tab w:val="right" w:leader="dot" w:pos="10080"/>
        </w:tabs>
        <w:spacing w:before="60"/>
        <w:rPr>
          <w:rFonts w:ascii="Franklin Gothic Book" w:hAnsi="Franklin Gothic Book" w:cs="Calibri"/>
          <w:sz w:val="20"/>
          <w:szCs w:val="20"/>
          <w:u w:val="single"/>
        </w:rPr>
      </w:pPr>
    </w:p>
    <w:p w14:paraId="461CB346" w14:textId="77777777" w:rsidR="00406DAB" w:rsidRDefault="00406DAB" w:rsidP="00406DAB">
      <w:pPr>
        <w:pStyle w:val="Standard"/>
        <w:tabs>
          <w:tab w:val="right" w:leader="dot" w:pos="3960"/>
          <w:tab w:val="right" w:leader="dot" w:pos="7380"/>
          <w:tab w:val="right" w:leader="dot" w:pos="10080"/>
        </w:tabs>
        <w:spacing w:before="60"/>
        <w:rPr>
          <w:rFonts w:ascii="Franklin Gothic Book" w:hAnsi="Franklin Gothic Book" w:cs="Calibri"/>
          <w:sz w:val="20"/>
          <w:szCs w:val="20"/>
          <w:u w:val="single"/>
        </w:rPr>
      </w:pPr>
    </w:p>
    <w:p w14:paraId="56165799" w14:textId="77777777" w:rsidR="00406DAB" w:rsidRDefault="00406DAB" w:rsidP="00406DAB">
      <w:pPr>
        <w:pStyle w:val="Standard"/>
        <w:tabs>
          <w:tab w:val="right" w:leader="dot" w:pos="3960"/>
          <w:tab w:val="right" w:leader="dot" w:pos="7380"/>
          <w:tab w:val="right" w:leader="dot" w:pos="10080"/>
        </w:tabs>
        <w:spacing w:before="60"/>
        <w:rPr>
          <w:rFonts w:ascii="Franklin Gothic Book" w:hAnsi="Franklin Gothic Book" w:cs="Calibri"/>
          <w:sz w:val="20"/>
          <w:szCs w:val="20"/>
          <w:u w:val="single"/>
        </w:rPr>
      </w:pPr>
    </w:p>
    <w:p w14:paraId="322B7A40" w14:textId="77777777" w:rsidR="00406DAB" w:rsidRDefault="00406DAB" w:rsidP="00406DAB">
      <w:pPr>
        <w:pStyle w:val="Standard"/>
        <w:tabs>
          <w:tab w:val="right" w:leader="dot" w:pos="3960"/>
          <w:tab w:val="right" w:leader="dot" w:pos="7380"/>
          <w:tab w:val="right" w:leader="dot" w:pos="10080"/>
        </w:tabs>
        <w:spacing w:before="60"/>
        <w:rPr>
          <w:rFonts w:ascii="Franklin Gothic Book" w:hAnsi="Franklin Gothic Book" w:cs="Calibri"/>
          <w:sz w:val="20"/>
          <w:szCs w:val="20"/>
          <w:u w:val="single"/>
        </w:rPr>
      </w:pPr>
      <w:r>
        <w:rPr>
          <w:rFonts w:ascii="Franklin Gothic Book" w:hAnsi="Franklin Gothic Book" w:cs="Calibri"/>
          <w:sz w:val="20"/>
          <w:szCs w:val="20"/>
          <w:u w:val="single"/>
        </w:rPr>
        <w:t>Email a telefonický kontakt:</w:t>
      </w:r>
    </w:p>
    <w:p w14:paraId="48FDB1C8" w14:textId="77777777" w:rsidR="00406DAB" w:rsidRDefault="00406DAB" w:rsidP="00406DAB">
      <w:pPr>
        <w:pStyle w:val="Standard"/>
        <w:tabs>
          <w:tab w:val="right" w:leader="dot" w:pos="3960"/>
          <w:tab w:val="right" w:leader="dot" w:pos="7380"/>
          <w:tab w:val="right" w:leader="dot" w:pos="10080"/>
        </w:tabs>
        <w:spacing w:before="60"/>
        <w:rPr>
          <w:rFonts w:ascii="Franklin Gothic Book" w:hAnsi="Franklin Gothic Book" w:cs="Calibri"/>
          <w:sz w:val="20"/>
          <w:szCs w:val="20"/>
          <w:u w:val="single"/>
        </w:rPr>
      </w:pPr>
    </w:p>
    <w:p w14:paraId="479A18E7" w14:textId="77777777" w:rsidR="00406DAB" w:rsidRDefault="00406DAB" w:rsidP="00406DAB">
      <w:pPr>
        <w:pStyle w:val="Standard"/>
        <w:tabs>
          <w:tab w:val="right" w:leader="dot" w:pos="3960"/>
          <w:tab w:val="right" w:leader="dot" w:pos="7380"/>
          <w:tab w:val="right" w:leader="dot" w:pos="10080"/>
        </w:tabs>
        <w:spacing w:before="60"/>
        <w:rPr>
          <w:rFonts w:ascii="Franklin Gothic Book" w:hAnsi="Franklin Gothic Book" w:cs="Calibri"/>
          <w:sz w:val="20"/>
          <w:szCs w:val="20"/>
          <w:u w:val="single"/>
        </w:rPr>
      </w:pPr>
    </w:p>
    <w:p w14:paraId="7DBA2830" w14:textId="77777777" w:rsidR="00406DAB" w:rsidRDefault="00406DAB" w:rsidP="00406DAB">
      <w:pPr>
        <w:pStyle w:val="Standard"/>
        <w:tabs>
          <w:tab w:val="right" w:leader="dot" w:pos="3960"/>
          <w:tab w:val="right" w:leader="dot" w:pos="7380"/>
          <w:tab w:val="right" w:leader="dot" w:pos="10080"/>
        </w:tabs>
        <w:spacing w:before="60"/>
        <w:rPr>
          <w:rFonts w:ascii="Franklin Gothic Book" w:hAnsi="Franklin Gothic Book" w:cs="Calibri"/>
          <w:sz w:val="20"/>
          <w:szCs w:val="20"/>
          <w:u w:val="single"/>
        </w:rPr>
      </w:pPr>
    </w:p>
    <w:p w14:paraId="69A4A435" w14:textId="02B7DDA8" w:rsidR="00406DAB" w:rsidRDefault="00406DAB" w:rsidP="00406DAB">
      <w:pPr>
        <w:rPr>
          <w:rFonts w:ascii="Franklin Gothic Book" w:eastAsia="SimSun" w:hAnsi="Franklin Gothic Book" w:cs="Calibri"/>
          <w:sz w:val="20"/>
          <w:szCs w:val="20"/>
          <w:u w:val="single"/>
          <w:lang w:eastAsia="hi-IN" w:bidi="hi-IN"/>
        </w:rPr>
      </w:pPr>
      <w:r>
        <w:rPr>
          <w:rFonts w:ascii="Franklin Gothic Book" w:eastAsia="SimSun" w:hAnsi="Franklin Gothic Book" w:cs="Calibri"/>
          <w:sz w:val="20"/>
          <w:szCs w:val="20"/>
          <w:u w:val="single"/>
          <w:lang w:eastAsia="hi-IN" w:bidi="hi-IN"/>
        </w:rPr>
        <w:t>Svojim podpisom potvrdzujem, že vypracovaná cenová ponuka zodpovedá cenám obvyklým v danom mieste a čase a zároveň vyhlasujem, že predložená technická špecifikácia spĺňa požiadavky obstarávateľa na predmet zákazky.</w:t>
      </w:r>
    </w:p>
    <w:p w14:paraId="6C3C7F4F" w14:textId="77777777" w:rsidR="00406DAB" w:rsidRDefault="00406DAB" w:rsidP="00406DAB">
      <w:pPr>
        <w:pStyle w:val="Standard"/>
        <w:tabs>
          <w:tab w:val="right" w:leader="dot" w:pos="3960"/>
          <w:tab w:val="right" w:leader="dot" w:pos="7380"/>
          <w:tab w:val="right" w:leader="dot" w:pos="10080"/>
        </w:tabs>
        <w:spacing w:before="60"/>
        <w:rPr>
          <w:rFonts w:ascii="Franklin Gothic Book" w:hAnsi="Franklin Gothic Book" w:cs="Calibri"/>
          <w:sz w:val="20"/>
          <w:szCs w:val="20"/>
          <w:u w:val="single"/>
        </w:rPr>
      </w:pPr>
    </w:p>
    <w:p w14:paraId="67ECF5C7" w14:textId="77777777" w:rsidR="00406DAB" w:rsidRDefault="00406DAB" w:rsidP="00406DAB">
      <w:pPr>
        <w:pStyle w:val="Standard"/>
        <w:tabs>
          <w:tab w:val="right" w:leader="dot" w:pos="3960"/>
          <w:tab w:val="right" w:leader="dot" w:pos="7380"/>
          <w:tab w:val="right" w:leader="dot" w:pos="10080"/>
        </w:tabs>
        <w:spacing w:before="60"/>
        <w:rPr>
          <w:rFonts w:ascii="Franklin Gothic Book" w:hAnsi="Franklin Gothic Book" w:cs="Calibri"/>
          <w:sz w:val="20"/>
          <w:szCs w:val="20"/>
          <w:u w:val="single"/>
        </w:rPr>
      </w:pPr>
    </w:p>
    <w:p w14:paraId="089DCBB5" w14:textId="77777777" w:rsidR="00406DAB" w:rsidRDefault="00406DAB" w:rsidP="00406DAB">
      <w:pPr>
        <w:pStyle w:val="Standard"/>
        <w:tabs>
          <w:tab w:val="right" w:leader="dot" w:pos="3960"/>
          <w:tab w:val="right" w:leader="dot" w:pos="7380"/>
          <w:tab w:val="right" w:leader="dot" w:pos="10080"/>
        </w:tabs>
        <w:spacing w:before="60"/>
        <w:rPr>
          <w:rFonts w:ascii="Franklin Gothic Book" w:hAnsi="Franklin Gothic Book" w:cs="Calibri"/>
          <w:sz w:val="20"/>
          <w:szCs w:val="20"/>
          <w:u w:val="single"/>
        </w:rPr>
      </w:pPr>
    </w:p>
    <w:p w14:paraId="289C8E43" w14:textId="77777777" w:rsidR="00406DAB" w:rsidRDefault="00406DAB" w:rsidP="00406DAB">
      <w:pPr>
        <w:pStyle w:val="Standard"/>
        <w:tabs>
          <w:tab w:val="right" w:leader="dot" w:pos="3960"/>
          <w:tab w:val="right" w:leader="dot" w:pos="7380"/>
          <w:tab w:val="right" w:leader="dot" w:pos="10080"/>
        </w:tabs>
        <w:spacing w:before="60"/>
        <w:rPr>
          <w:rFonts w:ascii="Franklin Gothic Book" w:hAnsi="Franklin Gothic Book" w:cs="Calibri"/>
          <w:sz w:val="20"/>
          <w:szCs w:val="20"/>
        </w:rPr>
      </w:pPr>
      <w:r>
        <w:rPr>
          <w:rFonts w:ascii="Franklin Gothic Book" w:hAnsi="Franklin Gothic Book" w:cs="Calibri"/>
          <w:sz w:val="20"/>
          <w:szCs w:val="20"/>
          <w:u w:val="single"/>
        </w:rPr>
        <w:t>Podpis a pečiatka predkladateľa cenovej ponuky/záujemcu:</w:t>
      </w:r>
    </w:p>
    <w:p w14:paraId="190A59F6" w14:textId="77777777" w:rsidR="00406DAB" w:rsidRDefault="00406DAB" w:rsidP="00406DAB">
      <w:pPr>
        <w:pStyle w:val="Standard"/>
        <w:tabs>
          <w:tab w:val="right" w:leader="dot" w:pos="3960"/>
          <w:tab w:val="right" w:leader="dot" w:pos="7380"/>
          <w:tab w:val="right" w:leader="dot" w:pos="10080"/>
        </w:tabs>
        <w:spacing w:before="60"/>
        <w:rPr>
          <w:rFonts w:ascii="Franklin Gothic Book" w:hAnsi="Franklin Gothic Book" w:cs="Calibri"/>
          <w:sz w:val="20"/>
          <w:szCs w:val="20"/>
        </w:rPr>
      </w:pPr>
    </w:p>
    <w:p w14:paraId="3D29FFFE" w14:textId="77777777" w:rsidR="00406DAB" w:rsidRDefault="00406DAB" w:rsidP="00406DAB">
      <w:pPr>
        <w:pStyle w:val="Standard"/>
        <w:tabs>
          <w:tab w:val="right" w:leader="dot" w:pos="3960"/>
          <w:tab w:val="right" w:leader="dot" w:pos="7380"/>
          <w:tab w:val="right" w:leader="dot" w:pos="10080"/>
        </w:tabs>
        <w:spacing w:before="60"/>
        <w:rPr>
          <w:rFonts w:ascii="Franklin Gothic Book" w:hAnsi="Franklin Gothic Book" w:cs="Calibri"/>
          <w:sz w:val="20"/>
          <w:szCs w:val="20"/>
        </w:rPr>
      </w:pPr>
    </w:p>
    <w:p w14:paraId="0F4E9402" w14:textId="77777777" w:rsidR="00406DAB" w:rsidRDefault="00406DAB" w:rsidP="00406DAB">
      <w:pPr>
        <w:pStyle w:val="Standard"/>
        <w:tabs>
          <w:tab w:val="right" w:leader="dot" w:pos="3960"/>
          <w:tab w:val="right" w:leader="dot" w:pos="7380"/>
          <w:tab w:val="right" w:leader="dot" w:pos="10080"/>
        </w:tabs>
        <w:spacing w:before="60"/>
        <w:rPr>
          <w:rFonts w:ascii="Franklin Gothic Book" w:hAnsi="Franklin Gothic Book" w:cs="Calibri"/>
          <w:sz w:val="20"/>
          <w:szCs w:val="20"/>
        </w:rPr>
      </w:pPr>
    </w:p>
    <w:p w14:paraId="5490D74F" w14:textId="77777777" w:rsidR="00406DAB" w:rsidRDefault="00406DAB" w:rsidP="00406DAB">
      <w:pPr>
        <w:pStyle w:val="Standard"/>
        <w:tabs>
          <w:tab w:val="right" w:leader="dot" w:pos="3960"/>
          <w:tab w:val="right" w:leader="dot" w:pos="7380"/>
          <w:tab w:val="right" w:leader="dot" w:pos="10080"/>
        </w:tabs>
        <w:spacing w:before="60"/>
        <w:rPr>
          <w:rFonts w:ascii="Franklin Gothic Book" w:hAnsi="Franklin Gothic Book" w:cs="Calibri"/>
          <w:sz w:val="20"/>
          <w:szCs w:val="20"/>
          <w:u w:val="single"/>
        </w:rPr>
      </w:pPr>
      <w:r>
        <w:rPr>
          <w:rFonts w:ascii="Franklin Gothic Book" w:hAnsi="Franklin Gothic Book" w:cs="Calibri"/>
          <w:sz w:val="20"/>
          <w:szCs w:val="20"/>
          <w:u w:val="single"/>
        </w:rPr>
        <w:t xml:space="preserve">Dátum: </w:t>
      </w:r>
    </w:p>
    <w:p w14:paraId="53A0CF95" w14:textId="77777777" w:rsidR="00406DAB" w:rsidRPr="000C6F20" w:rsidRDefault="00406DAB" w:rsidP="00406DAB">
      <w:pPr>
        <w:rPr>
          <w:rFonts w:asciiTheme="minorHAnsi" w:hAnsiTheme="minorHAnsi" w:cstheme="minorHAnsi"/>
          <w:b/>
          <w:bCs/>
          <w:color w:val="FF0000"/>
          <w:sz w:val="20"/>
          <w:szCs w:val="20"/>
        </w:rPr>
      </w:pPr>
    </w:p>
    <w:p w14:paraId="5B4877D2" w14:textId="77777777" w:rsidR="00406DAB" w:rsidRPr="000C6F20" w:rsidRDefault="00406DAB" w:rsidP="00406DAB">
      <w:pPr>
        <w:rPr>
          <w:rFonts w:asciiTheme="minorHAnsi" w:hAnsiTheme="minorHAnsi" w:cstheme="minorHAnsi"/>
          <w:b/>
          <w:bCs/>
          <w:color w:val="FF0000"/>
          <w:sz w:val="20"/>
          <w:szCs w:val="20"/>
        </w:rPr>
      </w:pPr>
    </w:p>
    <w:p w14:paraId="536210E2" w14:textId="77777777" w:rsidR="00D8385C" w:rsidRPr="00406DAB" w:rsidRDefault="00D8385C" w:rsidP="00406DAB"/>
    <w:sectPr w:rsidR="00D8385C" w:rsidRPr="00406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75F4C"/>
    <w:multiLevelType w:val="hybridMultilevel"/>
    <w:tmpl w:val="7FB24FA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E0072"/>
    <w:multiLevelType w:val="hybridMultilevel"/>
    <w:tmpl w:val="31FCEED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4009556">
    <w:abstractNumId w:val="1"/>
  </w:num>
  <w:num w:numId="2" w16cid:durableId="2067022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2E6"/>
    <w:rsid w:val="00004928"/>
    <w:rsid w:val="00025B20"/>
    <w:rsid w:val="0003629A"/>
    <w:rsid w:val="00040921"/>
    <w:rsid w:val="00052AFD"/>
    <w:rsid w:val="0006061F"/>
    <w:rsid w:val="00061DB7"/>
    <w:rsid w:val="000731FB"/>
    <w:rsid w:val="000B762E"/>
    <w:rsid w:val="000C6F20"/>
    <w:rsid w:val="00101BDB"/>
    <w:rsid w:val="0011103A"/>
    <w:rsid w:val="00137B04"/>
    <w:rsid w:val="001409B3"/>
    <w:rsid w:val="00167BF0"/>
    <w:rsid w:val="00186105"/>
    <w:rsid w:val="001940DB"/>
    <w:rsid w:val="001A3B0A"/>
    <w:rsid w:val="001B0470"/>
    <w:rsid w:val="001C56D4"/>
    <w:rsid w:val="001E0207"/>
    <w:rsid w:val="001E3ABA"/>
    <w:rsid w:val="001E6B40"/>
    <w:rsid w:val="001F4747"/>
    <w:rsid w:val="00215835"/>
    <w:rsid w:val="00217F46"/>
    <w:rsid w:val="0024077C"/>
    <w:rsid w:val="00240FE5"/>
    <w:rsid w:val="00267A31"/>
    <w:rsid w:val="002700E6"/>
    <w:rsid w:val="00273249"/>
    <w:rsid w:val="002807EC"/>
    <w:rsid w:val="0028334C"/>
    <w:rsid w:val="002A3343"/>
    <w:rsid w:val="002B2EB7"/>
    <w:rsid w:val="002C1897"/>
    <w:rsid w:val="002C315E"/>
    <w:rsid w:val="002D1C9C"/>
    <w:rsid w:val="002D6512"/>
    <w:rsid w:val="002F31B3"/>
    <w:rsid w:val="00312CB8"/>
    <w:rsid w:val="003173FE"/>
    <w:rsid w:val="00323FEC"/>
    <w:rsid w:val="003310C1"/>
    <w:rsid w:val="003420B7"/>
    <w:rsid w:val="003435E9"/>
    <w:rsid w:val="003766A5"/>
    <w:rsid w:val="003801DD"/>
    <w:rsid w:val="00383FB2"/>
    <w:rsid w:val="00392821"/>
    <w:rsid w:val="003A429E"/>
    <w:rsid w:val="003A53CD"/>
    <w:rsid w:val="003A5689"/>
    <w:rsid w:val="003A598B"/>
    <w:rsid w:val="003C0FBA"/>
    <w:rsid w:val="003C3477"/>
    <w:rsid w:val="003D45C7"/>
    <w:rsid w:val="003D45E4"/>
    <w:rsid w:val="003E43F3"/>
    <w:rsid w:val="003F4855"/>
    <w:rsid w:val="003F5018"/>
    <w:rsid w:val="00406DAB"/>
    <w:rsid w:val="004127FC"/>
    <w:rsid w:val="004144F3"/>
    <w:rsid w:val="0044072E"/>
    <w:rsid w:val="00452E6D"/>
    <w:rsid w:val="00454FAF"/>
    <w:rsid w:val="00455AAE"/>
    <w:rsid w:val="004567C0"/>
    <w:rsid w:val="004572E2"/>
    <w:rsid w:val="00465CE4"/>
    <w:rsid w:val="00483869"/>
    <w:rsid w:val="00484F65"/>
    <w:rsid w:val="00491A37"/>
    <w:rsid w:val="004E25B7"/>
    <w:rsid w:val="00506A89"/>
    <w:rsid w:val="0051262A"/>
    <w:rsid w:val="00512BB3"/>
    <w:rsid w:val="00523D93"/>
    <w:rsid w:val="00572302"/>
    <w:rsid w:val="00593E75"/>
    <w:rsid w:val="005B0FD1"/>
    <w:rsid w:val="005B5999"/>
    <w:rsid w:val="005C4019"/>
    <w:rsid w:val="005E1842"/>
    <w:rsid w:val="00646047"/>
    <w:rsid w:val="00655A89"/>
    <w:rsid w:val="00670293"/>
    <w:rsid w:val="00686BA8"/>
    <w:rsid w:val="006937D9"/>
    <w:rsid w:val="00697D98"/>
    <w:rsid w:val="006C2BED"/>
    <w:rsid w:val="006D36A6"/>
    <w:rsid w:val="006F7524"/>
    <w:rsid w:val="00732357"/>
    <w:rsid w:val="00743AFE"/>
    <w:rsid w:val="007515E9"/>
    <w:rsid w:val="00755DDE"/>
    <w:rsid w:val="007677B0"/>
    <w:rsid w:val="007810E7"/>
    <w:rsid w:val="007C42BD"/>
    <w:rsid w:val="007D24E0"/>
    <w:rsid w:val="007E1A54"/>
    <w:rsid w:val="007F50C1"/>
    <w:rsid w:val="008236DB"/>
    <w:rsid w:val="00831B5F"/>
    <w:rsid w:val="00833AC5"/>
    <w:rsid w:val="00837E81"/>
    <w:rsid w:val="00852651"/>
    <w:rsid w:val="008613A1"/>
    <w:rsid w:val="00870B2F"/>
    <w:rsid w:val="00871091"/>
    <w:rsid w:val="0088292D"/>
    <w:rsid w:val="00884FA0"/>
    <w:rsid w:val="00890403"/>
    <w:rsid w:val="008C34B7"/>
    <w:rsid w:val="008C6B9C"/>
    <w:rsid w:val="008D6AE4"/>
    <w:rsid w:val="008F46D0"/>
    <w:rsid w:val="008F5392"/>
    <w:rsid w:val="009019C0"/>
    <w:rsid w:val="009047B8"/>
    <w:rsid w:val="00930B93"/>
    <w:rsid w:val="00931674"/>
    <w:rsid w:val="00936544"/>
    <w:rsid w:val="00941B9D"/>
    <w:rsid w:val="00954ACE"/>
    <w:rsid w:val="0096662A"/>
    <w:rsid w:val="009725CA"/>
    <w:rsid w:val="00981847"/>
    <w:rsid w:val="00983728"/>
    <w:rsid w:val="0099503E"/>
    <w:rsid w:val="009C2E8D"/>
    <w:rsid w:val="009C5E5B"/>
    <w:rsid w:val="009D3E40"/>
    <w:rsid w:val="009D6B29"/>
    <w:rsid w:val="009E1D7C"/>
    <w:rsid w:val="009E46BB"/>
    <w:rsid w:val="009F70F9"/>
    <w:rsid w:val="00A022E1"/>
    <w:rsid w:val="00A07150"/>
    <w:rsid w:val="00A44580"/>
    <w:rsid w:val="00A64E7A"/>
    <w:rsid w:val="00A7790D"/>
    <w:rsid w:val="00A822E6"/>
    <w:rsid w:val="00A86E94"/>
    <w:rsid w:val="00A9686D"/>
    <w:rsid w:val="00AA2413"/>
    <w:rsid w:val="00AB03BD"/>
    <w:rsid w:val="00AB0E68"/>
    <w:rsid w:val="00AB2C60"/>
    <w:rsid w:val="00AC6F8B"/>
    <w:rsid w:val="00B0104D"/>
    <w:rsid w:val="00B2061A"/>
    <w:rsid w:val="00B2280E"/>
    <w:rsid w:val="00B26A63"/>
    <w:rsid w:val="00B44E84"/>
    <w:rsid w:val="00B75158"/>
    <w:rsid w:val="00B7545F"/>
    <w:rsid w:val="00B97C50"/>
    <w:rsid w:val="00BA3D5C"/>
    <w:rsid w:val="00BB02F9"/>
    <w:rsid w:val="00BC7A58"/>
    <w:rsid w:val="00BE58CA"/>
    <w:rsid w:val="00C02004"/>
    <w:rsid w:val="00C066DA"/>
    <w:rsid w:val="00C15204"/>
    <w:rsid w:val="00C30BED"/>
    <w:rsid w:val="00C31B6C"/>
    <w:rsid w:val="00C370B7"/>
    <w:rsid w:val="00C552F8"/>
    <w:rsid w:val="00C5613F"/>
    <w:rsid w:val="00C5653D"/>
    <w:rsid w:val="00C575DE"/>
    <w:rsid w:val="00C733F7"/>
    <w:rsid w:val="00C90B2A"/>
    <w:rsid w:val="00C9254C"/>
    <w:rsid w:val="00CA7A95"/>
    <w:rsid w:val="00CB1B25"/>
    <w:rsid w:val="00CB663B"/>
    <w:rsid w:val="00CD1B94"/>
    <w:rsid w:val="00CE33BA"/>
    <w:rsid w:val="00CF5FA1"/>
    <w:rsid w:val="00D01B51"/>
    <w:rsid w:val="00D046CB"/>
    <w:rsid w:val="00D438F5"/>
    <w:rsid w:val="00D65945"/>
    <w:rsid w:val="00D7717C"/>
    <w:rsid w:val="00D8385C"/>
    <w:rsid w:val="00DB474D"/>
    <w:rsid w:val="00DC3C2F"/>
    <w:rsid w:val="00DE685E"/>
    <w:rsid w:val="00DF48C3"/>
    <w:rsid w:val="00E112ED"/>
    <w:rsid w:val="00E142CF"/>
    <w:rsid w:val="00E25A03"/>
    <w:rsid w:val="00E3438B"/>
    <w:rsid w:val="00E4125F"/>
    <w:rsid w:val="00E51231"/>
    <w:rsid w:val="00E537D5"/>
    <w:rsid w:val="00E54089"/>
    <w:rsid w:val="00E659B4"/>
    <w:rsid w:val="00E66536"/>
    <w:rsid w:val="00E6794D"/>
    <w:rsid w:val="00E72B6B"/>
    <w:rsid w:val="00E8121C"/>
    <w:rsid w:val="00E975F9"/>
    <w:rsid w:val="00ED1B82"/>
    <w:rsid w:val="00F049CF"/>
    <w:rsid w:val="00F11278"/>
    <w:rsid w:val="00F778BA"/>
    <w:rsid w:val="00F84916"/>
    <w:rsid w:val="00F96771"/>
    <w:rsid w:val="00FA0C48"/>
    <w:rsid w:val="00FB3E1A"/>
    <w:rsid w:val="00FB4F69"/>
    <w:rsid w:val="00FC6F2F"/>
    <w:rsid w:val="00FF5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F7118"/>
  <w15:chartTrackingRefBased/>
  <w15:docId w15:val="{22632451-BE6F-4FDC-B271-417A09682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92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3A42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AA241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rsid w:val="00392821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sz w:val="24"/>
      <w:szCs w:val="24"/>
      <w:lang w:eastAsia="hi-IN" w:bidi="hi-IN"/>
    </w:rPr>
  </w:style>
  <w:style w:type="table" w:styleId="Mriekatabuky">
    <w:name w:val="Table Grid"/>
    <w:basedOn w:val="Normlnatabuka"/>
    <w:uiPriority w:val="59"/>
    <w:rsid w:val="0039282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link w:val="PtaChar"/>
    <w:unhideWhenUsed/>
    <w:rsid w:val="00484F65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basedOn w:val="Predvolenpsmoodseku"/>
    <w:link w:val="Pta"/>
    <w:rsid w:val="00484F6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dpis1Char">
    <w:name w:val="Nadpis 1 Char"/>
    <w:basedOn w:val="Predvolenpsmoodseku"/>
    <w:link w:val="Nadpis1"/>
    <w:uiPriority w:val="9"/>
    <w:rsid w:val="003A429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sk-SK"/>
    </w:rPr>
  </w:style>
  <w:style w:type="paragraph" w:styleId="Bezriadkovania">
    <w:name w:val="No Spacing"/>
    <w:uiPriority w:val="1"/>
    <w:qFormat/>
    <w:rsid w:val="00331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86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3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579</TotalTime>
  <Pages>1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Mikušinec</dc:creator>
  <cp:keywords/>
  <dc:description/>
  <cp:lastModifiedBy>Roman Mikušinec</cp:lastModifiedBy>
  <cp:revision>208</cp:revision>
  <dcterms:created xsi:type="dcterms:W3CDTF">2015-11-09T08:11:00Z</dcterms:created>
  <dcterms:modified xsi:type="dcterms:W3CDTF">2024-01-13T14:03:00Z</dcterms:modified>
</cp:coreProperties>
</file>