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29B5" w14:textId="0EB7963E" w:rsidR="00F71264" w:rsidRPr="00563CDD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4FF7D0FE" w14:textId="77777777" w:rsidR="00F71264" w:rsidRPr="00F71264" w:rsidRDefault="00F71264" w:rsidP="00F71264">
      <w:pPr>
        <w:widowControl/>
        <w:suppressAutoHyphens w:val="0"/>
        <w:jc w:val="center"/>
        <w:rPr>
          <w:rFonts w:ascii="Arial Narrow" w:eastAsia="Times New Roman" w:hAnsi="Arial Narrow" w:cs="Arial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E94372B" w14:textId="77777777" w:rsidTr="00563CDD">
        <w:tc>
          <w:tcPr>
            <w:tcW w:w="9498" w:type="dxa"/>
            <w:shd w:val="clear" w:color="auto" w:fill="FBE4D5" w:themeFill="accent2" w:themeFillTint="33"/>
          </w:tcPr>
          <w:p w14:paraId="71198653" w14:textId="77777777" w:rsidR="00F71264" w:rsidRDefault="00F71264" w:rsidP="00F71264">
            <w:pPr>
              <w:shd w:val="clear" w:color="auto" w:fill="FFF2CC" w:themeFill="accent4" w:themeFillTint="33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</w:pPr>
            <w:r w:rsidRPr="00F71264">
              <w:rPr>
                <w:rFonts w:ascii="Arial Narrow" w:eastAsia="Times New Roman" w:hAnsi="Arial Narrow" w:cs="Arial"/>
                <w:sz w:val="22"/>
                <w:szCs w:val="22"/>
                <w:lang w:eastAsia="sk-SK"/>
              </w:rPr>
              <w:t xml:space="preserve">Názov zákazky: </w:t>
            </w:r>
          </w:p>
          <w:p w14:paraId="557542E5" w14:textId="0CBB345F" w:rsidR="00F71264" w:rsidRPr="00F71264" w:rsidRDefault="00563CDD" w:rsidP="00F71264">
            <w:pPr>
              <w:shd w:val="clear" w:color="auto" w:fill="FFF2CC" w:themeFill="accent4" w:themeFillTint="33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49BB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sk-SK"/>
              </w:rPr>
              <w:t>MODERNIZÁCIA ŠRV NA  FARME</w:t>
            </w:r>
          </w:p>
        </w:tc>
      </w:tr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4D96345F" w14:textId="77777777" w:rsidR="00364669" w:rsidRPr="00F71264" w:rsidRDefault="00364669" w:rsidP="00FD4330">
            <w:pPr>
              <w:rPr>
                <w:rFonts w:ascii="Arial Narrow" w:hAnsi="Arial Narrow" w:cs="Arial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5257885E" w14:textId="6F216F3C" w:rsidR="00364669" w:rsidRDefault="00563CDD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ČASŤ  1  </w:t>
            </w:r>
            <w:r w:rsidRPr="00563CDD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lang w:eastAsia="sk-SK"/>
              </w:rPr>
              <w:t>Kultivátor  pre medziriadkovú kultiváciu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563CDD" w:rsidRPr="00F71264" w14:paraId="59949257" w14:textId="760F15DC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42A8F6AD" w14:textId="68D5F2C5" w:rsidR="00563CDD" w:rsidRPr="00DE0C80" w:rsidRDefault="00563CDD" w:rsidP="00563CDD">
            <w:pPr>
              <w:spacing w:line="255" w:lineRule="atLeas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ČASŤ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 </w:t>
            </w:r>
            <w:r w:rsidRPr="00563CDD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lang w:eastAsia="sk-SK"/>
              </w:rPr>
              <w:t>Mulčovač  plošný  ,  ťahaný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70C2FD9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3BC69E38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563CDD" w:rsidRPr="00F71264" w14:paraId="4BC45871" w14:textId="77777777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64A38248" w14:textId="6F87E731" w:rsidR="00563CDD" w:rsidRDefault="00563CDD" w:rsidP="00563CDD">
            <w:pPr>
              <w:spacing w:line="255" w:lineRule="atLeas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ČASŤ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3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563CDD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lang w:eastAsia="sk-SK"/>
              </w:rPr>
              <w:t>Nesený   otočný   pluh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FC9F30C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317E0CF8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563CDD" w:rsidRPr="00F71264" w14:paraId="170740B4" w14:textId="77777777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44CBA8EB" w14:textId="482DA6A0" w:rsidR="00563CDD" w:rsidRPr="00563CDD" w:rsidRDefault="00563CDD" w:rsidP="00563CDD">
            <w:pPr>
              <w:spacing w:line="255" w:lineRule="atLeast"/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</w:pPr>
            <w:r w:rsidRPr="00563CDD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 xml:space="preserve">ČASŤ </w:t>
            </w:r>
            <w:r w:rsidRPr="00563CDD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 xml:space="preserve"> 4 </w:t>
            </w:r>
            <w:r w:rsidRPr="00563CDD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lang w:eastAsia="sk-SK"/>
              </w:rPr>
              <w:t>Sejačka so   spracovaním pôdy   s možnosťou  variabilného  dávkovaného osiva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41C269F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57028723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563CDD" w:rsidRPr="00F71264" w14:paraId="0550AD25" w14:textId="77777777" w:rsidTr="00563CDD">
        <w:trPr>
          <w:trHeight w:val="711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679DBA2A" w14:textId="158E49F2" w:rsidR="00563CDD" w:rsidRPr="00563CDD" w:rsidRDefault="00563CDD" w:rsidP="00563CDD">
            <w:pPr>
              <w:spacing w:line="255" w:lineRule="atLeast"/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</w:pPr>
            <w:r w:rsidRPr="00563CDD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 xml:space="preserve">ČASŤ </w:t>
            </w:r>
            <w:r w:rsidRPr="00563CDD">
              <w:rPr>
                <w:rFonts w:ascii="Arial Narrow" w:hAnsi="Arial Narrow" w:cs="Arial"/>
                <w:b/>
                <w:bCs/>
                <w:caps/>
                <w:sz w:val="22"/>
                <w:szCs w:val="22"/>
              </w:rPr>
              <w:t xml:space="preserve"> 5   </w:t>
            </w:r>
            <w:r w:rsidRPr="00563CDD">
              <w:rPr>
                <w:rFonts w:ascii="Arial Narrow" w:eastAsia="Times New Roman" w:hAnsi="Arial Narrow" w:cstheme="minorHAnsi"/>
                <w:b/>
                <w:bCs/>
                <w:caps/>
                <w:color w:val="000000"/>
                <w:lang w:eastAsia="sk-SK"/>
              </w:rPr>
              <w:t>Ťahaný   postrekovač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8FBD213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5FB6DD32" w14:textId="77777777" w:rsidR="00563CDD" w:rsidRPr="00F71264" w:rsidRDefault="00563CDD" w:rsidP="00563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563CDD">
        <w:trPr>
          <w:trHeight w:val="1988"/>
          <w:jc w:val="center"/>
        </w:trPr>
        <w:tc>
          <w:tcPr>
            <w:tcW w:w="6027" w:type="dxa"/>
            <w:shd w:val="clear" w:color="auto" w:fill="FBE4D5" w:themeFill="accent2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A817965" w14:textId="2F773616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P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3E256139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>Cena  obsahuje :   dodávku</w:t>
      </w:r>
      <w:r w:rsidR="00364669">
        <w:rPr>
          <w:rFonts w:ascii="Arial Narrow" w:hAnsi="Arial Narrow" w:cs="Arial"/>
          <w:iCs/>
          <w:sz w:val="22"/>
          <w:szCs w:val="22"/>
        </w:rPr>
        <w:t xml:space="preserve"> nového  stroja 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, </w:t>
      </w:r>
      <w:r w:rsidR="00364669">
        <w:rPr>
          <w:rFonts w:ascii="Arial Narrow" w:hAnsi="Arial Narrow" w:cs="Arial"/>
          <w:iCs/>
          <w:sz w:val="22"/>
          <w:szCs w:val="22"/>
        </w:rPr>
        <w:t xml:space="preserve">uvedenie   stroja  do  prevádzky,  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montáž, zaučenie ,</w:t>
      </w:r>
      <w:r w:rsidR="00364669">
        <w:rPr>
          <w:rFonts w:ascii="Arial Narrow" w:hAnsi="Arial Narrow" w:cs="Arial"/>
          <w:iCs/>
          <w:sz w:val="22"/>
          <w:szCs w:val="22"/>
        </w:rPr>
        <w:t xml:space="preserve">dodanie 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kľúčov,   dodanie servisnej  knižky a súvisiacej   dokumentácie.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lastRenderedPageBreak/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364669"/>
    <w:rsid w:val="00446C25"/>
    <w:rsid w:val="00563CDD"/>
    <w:rsid w:val="008637C8"/>
    <w:rsid w:val="00CD056D"/>
    <w:rsid w:val="00DE0C80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26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1104</Characters>
  <Application>Microsoft Office Word</Application>
  <DocSecurity>0</DocSecurity>
  <Lines>55</Lines>
  <Paragraphs>29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Erika Szabadosová</cp:lastModifiedBy>
  <cp:revision>3</cp:revision>
  <dcterms:created xsi:type="dcterms:W3CDTF">2024-01-16T13:52:00Z</dcterms:created>
  <dcterms:modified xsi:type="dcterms:W3CDTF">2024-01-16T13:56:00Z</dcterms:modified>
</cp:coreProperties>
</file>