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3569CEC"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r w:rsidR="00075147" w:rsidRPr="00AF7CF3">
        <w:t>KD DERFLICE_OPRAVA DLAŽBY VČETNĚ ZÁKLADOVÉ DESKY</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16CBD7C" w14:textId="77777777" w:rsidR="00075147" w:rsidRPr="00D9208C" w:rsidRDefault="00075147" w:rsidP="00075147">
      <w:pPr>
        <w:pStyle w:val="Normlnweb"/>
        <w:numPr>
          <w:ilvl w:val="0"/>
          <w:numId w:val="14"/>
        </w:numPr>
        <w:shd w:val="clear" w:color="auto" w:fill="FFFFFF"/>
      </w:pPr>
      <w:r w:rsidRPr="00D9208C">
        <w:t>zahájení prací:</w:t>
      </w:r>
      <w:r w:rsidRPr="00D9208C">
        <w:tab/>
      </w:r>
      <w:r>
        <w:t>12.02.2024</w:t>
      </w:r>
    </w:p>
    <w:p w14:paraId="13ADEAEF" w14:textId="77777777" w:rsidR="00075147" w:rsidRPr="00D9208C" w:rsidRDefault="00075147" w:rsidP="00075147">
      <w:pPr>
        <w:pStyle w:val="Normlnweb"/>
        <w:numPr>
          <w:ilvl w:val="0"/>
          <w:numId w:val="14"/>
        </w:numPr>
        <w:shd w:val="clear" w:color="auto" w:fill="FFFFFF"/>
      </w:pPr>
      <w:r w:rsidRPr="00D9208C">
        <w:t>ukončení prací:</w:t>
      </w:r>
      <w:r w:rsidRPr="00D9208C">
        <w:tab/>
      </w:r>
      <w:r>
        <w:t>13.03.2024</w:t>
      </w:r>
    </w:p>
    <w:p w14:paraId="121A7EBC" w14:textId="77777777" w:rsidR="00075147" w:rsidRPr="00D9208C" w:rsidRDefault="00075147" w:rsidP="00075147">
      <w:pPr>
        <w:pStyle w:val="Normlnweb"/>
        <w:numPr>
          <w:ilvl w:val="0"/>
          <w:numId w:val="14"/>
        </w:numPr>
        <w:shd w:val="clear" w:color="auto" w:fill="FFFFFF"/>
      </w:pPr>
      <w:r w:rsidRPr="00D9208C">
        <w:t xml:space="preserve">předání díla: </w:t>
      </w:r>
      <w:r w:rsidRPr="00D9208C">
        <w:tab/>
      </w:r>
      <w:r w:rsidRPr="00D9208C">
        <w:tab/>
      </w:r>
      <w:r>
        <w:t>13.03.2024</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1B97F3"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940C56">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3DE38199"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w:t>
      </w:r>
      <w:r w:rsidR="00940C56">
        <w:br/>
      </w:r>
      <w:r w:rsidR="004A33B1">
        <w:t>č. 2</w:t>
      </w:r>
      <w:r w:rsidRPr="00D9208C">
        <w:t>)</w:t>
      </w:r>
    </w:p>
    <w:p w14:paraId="6B642B4F" w14:textId="69961D9B"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075147">
        <w:t>KD Derflice,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21282AFA" w:rsidR="005967EE" w:rsidRPr="00D9208C" w:rsidRDefault="005967EE" w:rsidP="003C716B">
      <w:pPr>
        <w:pStyle w:val="Normlnweb"/>
        <w:shd w:val="clear" w:color="auto" w:fill="FFFFFF"/>
        <w:ind w:left="426" w:hanging="426"/>
        <w:rPr>
          <w:b/>
        </w:rPr>
      </w:pPr>
      <w:r w:rsidRPr="00D9208C">
        <w:rPr>
          <w:b/>
        </w:rPr>
        <w:br/>
        <w:t xml:space="preserve">DPH </w:t>
      </w:r>
      <w:r w:rsidR="00E3332E">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940C56">
      <w:pPr>
        <w:pStyle w:val="Normlnweb"/>
        <w:pageBreakBefore/>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5A89F04A"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0D6E3E0F"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940C56">
        <w:t xml:space="preserve"> </w:t>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vyplývající</w:t>
      </w:r>
      <w:r w:rsidR="00940C56">
        <w:t xml:space="preserve">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594F7CE5"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br/>
      </w:r>
      <w: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18368F8F"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04AFDAF"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28661BF3"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bjednateli bezodkladně oznámí. Stejná povinnost k zachování důvěrnosti se vztahuje </w:t>
      </w:r>
      <w:r w:rsidR="00325D82">
        <w:rPr>
          <w:rFonts w:ascii="Times New Roman" w:eastAsiaTheme="minorHAnsi" w:hAnsi="Times New Roman" w:cs="Times New Roman"/>
          <w:color w:val="000000"/>
          <w:lang w:val="x-none"/>
        </w:rPr>
        <w:br/>
      </w:r>
      <w:r w:rsidRPr="00EF7EC9">
        <w:rPr>
          <w:rFonts w:ascii="Times New Roman" w:eastAsiaTheme="minorHAnsi" w:hAnsi="Times New Roman" w:cs="Times New Roman"/>
          <w:color w:val="000000"/>
          <w:lang w:val="x-none"/>
        </w:rPr>
        <w:t>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w:t>
      </w:r>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1B4B3FA" w14:textId="020FED93" w:rsidR="006E43E5" w:rsidRPr="006E43E5"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br/>
        <w:t>v elektronické podobě s uvedenými elektronickými podpisy.</w:t>
      </w:r>
    </w:p>
    <w:p w14:paraId="10D6928D" w14:textId="2DA511AA" w:rsidR="00555E41" w:rsidRPr="00D9208C"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Pokud není smlouva vyhotovena v elektronické podobě, bude</w:t>
      </w:r>
      <w:r w:rsidR="00CB271E" w:rsidRPr="00D9208C">
        <w:rPr>
          <w:rFonts w:ascii="Times New Roman" w:eastAsia="Times New Roman" w:hAnsi="Times New Roman" w:cs="Times New Roman"/>
          <w:color w:val="000000"/>
          <w:lang w:eastAsia="cs-CZ"/>
        </w:rPr>
        <w:t xml:space="preserve"> sepsána ve čtyřech</w:t>
      </w:r>
      <w:r w:rsidR="00555E41"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00555E41"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00555E41"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601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 w:numId="21" w16cid:durableId="1923177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069B"/>
    <w:rsid w:val="00006FE9"/>
    <w:rsid w:val="000343D7"/>
    <w:rsid w:val="000456A9"/>
    <w:rsid w:val="00061D8A"/>
    <w:rsid w:val="0007467C"/>
    <w:rsid w:val="00075147"/>
    <w:rsid w:val="000B1595"/>
    <w:rsid w:val="000F1D1C"/>
    <w:rsid w:val="00126D20"/>
    <w:rsid w:val="0016174F"/>
    <w:rsid w:val="001700CD"/>
    <w:rsid w:val="001802F9"/>
    <w:rsid w:val="00185936"/>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25D82"/>
    <w:rsid w:val="00326548"/>
    <w:rsid w:val="003460BE"/>
    <w:rsid w:val="00347244"/>
    <w:rsid w:val="00355B24"/>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B0A10"/>
    <w:rsid w:val="005C16B5"/>
    <w:rsid w:val="005E1CF2"/>
    <w:rsid w:val="00601B93"/>
    <w:rsid w:val="006B7D8C"/>
    <w:rsid w:val="006E1F61"/>
    <w:rsid w:val="006E43E5"/>
    <w:rsid w:val="007132CB"/>
    <w:rsid w:val="00721575"/>
    <w:rsid w:val="00780308"/>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40C56"/>
    <w:rsid w:val="00995F9E"/>
    <w:rsid w:val="009A0283"/>
    <w:rsid w:val="009D157C"/>
    <w:rsid w:val="009D50EF"/>
    <w:rsid w:val="009F01C3"/>
    <w:rsid w:val="00A12883"/>
    <w:rsid w:val="00A25BA2"/>
    <w:rsid w:val="00A3268C"/>
    <w:rsid w:val="00A42DD5"/>
    <w:rsid w:val="00A54520"/>
    <w:rsid w:val="00A7694F"/>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3090</Words>
  <Characters>18233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5</cp:revision>
  <cp:lastPrinted>2020-03-09T12:36:00Z</cp:lastPrinted>
  <dcterms:created xsi:type="dcterms:W3CDTF">2024-01-09T06:27:00Z</dcterms:created>
  <dcterms:modified xsi:type="dcterms:W3CDTF">2024-01-16T07:11:00Z</dcterms:modified>
</cp:coreProperties>
</file>