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0E227D" w:rsidRDefault="00964AAA" w:rsidP="00964AAA">
      <w:pPr>
        <w:pStyle w:val="Odsekzoznamu"/>
        <w:jc w:val="both"/>
      </w:pPr>
    </w:p>
    <w:p w14:paraId="295B152A" w14:textId="4F8BCD1E" w:rsidR="002160E0" w:rsidRPr="000E227D" w:rsidRDefault="00A639BE" w:rsidP="003049BC">
      <w:pPr>
        <w:ind w:left="2977" w:hanging="2977"/>
        <w:jc w:val="both"/>
        <w:rPr>
          <w:b/>
        </w:rPr>
      </w:pPr>
      <w:r w:rsidRPr="000E227D">
        <w:t>Obchodný názov:</w:t>
      </w:r>
      <w:r w:rsidR="00167D50" w:rsidRPr="000E227D">
        <w:tab/>
      </w:r>
      <w:r w:rsidR="000E227D" w:rsidRPr="000E227D">
        <w:t xml:space="preserve">Mgr. Michal </w:t>
      </w:r>
      <w:proofErr w:type="spellStart"/>
      <w:r w:rsidR="000E227D" w:rsidRPr="000E227D">
        <w:t>Košovan</w:t>
      </w:r>
      <w:proofErr w:type="spellEnd"/>
      <w:r w:rsidR="000E227D" w:rsidRPr="000E227D">
        <w:t xml:space="preserve"> - SHR</w:t>
      </w:r>
    </w:p>
    <w:p w14:paraId="68EFC69E" w14:textId="3E141AD4" w:rsidR="00FE537F" w:rsidRPr="000E227D" w:rsidRDefault="008B3E22" w:rsidP="00FE537F">
      <w:pPr>
        <w:rPr>
          <w:bCs/>
          <w:szCs w:val="22"/>
        </w:rPr>
      </w:pPr>
      <w:r w:rsidRPr="000E227D">
        <w:rPr>
          <w:bCs/>
        </w:rPr>
        <w:t>Sídlo:</w:t>
      </w:r>
      <w:r w:rsidR="00F84AE2" w:rsidRPr="000E227D">
        <w:rPr>
          <w:bCs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  <w:t xml:space="preserve">   </w:t>
      </w:r>
      <w:r w:rsidR="000E227D" w:rsidRPr="000E227D">
        <w:rPr>
          <w:bCs/>
        </w:rPr>
        <w:t>Preseľany 55, 956 12 Preseľany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0E227D" w:rsidRPr="000E227D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0E227D" w:rsidRDefault="00391C72" w:rsidP="003049BC">
            <w:pPr>
              <w:jc w:val="both"/>
            </w:pPr>
            <w:r w:rsidRPr="000E227D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1D3446C7" w:rsidR="00167D50" w:rsidRPr="000E227D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0E227D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0E227D" w:rsidRPr="000E227D">
              <w:rPr>
                <w:rStyle w:val="ra"/>
                <w:szCs w:val="22"/>
                <w:shd w:val="clear" w:color="auto" w:fill="FFFFFF"/>
              </w:rPr>
              <w:t xml:space="preserve">Mgr. Michal </w:t>
            </w:r>
            <w:proofErr w:type="spellStart"/>
            <w:r w:rsidR="000E227D" w:rsidRPr="000E227D">
              <w:rPr>
                <w:rStyle w:val="ra"/>
                <w:szCs w:val="22"/>
                <w:shd w:val="clear" w:color="auto" w:fill="FFFFFF"/>
              </w:rPr>
              <w:t>Košovan</w:t>
            </w:r>
            <w:proofErr w:type="spellEnd"/>
          </w:p>
          <w:p w14:paraId="158BB167" w14:textId="24020FCE" w:rsidR="00391C72" w:rsidRPr="000E227D" w:rsidRDefault="00391C72" w:rsidP="003049BC">
            <w:pPr>
              <w:ind w:right="-2359"/>
            </w:pPr>
          </w:p>
        </w:tc>
      </w:tr>
      <w:tr w:rsidR="00391C72" w:rsidRPr="00B13472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B13472" w:rsidRDefault="00391C72" w:rsidP="003049BC">
            <w:pPr>
              <w:jc w:val="both"/>
              <w:rPr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B13472" w:rsidRDefault="00391C72" w:rsidP="003049BC">
            <w:pPr>
              <w:ind w:left="2977" w:hanging="2977"/>
              <w:rPr>
                <w:color w:val="000000" w:themeColor="text1"/>
              </w:rPr>
            </w:pPr>
          </w:p>
        </w:tc>
      </w:tr>
    </w:tbl>
    <w:p w14:paraId="74CD68AF" w14:textId="421B4A9F" w:rsidR="00A639BE" w:rsidRDefault="00A639BE" w:rsidP="003049BC">
      <w:pPr>
        <w:ind w:left="2977" w:hanging="2977"/>
        <w:jc w:val="both"/>
      </w:pPr>
      <w:r w:rsidRPr="00B13472">
        <w:t xml:space="preserve">IČO: </w:t>
      </w:r>
      <w:r w:rsidR="002160E0" w:rsidRPr="00B13472">
        <w:tab/>
      </w:r>
      <w:r w:rsidR="000E227D" w:rsidRPr="000E227D">
        <w:t>42368685</w:t>
      </w:r>
    </w:p>
    <w:p w14:paraId="6636CCE6" w14:textId="6072A781" w:rsidR="000E227D" w:rsidRPr="00B13472" w:rsidRDefault="000E227D" w:rsidP="003049BC">
      <w:pPr>
        <w:ind w:left="2977" w:hanging="2977"/>
        <w:jc w:val="both"/>
      </w:pPr>
      <w:r>
        <w:t xml:space="preserve">DIČ :                                        </w:t>
      </w:r>
      <w:r w:rsidRPr="000E227D">
        <w:t>1079744897</w:t>
      </w:r>
    </w:p>
    <w:p w14:paraId="3A17ED45" w14:textId="189E73C7" w:rsidR="00A639BE" w:rsidRPr="00B13472" w:rsidRDefault="00A639BE" w:rsidP="003049BC">
      <w:pPr>
        <w:ind w:left="2977" w:hanging="2977"/>
        <w:jc w:val="both"/>
        <w:rPr>
          <w:color w:val="000000" w:themeColor="text1"/>
        </w:rPr>
      </w:pPr>
      <w:r w:rsidRPr="00B13472">
        <w:rPr>
          <w:color w:val="000000" w:themeColor="text1"/>
        </w:rPr>
        <w:t xml:space="preserve">IČ DPH: </w:t>
      </w:r>
      <w:r w:rsidR="000E227D">
        <w:rPr>
          <w:color w:val="000000" w:themeColor="text1"/>
        </w:rPr>
        <w:t xml:space="preserve">                                   </w:t>
      </w:r>
      <w:r w:rsidR="000E227D" w:rsidRPr="000E227D">
        <w:rPr>
          <w:color w:val="000000" w:themeColor="text1"/>
        </w:rPr>
        <w:t>SK1079744897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366C8F82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6A091D73" w14:textId="7DCA5134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7545C6"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136078BE" w:rsidR="00A11F3C" w:rsidRPr="000E227D" w:rsidRDefault="00570A94" w:rsidP="00570A94">
      <w:pPr>
        <w:jc w:val="both"/>
        <w:rPr>
          <w:b/>
          <w:bCs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0E227D">
        <w:t xml:space="preserve">názvom </w:t>
      </w:r>
      <w:r w:rsidRPr="000E227D">
        <w:rPr>
          <w:b/>
          <w:bCs/>
        </w:rPr>
        <w:t>„</w:t>
      </w:r>
      <w:r w:rsidR="000E227D" w:rsidRPr="000E227D">
        <w:rPr>
          <w:b/>
          <w:bCs/>
        </w:rPr>
        <w:t>Nákladný automobil</w:t>
      </w:r>
      <w:r w:rsidR="00B83EFF" w:rsidRPr="000E227D">
        <w:rPr>
          <w:b/>
          <w:bCs/>
        </w:rPr>
        <w:t xml:space="preserve"> </w:t>
      </w:r>
      <w:r w:rsidRPr="000E227D">
        <w:rPr>
          <w:b/>
          <w:bCs/>
        </w:rPr>
        <w:t>“</w:t>
      </w:r>
      <w:r w:rsidR="00A11F3C" w:rsidRPr="000E227D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40DBCF5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C8C27B2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1BF78DE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947EA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E9F5BE" w14:textId="77777777" w:rsidR="008B3E22" w:rsidRDefault="008B3E22" w:rsidP="00570A94">
      <w:pPr>
        <w:jc w:val="both"/>
        <w:rPr>
          <w:b/>
          <w:bCs/>
        </w:rPr>
      </w:pP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5DE32CB2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8A735F" w:rsidRPr="000E227D">
        <w:rPr>
          <w:b/>
          <w:bCs/>
        </w:rPr>
        <w:t>„</w:t>
      </w:r>
      <w:r w:rsidR="008A735F" w:rsidRPr="008A735F">
        <w:rPr>
          <w:rFonts w:ascii="Times New Roman" w:hAnsi="Times New Roman" w:cs="Times New Roman"/>
          <w:b/>
          <w:bCs/>
        </w:rPr>
        <w:t>Nákladný automobil “</w:t>
      </w:r>
      <w:r w:rsidR="00B13472" w:rsidRPr="008A735F">
        <w:rPr>
          <w:rFonts w:ascii="Times New Roman" w:hAnsi="Times New Roman" w:cs="Times New Roman"/>
          <w:b/>
          <w:bCs/>
        </w:rPr>
        <w:t>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215C5A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38B80634" w:rsidR="00AE1799" w:rsidRPr="00FD5C4F" w:rsidRDefault="00FD5C4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D5C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Nákladný automobil </w:t>
            </w:r>
          </w:p>
        </w:tc>
        <w:tc>
          <w:tcPr>
            <w:tcW w:w="1134" w:type="dxa"/>
            <w:vAlign w:val="center"/>
          </w:tcPr>
          <w:p w14:paraId="2B70F006" w14:textId="561B2787" w:rsidR="00C74A84" w:rsidRPr="00FD5C4F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D5C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47DFCA69" w14:textId="7512A1B7" w:rsidR="00B83EFF" w:rsidRPr="003C7111" w:rsidRDefault="007D5B6F" w:rsidP="005F4061">
      <w:pPr>
        <w:jc w:val="both"/>
        <w:rPr>
          <w:bCs/>
        </w:rPr>
      </w:pPr>
      <w:r>
        <w:rPr>
          <w:bCs/>
        </w:rPr>
        <w:t>12</w:t>
      </w: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ADCA5A6" w:rsidR="0018133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diela  so splatnosťou </w:t>
      </w:r>
      <w:r w:rsidR="00367C05">
        <w:rPr>
          <w:rFonts w:ascii="Times New Roman" w:hAnsi="Times New Roman"/>
          <w:bCs/>
          <w:color w:val="000000"/>
          <w:lang w:val="sk-SK"/>
        </w:rPr>
        <w:t>45</w:t>
      </w:r>
      <w:r>
        <w:rPr>
          <w:rFonts w:ascii="Times New Roman" w:hAnsi="Times New Roman"/>
          <w:bCs/>
          <w:color w:val="000000"/>
          <w:lang w:val="sk-SK"/>
        </w:rPr>
        <w:t xml:space="preserve"> dní.   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96DD823" w:rsidR="00A11F3C" w:rsidRPr="0047351E" w:rsidRDefault="00DD7C16" w:rsidP="009C4022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47351E">
        <w:rPr>
          <w:rFonts w:ascii="Times New Roman" w:hAnsi="Times New Roman" w:cs="Times New Roman"/>
        </w:rPr>
        <w:t xml:space="preserve">Dodávateľ </w:t>
      </w:r>
      <w:r w:rsidR="00D549C7" w:rsidRPr="0047351E">
        <w:rPr>
          <w:rFonts w:ascii="Times New Roman" w:hAnsi="Times New Roman" w:cs="Times New Roman"/>
        </w:rPr>
        <w:t xml:space="preserve">sa zaväzuje </w:t>
      </w:r>
      <w:r w:rsidR="00440BC5" w:rsidRPr="0047351E">
        <w:rPr>
          <w:rFonts w:ascii="Times New Roman" w:hAnsi="Times New Roman" w:cs="Times New Roman"/>
        </w:rPr>
        <w:t xml:space="preserve">dodať </w:t>
      </w:r>
      <w:r w:rsidR="00E402FB" w:rsidRPr="0047351E">
        <w:rPr>
          <w:rFonts w:ascii="Times New Roman" w:hAnsi="Times New Roman" w:cs="Times New Roman"/>
        </w:rPr>
        <w:t>predmet z</w:t>
      </w:r>
      <w:r w:rsidR="00E227AC" w:rsidRPr="0047351E">
        <w:rPr>
          <w:rFonts w:ascii="Times New Roman" w:hAnsi="Times New Roman" w:cs="Times New Roman"/>
        </w:rPr>
        <w:t>mluvy</w:t>
      </w:r>
      <w:r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</w:rPr>
        <w:t>v</w:t>
      </w:r>
      <w:r w:rsidR="00B13472" w:rsidRPr="0047351E">
        <w:rPr>
          <w:rFonts w:ascii="Times New Roman" w:hAnsi="Times New Roman" w:cs="Times New Roman"/>
        </w:rPr>
        <w:t> </w:t>
      </w:r>
      <w:r w:rsidR="00445140" w:rsidRPr="0047351E">
        <w:rPr>
          <w:rFonts w:ascii="Times New Roman" w:hAnsi="Times New Roman" w:cs="Times New Roman"/>
        </w:rPr>
        <w:t>termíne</w:t>
      </w:r>
      <w:r w:rsidR="00B13472" w:rsidRPr="0047351E">
        <w:rPr>
          <w:rFonts w:ascii="Times New Roman" w:hAnsi="Times New Roman" w:cs="Times New Roman"/>
        </w:rPr>
        <w:t>:</w:t>
      </w:r>
      <w:r w:rsidR="00445140"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47351E">
        <w:rPr>
          <w:rFonts w:ascii="Times New Roman" w:hAnsi="Times New Roman" w:cs="Times New Roman"/>
        </w:rPr>
        <w:t xml:space="preserve"> </w:t>
      </w:r>
      <w:r w:rsidR="0047351E" w:rsidRPr="0047351E">
        <w:rPr>
          <w:rFonts w:ascii="Times New Roman" w:hAnsi="Times New Roman" w:cs="Times New Roman"/>
          <w:b/>
          <w:bCs/>
          <w:i/>
          <w:iCs/>
        </w:rPr>
        <w:t>31.7.2024</w:t>
      </w: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5B1F7E17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7D5B6F">
        <w:rPr>
          <w:rFonts w:ascii="Times New Roman" w:hAnsi="Times New Roman" w:cs="Times New Roman"/>
        </w:rPr>
        <w:t xml:space="preserve">12 </w:t>
      </w:r>
      <w:r w:rsidR="00D739CD">
        <w:rPr>
          <w:rFonts w:ascii="Times New Roman" w:hAnsi="Times New Roman" w:cs="Times New Roman"/>
        </w:rPr>
        <w:t>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1B6301" w14:textId="77777777" w:rsidR="00B13472" w:rsidRDefault="00B13472" w:rsidP="007D5B6F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517E691" w14:textId="77777777" w:rsidR="00B13472" w:rsidRDefault="00B13472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257E5EFC" w14:textId="77777777" w:rsidR="0038075C" w:rsidRPr="003C7111" w:rsidRDefault="0038075C" w:rsidP="0038075C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 môžu vykonávať </w:t>
      </w:r>
      <w:r w:rsidRPr="00EA5BB1">
        <w:rPr>
          <w:rFonts w:ascii="Times New Roman" w:hAnsi="Times New Roman" w:cs="Times New Roman"/>
        </w:rPr>
        <w:t>kedykoľvek počas platnosti a účinnosti Zmluvy o</w:t>
      </w:r>
      <w:r>
        <w:rPr>
          <w:rFonts w:ascii="Times New Roman" w:hAnsi="Times New Roman" w:cs="Times New Roman"/>
        </w:rPr>
        <w:t> </w:t>
      </w:r>
      <w:r w:rsidRPr="00EA5BB1">
        <w:rPr>
          <w:rFonts w:ascii="Times New Roman" w:hAnsi="Times New Roman" w:cs="Times New Roman"/>
        </w:rPr>
        <w:t>NFP</w:t>
      </w:r>
      <w:r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voči </w:t>
      </w:r>
      <w:r>
        <w:rPr>
          <w:rFonts w:ascii="Times New Roman" w:hAnsi="Times New Roman" w:cs="Times New Roman"/>
        </w:rPr>
        <w:t>Zhotoviteľovi</w:t>
      </w:r>
      <w:r w:rsidRPr="003C7111">
        <w:rPr>
          <w:rFonts w:ascii="Times New Roman" w:hAnsi="Times New Roman" w:cs="Times New Roman"/>
        </w:rPr>
        <w:t xml:space="preserve"> kontrolu / audit obchodných dokumentov a vecnú kontrolu v súvislosti s realizáciou zákazky a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 xml:space="preserve"> je povinný poskytnúť súčinnosť v plnej miere. Toto ustanovenie s uvedenou povinnosťou musia obsahovať aj zmluvy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>a 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916E" w14:textId="77777777" w:rsidR="001416B8" w:rsidRDefault="001416B8">
      <w:r>
        <w:separator/>
      </w:r>
    </w:p>
  </w:endnote>
  <w:endnote w:type="continuationSeparator" w:id="0">
    <w:p w14:paraId="20FABD89" w14:textId="77777777" w:rsidR="001416B8" w:rsidRDefault="001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D7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2D36" w14:textId="77777777" w:rsidR="001416B8" w:rsidRDefault="001416B8">
      <w:r>
        <w:separator/>
      </w:r>
    </w:p>
  </w:footnote>
  <w:footnote w:type="continuationSeparator" w:id="0">
    <w:p w14:paraId="39A06BE2" w14:textId="77777777" w:rsidR="001416B8" w:rsidRDefault="0014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878396874">
    <w:abstractNumId w:val="9"/>
  </w:num>
  <w:num w:numId="2" w16cid:durableId="1953825238">
    <w:abstractNumId w:val="10"/>
  </w:num>
  <w:num w:numId="3" w16cid:durableId="1149514331">
    <w:abstractNumId w:val="4"/>
  </w:num>
  <w:num w:numId="4" w16cid:durableId="1313871216">
    <w:abstractNumId w:val="3"/>
  </w:num>
  <w:num w:numId="5" w16cid:durableId="631909631">
    <w:abstractNumId w:val="2"/>
  </w:num>
  <w:num w:numId="6" w16cid:durableId="500313199">
    <w:abstractNumId w:val="0"/>
  </w:num>
  <w:num w:numId="7" w16cid:durableId="948008247">
    <w:abstractNumId w:val="5"/>
  </w:num>
  <w:num w:numId="8" w16cid:durableId="575746427">
    <w:abstractNumId w:val="7"/>
  </w:num>
  <w:num w:numId="9" w16cid:durableId="1962762048">
    <w:abstractNumId w:val="1"/>
  </w:num>
  <w:num w:numId="10" w16cid:durableId="767846963">
    <w:abstractNumId w:val="8"/>
  </w:num>
  <w:num w:numId="11" w16cid:durableId="13503337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7D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75C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351E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D5B6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35F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5C4F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9972-417E-41C8-9F2B-67DD34A5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926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43</cp:revision>
  <cp:lastPrinted>2022-01-27T14:52:00Z</cp:lastPrinted>
  <dcterms:created xsi:type="dcterms:W3CDTF">2022-08-08T13:21:00Z</dcterms:created>
  <dcterms:modified xsi:type="dcterms:W3CDTF">2024-01-16T10:04:00Z</dcterms:modified>
</cp:coreProperties>
</file>