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F934091" w:rsidR="00DD18BE" w:rsidRPr="00DD3AB3" w:rsidRDefault="00153E12" w:rsidP="00DD3AB3">
      <w:pPr>
        <w:shd w:val="clear" w:color="auto" w:fill="D9D9D9"/>
        <w:spacing w:after="120" w:line="240" w:lineRule="auto"/>
        <w:ind w:right="284"/>
        <w:jc w:val="right"/>
        <w:rPr>
          <w:rFonts w:ascii="Garamond" w:eastAsia="Arial Black" w:hAnsi="Garamond" w:cs="Arial Black"/>
          <w:b/>
          <w:bCs/>
          <w:smallCaps/>
          <w:sz w:val="20"/>
          <w:szCs w:val="20"/>
        </w:rPr>
      </w:pPr>
      <w:bookmarkStart w:id="0" w:name="_gjdgxs" w:colFirst="0" w:colLast="0"/>
      <w:bookmarkEnd w:id="0"/>
      <w:r w:rsidRPr="00DD3AB3">
        <w:rPr>
          <w:rFonts w:ascii="Garamond" w:eastAsia="Arial Black" w:hAnsi="Garamond" w:cs="Arial Black"/>
          <w:b/>
          <w:bCs/>
          <w:smallCaps/>
          <w:sz w:val="20"/>
          <w:szCs w:val="20"/>
        </w:rPr>
        <w:t xml:space="preserve">PRÍLOHA Č. </w:t>
      </w:r>
      <w:r w:rsidR="00DD3AB3" w:rsidRPr="00DD3AB3">
        <w:rPr>
          <w:rFonts w:ascii="Garamond" w:eastAsia="Arial Black" w:hAnsi="Garamond" w:cs="Arial Black"/>
          <w:b/>
          <w:bCs/>
          <w:smallCaps/>
          <w:sz w:val="20"/>
          <w:szCs w:val="20"/>
        </w:rPr>
        <w:t>13</w:t>
      </w:r>
    </w:p>
    <w:p w14:paraId="69F4D8A5" w14:textId="77777777" w:rsidR="00DD3AB3" w:rsidRDefault="00DD3AB3">
      <w:pPr>
        <w:spacing w:after="0"/>
        <w:jc w:val="center"/>
        <w:rPr>
          <w:rFonts w:ascii="Garamond" w:hAnsi="Garamond"/>
          <w:b/>
          <w:sz w:val="28"/>
          <w:szCs w:val="28"/>
        </w:rPr>
      </w:pPr>
    </w:p>
    <w:p w14:paraId="00000002" w14:textId="297E3646" w:rsidR="00DD18BE" w:rsidRPr="00DD3AB3" w:rsidRDefault="00153E12">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153E12">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153E12">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153E12">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153E12">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obchodný názov, sídlo a IČO spoločnosti</w:t>
      </w:r>
    </w:p>
    <w:p w14:paraId="00000007" w14:textId="36D54EDE" w:rsidR="00DD18BE" w:rsidRPr="00DD3AB3" w:rsidRDefault="00153E12"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w:t>
      </w:r>
      <w:proofErr w:type="spellStart"/>
      <w:r>
        <w:rPr>
          <w:rFonts w:ascii="Garamond" w:hAnsi="Garamond"/>
          <w:sz w:val="20"/>
          <w:szCs w:val="20"/>
        </w:rPr>
        <w:t>t.j</w:t>
      </w:r>
      <w:proofErr w:type="spellEnd"/>
      <w:r>
        <w:rPr>
          <w:rFonts w:ascii="Garamond" w:hAnsi="Garamond"/>
          <w:sz w:val="20"/>
          <w:szCs w:val="20"/>
        </w:rPr>
        <w:t xml:space="preserve">.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153E12">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w:t>
      </w:r>
      <w:proofErr w:type="spellStart"/>
      <w:r w:rsidRPr="00DD3AB3">
        <w:rPr>
          <w:rFonts w:ascii="Garamond" w:hAnsi="Garamond"/>
          <w:sz w:val="20"/>
          <w:szCs w:val="20"/>
        </w:rPr>
        <w:t>t.j</w:t>
      </w:r>
      <w:proofErr w:type="spellEnd"/>
      <w:r w:rsidRPr="00DD3AB3">
        <w:rPr>
          <w:rFonts w:ascii="Garamond" w:hAnsi="Garamond"/>
          <w:sz w:val="20"/>
          <w:szCs w:val="20"/>
        </w:rPr>
        <w:t xml:space="preserve">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153E12">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153E12">
      <w:pPr>
        <w:jc w:val="center"/>
        <w:rPr>
          <w:rFonts w:ascii="Garamond" w:hAnsi="Garamond"/>
          <w:i/>
          <w:sz w:val="20"/>
          <w:szCs w:val="20"/>
        </w:rPr>
      </w:pPr>
      <w:r w:rsidRPr="00C12283">
        <w:rPr>
          <w:rFonts w:ascii="Garamond" w:hAnsi="Garamond"/>
          <w:i/>
          <w:sz w:val="20"/>
          <w:szCs w:val="20"/>
        </w:rPr>
        <w:t>obchodný názov, sídlo a IČO spoločnosti</w:t>
      </w:r>
    </w:p>
    <w:p w14:paraId="00000011" w14:textId="2D3C69AA" w:rsidR="00DD18BE" w:rsidRPr="00DD3AB3" w:rsidRDefault="00153E12">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169C7EF" w14:textId="3997A8F7" w:rsidR="00E800FF" w:rsidRPr="00DD3AB3" w:rsidRDefault="00153E12">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  </w:t>
      </w:r>
    </w:p>
    <w:p w14:paraId="00000013" w14:textId="77777777" w:rsidR="00DD18BE" w:rsidRPr="00DD3AB3" w:rsidRDefault="00153E12">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153E12">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153E12">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153E12">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153E12">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643E" w14:textId="77777777" w:rsidR="00041920" w:rsidRDefault="00041920">
      <w:pPr>
        <w:spacing w:after="0" w:line="240" w:lineRule="auto"/>
      </w:pPr>
      <w:r>
        <w:separator/>
      </w:r>
    </w:p>
  </w:endnote>
  <w:endnote w:type="continuationSeparator" w:id="0">
    <w:p w14:paraId="790B1924" w14:textId="77777777" w:rsidR="00041920" w:rsidRDefault="0004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9635" w14:textId="77777777" w:rsidR="00041920" w:rsidRDefault="00041920">
      <w:pPr>
        <w:spacing w:after="0" w:line="240" w:lineRule="auto"/>
      </w:pPr>
      <w:r>
        <w:separator/>
      </w:r>
    </w:p>
  </w:footnote>
  <w:footnote w:type="continuationSeparator" w:id="0">
    <w:p w14:paraId="71E0C6ED" w14:textId="77777777" w:rsidR="00041920" w:rsidRDefault="00041920">
      <w:pPr>
        <w:spacing w:after="0" w:line="240" w:lineRule="auto"/>
      </w:pPr>
      <w:r>
        <w:continuationSeparator/>
      </w:r>
    </w:p>
  </w:footnote>
  <w:footnote w:id="1">
    <w:p w14:paraId="0000001A" w14:textId="77777777" w:rsidR="00DD18BE" w:rsidRPr="00C12283" w:rsidRDefault="00153E12">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 xml:space="preserve">V prípade skupiny dodávateľov je potrebné predložiť za všetkých jej členov </w:t>
      </w:r>
    </w:p>
  </w:footnote>
  <w:footnote w:id="2">
    <w:p w14:paraId="0000001B" w14:textId="77777777" w:rsidR="00DD18BE" w:rsidRPr="00C12283" w:rsidRDefault="00153E12"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153E12">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153E12">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153E12">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153E12">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133B0E"/>
    <w:rsid w:val="00153E12"/>
    <w:rsid w:val="00234A79"/>
    <w:rsid w:val="00256CCE"/>
    <w:rsid w:val="002A3961"/>
    <w:rsid w:val="004857BF"/>
    <w:rsid w:val="004B79F3"/>
    <w:rsid w:val="006216EC"/>
    <w:rsid w:val="006B75B8"/>
    <w:rsid w:val="00753E0A"/>
    <w:rsid w:val="00B662AE"/>
    <w:rsid w:val="00C12283"/>
    <w:rsid w:val="00CD21D5"/>
    <w:rsid w:val="00CE0E14"/>
    <w:rsid w:val="00D76DAE"/>
    <w:rsid w:val="00DD18BE"/>
    <w:rsid w:val="00DD3AB3"/>
    <w:rsid w:val="00E22290"/>
    <w:rsid w:val="00E800FF"/>
    <w:rsid w:val="00EA2F6B"/>
    <w:rsid w:val="00F75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Cencerová Lucia</cp:lastModifiedBy>
  <cp:revision>2</cp:revision>
  <dcterms:created xsi:type="dcterms:W3CDTF">2026-03-09T07:47:00Z</dcterms:created>
  <dcterms:modified xsi:type="dcterms:W3CDTF">2026-03-09T07:47:00Z</dcterms:modified>
</cp:coreProperties>
</file>