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E7D8F" w14:textId="77777777" w:rsidR="003C45EF" w:rsidRPr="00EC12BF" w:rsidRDefault="003C45EF" w:rsidP="003C45E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97992005"/>
      <w:r w:rsidRPr="00EC12BF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64A82926" w14:textId="1D80C06F" w:rsidR="00C56D63" w:rsidRPr="00C56D63" w:rsidRDefault="00E85E8B" w:rsidP="00C56D63">
      <w:pPr>
        <w:pStyle w:val="Normlnywebov"/>
        <w:pBdr>
          <w:bottom w:val="single" w:sz="6" w:space="1" w:color="auto"/>
        </w:pBdr>
        <w:shd w:val="clear" w:color="auto" w:fill="FFFFFF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E85E8B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LEGUSEM pt, a.s. </w:t>
      </w:r>
    </w:p>
    <w:p w14:paraId="7C470542" w14:textId="77777777" w:rsidR="00E85E8B" w:rsidRDefault="00E85E8B" w:rsidP="00E85E8B">
      <w:pPr>
        <w:pStyle w:val="Normlnywebov"/>
        <w:pBdr>
          <w:bottom w:val="single" w:sz="6" w:space="1" w:color="auto"/>
        </w:pBdr>
        <w:shd w:val="clear" w:color="auto" w:fill="FFFFFF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E85E8B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Štefánikova 9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, </w:t>
      </w:r>
      <w:r w:rsidRPr="00E85E8B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Piešťany 921 01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, </w:t>
      </w:r>
    </w:p>
    <w:p w14:paraId="15F49E70" w14:textId="1673EEAB" w:rsidR="003C45EF" w:rsidRPr="00E85E8B" w:rsidRDefault="003C45EF" w:rsidP="00E85E8B">
      <w:pPr>
        <w:pStyle w:val="Normlnywebov"/>
        <w:pBdr>
          <w:bottom w:val="single" w:sz="6" w:space="1" w:color="auto"/>
        </w:pBdr>
        <w:shd w:val="clear" w:color="auto" w:fill="FFFFFF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EC12B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IČO: </w:t>
      </w:r>
      <w:r w:rsidR="00E85E8B" w:rsidRPr="00E85E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50 041 592</w:t>
      </w:r>
    </w:p>
    <w:p w14:paraId="33616F77" w14:textId="77777777" w:rsidR="00777C04" w:rsidRPr="00FE5B33" w:rsidRDefault="00777C04" w:rsidP="00777C0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bookmarkEnd w:id="0"/>
    <w:p w14:paraId="2EC729FC" w14:textId="77777777" w:rsidR="004B7D53" w:rsidRPr="00FE5B33" w:rsidRDefault="004B7D53" w:rsidP="004B7D53">
      <w:pPr>
        <w:rPr>
          <w:rFonts w:asciiTheme="minorHAnsi" w:hAnsiTheme="minorHAnsi" w:cstheme="minorHAnsi"/>
          <w:b/>
          <w:sz w:val="28"/>
          <w:szCs w:val="28"/>
        </w:rPr>
      </w:pPr>
      <w:r w:rsidRPr="00FE5B33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FE5B33" w:rsidRDefault="00A43970" w:rsidP="00A43970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FE5B33" w:rsidRDefault="00A43970" w:rsidP="00A43970">
      <w:pPr>
        <w:rPr>
          <w:rFonts w:asciiTheme="minorHAnsi" w:hAnsiTheme="minorHAnsi" w:cstheme="minorHAnsi"/>
          <w:b/>
          <w:sz w:val="22"/>
          <w:szCs w:val="22"/>
        </w:rPr>
      </w:pPr>
    </w:p>
    <w:p w14:paraId="5ADB3CDA" w14:textId="6EF1090E" w:rsidR="004B7D53" w:rsidRPr="00FE5B33" w:rsidRDefault="004B7D53" w:rsidP="004B7D53">
      <w:pPr>
        <w:rPr>
          <w:rFonts w:asciiTheme="minorHAnsi" w:hAnsiTheme="minorHAnsi" w:cstheme="minorHAnsi"/>
          <w:b/>
          <w:sz w:val="28"/>
          <w:szCs w:val="28"/>
        </w:rPr>
      </w:pPr>
      <w:r w:rsidRPr="00FE5B33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r w:rsidR="00191C49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N</w:t>
      </w:r>
      <w:r w:rsidR="00684AD7" w:rsidRPr="00684AD7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áves</w:t>
      </w:r>
    </w:p>
    <w:p w14:paraId="27BA5190" w14:textId="77777777" w:rsidR="004B7D53" w:rsidRPr="00FE5B33" w:rsidRDefault="004B7D53" w:rsidP="004B7D53">
      <w:pPr>
        <w:rPr>
          <w:rFonts w:asciiTheme="minorHAnsi" w:hAnsiTheme="minorHAnsi" w:cstheme="minorHAnsi"/>
          <w:bCs/>
          <w:sz w:val="22"/>
          <w:szCs w:val="22"/>
        </w:rPr>
      </w:pPr>
    </w:p>
    <w:p w14:paraId="122042F3" w14:textId="0A817D0C" w:rsidR="004B7D53" w:rsidRPr="00FE5B33" w:rsidRDefault="00606EE8" w:rsidP="004B7D53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/>
          <w:sz w:val="22"/>
          <w:szCs w:val="22"/>
        </w:rPr>
        <w:t>P</w:t>
      </w:r>
      <w:r w:rsidR="004B7D53" w:rsidRPr="00FE5B33">
        <w:rPr>
          <w:rFonts w:asciiTheme="minorHAnsi" w:hAnsiTheme="minorHAnsi" w:cstheme="minorHAnsi"/>
          <w:b/>
          <w:sz w:val="22"/>
          <w:szCs w:val="22"/>
        </w:rPr>
        <w:t xml:space="preserve">redmet zákazky: </w:t>
      </w:r>
      <w:r w:rsidR="00164544">
        <w:rPr>
          <w:rFonts w:asciiTheme="minorHAnsi" w:hAnsiTheme="minorHAnsi" w:cstheme="minorHAnsi"/>
          <w:bCs/>
          <w:sz w:val="22"/>
          <w:szCs w:val="22"/>
        </w:rPr>
        <w:t>Dodanie</w:t>
      </w:r>
      <w:r w:rsidR="00C76D4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61C28">
        <w:rPr>
          <w:rFonts w:asciiTheme="minorHAnsi" w:hAnsiTheme="minorHAnsi" w:cstheme="minorHAnsi"/>
          <w:bCs/>
          <w:sz w:val="22"/>
          <w:szCs w:val="22"/>
        </w:rPr>
        <w:t>návesu</w:t>
      </w:r>
      <w:r w:rsidR="00E85E8B">
        <w:rPr>
          <w:rFonts w:asciiTheme="minorHAnsi" w:hAnsiTheme="minorHAnsi" w:cstheme="minorHAnsi"/>
          <w:bCs/>
          <w:sz w:val="22"/>
          <w:szCs w:val="22"/>
        </w:rPr>
        <w:t>.</w:t>
      </w:r>
    </w:p>
    <w:p w14:paraId="3425D296" w14:textId="77777777" w:rsidR="00777C04" w:rsidRPr="00FE5B33" w:rsidRDefault="00777C04" w:rsidP="004B7D53">
      <w:pPr>
        <w:rPr>
          <w:rFonts w:asciiTheme="minorHAnsi" w:hAnsiTheme="minorHAnsi" w:cstheme="minorHAnsi"/>
          <w:bCs/>
          <w:sz w:val="22"/>
          <w:szCs w:val="22"/>
        </w:rPr>
      </w:pPr>
    </w:p>
    <w:p w14:paraId="47D6B6B4" w14:textId="36C4D9C8" w:rsidR="00606EE8" w:rsidRPr="00FE5B33" w:rsidRDefault="00606EE8" w:rsidP="00606EE8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FE5B33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C76D4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E5B33">
        <w:rPr>
          <w:rFonts w:asciiTheme="minorHAnsi" w:hAnsiTheme="minorHAnsi" w:cstheme="minorHAnsi"/>
          <w:bCs/>
          <w:sz w:val="22"/>
          <w:szCs w:val="22"/>
        </w:rPr>
        <w:t>s ohľadom na nižšie uvedenú požadovanú špecifikáciu a predložte scan vo formáte PDF vrátane podpisu a pečiatky.</w:t>
      </w:r>
    </w:p>
    <w:p w14:paraId="27053031" w14:textId="77777777" w:rsidR="00901465" w:rsidRPr="00FE5B33" w:rsidRDefault="00901465" w:rsidP="00606EE8">
      <w:pPr>
        <w:rPr>
          <w:rFonts w:asciiTheme="minorHAnsi" w:hAnsiTheme="minorHAnsi" w:cstheme="minorHAnsi"/>
          <w:bCs/>
          <w:sz w:val="22"/>
          <w:szCs w:val="22"/>
        </w:rPr>
      </w:pPr>
    </w:p>
    <w:p w14:paraId="5A36AA06" w14:textId="376A2AF5" w:rsidR="00C76D4D" w:rsidRPr="004C6F25" w:rsidRDefault="00606EE8" w:rsidP="00C76D4D">
      <w:pPr>
        <w:rPr>
          <w:rFonts w:asciiTheme="minorHAnsi" w:hAnsiTheme="minorHAnsi" w:cstheme="minorHAnsi"/>
          <w:b/>
        </w:rPr>
      </w:pPr>
      <w:r w:rsidRPr="00AB3FFF">
        <w:rPr>
          <w:rFonts w:asciiTheme="minorHAnsi" w:hAnsiTheme="minorHAnsi" w:cstheme="minorHAnsi"/>
          <w:b/>
        </w:rPr>
        <w:t>Požadovaná technická špecifikácia</w:t>
      </w:r>
      <w:r w:rsidR="00C76D4D">
        <w:rPr>
          <w:rFonts w:asciiTheme="minorHAnsi" w:hAnsiTheme="minorHAnsi" w:cstheme="minorHAnsi"/>
          <w:b/>
        </w:rPr>
        <w:t>:</w:t>
      </w:r>
    </w:p>
    <w:p w14:paraId="3FB48BFC" w14:textId="77777777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•</w:t>
      </w:r>
      <w:r w:rsidRPr="00E715BD">
        <w:rPr>
          <w:rFonts w:asciiTheme="minorHAnsi" w:hAnsiTheme="minorHAnsi" w:cstheme="minorHAnsi"/>
          <w:bCs/>
          <w:sz w:val="22"/>
          <w:szCs w:val="22"/>
        </w:rPr>
        <w:tab/>
        <w:t>Celková hmotnosť min 35000 kg</w:t>
      </w:r>
    </w:p>
    <w:p w14:paraId="0C6B260E" w14:textId="77777777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•</w:t>
      </w:r>
      <w:r w:rsidRPr="00E715BD">
        <w:rPr>
          <w:rFonts w:asciiTheme="minorHAnsi" w:hAnsiTheme="minorHAnsi" w:cstheme="minorHAnsi"/>
          <w:bCs/>
          <w:sz w:val="22"/>
          <w:szCs w:val="22"/>
        </w:rPr>
        <w:tab/>
        <w:t>Pohotovostná hmotnosť max 6450 kg</w:t>
      </w:r>
    </w:p>
    <w:p w14:paraId="059FA2F5" w14:textId="77777777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•</w:t>
      </w:r>
      <w:r w:rsidRPr="00E715BD">
        <w:rPr>
          <w:rFonts w:asciiTheme="minorHAnsi" w:hAnsiTheme="minorHAnsi" w:cstheme="minorHAnsi"/>
          <w:bCs/>
          <w:sz w:val="22"/>
          <w:szCs w:val="22"/>
        </w:rPr>
        <w:tab/>
        <w:t>Celková výška max 3800 mm</w:t>
      </w:r>
    </w:p>
    <w:p w14:paraId="583B4980" w14:textId="77777777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•</w:t>
      </w:r>
      <w:r w:rsidRPr="00E715BD">
        <w:rPr>
          <w:rFonts w:asciiTheme="minorHAnsi" w:hAnsiTheme="minorHAnsi" w:cstheme="minorHAnsi"/>
          <w:bCs/>
          <w:sz w:val="22"/>
          <w:szCs w:val="22"/>
        </w:rPr>
        <w:tab/>
        <w:t>Šírka nakladacieho priestoru min 2400 mm</w:t>
      </w:r>
    </w:p>
    <w:p w14:paraId="757F8BB0" w14:textId="77777777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•</w:t>
      </w:r>
      <w:r w:rsidRPr="00E715BD">
        <w:rPr>
          <w:rFonts w:asciiTheme="minorHAnsi" w:hAnsiTheme="minorHAnsi" w:cstheme="minorHAnsi"/>
          <w:bCs/>
          <w:sz w:val="22"/>
          <w:szCs w:val="22"/>
        </w:rPr>
        <w:tab/>
        <w:t>Objem min 57m3</w:t>
      </w:r>
    </w:p>
    <w:p w14:paraId="391ED720" w14:textId="608A6DB1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Podvozok</w:t>
      </w:r>
      <w:r w:rsidR="002805CE">
        <w:rPr>
          <w:rFonts w:asciiTheme="minorHAnsi" w:hAnsiTheme="minorHAnsi" w:cstheme="minorHAnsi"/>
          <w:bCs/>
          <w:sz w:val="22"/>
          <w:szCs w:val="22"/>
        </w:rPr>
        <w:t>:</w:t>
      </w:r>
    </w:p>
    <w:p w14:paraId="6F2FA796" w14:textId="77777777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•</w:t>
      </w:r>
      <w:r w:rsidRPr="00E715BD">
        <w:rPr>
          <w:rFonts w:asciiTheme="minorHAnsi" w:hAnsiTheme="minorHAnsi" w:cstheme="minorHAnsi"/>
          <w:bCs/>
          <w:sz w:val="22"/>
          <w:szCs w:val="22"/>
        </w:rPr>
        <w:tab/>
        <w:t>Oceľová klzná doska, hrubá 8 mm</w:t>
      </w:r>
    </w:p>
    <w:p w14:paraId="123D11D7" w14:textId="77777777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•</w:t>
      </w:r>
      <w:r w:rsidRPr="00E715BD">
        <w:rPr>
          <w:rFonts w:asciiTheme="minorHAnsi" w:hAnsiTheme="minorHAnsi" w:cstheme="minorHAnsi"/>
          <w:bCs/>
          <w:sz w:val="22"/>
          <w:szCs w:val="22"/>
        </w:rPr>
        <w:tab/>
        <w:t>2” kráľovský čap , demontovateľný zospodu</w:t>
      </w:r>
    </w:p>
    <w:p w14:paraId="4BE231C2" w14:textId="77777777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•</w:t>
      </w:r>
      <w:r w:rsidRPr="00E715BD">
        <w:rPr>
          <w:rFonts w:asciiTheme="minorHAnsi" w:hAnsiTheme="minorHAnsi" w:cstheme="minorHAnsi"/>
          <w:bCs/>
          <w:sz w:val="22"/>
          <w:szCs w:val="22"/>
        </w:rPr>
        <w:tab/>
        <w:t>Oceľové podpery sedla</w:t>
      </w:r>
    </w:p>
    <w:p w14:paraId="3F9BB259" w14:textId="77777777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•</w:t>
      </w:r>
      <w:r w:rsidRPr="00E715BD">
        <w:rPr>
          <w:rFonts w:asciiTheme="minorHAnsi" w:hAnsiTheme="minorHAnsi" w:cstheme="minorHAnsi"/>
          <w:bCs/>
          <w:sz w:val="22"/>
          <w:szCs w:val="22"/>
        </w:rPr>
        <w:tab/>
        <w:t>Držiak rezervy na dve kolesá</w:t>
      </w:r>
    </w:p>
    <w:p w14:paraId="5315D620" w14:textId="77777777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•</w:t>
      </w:r>
      <w:r w:rsidRPr="00E715BD">
        <w:rPr>
          <w:rFonts w:asciiTheme="minorHAnsi" w:hAnsiTheme="minorHAnsi" w:cstheme="minorHAnsi"/>
          <w:bCs/>
          <w:sz w:val="22"/>
          <w:szCs w:val="22"/>
        </w:rPr>
        <w:tab/>
        <w:t>Bočné zábrany proti vklineniu</w:t>
      </w:r>
    </w:p>
    <w:p w14:paraId="07C462A5" w14:textId="77777777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•</w:t>
      </w:r>
      <w:r w:rsidRPr="00E715BD">
        <w:rPr>
          <w:rFonts w:asciiTheme="minorHAnsi" w:hAnsiTheme="minorHAnsi" w:cstheme="minorHAnsi"/>
          <w:bCs/>
          <w:sz w:val="22"/>
          <w:szCs w:val="22"/>
        </w:rPr>
        <w:tab/>
        <w:t>Hliníkový vzduchojem – 120 L</w:t>
      </w:r>
    </w:p>
    <w:p w14:paraId="1408FF54" w14:textId="77777777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•</w:t>
      </w:r>
      <w:r w:rsidRPr="00E715BD">
        <w:rPr>
          <w:rFonts w:asciiTheme="minorHAnsi" w:hAnsiTheme="minorHAnsi" w:cstheme="minorHAnsi"/>
          <w:bCs/>
          <w:sz w:val="22"/>
          <w:szCs w:val="22"/>
        </w:rPr>
        <w:tab/>
        <w:t>Sklápací zadný nárazník</w:t>
      </w:r>
    </w:p>
    <w:p w14:paraId="3837F383" w14:textId="77777777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•</w:t>
      </w:r>
      <w:r w:rsidRPr="00E715BD">
        <w:rPr>
          <w:rFonts w:asciiTheme="minorHAnsi" w:hAnsiTheme="minorHAnsi" w:cstheme="minorHAnsi"/>
          <w:bCs/>
          <w:sz w:val="22"/>
          <w:szCs w:val="22"/>
        </w:rPr>
        <w:tab/>
        <w:t>Skrinka na náradie</w:t>
      </w:r>
    </w:p>
    <w:p w14:paraId="5585B2B1" w14:textId="77777777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•</w:t>
      </w:r>
      <w:r w:rsidRPr="00E715BD">
        <w:rPr>
          <w:rFonts w:asciiTheme="minorHAnsi" w:hAnsiTheme="minorHAnsi" w:cstheme="minorHAnsi"/>
          <w:bCs/>
          <w:sz w:val="22"/>
          <w:szCs w:val="22"/>
        </w:rPr>
        <w:tab/>
        <w:t>Proti hlukové uloženie korby</w:t>
      </w:r>
    </w:p>
    <w:p w14:paraId="052522CC" w14:textId="5D8F3716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Nápravy a</w:t>
      </w:r>
      <w:r w:rsidR="002805CE">
        <w:rPr>
          <w:rFonts w:asciiTheme="minorHAnsi" w:hAnsiTheme="minorHAnsi" w:cstheme="minorHAnsi"/>
          <w:bCs/>
          <w:sz w:val="22"/>
          <w:szCs w:val="22"/>
        </w:rPr>
        <w:t> </w:t>
      </w:r>
      <w:r w:rsidRPr="00E715BD">
        <w:rPr>
          <w:rFonts w:asciiTheme="minorHAnsi" w:hAnsiTheme="minorHAnsi" w:cstheme="minorHAnsi"/>
          <w:bCs/>
          <w:sz w:val="22"/>
          <w:szCs w:val="22"/>
        </w:rPr>
        <w:t>pruženie</w:t>
      </w:r>
      <w:r w:rsidR="002805CE">
        <w:rPr>
          <w:rFonts w:asciiTheme="minorHAnsi" w:hAnsiTheme="minorHAnsi" w:cstheme="minorHAnsi"/>
          <w:bCs/>
          <w:sz w:val="22"/>
          <w:szCs w:val="22"/>
        </w:rPr>
        <w:t>:</w:t>
      </w:r>
    </w:p>
    <w:p w14:paraId="7CB48E33" w14:textId="77777777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•</w:t>
      </w:r>
      <w:r w:rsidRPr="00E715BD">
        <w:rPr>
          <w:rFonts w:asciiTheme="minorHAnsi" w:hAnsiTheme="minorHAnsi" w:cstheme="minorHAnsi"/>
          <w:bCs/>
          <w:sz w:val="22"/>
          <w:szCs w:val="22"/>
        </w:rPr>
        <w:tab/>
        <w:t>3x náprava SAF INTRADISK CD, technické zaťaženie 9000kg/náprava</w:t>
      </w:r>
    </w:p>
    <w:p w14:paraId="35C02D2B" w14:textId="77777777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•</w:t>
      </w:r>
      <w:r w:rsidRPr="00E715BD">
        <w:rPr>
          <w:rFonts w:asciiTheme="minorHAnsi" w:hAnsiTheme="minorHAnsi" w:cstheme="minorHAnsi"/>
          <w:bCs/>
          <w:sz w:val="22"/>
          <w:szCs w:val="22"/>
        </w:rPr>
        <w:tab/>
        <w:t>Pneumatické pruženie</w:t>
      </w:r>
    </w:p>
    <w:p w14:paraId="2891A12A" w14:textId="77777777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•</w:t>
      </w:r>
      <w:r w:rsidRPr="00E715BD">
        <w:rPr>
          <w:rFonts w:asciiTheme="minorHAnsi" w:hAnsiTheme="minorHAnsi" w:cstheme="minorHAnsi"/>
          <w:bCs/>
          <w:sz w:val="22"/>
          <w:szCs w:val="22"/>
        </w:rPr>
        <w:tab/>
        <w:t>Zdvíhacia 1-vá náprava ovládaná automaticky</w:t>
      </w:r>
    </w:p>
    <w:p w14:paraId="75E09A3A" w14:textId="77777777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•</w:t>
      </w:r>
      <w:r w:rsidRPr="00E715BD">
        <w:rPr>
          <w:rFonts w:asciiTheme="minorHAnsi" w:hAnsiTheme="minorHAnsi" w:cstheme="minorHAnsi"/>
          <w:bCs/>
          <w:sz w:val="22"/>
          <w:szCs w:val="22"/>
        </w:rPr>
        <w:tab/>
        <w:t>Meranie zaťaženia náprav – Wabco Smartboard</w:t>
      </w:r>
    </w:p>
    <w:p w14:paraId="44899855" w14:textId="77777777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•</w:t>
      </w:r>
      <w:r w:rsidRPr="00E715BD">
        <w:rPr>
          <w:rFonts w:asciiTheme="minorHAnsi" w:hAnsiTheme="minorHAnsi" w:cstheme="minorHAnsi"/>
          <w:bCs/>
          <w:sz w:val="22"/>
          <w:szCs w:val="22"/>
        </w:rPr>
        <w:tab/>
        <w:t>Ventil nastavenia výšky podvozku , ovládanie ručné</w:t>
      </w:r>
    </w:p>
    <w:p w14:paraId="6DA5D90E" w14:textId="406944C3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Kolesá a</w:t>
      </w:r>
      <w:r w:rsidR="002805CE">
        <w:rPr>
          <w:rFonts w:asciiTheme="minorHAnsi" w:hAnsiTheme="minorHAnsi" w:cstheme="minorHAnsi"/>
          <w:bCs/>
          <w:sz w:val="22"/>
          <w:szCs w:val="22"/>
        </w:rPr>
        <w:t> </w:t>
      </w:r>
      <w:r w:rsidRPr="00E715BD">
        <w:rPr>
          <w:rFonts w:asciiTheme="minorHAnsi" w:hAnsiTheme="minorHAnsi" w:cstheme="minorHAnsi"/>
          <w:bCs/>
          <w:sz w:val="22"/>
          <w:szCs w:val="22"/>
        </w:rPr>
        <w:t>disky</w:t>
      </w:r>
      <w:r w:rsidR="002805CE">
        <w:rPr>
          <w:rFonts w:asciiTheme="minorHAnsi" w:hAnsiTheme="minorHAnsi" w:cstheme="minorHAnsi"/>
          <w:bCs/>
          <w:sz w:val="22"/>
          <w:szCs w:val="22"/>
        </w:rPr>
        <w:t>:</w:t>
      </w:r>
    </w:p>
    <w:p w14:paraId="0E84E8AC" w14:textId="77777777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•</w:t>
      </w:r>
      <w:r w:rsidRPr="00E715BD">
        <w:rPr>
          <w:rFonts w:asciiTheme="minorHAnsi" w:hAnsiTheme="minorHAnsi" w:cstheme="minorHAnsi"/>
          <w:bCs/>
          <w:sz w:val="22"/>
          <w:szCs w:val="22"/>
        </w:rPr>
        <w:tab/>
        <w:t>Prémiové pneumatiky 6x 385/65 R 22,5</w:t>
      </w:r>
    </w:p>
    <w:p w14:paraId="1BDEC842" w14:textId="77777777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•</w:t>
      </w:r>
      <w:r w:rsidRPr="00E715BD">
        <w:rPr>
          <w:rFonts w:asciiTheme="minorHAnsi" w:hAnsiTheme="minorHAnsi" w:cstheme="minorHAnsi"/>
          <w:bCs/>
          <w:sz w:val="22"/>
          <w:szCs w:val="22"/>
        </w:rPr>
        <w:tab/>
        <w:t>6x hliníkové disky , prelis 120 mm</w:t>
      </w:r>
    </w:p>
    <w:p w14:paraId="4CB5412D" w14:textId="77777777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•</w:t>
      </w:r>
      <w:r w:rsidRPr="00E715BD">
        <w:rPr>
          <w:rFonts w:asciiTheme="minorHAnsi" w:hAnsiTheme="minorHAnsi" w:cstheme="minorHAnsi"/>
          <w:bCs/>
          <w:sz w:val="22"/>
          <w:szCs w:val="22"/>
        </w:rPr>
        <w:tab/>
        <w:t>Polkruhové blatníky sa zásterkami</w:t>
      </w:r>
    </w:p>
    <w:p w14:paraId="609233D6" w14:textId="77777777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•</w:t>
      </w:r>
      <w:r w:rsidRPr="00E715BD">
        <w:rPr>
          <w:rFonts w:asciiTheme="minorHAnsi" w:hAnsiTheme="minorHAnsi" w:cstheme="minorHAnsi"/>
          <w:bCs/>
          <w:sz w:val="22"/>
          <w:szCs w:val="22"/>
        </w:rPr>
        <w:tab/>
        <w:t>2x zakladací klin s držiakmi</w:t>
      </w:r>
    </w:p>
    <w:p w14:paraId="63DB866F" w14:textId="217FC8A1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Brzdy</w:t>
      </w:r>
      <w:r w:rsidR="002805CE">
        <w:rPr>
          <w:rFonts w:asciiTheme="minorHAnsi" w:hAnsiTheme="minorHAnsi" w:cstheme="minorHAnsi"/>
          <w:bCs/>
          <w:sz w:val="22"/>
          <w:szCs w:val="22"/>
        </w:rPr>
        <w:t>:</w:t>
      </w:r>
    </w:p>
    <w:p w14:paraId="77C14D87" w14:textId="77777777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•</w:t>
      </w:r>
      <w:r w:rsidRPr="00E715BD">
        <w:rPr>
          <w:rFonts w:asciiTheme="minorHAnsi" w:hAnsiTheme="minorHAnsi" w:cstheme="minorHAnsi"/>
          <w:bCs/>
          <w:sz w:val="22"/>
          <w:szCs w:val="22"/>
        </w:rPr>
        <w:tab/>
        <w:t>Kotúčové brzdy priemer 430mm</w:t>
      </w:r>
    </w:p>
    <w:p w14:paraId="4DC821E3" w14:textId="77777777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•</w:t>
      </w:r>
      <w:r w:rsidRPr="00E715BD">
        <w:rPr>
          <w:rFonts w:asciiTheme="minorHAnsi" w:hAnsiTheme="minorHAnsi" w:cstheme="minorHAnsi"/>
          <w:bCs/>
          <w:sz w:val="22"/>
          <w:szCs w:val="22"/>
        </w:rPr>
        <w:tab/>
        <w:t xml:space="preserve">Dvojkruhový brzdový systém Wabco </w:t>
      </w:r>
    </w:p>
    <w:p w14:paraId="11C8E665" w14:textId="77777777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•</w:t>
      </w:r>
      <w:r w:rsidRPr="00E715BD">
        <w:rPr>
          <w:rFonts w:asciiTheme="minorHAnsi" w:hAnsiTheme="minorHAnsi" w:cstheme="minorHAnsi"/>
          <w:bCs/>
          <w:sz w:val="22"/>
          <w:szCs w:val="22"/>
        </w:rPr>
        <w:tab/>
        <w:t>Pružinová parkovacia brzda</w:t>
      </w:r>
    </w:p>
    <w:p w14:paraId="633B7DDE" w14:textId="77777777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•</w:t>
      </w:r>
      <w:r w:rsidRPr="00E715BD">
        <w:rPr>
          <w:rFonts w:asciiTheme="minorHAnsi" w:hAnsiTheme="minorHAnsi" w:cstheme="minorHAnsi"/>
          <w:bCs/>
          <w:sz w:val="22"/>
          <w:szCs w:val="22"/>
        </w:rPr>
        <w:tab/>
        <w:t>Bezpečnostný systém RSS proti prevráteniu</w:t>
      </w:r>
    </w:p>
    <w:p w14:paraId="7C588AEE" w14:textId="77777777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•</w:t>
      </w:r>
      <w:r w:rsidRPr="00E715BD">
        <w:rPr>
          <w:rFonts w:asciiTheme="minorHAnsi" w:hAnsiTheme="minorHAnsi" w:cstheme="minorHAnsi"/>
          <w:bCs/>
          <w:sz w:val="22"/>
          <w:szCs w:val="22"/>
        </w:rPr>
        <w:tab/>
        <w:t>EBS zástrčka, pneumatická prípojka červená a žltá umiestnená na prednom čele</w:t>
      </w:r>
    </w:p>
    <w:p w14:paraId="6BD6D221" w14:textId="3E408F85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Elektrický systém</w:t>
      </w:r>
      <w:r w:rsidR="002805CE">
        <w:rPr>
          <w:rFonts w:asciiTheme="minorHAnsi" w:hAnsiTheme="minorHAnsi" w:cstheme="minorHAnsi"/>
          <w:bCs/>
          <w:sz w:val="22"/>
          <w:szCs w:val="22"/>
        </w:rPr>
        <w:t>:</w:t>
      </w:r>
    </w:p>
    <w:p w14:paraId="2B483DFE" w14:textId="77777777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•</w:t>
      </w:r>
      <w:r w:rsidRPr="00E715BD">
        <w:rPr>
          <w:rFonts w:asciiTheme="minorHAnsi" w:hAnsiTheme="minorHAnsi" w:cstheme="minorHAnsi"/>
          <w:bCs/>
          <w:sz w:val="22"/>
          <w:szCs w:val="22"/>
        </w:rPr>
        <w:tab/>
        <w:t>24 V elektrický systém spĺňajúci požiadavky ADR trieda EX II</w:t>
      </w:r>
    </w:p>
    <w:p w14:paraId="0D7EF272" w14:textId="77777777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lastRenderedPageBreak/>
        <w:t>•</w:t>
      </w:r>
      <w:r w:rsidRPr="00E715BD">
        <w:rPr>
          <w:rFonts w:asciiTheme="minorHAnsi" w:hAnsiTheme="minorHAnsi" w:cstheme="minorHAnsi"/>
          <w:bCs/>
          <w:sz w:val="22"/>
          <w:szCs w:val="22"/>
        </w:rPr>
        <w:tab/>
        <w:t>Zadné pracovné svetlá LED – 2ks</w:t>
      </w:r>
    </w:p>
    <w:p w14:paraId="5A27C998" w14:textId="77777777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•</w:t>
      </w:r>
      <w:r w:rsidRPr="00E715BD">
        <w:rPr>
          <w:rFonts w:asciiTheme="minorHAnsi" w:hAnsiTheme="minorHAnsi" w:cstheme="minorHAnsi"/>
          <w:bCs/>
          <w:sz w:val="22"/>
          <w:szCs w:val="22"/>
        </w:rPr>
        <w:tab/>
        <w:t>Multifunkčné zadné svetlá</w:t>
      </w:r>
    </w:p>
    <w:p w14:paraId="436D9F50" w14:textId="4DCEC2A6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Nadstavba</w:t>
      </w:r>
      <w:r w:rsidR="002805CE">
        <w:rPr>
          <w:rFonts w:asciiTheme="minorHAnsi" w:hAnsiTheme="minorHAnsi" w:cstheme="minorHAnsi"/>
          <w:bCs/>
          <w:sz w:val="22"/>
          <w:szCs w:val="22"/>
        </w:rPr>
        <w:t>:</w:t>
      </w:r>
    </w:p>
    <w:p w14:paraId="5F85AAC2" w14:textId="77777777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•</w:t>
      </w:r>
      <w:r w:rsidRPr="00E715BD">
        <w:rPr>
          <w:rFonts w:asciiTheme="minorHAnsi" w:hAnsiTheme="minorHAnsi" w:cstheme="minorHAnsi"/>
          <w:bCs/>
          <w:sz w:val="22"/>
          <w:szCs w:val="22"/>
        </w:rPr>
        <w:tab/>
        <w:t>Nadstavba vyrobená z hliníkových dvojvrstvových profilov</w:t>
      </w:r>
    </w:p>
    <w:p w14:paraId="25F4C77E" w14:textId="77777777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•</w:t>
      </w:r>
      <w:r w:rsidRPr="00E715BD">
        <w:rPr>
          <w:rFonts w:asciiTheme="minorHAnsi" w:hAnsiTheme="minorHAnsi" w:cstheme="minorHAnsi"/>
          <w:bCs/>
          <w:sz w:val="22"/>
          <w:szCs w:val="22"/>
        </w:rPr>
        <w:tab/>
        <w:t>Vnútorná hrúbka bočných stien min. 2,5 mm</w:t>
      </w:r>
    </w:p>
    <w:p w14:paraId="3A95FFA5" w14:textId="77777777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•</w:t>
      </w:r>
      <w:r w:rsidRPr="00E715BD">
        <w:rPr>
          <w:rFonts w:asciiTheme="minorHAnsi" w:hAnsiTheme="minorHAnsi" w:cstheme="minorHAnsi"/>
          <w:bCs/>
          <w:sz w:val="22"/>
          <w:szCs w:val="22"/>
        </w:rPr>
        <w:tab/>
        <w:t>Hliníková podlaha, hrúbka min. 7 mm</w:t>
      </w:r>
    </w:p>
    <w:p w14:paraId="277D32BC" w14:textId="77777777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•</w:t>
      </w:r>
      <w:r w:rsidRPr="00E715BD">
        <w:rPr>
          <w:rFonts w:asciiTheme="minorHAnsi" w:hAnsiTheme="minorHAnsi" w:cstheme="minorHAnsi"/>
          <w:bCs/>
          <w:sz w:val="22"/>
          <w:szCs w:val="22"/>
        </w:rPr>
        <w:tab/>
        <w:t>Klapka/Dvojkrídlové zadné dvere so zosilneným obvodovým rámom a dvojitým gumovým tesnením</w:t>
      </w:r>
    </w:p>
    <w:p w14:paraId="09102F51" w14:textId="77777777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•</w:t>
      </w:r>
      <w:r w:rsidRPr="00E715BD">
        <w:rPr>
          <w:rFonts w:asciiTheme="minorHAnsi" w:hAnsiTheme="minorHAnsi" w:cstheme="minorHAnsi"/>
          <w:bCs/>
          <w:sz w:val="22"/>
          <w:szCs w:val="22"/>
        </w:rPr>
        <w:tab/>
        <w:t>Každé krídlo dverí je vybavené jednou uzamykacou tyčou a jednou výsypkou</w:t>
      </w:r>
    </w:p>
    <w:p w14:paraId="4CF3E1CF" w14:textId="77777777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•</w:t>
      </w:r>
      <w:r w:rsidRPr="00E715BD">
        <w:rPr>
          <w:rFonts w:asciiTheme="minorHAnsi" w:hAnsiTheme="minorHAnsi" w:cstheme="minorHAnsi"/>
          <w:bCs/>
          <w:sz w:val="22"/>
          <w:szCs w:val="22"/>
        </w:rPr>
        <w:tab/>
        <w:t>Prípravok na vysýpanie cez výsypku</w:t>
      </w:r>
    </w:p>
    <w:p w14:paraId="432AA28F" w14:textId="100E3246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Strešný systém</w:t>
      </w:r>
      <w:r w:rsidR="002805CE">
        <w:rPr>
          <w:rFonts w:asciiTheme="minorHAnsi" w:hAnsiTheme="minorHAnsi" w:cstheme="minorHAnsi"/>
          <w:bCs/>
          <w:sz w:val="22"/>
          <w:szCs w:val="22"/>
        </w:rPr>
        <w:t>:</w:t>
      </w:r>
    </w:p>
    <w:p w14:paraId="55AB120D" w14:textId="77777777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•</w:t>
      </w:r>
      <w:r w:rsidRPr="00E715BD">
        <w:rPr>
          <w:rFonts w:asciiTheme="minorHAnsi" w:hAnsiTheme="minorHAnsi" w:cstheme="minorHAnsi"/>
          <w:bCs/>
          <w:sz w:val="22"/>
          <w:szCs w:val="22"/>
        </w:rPr>
        <w:tab/>
        <w:t>Rolovacia plachta s  hliníkovými rúrkami, ovládaná ručne</w:t>
      </w:r>
    </w:p>
    <w:p w14:paraId="1EE06F37" w14:textId="77777777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•</w:t>
      </w:r>
      <w:r w:rsidRPr="00E715BD">
        <w:rPr>
          <w:rFonts w:asciiTheme="minorHAnsi" w:hAnsiTheme="minorHAnsi" w:cstheme="minorHAnsi"/>
          <w:bCs/>
          <w:sz w:val="22"/>
          <w:szCs w:val="22"/>
        </w:rPr>
        <w:tab/>
        <w:t xml:space="preserve"> 4 x sklopná odnímateľná obruč</w:t>
      </w:r>
    </w:p>
    <w:p w14:paraId="23175970" w14:textId="77777777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•</w:t>
      </w:r>
      <w:r w:rsidRPr="00E715BD">
        <w:rPr>
          <w:rFonts w:asciiTheme="minorHAnsi" w:hAnsiTheme="minorHAnsi" w:cstheme="minorHAnsi"/>
          <w:bCs/>
          <w:sz w:val="22"/>
          <w:szCs w:val="22"/>
        </w:rPr>
        <w:tab/>
        <w:t xml:space="preserve"> 4 x vertikálne upínacie popruhy s račňami </w:t>
      </w:r>
    </w:p>
    <w:p w14:paraId="51CEE9F7" w14:textId="77777777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•</w:t>
      </w:r>
      <w:r w:rsidRPr="00E715BD">
        <w:rPr>
          <w:rFonts w:asciiTheme="minorHAnsi" w:hAnsiTheme="minorHAnsi" w:cstheme="minorHAnsi"/>
          <w:bCs/>
          <w:sz w:val="22"/>
          <w:szCs w:val="22"/>
        </w:rPr>
        <w:tab/>
        <w:t xml:space="preserve">1 x kľuč na navíjanie plachty </w:t>
      </w:r>
    </w:p>
    <w:p w14:paraId="09F27F20" w14:textId="77777777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•</w:t>
      </w:r>
      <w:r w:rsidRPr="00E715BD">
        <w:rPr>
          <w:rFonts w:asciiTheme="minorHAnsi" w:hAnsiTheme="minorHAnsi" w:cstheme="minorHAnsi"/>
          <w:bCs/>
          <w:sz w:val="22"/>
          <w:szCs w:val="22"/>
        </w:rPr>
        <w:tab/>
        <w:t>1 x tyč na ovládanie plachty</w:t>
      </w:r>
    </w:p>
    <w:p w14:paraId="3703B2A9" w14:textId="77777777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•</w:t>
      </w:r>
      <w:r w:rsidRPr="00E715BD">
        <w:rPr>
          <w:rFonts w:asciiTheme="minorHAnsi" w:hAnsiTheme="minorHAnsi" w:cstheme="minorHAnsi"/>
          <w:bCs/>
          <w:sz w:val="22"/>
          <w:szCs w:val="22"/>
        </w:rPr>
        <w:tab/>
        <w:t>Rebrík 3,5m</w:t>
      </w:r>
    </w:p>
    <w:p w14:paraId="23E9D48A" w14:textId="0BAB645A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Hydraulický systém</w:t>
      </w:r>
      <w:r w:rsidR="002805CE">
        <w:rPr>
          <w:rFonts w:asciiTheme="minorHAnsi" w:hAnsiTheme="minorHAnsi" w:cstheme="minorHAnsi"/>
          <w:bCs/>
          <w:sz w:val="22"/>
          <w:szCs w:val="22"/>
        </w:rPr>
        <w:t>:</w:t>
      </w:r>
    </w:p>
    <w:p w14:paraId="5C8B6F1F" w14:textId="77777777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•</w:t>
      </w:r>
      <w:r w:rsidRPr="00E715BD">
        <w:rPr>
          <w:rFonts w:asciiTheme="minorHAnsi" w:hAnsiTheme="minorHAnsi" w:cstheme="minorHAnsi"/>
          <w:bCs/>
          <w:sz w:val="22"/>
          <w:szCs w:val="22"/>
        </w:rPr>
        <w:tab/>
        <w:t>Hydraulický válec Hyva , zdvih 7,6 m, uhol vyklápania 45 stupňov</w:t>
      </w:r>
    </w:p>
    <w:p w14:paraId="6C32F2EB" w14:textId="77777777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•</w:t>
      </w:r>
      <w:r w:rsidRPr="00E715BD">
        <w:rPr>
          <w:rFonts w:asciiTheme="minorHAnsi" w:hAnsiTheme="minorHAnsi" w:cstheme="minorHAnsi"/>
          <w:bCs/>
          <w:sz w:val="22"/>
          <w:szCs w:val="22"/>
        </w:rPr>
        <w:tab/>
        <w:t xml:space="preserve"> 3/4 " hydraulické pripojenie, pracovný tlak do 190 BAR</w:t>
      </w:r>
    </w:p>
    <w:p w14:paraId="799E0878" w14:textId="77777777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</w:p>
    <w:p w14:paraId="3EB7E166" w14:textId="77777777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Možnosť prepravovať paletizovaný tovar</w:t>
      </w:r>
    </w:p>
    <w:p w14:paraId="2F4EDEFF" w14:textId="77777777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OEV – technický preukaz – časť II</w:t>
      </w:r>
    </w:p>
    <w:p w14:paraId="7FCDA769" w14:textId="77777777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 xml:space="preserve">Certifikát o konformite výrobku - COC </w:t>
      </w:r>
    </w:p>
    <w:p w14:paraId="0F9C71FD" w14:textId="77777777" w:rsidR="00E715BD" w:rsidRPr="00E715BD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CEMNT Certifikát</w:t>
      </w:r>
    </w:p>
    <w:p w14:paraId="59B8744A" w14:textId="7FCDC0B6" w:rsidR="00276150" w:rsidRPr="00E85E8B" w:rsidRDefault="00E715BD" w:rsidP="00E715B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715BD">
        <w:rPr>
          <w:rFonts w:asciiTheme="minorHAnsi" w:hAnsiTheme="minorHAnsi" w:cstheme="minorHAnsi"/>
          <w:bCs/>
          <w:sz w:val="22"/>
          <w:szCs w:val="22"/>
        </w:rPr>
        <w:t>Náves neregistrovaný , nový</w:t>
      </w:r>
    </w:p>
    <w:sectPr w:rsidR="00276150" w:rsidRPr="00E85E8B" w:rsidSect="00682B6C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A43EE"/>
    <w:multiLevelType w:val="hybridMultilevel"/>
    <w:tmpl w:val="7EF4CB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B6937"/>
    <w:multiLevelType w:val="hybridMultilevel"/>
    <w:tmpl w:val="53F0753A"/>
    <w:lvl w:ilvl="0" w:tplc="2C62FF68">
      <w:numFmt w:val="bullet"/>
      <w:lvlText w:val="•"/>
      <w:lvlJc w:val="left"/>
      <w:pPr>
        <w:ind w:left="708" w:hanging="708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5B26F1"/>
    <w:multiLevelType w:val="hybridMultilevel"/>
    <w:tmpl w:val="C750D590"/>
    <w:lvl w:ilvl="0" w:tplc="2C62FF68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521356">
    <w:abstractNumId w:val="0"/>
  </w:num>
  <w:num w:numId="2" w16cid:durableId="127356566">
    <w:abstractNumId w:val="2"/>
  </w:num>
  <w:num w:numId="3" w16cid:durableId="962929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D53"/>
    <w:rsid w:val="000B4F6E"/>
    <w:rsid w:val="00164544"/>
    <w:rsid w:val="00180BAC"/>
    <w:rsid w:val="00191C49"/>
    <w:rsid w:val="00276150"/>
    <w:rsid w:val="002805CE"/>
    <w:rsid w:val="00281F23"/>
    <w:rsid w:val="00320374"/>
    <w:rsid w:val="003A0BAD"/>
    <w:rsid w:val="003C45EF"/>
    <w:rsid w:val="004B7D53"/>
    <w:rsid w:val="004C6F25"/>
    <w:rsid w:val="004C75A9"/>
    <w:rsid w:val="0051375F"/>
    <w:rsid w:val="005848CD"/>
    <w:rsid w:val="0059349B"/>
    <w:rsid w:val="00606EE8"/>
    <w:rsid w:val="0065395A"/>
    <w:rsid w:val="00661C28"/>
    <w:rsid w:val="00682B6C"/>
    <w:rsid w:val="00684AD7"/>
    <w:rsid w:val="00777C04"/>
    <w:rsid w:val="00792935"/>
    <w:rsid w:val="008F301C"/>
    <w:rsid w:val="00901465"/>
    <w:rsid w:val="009C7CA8"/>
    <w:rsid w:val="00A43970"/>
    <w:rsid w:val="00A609C0"/>
    <w:rsid w:val="00A60C5D"/>
    <w:rsid w:val="00A62B3A"/>
    <w:rsid w:val="00A74626"/>
    <w:rsid w:val="00AB0B08"/>
    <w:rsid w:val="00AB3FFF"/>
    <w:rsid w:val="00C56D63"/>
    <w:rsid w:val="00C65515"/>
    <w:rsid w:val="00C76D4D"/>
    <w:rsid w:val="00D24280"/>
    <w:rsid w:val="00D65DD9"/>
    <w:rsid w:val="00D72ADA"/>
    <w:rsid w:val="00D91110"/>
    <w:rsid w:val="00E715BD"/>
    <w:rsid w:val="00E85E8B"/>
    <w:rsid w:val="00EF60AA"/>
    <w:rsid w:val="00FE2728"/>
    <w:rsid w:val="00FE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606EE8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-wm-msonormal">
    <w:name w:val="-wm-msonormal"/>
    <w:basedOn w:val="Normlny"/>
    <w:uiPriority w:val="99"/>
    <w:semiHidden/>
    <w:rsid w:val="00FE5B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paragraph" w:customStyle="1" w:styleId="-wm-description">
    <w:name w:val="-wm-description"/>
    <w:basedOn w:val="Normlny"/>
    <w:uiPriority w:val="99"/>
    <w:semiHidden/>
    <w:rsid w:val="00FE5B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E85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user</cp:lastModifiedBy>
  <cp:revision>17</cp:revision>
  <dcterms:created xsi:type="dcterms:W3CDTF">2022-06-16T08:04:00Z</dcterms:created>
  <dcterms:modified xsi:type="dcterms:W3CDTF">2024-01-17T14:38:00Z</dcterms:modified>
</cp:coreProperties>
</file>