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24249309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32638B" w:rsidRPr="0032638B">
        <w:rPr>
          <w:rFonts w:asciiTheme="minorHAnsi" w:hAnsiTheme="minorHAnsi" w:cstheme="minorHAnsi"/>
          <w:b/>
        </w:rPr>
        <w:t>Bezhotovostný nákup pohonných látok prostredníctvom palivových kariet pre Strediská Slovenské Kľačany a Čebovce</w:t>
      </w:r>
      <w:r w:rsidRPr="00C27F24">
        <w:rPr>
          <w:rFonts w:asciiTheme="minorHAnsi" w:hAnsiTheme="minorHAnsi" w:cstheme="minorHAnsi"/>
          <w:b/>
        </w:rPr>
        <w:t>,</w:t>
      </w:r>
      <w:r w:rsidRPr="0032638B">
        <w:rPr>
          <w:rFonts w:asciiTheme="minorHAnsi" w:hAnsiTheme="minorHAnsi" w:cstheme="minorHAnsi"/>
          <w:b/>
        </w:rPr>
        <w:t xml:space="preserve"> </w:t>
      </w:r>
      <w:r w:rsidRPr="00C27F24">
        <w:rPr>
          <w:rFonts w:asciiTheme="minorHAnsi" w:eastAsia="Times New Roman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32638B"/>
    <w:rsid w:val="005D705D"/>
    <w:rsid w:val="006C3634"/>
    <w:rsid w:val="006D2F73"/>
    <w:rsid w:val="007C3D70"/>
    <w:rsid w:val="0092741E"/>
    <w:rsid w:val="00A6521F"/>
    <w:rsid w:val="00A77C9B"/>
    <w:rsid w:val="00B80E1F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15</cp:revision>
  <dcterms:created xsi:type="dcterms:W3CDTF">2023-04-27T05:22:00Z</dcterms:created>
  <dcterms:modified xsi:type="dcterms:W3CDTF">2024-01-08T10:57:00Z</dcterms:modified>
</cp:coreProperties>
</file>