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FE5B33" w:rsidRDefault="004B7D53" w:rsidP="004B7D53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74260BE" w14:textId="77777777" w:rsidR="00606EE8" w:rsidRPr="00AB3FFF" w:rsidRDefault="00606EE8" w:rsidP="00606EE8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30BBAA0D" w14:textId="521D10BF" w:rsidR="00606EE8" w:rsidRPr="00AB3FFF" w:rsidRDefault="00C76D4D" w:rsidP="00606EE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Poľnohospodárske družstvo so sídlom v Žemberovciach,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935 02 Žemberovce</w:t>
      </w:r>
      <w:r w:rsidR="0063531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606EE8" w:rsidRPr="00AB3FFF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00195413</w:t>
      </w:r>
    </w:p>
    <w:p w14:paraId="33616F77" w14:textId="77777777" w:rsidR="00777C04" w:rsidRPr="00635319" w:rsidRDefault="00777C04" w:rsidP="00777C04">
      <w:pPr>
        <w:pStyle w:val="Default"/>
        <w:jc w:val="center"/>
        <w:rPr>
          <w:rFonts w:asciiTheme="minorHAnsi" w:hAnsiTheme="minorHAnsi" w:cstheme="minorHAnsi"/>
          <w:sz w:val="14"/>
          <w:szCs w:val="14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635319" w:rsidRDefault="00A43970" w:rsidP="00A43970">
      <w:pPr>
        <w:rPr>
          <w:rFonts w:asciiTheme="minorHAnsi" w:hAnsiTheme="minorHAnsi" w:cstheme="minorHAnsi"/>
          <w:b/>
          <w:sz w:val="14"/>
          <w:szCs w:val="14"/>
        </w:rPr>
      </w:pPr>
    </w:p>
    <w:p w14:paraId="5ADB3CDA" w14:textId="65358A3E" w:rsidR="004B7D53" w:rsidRPr="008754C1" w:rsidRDefault="004B7D53" w:rsidP="004B7D53">
      <w:pPr>
        <w:rPr>
          <w:rFonts w:asciiTheme="minorHAnsi" w:hAnsiTheme="minorHAnsi" w:cstheme="minorHAnsi"/>
          <w:b/>
        </w:rPr>
      </w:pPr>
      <w:r w:rsidRPr="008754C1">
        <w:rPr>
          <w:rFonts w:asciiTheme="minorHAnsi" w:hAnsiTheme="minorHAnsi" w:cstheme="minorHAnsi"/>
          <w:b/>
        </w:rPr>
        <w:t xml:space="preserve">Názov zákazky: </w:t>
      </w:r>
      <w:r w:rsidR="008F0A7A">
        <w:rPr>
          <w:rFonts w:asciiTheme="minorHAnsi" w:hAnsiTheme="minorHAnsi" w:cstheme="minorHAnsi"/>
          <w:b/>
          <w:color w:val="000000"/>
          <w:lang w:eastAsia="sk-SK"/>
        </w:rPr>
        <w:t>Technologické vybavenie maštalí</w:t>
      </w:r>
    </w:p>
    <w:p w14:paraId="27BA5190" w14:textId="77777777" w:rsidR="004B7D53" w:rsidRPr="00635319" w:rsidRDefault="004B7D53" w:rsidP="004B7D53">
      <w:pPr>
        <w:rPr>
          <w:rFonts w:asciiTheme="minorHAnsi" w:hAnsiTheme="minorHAnsi" w:cstheme="minorHAnsi"/>
          <w:bCs/>
          <w:sz w:val="14"/>
          <w:szCs w:val="14"/>
        </w:rPr>
      </w:pPr>
    </w:p>
    <w:p w14:paraId="274CD922" w14:textId="6E822DFB" w:rsidR="008754C1" w:rsidRPr="008754C1" w:rsidRDefault="00606EE8" w:rsidP="008754C1">
      <w:pPr>
        <w:jc w:val="both"/>
        <w:rPr>
          <w:rFonts w:asciiTheme="minorHAnsi" w:hAnsiTheme="minorHAnsi" w:cstheme="minorHAnsi"/>
          <w:sz w:val="22"/>
          <w:szCs w:val="22"/>
        </w:rPr>
      </w:pPr>
      <w:r w:rsidRPr="008754C1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8754C1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7A460B">
        <w:rPr>
          <w:rFonts w:asciiTheme="minorHAnsi" w:hAnsiTheme="minorHAnsi" w:cstheme="minorHAnsi"/>
          <w:sz w:val="22"/>
          <w:szCs w:val="22"/>
        </w:rPr>
        <w:t xml:space="preserve">Ide o rekonštrukciu a/alebo doplnenie technologického vybavenia maštalí </w:t>
      </w:r>
      <w:r w:rsidR="00DD3800">
        <w:rPr>
          <w:rFonts w:asciiTheme="minorHAnsi" w:hAnsiTheme="minorHAnsi" w:cstheme="minorHAnsi"/>
          <w:sz w:val="22"/>
          <w:szCs w:val="22"/>
        </w:rPr>
        <w:t xml:space="preserve">pre hovädzí dobytok </w:t>
      </w:r>
      <w:r w:rsidR="007A460B">
        <w:rPr>
          <w:rFonts w:asciiTheme="minorHAnsi" w:hAnsiTheme="minorHAnsi" w:cstheme="minorHAnsi"/>
          <w:sz w:val="22"/>
          <w:szCs w:val="22"/>
        </w:rPr>
        <w:t>s označením K6, K8 a K10. Maštale sú umiestené vedľa seba, stavebne sú súčasťou toho istého objektu. Dodávka a montáž technológie sa bude uskutočňovať v nadväznosti na rekonštrukčné práce v objektoch.</w:t>
      </w:r>
    </w:p>
    <w:p w14:paraId="122042F3" w14:textId="4A32BC8D" w:rsidR="004B7D53" w:rsidRPr="00635319" w:rsidRDefault="004B7D53" w:rsidP="004B7D53">
      <w:pPr>
        <w:rPr>
          <w:rFonts w:asciiTheme="minorHAnsi" w:hAnsiTheme="minorHAnsi" w:cstheme="minorHAnsi"/>
          <w:bCs/>
          <w:sz w:val="12"/>
          <w:szCs w:val="1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>s ohľadom na nižšie uvedenú požadovanú špecifikáciu a predložte scan vo formáte PDF vrátane podpisu a pečiatky.</w:t>
      </w:r>
    </w:p>
    <w:p w14:paraId="27053031" w14:textId="77777777" w:rsidR="00901465" w:rsidRPr="00635319" w:rsidRDefault="00901465" w:rsidP="00606EE8">
      <w:pPr>
        <w:rPr>
          <w:rFonts w:asciiTheme="minorHAnsi" w:hAnsiTheme="minorHAnsi" w:cstheme="minorHAnsi"/>
          <w:bCs/>
          <w:sz w:val="14"/>
          <w:szCs w:val="14"/>
        </w:rPr>
      </w:pPr>
    </w:p>
    <w:p w14:paraId="4E5F85E2" w14:textId="6ACC0843" w:rsidR="00635319" w:rsidRPr="00EB4603" w:rsidRDefault="00606EE8" w:rsidP="00BB7A98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</w:t>
      </w:r>
      <w:r w:rsidR="007A460B">
        <w:rPr>
          <w:rFonts w:asciiTheme="minorHAnsi" w:hAnsiTheme="minorHAnsi" w:cstheme="minorHAnsi"/>
          <w:b/>
        </w:rPr>
        <w:t xml:space="preserve"> technológia a jej</w:t>
      </w:r>
      <w:r w:rsidRPr="00AB3FFF">
        <w:rPr>
          <w:rFonts w:asciiTheme="minorHAnsi" w:hAnsiTheme="minorHAnsi" w:cstheme="minorHAnsi"/>
          <w:b/>
        </w:rPr>
        <w:t xml:space="preserve"> technická špecifikácia</w:t>
      </w:r>
      <w:r w:rsidR="00C76D4D">
        <w:rPr>
          <w:rFonts w:asciiTheme="minorHAnsi" w:hAnsiTheme="minorHAnsi" w:cstheme="minorHAnsi"/>
          <w:b/>
        </w:rPr>
        <w:t>:</w:t>
      </w:r>
      <w:bookmarkStart w:id="1" w:name="_Hlk106192571"/>
    </w:p>
    <w:p w14:paraId="5DB52B74" w14:textId="4A2D7E9F" w:rsidR="00BB7A98" w:rsidRPr="00694C5D" w:rsidRDefault="00BB7A98" w:rsidP="00BB7A98">
      <w:pPr>
        <w:rPr>
          <w:rFonts w:asciiTheme="minorHAnsi" w:hAnsiTheme="minorHAnsi" w:cstheme="minorHAnsi"/>
          <w:b/>
          <w:color w:val="FF0000"/>
          <w:sz w:val="20"/>
          <w:szCs w:val="20"/>
          <w:lang w:eastAsia="en-US"/>
        </w:rPr>
      </w:pPr>
      <w:r w:rsidRPr="00694C5D">
        <w:rPr>
          <w:rFonts w:asciiTheme="minorHAnsi" w:hAnsiTheme="minorHAnsi" w:cstheme="minorHAnsi"/>
          <w:b/>
          <w:color w:val="FF0000"/>
          <w:sz w:val="20"/>
          <w:szCs w:val="20"/>
        </w:rPr>
        <w:t>Maštaľ – K6</w:t>
      </w:r>
    </w:p>
    <w:p w14:paraId="0A50EFF7" w14:textId="7777777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Elektrická kefa pre kravy </w:t>
      </w:r>
    </w:p>
    <w:p w14:paraId="5E127CA5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Požadovaný počet kief  - 4 ks </w:t>
      </w:r>
    </w:p>
    <w:p w14:paraId="06449C56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Aktivácia kefy po kontakte s kravou: Áno</w:t>
      </w:r>
    </w:p>
    <w:p w14:paraId="112E5348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Možnosť nastavenia výšky a uhlu prostredníctvom naklápacej konzoly: Áno</w:t>
      </w:r>
    </w:p>
    <w:p w14:paraId="393DA1EF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Rýchlosť otáčania : min. 30 ot./min</w:t>
      </w:r>
    </w:p>
    <w:p w14:paraId="0C7A312F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Cyklická zmena smeru rotácie pre rovnomerné opotrebenie kefy : áno</w:t>
      </w:r>
    </w:p>
    <w:p w14:paraId="46BD8601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Napájanie: 230 V/50 HZ</w:t>
      </w:r>
    </w:p>
    <w:p w14:paraId="6FCABB76" w14:textId="7777777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sz w:val="20"/>
          <w:szCs w:val="20"/>
        </w:rPr>
        <w:t>- Krytie motora:  IP55</w:t>
      </w:r>
    </w:p>
    <w:p w14:paraId="4F869BAC" w14:textId="7777777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0EEE6C" w14:textId="7777777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Rolovacie brány- elektrické </w:t>
      </w:r>
    </w:p>
    <w:p w14:paraId="29DD9661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hrúbka plachty 630 g/m2</w:t>
      </w:r>
    </w:p>
    <w:p w14:paraId="34DEC581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farba zelená</w:t>
      </w:r>
    </w:p>
    <w:p w14:paraId="614BBD87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otváranie brány prostredníctvom elektromotora </w:t>
      </w:r>
    </w:p>
    <w:p w14:paraId="31B2D1D0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ovládanie prostredníctvom vypínača</w:t>
      </w:r>
    </w:p>
    <w:p w14:paraId="3427F660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bočný profil brány obsahuje štetiny pre odhlučnenie brány počas otvárania</w:t>
      </w:r>
    </w:p>
    <w:p w14:paraId="7C23843B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94D6F2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Brány požadované na nasledujúce stavebné otvory :  </w:t>
      </w:r>
    </w:p>
    <w:p w14:paraId="5E070A82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stavebný otvor  – šírka 3,0 m x výška 3,0 m – 12 ks</w:t>
      </w:r>
    </w:p>
    <w:p w14:paraId="4F2AFC29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stavebný otvor  – šírka 1,6 m x výška 2,2 m – 2 ks  </w:t>
      </w:r>
    </w:p>
    <w:p w14:paraId="3F18900E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5B36CA" w14:textId="0CCDEC0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Zvinovacie plachty </w:t>
      </w:r>
    </w:p>
    <w:p w14:paraId="4251A4B8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materiál plachty poskytujúci prestup denného svetla</w:t>
      </w:r>
    </w:p>
    <w:p w14:paraId="51290FAB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navíjanie plachty na spodný tubus</w:t>
      </w:r>
    </w:p>
    <w:p w14:paraId="2F4AF162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elektrické ovládanie prostredníctvom vypínača a napojenie na meteostanicu </w:t>
      </w:r>
    </w:p>
    <w:p w14:paraId="691B0368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napájanie 230V</w:t>
      </w:r>
    </w:p>
    <w:p w14:paraId="4C5E9F92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požadovaný rozmer plachty na stavebný otvor: </w:t>
      </w:r>
    </w:p>
    <w:p w14:paraId="651C885E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stavebný otvor  – šírka 48 m x výška 1,8 m – 1 ks</w:t>
      </w:r>
    </w:p>
    <w:p w14:paraId="12A8604F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stavebný otvor  – šírka 42 m x výška 1,8 m – 1 ks</w:t>
      </w:r>
    </w:p>
    <w:p w14:paraId="6083683A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425562" w14:textId="7777777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>Lamelové priechody</w:t>
      </w:r>
    </w:p>
    <w:p w14:paraId="07D2620D" w14:textId="77777777" w:rsidR="00BB7A98" w:rsidRPr="00694C5D" w:rsidRDefault="00BB7A98" w:rsidP="00BB7A98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požadovaný rozmer pre stavebný otvor  š- 2 m x v- 2,5 m</w:t>
      </w:r>
    </w:p>
    <w:p w14:paraId="2D085135" w14:textId="77777777" w:rsidR="00BB7A98" w:rsidRPr="00694C5D" w:rsidRDefault="00BB7A98" w:rsidP="00BB7A98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požadovaný počet prekrývaných otvorov : 3 ks </w:t>
      </w:r>
    </w:p>
    <w:p w14:paraId="76318118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32729F" w14:textId="7777777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Samouzamykacie zábrany </w:t>
      </w:r>
    </w:p>
    <w:p w14:paraId="7E64362B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šírka jedného miesta: min. 0,73 m</w:t>
      </w:r>
    </w:p>
    <w:p w14:paraId="657F0BDA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požadovaná zastavaná dĺžka kŕmneho stola : 44 m</w:t>
      </w:r>
    </w:p>
    <w:p w14:paraId="55F68A54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min. počet samouzamykacích miest – 48 ks</w:t>
      </w:r>
    </w:p>
    <w:p w14:paraId="6E259413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možnosť centrálneho ovládania uzamykania z jedného miesta : áno </w:t>
      </w:r>
    </w:p>
    <w:p w14:paraId="32AE9BC2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žiarovo zinkované prevedenie: áno</w:t>
      </w:r>
    </w:p>
    <w:p w14:paraId="6F9A28E1" w14:textId="7777777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zníženie hlučnosti prostredníctvom gumových dorazov </w:t>
      </w:r>
    </w:p>
    <w:p w14:paraId="081F43EA" w14:textId="77777777" w:rsidR="00BB7A98" w:rsidRPr="00694C5D" w:rsidRDefault="00BB7A98" w:rsidP="00BB7A98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lastRenderedPageBreak/>
        <w:t>- možnosť uvoľnenia hlavy zo zábrany aj v prípade spadnutia zvieraťa</w:t>
      </w:r>
    </w:p>
    <w:p w14:paraId="327D2B5F" w14:textId="77777777" w:rsidR="00BB7A98" w:rsidRPr="00694C5D" w:rsidRDefault="00BB7A98" w:rsidP="00BB7A98">
      <w:pPr>
        <w:rPr>
          <w:rFonts w:asciiTheme="minorHAnsi" w:hAnsiTheme="minorHAnsi" w:cstheme="minorHAnsi"/>
          <w:sz w:val="20"/>
          <w:szCs w:val="20"/>
        </w:rPr>
      </w:pPr>
    </w:p>
    <w:p w14:paraId="172D5E0E" w14:textId="7777777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Kotercové bránky : </w:t>
      </w:r>
    </w:p>
    <w:p w14:paraId="427E1002" w14:textId="77777777" w:rsidR="00BB7A98" w:rsidRPr="00694C5D" w:rsidRDefault="00BB7A98" w:rsidP="00BB7A98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rozsah a počet podľa projektovej dokumentácie </w:t>
      </w:r>
    </w:p>
    <w:p w14:paraId="7938FD28" w14:textId="77777777" w:rsidR="00BB7A98" w:rsidRPr="00694C5D" w:rsidRDefault="00BB7A98" w:rsidP="00BB7A98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žiarové zinkovanie</w:t>
      </w:r>
    </w:p>
    <w:p w14:paraId="1A54DEF8" w14:textId="77777777" w:rsidR="00BB7A98" w:rsidRPr="00694C5D" w:rsidRDefault="00BB7A98" w:rsidP="00BB7A98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možnosť teleskopického prispôsobenia šírky bránky požadovanému otvoru </w:t>
      </w:r>
    </w:p>
    <w:p w14:paraId="44FA9840" w14:textId="77777777" w:rsidR="00BB7A98" w:rsidRPr="00694C5D" w:rsidRDefault="00BB7A98" w:rsidP="00BB7A98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vrátane závesných konzol : áno </w:t>
      </w:r>
    </w:p>
    <w:p w14:paraId="5CAFA604" w14:textId="77777777" w:rsidR="00BB7A98" w:rsidRPr="00694C5D" w:rsidRDefault="00BB7A98" w:rsidP="00BB7A98">
      <w:pPr>
        <w:rPr>
          <w:rFonts w:asciiTheme="minorHAnsi" w:hAnsiTheme="minorHAnsi" w:cstheme="minorHAnsi"/>
          <w:sz w:val="20"/>
          <w:szCs w:val="20"/>
        </w:rPr>
      </w:pPr>
    </w:p>
    <w:p w14:paraId="72CD1737" w14:textId="77777777" w:rsidR="00324D37" w:rsidRPr="00694C5D" w:rsidRDefault="00324D37" w:rsidP="00324D37">
      <w:pPr>
        <w:rPr>
          <w:rFonts w:asciiTheme="minorHAnsi" w:hAnsiTheme="minorHAnsi" w:cstheme="minorHAnsi"/>
          <w:b/>
          <w:color w:val="FF0000"/>
          <w:sz w:val="20"/>
          <w:szCs w:val="20"/>
          <w:lang w:eastAsia="en-US"/>
        </w:rPr>
      </w:pPr>
      <w:r w:rsidRPr="00694C5D">
        <w:rPr>
          <w:rFonts w:asciiTheme="minorHAnsi" w:hAnsiTheme="minorHAnsi" w:cstheme="minorHAnsi"/>
          <w:b/>
          <w:color w:val="FF0000"/>
          <w:sz w:val="20"/>
          <w:szCs w:val="20"/>
        </w:rPr>
        <w:t>Maštaľ – K8</w:t>
      </w:r>
    </w:p>
    <w:p w14:paraId="410096A3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Elektrická kefa pre kravy </w:t>
      </w:r>
    </w:p>
    <w:p w14:paraId="4E9FB638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Požadovaný počet kief  - 3 ks </w:t>
      </w:r>
    </w:p>
    <w:p w14:paraId="601E555D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Aktivácia kefy po kontakte s kravou: Áno</w:t>
      </w:r>
    </w:p>
    <w:p w14:paraId="06BDB485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Možnosť nastavenia výšky a uhlu prostredníctvom naklápacej konzoly: Áno</w:t>
      </w:r>
    </w:p>
    <w:p w14:paraId="36C2FCBA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Rýchlosť otáčania : min. 30 ot./min</w:t>
      </w:r>
    </w:p>
    <w:p w14:paraId="71663E10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Cyklická zmena smeru rotácie pre rovnomerné opotrebenie kefy : áno</w:t>
      </w:r>
    </w:p>
    <w:p w14:paraId="7A67EB7D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Napájanie: 230 V/50 HZ</w:t>
      </w:r>
    </w:p>
    <w:p w14:paraId="7FC20807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Krytie motora:  IP55</w:t>
      </w:r>
    </w:p>
    <w:p w14:paraId="51BAEADB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D0A635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Rolovacie brány- elektrické </w:t>
      </w:r>
    </w:p>
    <w:p w14:paraId="01850025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hrúbka plachty 630 g/m2</w:t>
      </w:r>
    </w:p>
    <w:p w14:paraId="66634A74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farba zelená</w:t>
      </w:r>
    </w:p>
    <w:p w14:paraId="0A2C3B22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otváranie brány prostredníctvom elektromotora </w:t>
      </w:r>
    </w:p>
    <w:p w14:paraId="5DE53103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ovládanie prostredníctvom vypínača</w:t>
      </w:r>
    </w:p>
    <w:p w14:paraId="3C9619A1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bočný profil brány obsahuje štetiny pre odhlučnenie brány počas otvárania</w:t>
      </w:r>
    </w:p>
    <w:p w14:paraId="656211A6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4BF72D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Brány požadované na nasledujúce stavebné otvory :  </w:t>
      </w:r>
    </w:p>
    <w:p w14:paraId="43566C70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stavebný otvor  – šírka 3,5 m x výška 3,3 m – 2 ks</w:t>
      </w:r>
    </w:p>
    <w:p w14:paraId="658ADE86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stavebný otvor  – šírka 4,35 m x výška 3,8 m – 2 ks  </w:t>
      </w:r>
    </w:p>
    <w:p w14:paraId="1B87B2B8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stavebný otvor  – šírka 3,1 m x výška 3,3 m – 2 ks</w:t>
      </w:r>
    </w:p>
    <w:p w14:paraId="3FDFEFDF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stavebný otvor  – šírka 2,8 m x výška 3,3 m – 2 ks</w:t>
      </w:r>
    </w:p>
    <w:p w14:paraId="0D020C3E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9C4BEA" w14:textId="712BDD91" w:rsidR="00324D37" w:rsidRPr="00694C5D" w:rsidRDefault="00635319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Z</w:t>
      </w:r>
      <w:r w:rsidR="00324D37"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vinovacie plachty </w:t>
      </w:r>
    </w:p>
    <w:p w14:paraId="61191BFC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materiál plachty poskytujúci prestup denného svetla</w:t>
      </w:r>
    </w:p>
    <w:p w14:paraId="1B53736F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navíjanie plachty na spodný tubus</w:t>
      </w:r>
    </w:p>
    <w:p w14:paraId="6B80177A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elektrické ovládanie prostredníctvom vypínača a napojenie na meteostanicu </w:t>
      </w:r>
    </w:p>
    <w:p w14:paraId="2C119F54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napájanie 230V</w:t>
      </w:r>
    </w:p>
    <w:p w14:paraId="3B1A24AB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požadovaný rozmer plachty na stavebný otvor: </w:t>
      </w:r>
    </w:p>
    <w:p w14:paraId="74FD9513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stavebný otvor  – šírka 45 m x výška 2,3 m – 1 ks</w:t>
      </w:r>
    </w:p>
    <w:p w14:paraId="3F4CFBC1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stavebný otvor  – šírka 36 m x výška 2,3 m – 1 ks</w:t>
      </w:r>
    </w:p>
    <w:p w14:paraId="0762ECB7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FD489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>Lamelové priechody</w:t>
      </w:r>
    </w:p>
    <w:p w14:paraId="5529847A" w14:textId="77777777" w:rsidR="00324D37" w:rsidRPr="00F018B4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požadovaný rozmer pre stavebný </w:t>
      </w:r>
      <w:r w:rsidRPr="00F018B4">
        <w:rPr>
          <w:rFonts w:asciiTheme="minorHAnsi" w:hAnsiTheme="minorHAnsi" w:cstheme="minorHAnsi"/>
          <w:sz w:val="20"/>
          <w:szCs w:val="20"/>
        </w:rPr>
        <w:t>otvor  š- 1 – 1,25  m x v- 2,5 m</w:t>
      </w:r>
    </w:p>
    <w:p w14:paraId="34CC2E23" w14:textId="77777777" w:rsidR="00324D37" w:rsidRPr="00F018B4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F018B4">
        <w:rPr>
          <w:rFonts w:asciiTheme="minorHAnsi" w:hAnsiTheme="minorHAnsi" w:cstheme="minorHAnsi"/>
          <w:sz w:val="20"/>
          <w:szCs w:val="20"/>
        </w:rPr>
        <w:t xml:space="preserve">- požadovaný počet prekrývaných otvorov : 4 ks  </w:t>
      </w:r>
    </w:p>
    <w:p w14:paraId="1812CB2F" w14:textId="77777777" w:rsidR="00324D37" w:rsidRPr="00F018B4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4099514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>Napájací žľab rýchlodrenážny (4,6m)</w:t>
      </w:r>
    </w:p>
    <w:p w14:paraId="1EA8F34A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požadovaný počet žľabov – 6 ks</w:t>
      </w:r>
    </w:p>
    <w:p w14:paraId="528A1B40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Dĺžka napájacieho žľabu: min. 4,5 m</w:t>
      </w:r>
    </w:p>
    <w:p w14:paraId="17443707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Materiál: nehrdzavejúca oceľ</w:t>
      </w:r>
    </w:p>
    <w:p w14:paraId="2EFFB3AD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Spád pre rýchly odtok vody</w:t>
      </w:r>
    </w:p>
    <w:p w14:paraId="229CCD2A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Prietok plavákového ventilu: min. 70 l/min</w:t>
      </w:r>
    </w:p>
    <w:p w14:paraId="74778B83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S ohrevom: áno</w:t>
      </w:r>
    </w:p>
    <w:p w14:paraId="293016D4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-Výhrevné telesá: min. 2 ks s výkonom min. 20 W a napájaním 24 V</w:t>
      </w:r>
    </w:p>
    <w:p w14:paraId="34E88EC5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-Výhrevný kábel: áno</w:t>
      </w:r>
    </w:p>
    <w:p w14:paraId="58B9E78B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-Dĺžka výhrevného káblu: min. 2,8 m</w:t>
      </w:r>
    </w:p>
    <w:p w14:paraId="6EF4A060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-Výkon výhrevného káblu: 24V / 22 W </w:t>
      </w:r>
    </w:p>
    <w:p w14:paraId="39B97DC2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súčasťou napájačky transformátor: 24 V/ 350 W</w:t>
      </w:r>
    </w:p>
    <w:p w14:paraId="1C1A511F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A6DD57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>Napájací žľab (2,3 m)</w:t>
      </w:r>
    </w:p>
    <w:p w14:paraId="74862C97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požadovaný počet – 1 ks</w:t>
      </w:r>
    </w:p>
    <w:p w14:paraId="5A69A2D3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-Dĺžka napájačky: min. 2 300 mm</w:t>
      </w:r>
    </w:p>
    <w:p w14:paraId="2198702A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lastRenderedPageBreak/>
        <w:t>-Objem napájačky: min. 110 l</w:t>
      </w:r>
    </w:p>
    <w:p w14:paraId="7013CA3B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-Materiál tela napájačky: dvojitá polyetylénová stena vyplnená polyuretánom</w:t>
      </w:r>
    </w:p>
    <w:p w14:paraId="42422482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-Materiál žľabu napájačky: nehrdzavejúca oceľ</w:t>
      </w:r>
    </w:p>
    <w:p w14:paraId="7E7F586E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ochrana proti zamŕzaniu : áno</w:t>
      </w:r>
    </w:p>
    <w:p w14:paraId="76705F8E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Prietok plavákového ventilu: min. 70 l/min</w:t>
      </w:r>
    </w:p>
    <w:p w14:paraId="500EC47E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vhodná do vonkajších podmienok: áno </w:t>
      </w:r>
    </w:p>
    <w:p w14:paraId="619503FE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Ochrana ventilu pred zamrznutím pomocou výhrevného telesa: áno</w:t>
      </w:r>
    </w:p>
    <w:p w14:paraId="2CC70888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Výkon ohrevu: 24 V/ 350 W</w:t>
      </w:r>
    </w:p>
    <w:p w14:paraId="6A9F1A67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Dĺžka výhrevného káblu: min. 3 m</w:t>
      </w:r>
    </w:p>
    <w:p w14:paraId="74C4C8D1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58ED3E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>Dvojmiestny napájací žľab (1,2 m)</w:t>
      </w:r>
    </w:p>
    <w:p w14:paraId="3A922BFB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požadovaný počet – 2 ks</w:t>
      </w:r>
    </w:p>
    <w:p w14:paraId="14AE0877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Dĺžka napájačky: max. 1 200 mm</w:t>
      </w:r>
    </w:p>
    <w:p w14:paraId="73876D42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Objem napájačky: min. 50 l</w:t>
      </w:r>
    </w:p>
    <w:p w14:paraId="2D776760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Počet pitných miest: 2</w:t>
      </w:r>
    </w:p>
    <w:p w14:paraId="58C5A504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Materiál tela napájačky: dvojitá polyetylénová stena vyplnená polyuretánom</w:t>
      </w:r>
    </w:p>
    <w:p w14:paraId="31586DCF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Materiál žľabu napájačky: nehrdzavejúca oceľ</w:t>
      </w:r>
    </w:p>
    <w:p w14:paraId="2879727F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ochrana proti zamŕzaniu: áno </w:t>
      </w:r>
    </w:p>
    <w:p w14:paraId="562A32E0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min. výkon výhrevného telesa: 20 W</w:t>
      </w:r>
    </w:p>
    <w:p w14:paraId="2BEE92D1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Výhrevný kábel: áno</w:t>
      </w:r>
    </w:p>
    <w:p w14:paraId="7A8334CA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Dĺžka výhrevného káblu: min. 3 m</w:t>
      </w:r>
    </w:p>
    <w:p w14:paraId="168D138F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Výkon výhrevného káblu: 24V / 22 W</w:t>
      </w:r>
    </w:p>
    <w:p w14:paraId="3D341743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Ochrana ventilu pred zamrznutím pomocou výhrevného telesa: áno</w:t>
      </w:r>
    </w:p>
    <w:p w14:paraId="126D35AB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B089D0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Samouzamykacie zábrany </w:t>
      </w:r>
    </w:p>
    <w:p w14:paraId="49A395E0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šírka jedného miesta: min. 0,73 m</w:t>
      </w:r>
    </w:p>
    <w:p w14:paraId="23B99DC0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požadovaná zastavaná dĺžka kŕmneho stola : 15 m</w:t>
      </w:r>
    </w:p>
    <w:p w14:paraId="22E5A465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min. počet samouzamykacích miest – 12 ks</w:t>
      </w:r>
    </w:p>
    <w:p w14:paraId="5EE081C5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možnosť centrálneho ovládania uzamykania z jedného miesta : áno </w:t>
      </w:r>
    </w:p>
    <w:p w14:paraId="65DF3C8E" w14:textId="77777777" w:rsidR="00324D37" w:rsidRPr="00694C5D" w:rsidRDefault="00324D37" w:rsidP="00324D37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žiarovo zinkované prevedenie: áno</w:t>
      </w:r>
    </w:p>
    <w:p w14:paraId="4022F332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zníženie hlučnosti prostredníctvom gumových dorazov </w:t>
      </w:r>
    </w:p>
    <w:p w14:paraId="17D89650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možnosť uvoľnenia hlavy zo zábrany aj v prípade spadnutia zvieraťa</w:t>
      </w:r>
    </w:p>
    <w:p w14:paraId="6B0B4A09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</w:p>
    <w:p w14:paraId="2B242658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Stranové zábrany </w:t>
      </w:r>
    </w:p>
    <w:p w14:paraId="24DFC72D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-Celkový požadovaný počet vytvorených boxov: 156 ks</w:t>
      </w:r>
    </w:p>
    <w:p w14:paraId="37E8CE95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-Povrchová úprava materiálu: žiarovo zinkované</w:t>
      </w:r>
    </w:p>
    <w:p w14:paraId="7949FDAC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-Priemer profilu: min. 60 mm</w:t>
      </w:r>
    </w:p>
    <w:p w14:paraId="26959DA1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-Hrúbka steny profilu: min. 2,9 mm</w:t>
      </w:r>
    </w:p>
    <w:p w14:paraId="54CD03ED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-Možnosť výškového nastavenia hornej hrany stranovej zábrany: áno</w:t>
      </w:r>
    </w:p>
    <w:p w14:paraId="581C7E27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-Možnosť horizontálneho posúvania kohútikovej zábrany: áno</w:t>
      </w:r>
    </w:p>
    <w:p w14:paraId="58207CF3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-Svetlosť medzi spodným a vrchným profilom: min. 900 mm</w:t>
      </w:r>
    </w:p>
    <w:p w14:paraId="71666DDC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-Požadovaná celková dĺžka zábrany: min. 2 000 m</w:t>
      </w:r>
    </w:p>
    <w:p w14:paraId="01918D3B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-Kotviace stĺpiky formou príslušenstva: áno</w:t>
      </w:r>
    </w:p>
    <w:p w14:paraId="47E3D119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-Rozmer kotviaceho stĺpika: min. 80 x 80 mm</w:t>
      </w:r>
    </w:p>
    <w:p w14:paraId="09D97C8F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8C3C08" w14:textId="77777777" w:rsidR="00324D37" w:rsidRPr="00694C5D" w:rsidRDefault="00324D37" w:rsidP="00324D3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Kotercové bránky : </w:t>
      </w:r>
    </w:p>
    <w:p w14:paraId="59E8070D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rozsah a počet podľa projektovej dokumentácie </w:t>
      </w:r>
    </w:p>
    <w:p w14:paraId="35635936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žiarové zinkovanie</w:t>
      </w:r>
    </w:p>
    <w:p w14:paraId="3F623E24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možnosť teleskopického prispôsobenia šírky bránky požadovanému otvoru </w:t>
      </w:r>
    </w:p>
    <w:p w14:paraId="36F6B688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vrátane závesných konzol : áno </w:t>
      </w:r>
    </w:p>
    <w:p w14:paraId="31C555E0" w14:textId="77777777" w:rsidR="00324D37" w:rsidRPr="00694C5D" w:rsidRDefault="00324D37" w:rsidP="00324D37">
      <w:pPr>
        <w:rPr>
          <w:rFonts w:asciiTheme="minorHAnsi" w:hAnsiTheme="minorHAnsi" w:cstheme="minorHAnsi"/>
          <w:sz w:val="20"/>
          <w:szCs w:val="20"/>
        </w:rPr>
      </w:pPr>
    </w:p>
    <w:p w14:paraId="5ACB17A2" w14:textId="77777777" w:rsidR="00BB7A98" w:rsidRPr="00694C5D" w:rsidRDefault="00BB7A98" w:rsidP="00BB7A98">
      <w:pPr>
        <w:rPr>
          <w:rFonts w:asciiTheme="minorHAnsi" w:hAnsiTheme="minorHAnsi" w:cstheme="minorHAnsi"/>
          <w:b/>
          <w:color w:val="FF0000"/>
          <w:sz w:val="20"/>
          <w:szCs w:val="20"/>
          <w:lang w:eastAsia="en-US"/>
        </w:rPr>
      </w:pPr>
      <w:r w:rsidRPr="00694C5D">
        <w:rPr>
          <w:rFonts w:asciiTheme="minorHAnsi" w:hAnsiTheme="minorHAnsi" w:cstheme="minorHAnsi"/>
          <w:b/>
          <w:color w:val="FF0000"/>
          <w:sz w:val="20"/>
          <w:szCs w:val="20"/>
        </w:rPr>
        <w:t>Maštaľ - K10</w:t>
      </w:r>
    </w:p>
    <w:p w14:paraId="3C5692FE" w14:textId="77777777" w:rsidR="00BB7A98" w:rsidRPr="00694C5D" w:rsidRDefault="00BB7A98" w:rsidP="00BB7A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4C5D">
        <w:rPr>
          <w:rFonts w:asciiTheme="minorHAnsi" w:hAnsiTheme="minorHAnsi" w:cstheme="minorHAnsi"/>
          <w:b/>
          <w:sz w:val="20"/>
          <w:szCs w:val="20"/>
          <w:u w:val="single"/>
        </w:rPr>
        <w:t xml:space="preserve">Elektrická kefa pre kravy </w:t>
      </w:r>
    </w:p>
    <w:p w14:paraId="6051FEC0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- Požadovaný počet kief  - 3 ks </w:t>
      </w:r>
    </w:p>
    <w:p w14:paraId="44A6FBD8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 xml:space="preserve"> - Aktivácia kefy po kontakte s kravou: Áno</w:t>
      </w:r>
    </w:p>
    <w:p w14:paraId="55185D1E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Možnosť nastavenia výšky a uhlu prostredníctvom naklápacej konzoly: Áno</w:t>
      </w:r>
    </w:p>
    <w:p w14:paraId="22B924F6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Rýchlosť otáčania : min. 30 ot./min</w:t>
      </w:r>
    </w:p>
    <w:p w14:paraId="33CBBBC6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Cyklická zmena smeru rotácie pre rovnomerné opotrebenie kefy : áno</w:t>
      </w:r>
    </w:p>
    <w:p w14:paraId="29EF5C92" w14:textId="77777777" w:rsidR="00BB7A98" w:rsidRPr="00694C5D" w:rsidRDefault="00BB7A98" w:rsidP="00BB7A98">
      <w:pPr>
        <w:jc w:val="both"/>
        <w:rPr>
          <w:rFonts w:asciiTheme="minorHAnsi" w:hAnsiTheme="minorHAnsi" w:cstheme="minorHAnsi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Napájanie: 230 V/50 HZ</w:t>
      </w:r>
    </w:p>
    <w:p w14:paraId="7643A2EC" w14:textId="41A00D10" w:rsidR="007A460B" w:rsidRPr="00694C5D" w:rsidRDefault="00BB7A98" w:rsidP="00635319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694C5D">
        <w:rPr>
          <w:rFonts w:asciiTheme="minorHAnsi" w:hAnsiTheme="minorHAnsi" w:cstheme="minorHAnsi"/>
          <w:sz w:val="20"/>
          <w:szCs w:val="20"/>
        </w:rPr>
        <w:t>- Krytie motora:  IP55</w:t>
      </w:r>
      <w:bookmarkEnd w:id="1"/>
    </w:p>
    <w:sectPr w:rsidR="007A460B" w:rsidRPr="00694C5D" w:rsidSect="00F968EC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62DF5"/>
    <w:multiLevelType w:val="hybridMultilevel"/>
    <w:tmpl w:val="5CFEDD1A"/>
    <w:lvl w:ilvl="0" w:tplc="0382D6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39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80BAC"/>
    <w:rsid w:val="00281F23"/>
    <w:rsid w:val="00324D37"/>
    <w:rsid w:val="004B7D53"/>
    <w:rsid w:val="0051375F"/>
    <w:rsid w:val="005F2039"/>
    <w:rsid w:val="00606EE8"/>
    <w:rsid w:val="00635319"/>
    <w:rsid w:val="0065395A"/>
    <w:rsid w:val="00694C5D"/>
    <w:rsid w:val="00777C04"/>
    <w:rsid w:val="007A460B"/>
    <w:rsid w:val="008754C1"/>
    <w:rsid w:val="008F0A7A"/>
    <w:rsid w:val="008F301C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BB7A98"/>
    <w:rsid w:val="00C65515"/>
    <w:rsid w:val="00C76D4D"/>
    <w:rsid w:val="00D035E8"/>
    <w:rsid w:val="00D24280"/>
    <w:rsid w:val="00D65DD9"/>
    <w:rsid w:val="00D72ADA"/>
    <w:rsid w:val="00D91110"/>
    <w:rsid w:val="00DA3E61"/>
    <w:rsid w:val="00DD3800"/>
    <w:rsid w:val="00EB4603"/>
    <w:rsid w:val="00F018B4"/>
    <w:rsid w:val="00F968EC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5</cp:revision>
  <cp:lastPrinted>2022-06-15T12:03:00Z</cp:lastPrinted>
  <dcterms:created xsi:type="dcterms:W3CDTF">2022-06-15T12:10:00Z</dcterms:created>
  <dcterms:modified xsi:type="dcterms:W3CDTF">2024-01-18T08:26:00Z</dcterms:modified>
</cp:coreProperties>
</file>